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804" w:rsidRPr="00AB05C2" w:rsidRDefault="009A7C8D" w:rsidP="004F42F8">
      <w:pPr>
        <w:bidi w:val="0"/>
        <w:spacing w:line="360" w:lineRule="auto"/>
        <w:jc w:val="center"/>
        <w:rPr>
          <w:rFonts w:asciiTheme="majorBidi" w:hAnsiTheme="majorBidi" w:cstheme="majorBidi"/>
          <w:b/>
          <w:bCs/>
          <w:i/>
          <w:iCs/>
          <w:sz w:val="40"/>
          <w:szCs w:val="40"/>
        </w:rPr>
      </w:pPr>
      <w:r w:rsidRPr="00AB05C2">
        <w:rPr>
          <w:rFonts w:asciiTheme="majorBidi" w:hAnsiTheme="majorBidi" w:cstheme="majorBidi"/>
          <w:b/>
          <w:bCs/>
          <w:i/>
          <w:iCs/>
          <w:sz w:val="40"/>
          <w:szCs w:val="40"/>
        </w:rPr>
        <w:t xml:space="preserve">Size-dependent nonlinear secondary resonance of </w:t>
      </w:r>
      <w:r w:rsidR="009E3A1C" w:rsidRPr="00AB05C2">
        <w:rPr>
          <w:rFonts w:asciiTheme="majorBidi" w:hAnsiTheme="majorBidi" w:cstheme="majorBidi"/>
          <w:b/>
          <w:bCs/>
          <w:i/>
          <w:iCs/>
          <w:sz w:val="40"/>
          <w:szCs w:val="40"/>
        </w:rPr>
        <w:t>micro/</w:t>
      </w:r>
      <w:r w:rsidRPr="00AB05C2">
        <w:rPr>
          <w:rFonts w:asciiTheme="majorBidi" w:hAnsiTheme="majorBidi" w:cstheme="majorBidi"/>
          <w:b/>
          <w:bCs/>
          <w:i/>
          <w:iCs/>
          <w:sz w:val="40"/>
          <w:szCs w:val="40"/>
        </w:rPr>
        <w:t>nano</w:t>
      </w:r>
      <w:r w:rsidR="009E3A1C" w:rsidRPr="00AB05C2">
        <w:rPr>
          <w:rFonts w:asciiTheme="majorBidi" w:hAnsiTheme="majorBidi" w:cstheme="majorBidi"/>
          <w:b/>
          <w:bCs/>
          <w:i/>
          <w:iCs/>
          <w:sz w:val="40"/>
          <w:szCs w:val="40"/>
        </w:rPr>
        <w:t>-</w:t>
      </w:r>
      <w:r w:rsidRPr="00AB05C2">
        <w:rPr>
          <w:rFonts w:asciiTheme="majorBidi" w:hAnsiTheme="majorBidi" w:cstheme="majorBidi"/>
          <w:b/>
          <w:bCs/>
          <w:i/>
          <w:iCs/>
          <w:sz w:val="40"/>
          <w:szCs w:val="40"/>
        </w:rPr>
        <w:t>beams made of nanoporous biomaterials including truncated cube cells</w:t>
      </w:r>
    </w:p>
    <w:p w:rsidR="008A4E3E" w:rsidRPr="00AB05C2" w:rsidRDefault="008A4E3E" w:rsidP="008A4E3E">
      <w:pPr>
        <w:bidi w:val="0"/>
        <w:spacing w:line="360" w:lineRule="auto"/>
        <w:jc w:val="center"/>
        <w:rPr>
          <w:rFonts w:asciiTheme="majorBidi" w:hAnsiTheme="majorBidi" w:cstheme="majorBidi"/>
          <w:sz w:val="28"/>
          <w:szCs w:val="28"/>
        </w:rPr>
      </w:pPr>
    </w:p>
    <w:p w:rsidR="003141DF" w:rsidRPr="00AB05C2" w:rsidRDefault="00553F8E" w:rsidP="00553F8E">
      <w:pPr>
        <w:tabs>
          <w:tab w:val="center" w:pos="4513"/>
          <w:tab w:val="left" w:pos="6210"/>
        </w:tabs>
        <w:bidi w:val="0"/>
        <w:adjustRightInd w:val="0"/>
        <w:spacing w:after="0" w:line="360" w:lineRule="auto"/>
        <w:jc w:val="center"/>
        <w:rPr>
          <w:rFonts w:ascii="Times New Roman" w:hAnsi="Times New Roman" w:cs="Times New Roman"/>
          <w:sz w:val="21"/>
          <w:szCs w:val="21"/>
          <w:vertAlign w:val="superscript"/>
          <w:lang w:val="es-ES"/>
        </w:rPr>
      </w:pPr>
      <w:r w:rsidRPr="00AB05C2">
        <w:rPr>
          <w:rFonts w:ascii="Times New Roman" w:hAnsi="Times New Roman" w:cs="Times New Roman"/>
          <w:sz w:val="21"/>
          <w:szCs w:val="21"/>
        </w:rPr>
        <w:t>Saeid</w:t>
      </w:r>
      <w:r w:rsidR="003141DF" w:rsidRPr="00AB05C2">
        <w:rPr>
          <w:rFonts w:ascii="Times New Roman" w:hAnsi="Times New Roman" w:cs="Times New Roman"/>
          <w:sz w:val="21"/>
          <w:szCs w:val="21"/>
        </w:rPr>
        <w:t xml:space="preserve"> Sahmani</w:t>
      </w:r>
      <w:r w:rsidR="005E6D97" w:rsidRPr="00AB05C2">
        <w:rPr>
          <w:rFonts w:ascii="Times New Roman" w:hAnsi="Times New Roman" w:cs="Times New Roman"/>
          <w:i/>
          <w:iCs/>
          <w:sz w:val="21"/>
          <w:szCs w:val="21"/>
          <w:vertAlign w:val="superscript"/>
        </w:rPr>
        <w:t>a</w:t>
      </w:r>
      <w:r w:rsidR="003141DF" w:rsidRPr="00AB05C2">
        <w:rPr>
          <w:rStyle w:val="FootnoteReference"/>
          <w:sz w:val="21"/>
          <w:szCs w:val="21"/>
        </w:rPr>
        <w:footnoteReference w:customMarkFollows="1" w:id="1"/>
        <w:t>*</w:t>
      </w:r>
      <w:r w:rsidR="003141DF" w:rsidRPr="00AB05C2">
        <w:rPr>
          <w:rFonts w:ascii="Times New Roman" w:hAnsi="Times New Roman" w:cs="Times New Roman"/>
          <w:sz w:val="21"/>
          <w:szCs w:val="21"/>
        </w:rPr>
        <w:t xml:space="preserve">, </w:t>
      </w:r>
      <w:r w:rsidR="00BA05EF" w:rsidRPr="00AB05C2">
        <w:rPr>
          <w:rFonts w:ascii="Times New Roman" w:hAnsi="Times New Roman" w:cs="Times New Roman"/>
          <w:sz w:val="21"/>
          <w:szCs w:val="21"/>
          <w:lang w:val="es-ES"/>
        </w:rPr>
        <w:t>Moham</w:t>
      </w:r>
      <w:r w:rsidRPr="00AB05C2">
        <w:rPr>
          <w:rFonts w:ascii="Times New Roman" w:hAnsi="Times New Roman" w:cs="Times New Roman"/>
          <w:sz w:val="21"/>
          <w:szCs w:val="21"/>
          <w:lang w:val="es-ES"/>
        </w:rPr>
        <w:t>ad Fotouhi</w:t>
      </w:r>
      <w:r w:rsidRPr="00AB05C2">
        <w:rPr>
          <w:rFonts w:ascii="Times New Roman" w:hAnsi="Times New Roman" w:cs="Times New Roman"/>
          <w:i/>
          <w:iCs/>
          <w:sz w:val="21"/>
          <w:szCs w:val="21"/>
          <w:vertAlign w:val="superscript"/>
          <w:lang w:val="es-ES"/>
        </w:rPr>
        <w:t>b</w:t>
      </w:r>
      <w:r w:rsidRPr="00AB05C2">
        <w:rPr>
          <w:rFonts w:ascii="Times New Roman" w:hAnsi="Times New Roman" w:cs="Times New Roman"/>
          <w:sz w:val="21"/>
          <w:szCs w:val="21"/>
        </w:rPr>
        <w:t>, Mohammad Mohammadi</w:t>
      </w:r>
      <w:r w:rsidR="003141DF" w:rsidRPr="00AB05C2">
        <w:rPr>
          <w:rFonts w:ascii="Times New Roman" w:hAnsi="Times New Roman" w:cs="Times New Roman"/>
          <w:sz w:val="21"/>
          <w:szCs w:val="21"/>
        </w:rPr>
        <w:t xml:space="preserve"> Aghdam</w:t>
      </w:r>
      <w:r w:rsidRPr="00AB05C2">
        <w:rPr>
          <w:rFonts w:ascii="Times New Roman" w:hAnsi="Times New Roman" w:cs="Times New Roman"/>
          <w:i/>
          <w:iCs/>
          <w:sz w:val="21"/>
          <w:szCs w:val="21"/>
          <w:vertAlign w:val="superscript"/>
        </w:rPr>
        <w:t>c</w:t>
      </w:r>
    </w:p>
    <w:p w:rsidR="00553F8E" w:rsidRPr="00AB05C2" w:rsidRDefault="00553F8E" w:rsidP="00553F8E">
      <w:pPr>
        <w:bidi w:val="0"/>
        <w:spacing w:after="0"/>
        <w:jc w:val="center"/>
        <w:rPr>
          <w:rFonts w:ascii="Times New Roman" w:hAnsi="Times New Roman" w:cs="Times New Roman"/>
          <w:sz w:val="20"/>
          <w:szCs w:val="20"/>
        </w:rPr>
      </w:pPr>
      <w:r w:rsidRPr="00AB05C2">
        <w:rPr>
          <w:rFonts w:ascii="Times New Roman" w:hAnsi="Times New Roman" w:cs="Times New Roman"/>
          <w:i/>
          <w:iCs/>
          <w:sz w:val="20"/>
          <w:szCs w:val="20"/>
          <w:vertAlign w:val="superscript"/>
        </w:rPr>
        <w:t>a</w:t>
      </w:r>
      <w:r w:rsidRPr="00AB05C2">
        <w:rPr>
          <w:rFonts w:ascii="Times New Roman" w:hAnsi="Times New Roman" w:cs="Times New Roman"/>
          <w:i/>
          <w:iCs/>
          <w:sz w:val="20"/>
          <w:szCs w:val="20"/>
        </w:rPr>
        <w:t xml:space="preserve"> Mechanical Rotating Equipment Department, Niroo Research Institute (NRI), Tehran </w:t>
      </w:r>
      <w:r w:rsidRPr="00AB05C2">
        <w:rPr>
          <w:rFonts w:ascii="Times New Roman" w:eastAsia="Calibri" w:hAnsi="Times New Roman" w:cs="Times New Roman"/>
          <w:i/>
          <w:iCs/>
          <w:sz w:val="20"/>
          <w:szCs w:val="20"/>
        </w:rPr>
        <w:t>16656-</w:t>
      </w:r>
      <w:r w:rsidRPr="00AB05C2">
        <w:rPr>
          <w:rFonts w:ascii="Times New Roman" w:hAnsi="Times New Roman" w:cs="Times New Roman"/>
          <w:i/>
          <w:iCs/>
          <w:sz w:val="20"/>
          <w:szCs w:val="20"/>
        </w:rPr>
        <w:t>517, Iran</w:t>
      </w:r>
    </w:p>
    <w:p w:rsidR="003141DF" w:rsidRPr="00AB05C2" w:rsidRDefault="00553F8E" w:rsidP="00BD1C8F">
      <w:pPr>
        <w:bidi w:val="0"/>
        <w:spacing w:after="0"/>
        <w:jc w:val="center"/>
        <w:rPr>
          <w:rFonts w:ascii="Times New Roman" w:hAnsi="Times New Roman" w:cs="Times New Roman"/>
          <w:i/>
          <w:iCs/>
          <w:sz w:val="20"/>
          <w:szCs w:val="20"/>
        </w:rPr>
      </w:pPr>
      <w:r w:rsidRPr="00AB05C2">
        <w:rPr>
          <w:rFonts w:ascii="Times New Roman" w:hAnsi="Times New Roman" w:cs="Times New Roman"/>
          <w:i/>
          <w:iCs/>
          <w:sz w:val="20"/>
          <w:szCs w:val="20"/>
          <w:vertAlign w:val="superscript"/>
        </w:rPr>
        <w:t>b</w:t>
      </w:r>
      <w:r w:rsidR="004F42F8" w:rsidRPr="00AB05C2">
        <w:rPr>
          <w:rFonts w:ascii="Times New Roman" w:hAnsi="Times New Roman" w:cs="Times New Roman"/>
          <w:i/>
          <w:iCs/>
          <w:sz w:val="20"/>
          <w:szCs w:val="20"/>
        </w:rPr>
        <w:t xml:space="preserve"> </w:t>
      </w:r>
      <w:r w:rsidR="005E6D97" w:rsidRPr="00AB05C2">
        <w:rPr>
          <w:rFonts w:ascii="Times New Roman" w:hAnsi="Times New Roman" w:cs="Times New Roman"/>
          <w:i/>
          <w:iCs/>
          <w:sz w:val="20"/>
          <w:szCs w:val="20"/>
        </w:rPr>
        <w:t>Design and Mathematics</w:t>
      </w:r>
      <w:r w:rsidR="004F42F8" w:rsidRPr="00AB05C2">
        <w:rPr>
          <w:rFonts w:ascii="Times New Roman" w:hAnsi="Times New Roman" w:cs="Times New Roman"/>
          <w:i/>
          <w:iCs/>
          <w:sz w:val="20"/>
          <w:szCs w:val="20"/>
        </w:rPr>
        <w:t xml:space="preserve"> Department</w:t>
      </w:r>
      <w:r w:rsidR="005E6D97" w:rsidRPr="00AB05C2">
        <w:rPr>
          <w:rFonts w:ascii="Times New Roman" w:hAnsi="Times New Roman" w:cs="Times New Roman"/>
          <w:i/>
          <w:iCs/>
          <w:sz w:val="20"/>
          <w:szCs w:val="20"/>
        </w:rPr>
        <w:t>, University of the West England, Bristol BS16 1QY, UK</w:t>
      </w:r>
    </w:p>
    <w:p w:rsidR="00553F8E" w:rsidRPr="00AB05C2" w:rsidRDefault="00553F8E" w:rsidP="00553F8E">
      <w:pPr>
        <w:bidi w:val="0"/>
        <w:spacing w:after="0"/>
        <w:jc w:val="center"/>
        <w:rPr>
          <w:rFonts w:ascii="Times New Roman" w:hAnsi="Times New Roman" w:cs="Times New Roman"/>
          <w:sz w:val="20"/>
          <w:szCs w:val="20"/>
        </w:rPr>
      </w:pPr>
      <w:r w:rsidRPr="00AB05C2">
        <w:rPr>
          <w:rFonts w:ascii="Times New Roman" w:hAnsi="Times New Roman" w:cs="Times New Roman"/>
          <w:i/>
          <w:iCs/>
          <w:sz w:val="20"/>
          <w:szCs w:val="20"/>
          <w:vertAlign w:val="superscript"/>
        </w:rPr>
        <w:t>c</w:t>
      </w:r>
      <w:r w:rsidRPr="00AB05C2">
        <w:rPr>
          <w:rFonts w:ascii="Times New Roman" w:hAnsi="Times New Roman" w:cs="Times New Roman"/>
          <w:i/>
          <w:iCs/>
          <w:sz w:val="20"/>
          <w:szCs w:val="20"/>
        </w:rPr>
        <w:t xml:space="preserve"> Mechanical Engineering Department, Amirkabir University of Technology, Tehran </w:t>
      </w:r>
      <w:r w:rsidRPr="00AB05C2">
        <w:rPr>
          <w:rFonts w:ascii="Times New Roman" w:eastAsia="Calibri" w:hAnsi="Times New Roman" w:cs="Times New Roman"/>
          <w:i/>
          <w:iCs/>
          <w:sz w:val="20"/>
          <w:szCs w:val="20"/>
        </w:rPr>
        <w:t>15875-</w:t>
      </w:r>
      <w:r w:rsidRPr="00AB05C2">
        <w:rPr>
          <w:rFonts w:ascii="Times New Roman" w:hAnsi="Times New Roman" w:cs="Times New Roman"/>
          <w:i/>
          <w:iCs/>
          <w:sz w:val="20"/>
          <w:szCs w:val="20"/>
        </w:rPr>
        <w:t>4413, Iran</w:t>
      </w:r>
    </w:p>
    <w:p w:rsidR="00281A72" w:rsidRPr="00AB05C2" w:rsidRDefault="00281A72" w:rsidP="003141DF">
      <w:pPr>
        <w:bidi w:val="0"/>
        <w:spacing w:line="360" w:lineRule="auto"/>
        <w:rPr>
          <w:rFonts w:asciiTheme="majorBidi" w:hAnsiTheme="majorBidi" w:cstheme="majorBidi"/>
          <w:sz w:val="28"/>
          <w:szCs w:val="28"/>
        </w:rPr>
      </w:pPr>
    </w:p>
    <w:p w:rsidR="008A4E3E" w:rsidRPr="00AB05C2" w:rsidRDefault="00A76143" w:rsidP="00A76143">
      <w:pPr>
        <w:bidi w:val="0"/>
        <w:spacing w:after="0" w:line="360" w:lineRule="auto"/>
        <w:rPr>
          <w:rFonts w:asciiTheme="majorBidi" w:hAnsiTheme="majorBidi" w:cstheme="majorBidi"/>
          <w:b/>
          <w:bCs/>
        </w:rPr>
      </w:pPr>
      <w:r w:rsidRPr="00AB05C2">
        <w:rPr>
          <w:rFonts w:asciiTheme="majorBidi" w:hAnsiTheme="majorBidi" w:cstheme="majorBidi"/>
          <w:b/>
          <w:bCs/>
        </w:rPr>
        <w:t>Abstract</w:t>
      </w:r>
    </w:p>
    <w:p w:rsidR="00794CF8" w:rsidRPr="00AB05C2" w:rsidRDefault="00A76143" w:rsidP="00271058">
      <w:pPr>
        <w:bidi w:val="0"/>
        <w:spacing w:after="0" w:line="360" w:lineRule="auto"/>
        <w:jc w:val="both"/>
        <w:rPr>
          <w:rFonts w:asciiTheme="majorBidi" w:hAnsiTheme="majorBidi" w:cstheme="majorBidi"/>
        </w:rPr>
      </w:pPr>
      <w:r w:rsidRPr="00AB05C2">
        <w:rPr>
          <w:rFonts w:asciiTheme="majorBidi" w:hAnsiTheme="majorBidi" w:cstheme="majorBidi"/>
        </w:rPr>
        <w:t xml:space="preserve">Porous biomaterials have been utilized in cellular structures in order to mimic the function of bone as a branch of tissue engineering approach. With the aid of nanoporous biomaterials in which the pore size is at nanoscale, the capability of biological molecular isolation becomes more efficient. </w:t>
      </w:r>
      <w:r w:rsidR="003F4F0F" w:rsidRPr="00AB05C2">
        <w:rPr>
          <w:rFonts w:asciiTheme="majorBidi" w:hAnsiTheme="majorBidi" w:cstheme="majorBidi"/>
        </w:rPr>
        <w:t xml:space="preserve">In the present study, firstly the mechanical properties of nanoporous biomaterials are estimated on the basis of a truncated cube cell model </w:t>
      </w:r>
      <w:r w:rsidR="004F42F8" w:rsidRPr="00AB05C2">
        <w:rPr>
          <w:rFonts w:asciiTheme="majorBidi" w:hAnsiTheme="majorBidi" w:cstheme="majorBidi"/>
        </w:rPr>
        <w:t xml:space="preserve">including a refined hyperbolic shear deformation </w:t>
      </w:r>
      <w:r w:rsidR="003F4F0F" w:rsidRPr="00AB05C2">
        <w:rPr>
          <w:rFonts w:asciiTheme="majorBidi" w:hAnsiTheme="majorBidi" w:cstheme="majorBidi"/>
        </w:rPr>
        <w:t xml:space="preserve">for the associated lattice structure. After that, based upon a nonlocal strain gradient beam model, the size-dependent nonlinear secondary resonance of </w:t>
      </w:r>
      <w:r w:rsidR="00FF3C80" w:rsidRPr="00AB05C2">
        <w:rPr>
          <w:rFonts w:asciiTheme="majorBidi" w:hAnsiTheme="majorBidi" w:cstheme="majorBidi"/>
        </w:rPr>
        <w:t>micro/</w:t>
      </w:r>
      <w:r w:rsidR="003F4F0F" w:rsidRPr="00AB05C2">
        <w:rPr>
          <w:rFonts w:asciiTheme="majorBidi" w:hAnsiTheme="majorBidi" w:cstheme="majorBidi"/>
        </w:rPr>
        <w:t>nano</w:t>
      </w:r>
      <w:r w:rsidR="00FF3C80" w:rsidRPr="00AB05C2">
        <w:rPr>
          <w:rFonts w:asciiTheme="majorBidi" w:hAnsiTheme="majorBidi" w:cstheme="majorBidi"/>
        </w:rPr>
        <w:t>-</w:t>
      </w:r>
      <w:r w:rsidR="003F4F0F" w:rsidRPr="00AB05C2">
        <w:rPr>
          <w:rFonts w:asciiTheme="majorBidi" w:hAnsiTheme="majorBidi" w:cstheme="majorBidi"/>
        </w:rPr>
        <w:t xml:space="preserve">beams made of the nanoporous biomaterial is predicted corresponding to the both of subharmonic and superharmonic excitations. </w:t>
      </w:r>
      <w:r w:rsidR="00FF3C80" w:rsidRPr="00AB05C2">
        <w:rPr>
          <w:rFonts w:asciiTheme="majorBidi" w:hAnsiTheme="majorBidi" w:cstheme="majorBidi"/>
        </w:rPr>
        <w:t xml:space="preserve">The non-classical governing differential equation of motion is constructed via Hamilton's principle. By </w:t>
      </w:r>
      <w:r w:rsidR="00271058" w:rsidRPr="00AB05C2">
        <w:rPr>
          <w:rFonts w:asciiTheme="majorBidi" w:hAnsiTheme="majorBidi" w:cstheme="majorBidi"/>
        </w:rPr>
        <w:t>employing</w:t>
      </w:r>
      <w:r w:rsidR="00FF3C80" w:rsidRPr="00AB05C2">
        <w:rPr>
          <w:rFonts w:asciiTheme="majorBidi" w:hAnsiTheme="majorBidi" w:cstheme="majorBidi"/>
        </w:rPr>
        <w:t xml:space="preserve"> the Galerkin technique together with the multiple time-scales method, the nonlocal strain gradient frequency-response and amplitude-response of </w:t>
      </w:r>
      <w:r w:rsidR="0001212E" w:rsidRPr="00AB05C2">
        <w:rPr>
          <w:rFonts w:asciiTheme="majorBidi" w:hAnsiTheme="majorBidi" w:cstheme="majorBidi"/>
        </w:rPr>
        <w:t xml:space="preserve">the nonlinear oscillation of </w:t>
      </w:r>
      <w:r w:rsidR="00FF3C80" w:rsidRPr="00AB05C2">
        <w:rPr>
          <w:rFonts w:asciiTheme="majorBidi" w:hAnsiTheme="majorBidi" w:cstheme="majorBidi"/>
        </w:rPr>
        <w:t xml:space="preserve">micro/nano-beams made of a nanoporous biomaterial </w:t>
      </w:r>
      <w:r w:rsidR="0001212E" w:rsidRPr="00AB05C2">
        <w:rPr>
          <w:rFonts w:asciiTheme="majorBidi" w:hAnsiTheme="majorBidi" w:cstheme="majorBidi"/>
        </w:rPr>
        <w:t xml:space="preserve">under hard excitation </w:t>
      </w:r>
      <w:r w:rsidR="00FF3C80" w:rsidRPr="00AB05C2">
        <w:rPr>
          <w:rFonts w:asciiTheme="majorBidi" w:hAnsiTheme="majorBidi" w:cstheme="majorBidi"/>
        </w:rPr>
        <w:t>are achieved.</w:t>
      </w:r>
      <w:r w:rsidR="005B10DB" w:rsidRPr="00AB05C2">
        <w:rPr>
          <w:rFonts w:asciiTheme="majorBidi" w:hAnsiTheme="majorBidi" w:cstheme="majorBidi"/>
        </w:rPr>
        <w:t xml:space="preserve"> It is </w:t>
      </w:r>
      <w:r w:rsidR="00271058" w:rsidRPr="00AB05C2">
        <w:rPr>
          <w:rFonts w:asciiTheme="majorBidi" w:hAnsiTheme="majorBidi" w:cstheme="majorBidi"/>
        </w:rPr>
        <w:t>shown</w:t>
      </w:r>
      <w:r w:rsidR="005B10DB" w:rsidRPr="00AB05C2">
        <w:rPr>
          <w:rFonts w:asciiTheme="majorBidi" w:hAnsiTheme="majorBidi" w:cstheme="majorBidi"/>
        </w:rPr>
        <w:t xml:space="preserve"> that in the superharmonic case, increasing the pore size leads to enhance the nonlinear hardening spring-type behavior</w:t>
      </w:r>
      <w:r w:rsidR="00EE5A22" w:rsidRPr="00AB05C2">
        <w:rPr>
          <w:rFonts w:asciiTheme="majorBidi" w:hAnsiTheme="majorBidi" w:cstheme="majorBidi"/>
        </w:rPr>
        <w:t xml:space="preserve"> of jump phenomenon</w:t>
      </w:r>
      <w:r w:rsidR="005B10DB" w:rsidRPr="00AB05C2">
        <w:rPr>
          <w:rFonts w:asciiTheme="majorBidi" w:hAnsiTheme="majorBidi" w:cstheme="majorBidi"/>
        </w:rPr>
        <w:t xml:space="preserve"> and the height of limit point bifurcations. In the subharmonic case, higher pore size causes to increase the gap between two branches associated with the high-frequency and low-frequency solutions.</w:t>
      </w:r>
      <w:r w:rsidR="0001212E" w:rsidRPr="00AB05C2">
        <w:rPr>
          <w:rFonts w:asciiTheme="majorBidi" w:hAnsiTheme="majorBidi" w:cstheme="majorBidi"/>
        </w:rPr>
        <w:t xml:space="preserve"> </w:t>
      </w:r>
    </w:p>
    <w:p w:rsidR="00F87C35" w:rsidRPr="00AB05C2" w:rsidRDefault="00F87C35" w:rsidP="005E6D97">
      <w:pPr>
        <w:bidi w:val="0"/>
        <w:spacing w:after="0" w:line="240" w:lineRule="auto"/>
        <w:jc w:val="both"/>
        <w:rPr>
          <w:rFonts w:asciiTheme="majorBidi" w:hAnsiTheme="majorBidi" w:cstheme="majorBidi"/>
        </w:rPr>
      </w:pPr>
    </w:p>
    <w:p w:rsidR="00281A72" w:rsidRPr="00AB05C2" w:rsidRDefault="00281A72" w:rsidP="005E6D97">
      <w:pPr>
        <w:bidi w:val="0"/>
        <w:spacing w:after="0" w:line="240" w:lineRule="auto"/>
        <w:jc w:val="both"/>
        <w:rPr>
          <w:rFonts w:asciiTheme="majorBidi" w:hAnsiTheme="majorBidi" w:cstheme="majorBidi"/>
        </w:rPr>
      </w:pPr>
    </w:p>
    <w:p w:rsidR="00794CF8" w:rsidRPr="00AB05C2" w:rsidRDefault="00794CF8" w:rsidP="003141DF">
      <w:pPr>
        <w:bidi w:val="0"/>
        <w:spacing w:after="0" w:line="360" w:lineRule="auto"/>
        <w:jc w:val="both"/>
        <w:rPr>
          <w:rFonts w:asciiTheme="majorBidi" w:hAnsiTheme="majorBidi" w:cstheme="majorBidi"/>
        </w:rPr>
      </w:pPr>
      <w:r w:rsidRPr="00AB05C2">
        <w:rPr>
          <w:rFonts w:asciiTheme="majorBidi" w:hAnsiTheme="majorBidi" w:cstheme="majorBidi"/>
          <w:b/>
          <w:bCs/>
        </w:rPr>
        <w:t xml:space="preserve">Keywords: </w:t>
      </w:r>
      <w:r w:rsidRPr="00AB05C2">
        <w:rPr>
          <w:rFonts w:asciiTheme="majorBidi" w:hAnsiTheme="majorBidi" w:cstheme="majorBidi"/>
        </w:rPr>
        <w:t xml:space="preserve">Nano-biomechanics; Porosity; Nonlinear oscillation; Size dependency; Nonlocal strain gradient theory. </w:t>
      </w:r>
    </w:p>
    <w:p w:rsidR="00794CF8" w:rsidRPr="00AB05C2" w:rsidRDefault="00794CF8" w:rsidP="009E67FC">
      <w:pPr>
        <w:bidi w:val="0"/>
        <w:spacing w:after="0" w:line="480" w:lineRule="auto"/>
        <w:jc w:val="both"/>
        <w:rPr>
          <w:rFonts w:asciiTheme="majorBidi" w:hAnsiTheme="majorBidi" w:cstheme="majorBidi"/>
          <w:sz w:val="24"/>
          <w:szCs w:val="24"/>
        </w:rPr>
      </w:pPr>
      <w:r w:rsidRPr="00AB05C2">
        <w:rPr>
          <w:rFonts w:asciiTheme="majorBidi" w:hAnsiTheme="majorBidi" w:cstheme="majorBidi"/>
          <w:b/>
          <w:bCs/>
          <w:sz w:val="24"/>
          <w:szCs w:val="24"/>
        </w:rPr>
        <w:lastRenderedPageBreak/>
        <w:t>1. Introduction</w:t>
      </w:r>
    </w:p>
    <w:p w:rsidR="00401106" w:rsidRPr="00AB05C2" w:rsidRDefault="009E67FC" w:rsidP="009E67FC">
      <w:pPr>
        <w:bidi w:val="0"/>
        <w:spacing w:after="0" w:line="360" w:lineRule="auto"/>
        <w:jc w:val="both"/>
        <w:rPr>
          <w:rFonts w:asciiTheme="majorBidi" w:hAnsiTheme="majorBidi" w:cstheme="majorBidi"/>
        </w:rPr>
      </w:pPr>
      <w:r w:rsidRPr="00AB05C2">
        <w:rPr>
          <w:rFonts w:asciiTheme="majorBidi" w:hAnsiTheme="majorBidi" w:cstheme="majorBidi"/>
        </w:rPr>
        <w:t xml:space="preserve">Biomaterials have the capability to use in making structures to replace a part or a function of a living organism in a reliable way without adversely affecting it. In order to </w:t>
      </w:r>
      <w:r w:rsidR="00AA548D" w:rsidRPr="00AB05C2">
        <w:rPr>
          <w:rFonts w:asciiTheme="majorBidi" w:hAnsiTheme="majorBidi" w:cstheme="majorBidi"/>
        </w:rPr>
        <w:t>display tissue formation more efficiently, porous biomaterials are utilized which allow proliferation and va</w:t>
      </w:r>
      <w:r w:rsidR="001E2531" w:rsidRPr="00AB05C2">
        <w:rPr>
          <w:rFonts w:asciiTheme="majorBidi" w:hAnsiTheme="majorBidi" w:cstheme="majorBidi"/>
        </w:rPr>
        <w:t>scularization of a living cell as well as interlocking between the biomaterial and surrounding natural tissue.</w:t>
      </w:r>
    </w:p>
    <w:p w:rsidR="00CB18DD" w:rsidRPr="00AB05C2" w:rsidRDefault="00CB18DD" w:rsidP="00FB4837">
      <w:pPr>
        <w:bidi w:val="0"/>
        <w:spacing w:after="0" w:line="360" w:lineRule="auto"/>
        <w:jc w:val="both"/>
        <w:rPr>
          <w:rFonts w:asciiTheme="majorBidi" w:hAnsiTheme="majorBidi" w:cstheme="majorBidi"/>
        </w:rPr>
      </w:pPr>
      <w:r w:rsidRPr="00AB05C2">
        <w:rPr>
          <w:rFonts w:asciiTheme="majorBidi" w:hAnsiTheme="majorBidi" w:cstheme="majorBidi"/>
        </w:rPr>
        <w:t xml:space="preserve">    By rapid advancement in science and technology, more effective methods to deliver and release drug into the body have been determined. Using porous nanostructures in one of these efficient ways for controlling the delivery of the drug</w:t>
      </w:r>
      <w:r w:rsidR="002D6873" w:rsidRPr="00AB05C2">
        <w:rPr>
          <w:rFonts w:asciiTheme="majorBidi" w:hAnsiTheme="majorBidi" w:cstheme="majorBidi"/>
        </w:rPr>
        <w:t xml:space="preserve"> [1-3</w:t>
      </w:r>
      <w:r w:rsidR="009C3CE4" w:rsidRPr="00AB05C2">
        <w:rPr>
          <w:rFonts w:asciiTheme="majorBidi" w:hAnsiTheme="majorBidi" w:cstheme="majorBidi"/>
        </w:rPr>
        <w:t>]</w:t>
      </w:r>
      <w:r w:rsidRPr="00AB05C2">
        <w:rPr>
          <w:rFonts w:asciiTheme="majorBidi" w:hAnsiTheme="majorBidi" w:cstheme="majorBidi"/>
        </w:rPr>
        <w:t>.</w:t>
      </w:r>
      <w:r w:rsidR="00FB4837" w:rsidRPr="00AB05C2">
        <w:rPr>
          <w:rFonts w:asciiTheme="majorBidi" w:hAnsiTheme="majorBidi" w:cstheme="majorBidi"/>
        </w:rPr>
        <w:t xml:space="preserve"> Having high surface area with several pores makes porous nanostructures as an ideal candidate for the encapsulation of pharmaceut</w:t>
      </w:r>
      <w:r w:rsidR="002D6873" w:rsidRPr="00AB05C2">
        <w:rPr>
          <w:rFonts w:asciiTheme="majorBidi" w:hAnsiTheme="majorBidi" w:cstheme="majorBidi"/>
        </w:rPr>
        <w:t>ical drugs [4</w:t>
      </w:r>
      <w:r w:rsidR="00FB4837" w:rsidRPr="00AB05C2">
        <w:rPr>
          <w:rFonts w:asciiTheme="majorBidi" w:hAnsiTheme="majorBidi" w:cstheme="majorBidi"/>
        </w:rPr>
        <w:t xml:space="preserve">]. </w:t>
      </w:r>
      <w:r w:rsidR="00F94C83" w:rsidRPr="00AB05C2">
        <w:rPr>
          <w:rFonts w:asciiTheme="majorBidi" w:hAnsiTheme="majorBidi" w:cstheme="majorBidi"/>
        </w:rPr>
        <w:t>Also, vibration analysis is an important study in biomedical applicatio</w:t>
      </w:r>
      <w:r w:rsidR="002D6873" w:rsidRPr="00AB05C2">
        <w:rPr>
          <w:rFonts w:asciiTheme="majorBidi" w:hAnsiTheme="majorBidi" w:cstheme="majorBidi"/>
        </w:rPr>
        <w:t>ns. For instance, Usui et al. [5</w:t>
      </w:r>
      <w:r w:rsidR="00F94C83" w:rsidRPr="00AB05C2">
        <w:rPr>
          <w:rFonts w:asciiTheme="majorBidi" w:hAnsiTheme="majorBidi" w:cstheme="majorBidi"/>
        </w:rPr>
        <w:t xml:space="preserve">] investigated radiographically and biomechanically the effects of mechanical vibration on bone ingrowth into porous hydroxyapatite implants and fracture healing in a rabbit model. </w:t>
      </w:r>
      <w:r w:rsidR="002D6873" w:rsidRPr="00AB05C2">
        <w:rPr>
          <w:rFonts w:asciiTheme="majorBidi" w:hAnsiTheme="majorBidi" w:cstheme="majorBidi"/>
        </w:rPr>
        <w:t>Altintas [6</w:t>
      </w:r>
      <w:r w:rsidR="004C7F19" w:rsidRPr="00AB05C2">
        <w:rPr>
          <w:rFonts w:asciiTheme="majorBidi" w:hAnsiTheme="majorBidi" w:cstheme="majorBidi"/>
        </w:rPr>
        <w:t xml:space="preserve">] performed a modal vibration analysis of a heterogeneous porous structure by taking microstructural details into consideration. </w:t>
      </w:r>
      <w:r w:rsidR="00F94C83" w:rsidRPr="00AB05C2">
        <w:rPr>
          <w:rFonts w:asciiTheme="majorBidi" w:hAnsiTheme="majorBidi" w:cstheme="majorBidi"/>
        </w:rPr>
        <w:t xml:space="preserve"> </w:t>
      </w:r>
    </w:p>
    <w:p w:rsidR="002823DD" w:rsidRPr="00AB05C2" w:rsidRDefault="00455C5A" w:rsidP="00FB4837">
      <w:pPr>
        <w:bidi w:val="0"/>
        <w:spacing w:after="0" w:line="360" w:lineRule="auto"/>
        <w:jc w:val="both"/>
        <w:rPr>
          <w:rFonts w:asciiTheme="majorBidi" w:hAnsiTheme="majorBidi" w:cstheme="majorBidi"/>
        </w:rPr>
      </w:pPr>
      <w:r w:rsidRPr="00AB05C2">
        <w:rPr>
          <w:rFonts w:asciiTheme="majorBidi" w:hAnsiTheme="majorBidi" w:cstheme="majorBidi"/>
        </w:rPr>
        <w:t xml:space="preserve">    Through miniaturizing a solid material to nanoscale, size dependency characteristics take on an importance which is normally inconsequential at usual scale. </w:t>
      </w:r>
      <w:r w:rsidR="00BE783B" w:rsidRPr="00AB05C2">
        <w:rPr>
          <w:rFonts w:asciiTheme="majorBidi" w:hAnsiTheme="majorBidi" w:cstheme="majorBidi"/>
        </w:rPr>
        <w:t xml:space="preserve">This size induced property change has inspired </w:t>
      </w:r>
      <w:r w:rsidR="009E77E8" w:rsidRPr="00AB05C2">
        <w:rPr>
          <w:rFonts w:asciiTheme="majorBidi" w:hAnsiTheme="majorBidi" w:cstheme="majorBidi"/>
        </w:rPr>
        <w:t>to develop several size-dependent continuum theories</w:t>
      </w:r>
      <w:r w:rsidR="00B83E61" w:rsidRPr="00AB05C2">
        <w:rPr>
          <w:rFonts w:asciiTheme="majorBidi" w:hAnsiTheme="majorBidi" w:cstheme="majorBidi"/>
        </w:rPr>
        <w:t xml:space="preserve"> such </w:t>
      </w:r>
      <w:r w:rsidR="002D6873" w:rsidRPr="00AB05C2">
        <w:rPr>
          <w:rFonts w:asciiTheme="majorBidi" w:hAnsiTheme="majorBidi" w:cstheme="majorBidi"/>
        </w:rPr>
        <w:t>as nonlocal elasticity theory [7</w:t>
      </w:r>
      <w:r w:rsidR="004C7F19" w:rsidRPr="00AB05C2">
        <w:rPr>
          <w:rFonts w:asciiTheme="majorBidi" w:hAnsiTheme="majorBidi" w:cstheme="majorBidi"/>
        </w:rPr>
        <w:t>], surface elasticity theory</w:t>
      </w:r>
      <w:r w:rsidR="002D6873" w:rsidRPr="00AB05C2">
        <w:rPr>
          <w:rFonts w:asciiTheme="majorBidi" w:hAnsiTheme="majorBidi" w:cstheme="majorBidi"/>
        </w:rPr>
        <w:t xml:space="preserve"> [8</w:t>
      </w:r>
      <w:r w:rsidR="00B83E61" w:rsidRPr="00AB05C2">
        <w:rPr>
          <w:rFonts w:asciiTheme="majorBidi" w:hAnsiTheme="majorBidi" w:cstheme="majorBidi"/>
        </w:rPr>
        <w:t>], stra</w:t>
      </w:r>
      <w:r w:rsidR="002D6873" w:rsidRPr="00AB05C2">
        <w:rPr>
          <w:rFonts w:asciiTheme="majorBidi" w:hAnsiTheme="majorBidi" w:cstheme="majorBidi"/>
        </w:rPr>
        <w:t>in gradient elasticity theory [9</w:t>
      </w:r>
      <w:r w:rsidR="00B83E61" w:rsidRPr="00AB05C2">
        <w:rPr>
          <w:rFonts w:asciiTheme="majorBidi" w:hAnsiTheme="majorBidi" w:cstheme="majorBidi"/>
        </w:rPr>
        <w:t>], and co</w:t>
      </w:r>
      <w:r w:rsidR="002D6873" w:rsidRPr="00AB05C2">
        <w:rPr>
          <w:rFonts w:asciiTheme="majorBidi" w:hAnsiTheme="majorBidi" w:cstheme="majorBidi"/>
        </w:rPr>
        <w:t>uple stress elasticity theory [10</w:t>
      </w:r>
      <w:r w:rsidR="00B83E61" w:rsidRPr="00AB05C2">
        <w:rPr>
          <w:rFonts w:asciiTheme="majorBidi" w:hAnsiTheme="majorBidi" w:cstheme="majorBidi"/>
        </w:rPr>
        <w:t xml:space="preserve">]. </w:t>
      </w:r>
      <w:r w:rsidR="00D93A12" w:rsidRPr="00AB05C2">
        <w:rPr>
          <w:rFonts w:asciiTheme="majorBidi" w:hAnsiTheme="majorBidi" w:cstheme="majorBidi"/>
        </w:rPr>
        <w:t>In recent years, variety of studies have been conducted to employ these non-classical continuum theories of elasticity to investigate crucial characteristics of mechanical response of nanostructures</w:t>
      </w:r>
      <w:r w:rsidR="002D6873" w:rsidRPr="00AB05C2">
        <w:rPr>
          <w:rFonts w:asciiTheme="majorBidi" w:hAnsiTheme="majorBidi" w:cstheme="majorBidi"/>
        </w:rPr>
        <w:t xml:space="preserve"> [11-51</w:t>
      </w:r>
      <w:r w:rsidR="002823DD" w:rsidRPr="00AB05C2">
        <w:rPr>
          <w:rFonts w:asciiTheme="majorBidi" w:hAnsiTheme="majorBidi" w:cstheme="majorBidi"/>
        </w:rPr>
        <w:t>]</w:t>
      </w:r>
      <w:r w:rsidR="00D93A12" w:rsidRPr="00AB05C2">
        <w:rPr>
          <w:rFonts w:asciiTheme="majorBidi" w:hAnsiTheme="majorBidi" w:cstheme="majorBidi"/>
        </w:rPr>
        <w:t>.</w:t>
      </w:r>
    </w:p>
    <w:p w:rsidR="00AE16DC" w:rsidRPr="00AB05C2" w:rsidRDefault="002D6873" w:rsidP="00A10E70">
      <w:pPr>
        <w:bidi w:val="0"/>
        <w:spacing w:after="0" w:line="360" w:lineRule="auto"/>
        <w:jc w:val="both"/>
        <w:rPr>
          <w:rFonts w:asciiTheme="majorBidi" w:hAnsiTheme="majorBidi" w:cstheme="majorBidi"/>
        </w:rPr>
      </w:pPr>
      <w:r w:rsidRPr="00AB05C2">
        <w:rPr>
          <w:rFonts w:asciiTheme="majorBidi" w:hAnsiTheme="majorBidi" w:cstheme="majorBidi"/>
        </w:rPr>
        <w:t xml:space="preserve">    Recently, Lim et al. [52</w:t>
      </w:r>
      <w:r w:rsidR="00454FDA" w:rsidRPr="00AB05C2">
        <w:rPr>
          <w:rFonts w:asciiTheme="majorBidi" w:hAnsiTheme="majorBidi" w:cstheme="majorBidi"/>
        </w:rPr>
        <w:t xml:space="preserve">] introduced a refined nonlocal continuum mechanics namely as nonlocal strain gradient elasticity theory including simultaneously the both of hardening-stiffness and softening-stiffness of size effect. </w:t>
      </w:r>
      <w:r w:rsidR="000A5D87" w:rsidRPr="00AB05C2">
        <w:rPr>
          <w:rFonts w:asciiTheme="majorBidi" w:hAnsiTheme="majorBidi" w:cstheme="majorBidi"/>
        </w:rPr>
        <w:t>After that, some studies have been carried out to construct the integral elasticity type of this theory</w:t>
      </w:r>
      <w:r w:rsidRPr="00AB05C2">
        <w:rPr>
          <w:rFonts w:asciiTheme="majorBidi" w:hAnsiTheme="majorBidi" w:cstheme="majorBidi"/>
        </w:rPr>
        <w:t xml:space="preserve"> [53,54</w:t>
      </w:r>
      <w:r w:rsidR="003878CD" w:rsidRPr="00AB05C2">
        <w:rPr>
          <w:rFonts w:asciiTheme="majorBidi" w:hAnsiTheme="majorBidi" w:cstheme="majorBidi"/>
        </w:rPr>
        <w:t>]</w:t>
      </w:r>
      <w:r w:rsidR="000A5D87" w:rsidRPr="00AB05C2">
        <w:rPr>
          <w:rFonts w:asciiTheme="majorBidi" w:hAnsiTheme="majorBidi" w:cstheme="majorBidi"/>
        </w:rPr>
        <w:t>. In recent years</w:t>
      </w:r>
      <w:r w:rsidR="003878CD" w:rsidRPr="00AB05C2">
        <w:rPr>
          <w:rFonts w:asciiTheme="majorBidi" w:hAnsiTheme="majorBidi" w:cstheme="majorBidi"/>
        </w:rPr>
        <w:t>, the</w:t>
      </w:r>
      <w:r w:rsidR="00454FDA" w:rsidRPr="00AB05C2">
        <w:rPr>
          <w:rFonts w:asciiTheme="majorBidi" w:hAnsiTheme="majorBidi" w:cstheme="majorBidi"/>
        </w:rPr>
        <w:t xml:space="preserve"> newly proposed elasticity theory has been widely utilized to capture stress and strain gradient scaling</w:t>
      </w:r>
      <w:r w:rsidR="009366C9" w:rsidRPr="00AB05C2">
        <w:rPr>
          <w:rFonts w:asciiTheme="majorBidi" w:hAnsiTheme="majorBidi" w:cstheme="majorBidi"/>
        </w:rPr>
        <w:t xml:space="preserve"> effects on mechanical behavior of micro/nano-structures. </w:t>
      </w:r>
      <w:r w:rsidRPr="00AB05C2">
        <w:rPr>
          <w:rFonts w:asciiTheme="majorBidi" w:hAnsiTheme="majorBidi" w:cstheme="majorBidi"/>
        </w:rPr>
        <w:t>Tang et al. [55</w:t>
      </w:r>
      <w:r w:rsidR="007A4B0E" w:rsidRPr="00AB05C2">
        <w:rPr>
          <w:rFonts w:asciiTheme="majorBidi" w:hAnsiTheme="majorBidi" w:cstheme="majorBidi"/>
        </w:rPr>
        <w:t xml:space="preserve">] developed a nonlocal strain gradient Timoshenko beam model for wave dispersion in a viscoelastic single-walled carbon nanotube. </w:t>
      </w:r>
      <w:r w:rsidR="007A2A7B" w:rsidRPr="00AB05C2">
        <w:rPr>
          <w:rFonts w:asciiTheme="majorBidi" w:hAnsiTheme="majorBidi" w:cstheme="majorBidi"/>
        </w:rPr>
        <w:t xml:space="preserve">Li </w:t>
      </w:r>
      <w:r w:rsidRPr="00AB05C2">
        <w:rPr>
          <w:rFonts w:asciiTheme="majorBidi" w:hAnsiTheme="majorBidi" w:cstheme="majorBidi"/>
        </w:rPr>
        <w:t>et al. [56</w:t>
      </w:r>
      <w:r w:rsidR="007A2A7B" w:rsidRPr="00AB05C2">
        <w:rPr>
          <w:rFonts w:asciiTheme="majorBidi" w:hAnsiTheme="majorBidi" w:cstheme="majorBidi"/>
        </w:rPr>
        <w:t xml:space="preserve">] analyzed bending, buckling and vibration of axially functionally graded nanobeams on the basis of nonlocal strain gradient elasticity theory. </w:t>
      </w:r>
      <w:r w:rsidR="008609BB" w:rsidRPr="00AB05C2">
        <w:rPr>
          <w:rFonts w:asciiTheme="majorBidi" w:hAnsiTheme="majorBidi" w:cstheme="majorBidi"/>
        </w:rPr>
        <w:t>Ebra</w:t>
      </w:r>
      <w:r w:rsidR="00DC1F5A" w:rsidRPr="00AB05C2">
        <w:rPr>
          <w:rFonts w:asciiTheme="majorBidi" w:hAnsiTheme="majorBidi" w:cstheme="majorBidi"/>
        </w:rPr>
        <w:t>himi and Dab</w:t>
      </w:r>
      <w:r w:rsidR="004C7F19" w:rsidRPr="00AB05C2">
        <w:rPr>
          <w:rFonts w:asciiTheme="majorBidi" w:hAnsiTheme="majorBidi" w:cstheme="majorBidi"/>
        </w:rPr>
        <w:t xml:space="preserve">bagh </w:t>
      </w:r>
      <w:r w:rsidRPr="00AB05C2">
        <w:rPr>
          <w:rFonts w:asciiTheme="majorBidi" w:hAnsiTheme="majorBidi" w:cstheme="majorBidi"/>
        </w:rPr>
        <w:t>[57</w:t>
      </w:r>
      <w:r w:rsidR="00845074" w:rsidRPr="00AB05C2">
        <w:rPr>
          <w:rFonts w:asciiTheme="majorBidi" w:hAnsiTheme="majorBidi" w:cstheme="majorBidi"/>
        </w:rPr>
        <w:t xml:space="preserve">] predicted the flexural wave propagation of functionally graded magneto-electro-elastic nanoplates based upon the nonlocal strain gradient theory of elasticity. </w:t>
      </w:r>
      <w:r w:rsidR="004C7F19" w:rsidRPr="00AB05C2">
        <w:rPr>
          <w:rFonts w:asciiTheme="majorBidi" w:hAnsiTheme="majorBidi" w:cstheme="majorBidi"/>
        </w:rPr>
        <w:t>Sahmani and Aghdam [</w:t>
      </w:r>
      <w:r w:rsidRPr="00AB05C2">
        <w:rPr>
          <w:rFonts w:asciiTheme="majorBidi" w:hAnsiTheme="majorBidi" w:cstheme="majorBidi"/>
        </w:rPr>
        <w:t>58</w:t>
      </w:r>
      <w:r w:rsidR="0017333C" w:rsidRPr="00AB05C2">
        <w:rPr>
          <w:rFonts w:asciiTheme="majorBidi" w:hAnsiTheme="majorBidi" w:cstheme="majorBidi"/>
        </w:rPr>
        <w:t>] employed nonlocal strain gradient elasticity theory to analyze the nonlinear instability of axially loaded microtubules surrounded of cytoplasm of a living cell.</w:t>
      </w:r>
      <w:r w:rsidR="004C7F19" w:rsidRPr="00AB05C2">
        <w:rPr>
          <w:rFonts w:asciiTheme="majorBidi" w:hAnsiTheme="majorBidi" w:cstheme="majorBidi"/>
        </w:rPr>
        <w:t xml:space="preserve"> Lu et al. [</w:t>
      </w:r>
      <w:r w:rsidRPr="00AB05C2">
        <w:rPr>
          <w:rFonts w:asciiTheme="majorBidi" w:hAnsiTheme="majorBidi" w:cstheme="majorBidi"/>
        </w:rPr>
        <w:t>59</w:t>
      </w:r>
      <w:r w:rsidR="00985A3F" w:rsidRPr="00AB05C2">
        <w:rPr>
          <w:rFonts w:asciiTheme="majorBidi" w:hAnsiTheme="majorBidi" w:cstheme="majorBidi"/>
        </w:rPr>
        <w:t xml:space="preserve">] explored the size-dependent free vibrations of nanobeams by incorporating the nonlocal strain gradient theory to the sinusoidal shear deformation beam theory. </w:t>
      </w:r>
      <w:r w:rsidRPr="00AB05C2">
        <w:rPr>
          <w:rFonts w:asciiTheme="majorBidi" w:hAnsiTheme="majorBidi" w:cstheme="majorBidi"/>
        </w:rPr>
        <w:t>Sahmani and Aghdam [60</w:t>
      </w:r>
      <w:r w:rsidR="00B031CB" w:rsidRPr="00AB05C2">
        <w:rPr>
          <w:rFonts w:asciiTheme="majorBidi" w:hAnsiTheme="majorBidi" w:cstheme="majorBidi"/>
        </w:rPr>
        <w:t xml:space="preserve">] constructed a nonlocal strain gradient shell model to anticipate buckling and postbuckling behavior of axially loaded multilayer functionally graded nanoshells reinforced with graphene platelets. </w:t>
      </w:r>
      <w:r w:rsidR="008609BB" w:rsidRPr="00AB05C2">
        <w:rPr>
          <w:rFonts w:asciiTheme="majorBidi" w:hAnsiTheme="majorBidi" w:cstheme="majorBidi"/>
        </w:rPr>
        <w:t>Zhu an</w:t>
      </w:r>
      <w:r w:rsidRPr="00AB05C2">
        <w:rPr>
          <w:rFonts w:asciiTheme="majorBidi" w:hAnsiTheme="majorBidi" w:cstheme="majorBidi"/>
        </w:rPr>
        <w:t>d Li [61</w:t>
      </w:r>
      <w:r w:rsidR="00B12ABF" w:rsidRPr="00AB05C2">
        <w:rPr>
          <w:rFonts w:asciiTheme="majorBidi" w:hAnsiTheme="majorBidi" w:cstheme="majorBidi"/>
        </w:rPr>
        <w:t xml:space="preserve">] proposed a closed </w:t>
      </w:r>
      <w:r w:rsidR="00B12ABF" w:rsidRPr="00AB05C2">
        <w:rPr>
          <w:rFonts w:asciiTheme="majorBidi" w:hAnsiTheme="majorBidi" w:cstheme="majorBidi"/>
        </w:rPr>
        <w:lastRenderedPageBreak/>
        <w:t>form solution based upon nonlocal strain gradient elasticity theory for a small-scaled rod in</w:t>
      </w:r>
      <w:r w:rsidR="00256566" w:rsidRPr="00AB05C2">
        <w:rPr>
          <w:rFonts w:asciiTheme="majorBidi" w:hAnsiTheme="majorBidi" w:cstheme="majorBidi"/>
        </w:rPr>
        <w:t xml:space="preserve"> tension. Sahmani and Aghdam [</w:t>
      </w:r>
      <w:r w:rsidRPr="00AB05C2">
        <w:rPr>
          <w:rFonts w:asciiTheme="majorBidi" w:hAnsiTheme="majorBidi" w:cstheme="majorBidi"/>
        </w:rPr>
        <w:t>62</w:t>
      </w:r>
      <w:r w:rsidR="00B12ABF" w:rsidRPr="00AB05C2">
        <w:rPr>
          <w:rFonts w:asciiTheme="majorBidi" w:hAnsiTheme="majorBidi" w:cstheme="majorBidi"/>
        </w:rPr>
        <w:t xml:space="preserve">] used the nonlocal strain gradient continuum mechanics to examine the nonlinear instability of hydrostatic pressurized multilayer functionally graded nanoshells reinforced with graphene nanoplatelets. </w:t>
      </w:r>
      <w:r w:rsidRPr="00AB05C2">
        <w:rPr>
          <w:rFonts w:asciiTheme="majorBidi" w:hAnsiTheme="majorBidi" w:cstheme="majorBidi"/>
        </w:rPr>
        <w:t>Li and Hu [63</w:t>
      </w:r>
      <w:r w:rsidR="00D152C2" w:rsidRPr="00AB05C2">
        <w:rPr>
          <w:rFonts w:asciiTheme="majorBidi" w:hAnsiTheme="majorBidi" w:cstheme="majorBidi"/>
        </w:rPr>
        <w:t xml:space="preserve">] investigated the size-dependent postbuckling behavior </w:t>
      </w:r>
      <w:r w:rsidR="0084376F" w:rsidRPr="00AB05C2">
        <w:rPr>
          <w:rFonts w:asciiTheme="majorBidi" w:hAnsiTheme="majorBidi" w:cstheme="majorBidi"/>
        </w:rPr>
        <w:t xml:space="preserve">of functionally graded nanobeams including nanlocality and strain gradient size dependency. </w:t>
      </w:r>
      <w:r w:rsidR="00345C76" w:rsidRPr="00AB05C2">
        <w:rPr>
          <w:rFonts w:asciiTheme="majorBidi" w:hAnsiTheme="majorBidi" w:cstheme="majorBidi"/>
        </w:rPr>
        <w:t xml:space="preserve">Sahmani and </w:t>
      </w:r>
      <w:r w:rsidRPr="00AB05C2">
        <w:rPr>
          <w:rFonts w:asciiTheme="majorBidi" w:hAnsiTheme="majorBidi" w:cstheme="majorBidi"/>
        </w:rPr>
        <w:t>Aghdam [64</w:t>
      </w:r>
      <w:r w:rsidR="00345C76" w:rsidRPr="00AB05C2">
        <w:rPr>
          <w:rFonts w:asciiTheme="majorBidi" w:hAnsiTheme="majorBidi" w:cstheme="majorBidi"/>
        </w:rPr>
        <w:t>] constructed a nonlocal strain gradient higher-order shear deformable beam model for nonlinear vibration analysis of postbuckling multilayer functionally graded nanobeams.</w:t>
      </w:r>
      <w:r w:rsidR="00256566" w:rsidRPr="00AB05C2">
        <w:rPr>
          <w:rFonts w:asciiTheme="majorBidi" w:hAnsiTheme="majorBidi" w:cstheme="majorBidi"/>
        </w:rPr>
        <w:t xml:space="preserve"> </w:t>
      </w:r>
      <w:r w:rsidR="0032117B" w:rsidRPr="00AB05C2">
        <w:rPr>
          <w:rFonts w:asciiTheme="majorBidi" w:hAnsiTheme="majorBidi" w:cstheme="majorBidi"/>
        </w:rPr>
        <w:t xml:space="preserve">They also predicted the nonlinear primary resonance of a nanobeam made of nanoorous biomaterial </w:t>
      </w:r>
      <w:r w:rsidR="00E863BD" w:rsidRPr="00AB05C2">
        <w:rPr>
          <w:rFonts w:asciiTheme="majorBidi" w:hAnsiTheme="majorBidi" w:cstheme="majorBidi"/>
        </w:rPr>
        <w:t>sub</w:t>
      </w:r>
      <w:r w:rsidRPr="00AB05C2">
        <w:rPr>
          <w:rFonts w:asciiTheme="majorBidi" w:hAnsiTheme="majorBidi" w:cstheme="majorBidi"/>
        </w:rPr>
        <w:t>jected to soft excitation [65</w:t>
      </w:r>
      <w:r w:rsidR="0032117B" w:rsidRPr="00AB05C2">
        <w:rPr>
          <w:rFonts w:asciiTheme="majorBidi" w:hAnsiTheme="majorBidi" w:cstheme="majorBidi"/>
        </w:rPr>
        <w:t xml:space="preserve">]. </w:t>
      </w:r>
      <w:r w:rsidR="00EA3FDC" w:rsidRPr="00AB05C2">
        <w:rPr>
          <w:rFonts w:asciiTheme="majorBidi" w:hAnsiTheme="majorBidi" w:cstheme="majorBidi"/>
        </w:rPr>
        <w:t>Radwan and</w:t>
      </w:r>
      <w:r w:rsidRPr="00AB05C2">
        <w:rPr>
          <w:rFonts w:asciiTheme="majorBidi" w:hAnsiTheme="majorBidi" w:cstheme="majorBidi"/>
        </w:rPr>
        <w:t xml:space="preserve"> Sobhy [66</w:t>
      </w:r>
      <w:r w:rsidR="00EA3FDC" w:rsidRPr="00AB05C2">
        <w:rPr>
          <w:rFonts w:asciiTheme="majorBidi" w:hAnsiTheme="majorBidi" w:cstheme="majorBidi"/>
        </w:rPr>
        <w:t xml:space="preserve">] developed a nonlocal strain gradient plate model for dynamic deformation of viscoelastic graphene nanosheets under harmonic </w:t>
      </w:r>
      <w:r w:rsidRPr="00AB05C2">
        <w:rPr>
          <w:rFonts w:asciiTheme="majorBidi" w:hAnsiTheme="majorBidi" w:cstheme="majorBidi"/>
        </w:rPr>
        <w:t>thermal load. Sahmani et al. [67</w:t>
      </w:r>
      <w:r w:rsidR="004C7F19" w:rsidRPr="00AB05C2">
        <w:rPr>
          <w:rFonts w:asciiTheme="majorBidi" w:hAnsiTheme="majorBidi" w:cstheme="majorBidi"/>
        </w:rPr>
        <w:t>-</w:t>
      </w:r>
      <w:r w:rsidRPr="00AB05C2">
        <w:rPr>
          <w:rFonts w:asciiTheme="majorBidi" w:hAnsiTheme="majorBidi" w:cstheme="majorBidi"/>
        </w:rPr>
        <w:t>69</w:t>
      </w:r>
      <w:r w:rsidR="00EA3FDC" w:rsidRPr="00AB05C2">
        <w:rPr>
          <w:rFonts w:asciiTheme="majorBidi" w:hAnsiTheme="majorBidi" w:cstheme="majorBidi"/>
        </w:rPr>
        <w:t xml:space="preserve">] </w:t>
      </w:r>
      <w:r w:rsidR="00F30FDC" w:rsidRPr="00AB05C2">
        <w:rPr>
          <w:rFonts w:asciiTheme="majorBidi" w:hAnsiTheme="majorBidi" w:cstheme="majorBidi"/>
        </w:rPr>
        <w:t xml:space="preserve">analyzed the size-dependent nonlinear </w:t>
      </w:r>
      <w:r w:rsidR="00A10E70" w:rsidRPr="00AB05C2">
        <w:rPr>
          <w:rFonts w:asciiTheme="majorBidi" w:hAnsiTheme="majorBidi" w:cstheme="majorBidi"/>
        </w:rPr>
        <w:t>mechanical behaviors</w:t>
      </w:r>
      <w:r w:rsidR="00F30FDC" w:rsidRPr="00AB05C2">
        <w:rPr>
          <w:rFonts w:asciiTheme="majorBidi" w:hAnsiTheme="majorBidi" w:cstheme="majorBidi"/>
        </w:rPr>
        <w:t xml:space="preserve"> of reinforced functionally graded porous micro/nano-</w:t>
      </w:r>
      <w:r w:rsidR="00A10E70" w:rsidRPr="00AB05C2">
        <w:rPr>
          <w:rFonts w:asciiTheme="majorBidi" w:hAnsiTheme="majorBidi" w:cstheme="majorBidi"/>
        </w:rPr>
        <w:t>structures</w:t>
      </w:r>
      <w:r w:rsidR="00F30FDC" w:rsidRPr="00AB05C2">
        <w:rPr>
          <w:rFonts w:asciiTheme="majorBidi" w:hAnsiTheme="majorBidi" w:cstheme="majorBidi"/>
        </w:rPr>
        <w:t xml:space="preserve"> on the basis of the nonlocal strain gradient theory of elasticity. </w:t>
      </w:r>
      <w:r w:rsidRPr="00AB05C2">
        <w:rPr>
          <w:rFonts w:asciiTheme="majorBidi" w:hAnsiTheme="majorBidi" w:cstheme="majorBidi"/>
        </w:rPr>
        <w:t>Recently, Li et al. [70</w:t>
      </w:r>
      <w:r w:rsidR="0039059D" w:rsidRPr="00AB05C2">
        <w:rPr>
          <w:rFonts w:asciiTheme="majorBidi" w:hAnsiTheme="majorBidi" w:cstheme="majorBidi"/>
        </w:rPr>
        <w:t xml:space="preserve">] investigated the influence of the beam thickness on the size-dependent buckling and postbuckling characteristics of nanobeams modeled via the nonlocal strain gradient theory. </w:t>
      </w:r>
      <w:r w:rsidR="00EA3FDC" w:rsidRPr="00AB05C2">
        <w:rPr>
          <w:rFonts w:asciiTheme="majorBidi" w:hAnsiTheme="majorBidi" w:cstheme="majorBidi"/>
        </w:rPr>
        <w:t xml:space="preserve">  </w:t>
      </w:r>
      <w:r w:rsidR="0032117B" w:rsidRPr="00AB05C2">
        <w:rPr>
          <w:rFonts w:asciiTheme="majorBidi" w:hAnsiTheme="majorBidi" w:cstheme="majorBidi"/>
        </w:rPr>
        <w:t xml:space="preserve">    </w:t>
      </w:r>
      <w:r w:rsidR="00345C76" w:rsidRPr="00AB05C2">
        <w:rPr>
          <w:rFonts w:asciiTheme="majorBidi" w:hAnsiTheme="majorBidi" w:cstheme="majorBidi"/>
        </w:rPr>
        <w:t xml:space="preserve">  </w:t>
      </w:r>
    </w:p>
    <w:p w:rsidR="00AE16DC" w:rsidRPr="00AB05C2" w:rsidRDefault="00AE16DC" w:rsidP="00A44932">
      <w:pPr>
        <w:bidi w:val="0"/>
        <w:spacing w:after="0" w:line="360" w:lineRule="auto"/>
        <w:jc w:val="both"/>
        <w:rPr>
          <w:rFonts w:asciiTheme="majorBidi" w:hAnsiTheme="majorBidi" w:cstheme="majorBidi"/>
        </w:rPr>
      </w:pPr>
      <w:r w:rsidRPr="00AB05C2">
        <w:rPr>
          <w:rFonts w:asciiTheme="majorBidi" w:hAnsiTheme="majorBidi" w:cstheme="majorBidi"/>
        </w:rPr>
        <w:t xml:space="preserve">    The objective of this work is to predict the size-dependent nonlinear secondary resonance of a micro/nano-beam made of nanoporous biomaterials including truncated cubic unit cells. To accomplish this purpose, the mechanical properties of the nanoporous biomaterial comprising </w:t>
      </w:r>
      <w:r w:rsidR="00D45424" w:rsidRPr="00AB05C2">
        <w:rPr>
          <w:rFonts w:asciiTheme="majorBidi" w:hAnsiTheme="majorBidi" w:cstheme="majorBidi"/>
        </w:rPr>
        <w:t>the</w:t>
      </w:r>
      <w:r w:rsidRPr="00AB05C2">
        <w:rPr>
          <w:rFonts w:asciiTheme="majorBidi" w:hAnsiTheme="majorBidi" w:cstheme="majorBidi"/>
        </w:rPr>
        <w:t xml:space="preserve"> truncated cube cells </w:t>
      </w:r>
      <w:r w:rsidR="00D45424" w:rsidRPr="00AB05C2">
        <w:rPr>
          <w:rFonts w:asciiTheme="majorBidi" w:hAnsiTheme="majorBidi" w:cstheme="majorBidi"/>
        </w:rPr>
        <w:t xml:space="preserve">including a refined hyperbolic shear deformation effect </w:t>
      </w:r>
      <w:r w:rsidRPr="00AB05C2">
        <w:rPr>
          <w:rFonts w:asciiTheme="majorBidi" w:hAnsiTheme="majorBidi" w:cstheme="majorBidi"/>
        </w:rPr>
        <w:t xml:space="preserve">are obtained analytical as functions of </w:t>
      </w:r>
      <w:r w:rsidR="00D45424" w:rsidRPr="00AB05C2">
        <w:rPr>
          <w:rFonts w:asciiTheme="majorBidi" w:hAnsiTheme="majorBidi" w:cstheme="majorBidi"/>
        </w:rPr>
        <w:t xml:space="preserve">the </w:t>
      </w:r>
      <w:r w:rsidRPr="00AB05C2">
        <w:rPr>
          <w:rFonts w:asciiTheme="majorBidi" w:hAnsiTheme="majorBidi" w:cstheme="majorBidi"/>
        </w:rPr>
        <w:t xml:space="preserve">pore size. After that, based on the nonlocal strain gradient elasticity theory, a size-dependent beam model is constructed. By using the Galerkin technique together with the multiple time-scales method, analytical expressions for the frequency-response and amplitude-response of a micro/nano-beam made of the nanoporous biomaterial are proposed </w:t>
      </w:r>
      <w:r w:rsidR="00A44932" w:rsidRPr="00AB05C2">
        <w:rPr>
          <w:rFonts w:asciiTheme="majorBidi" w:hAnsiTheme="majorBidi" w:cstheme="majorBidi"/>
        </w:rPr>
        <w:t>for</w:t>
      </w:r>
      <w:r w:rsidRPr="00AB05C2">
        <w:rPr>
          <w:rFonts w:asciiTheme="majorBidi" w:hAnsiTheme="majorBidi" w:cstheme="majorBidi"/>
        </w:rPr>
        <w:t xml:space="preserve"> the both of subharmonic and superharmonic excitations. </w:t>
      </w:r>
    </w:p>
    <w:p w:rsidR="00AE16DC" w:rsidRPr="00AB05C2" w:rsidRDefault="00AE16DC" w:rsidP="0032361B">
      <w:pPr>
        <w:bidi w:val="0"/>
        <w:spacing w:after="0" w:line="480" w:lineRule="auto"/>
        <w:jc w:val="both"/>
        <w:rPr>
          <w:rFonts w:asciiTheme="majorBidi" w:hAnsiTheme="majorBidi" w:cstheme="majorBidi"/>
        </w:rPr>
      </w:pPr>
    </w:p>
    <w:p w:rsidR="0032361B" w:rsidRPr="00AB05C2" w:rsidRDefault="0032361B" w:rsidP="0032361B">
      <w:pPr>
        <w:bidi w:val="0"/>
        <w:spacing w:after="0" w:line="480" w:lineRule="auto"/>
        <w:jc w:val="both"/>
        <w:rPr>
          <w:rFonts w:asciiTheme="majorBidi" w:hAnsiTheme="majorBidi" w:cstheme="majorBidi"/>
          <w:b/>
          <w:bCs/>
        </w:rPr>
      </w:pPr>
      <w:r w:rsidRPr="00AB05C2">
        <w:rPr>
          <w:rFonts w:asciiTheme="majorBidi" w:hAnsiTheme="majorBidi" w:cstheme="majorBidi"/>
          <w:b/>
          <w:bCs/>
          <w:sz w:val="24"/>
          <w:szCs w:val="24"/>
        </w:rPr>
        <w:t>2. Analytical approach for mechanical properties of nanoporous biomaterials</w:t>
      </w:r>
      <w:r w:rsidRPr="00AB05C2">
        <w:rPr>
          <w:rFonts w:asciiTheme="majorBidi" w:hAnsiTheme="majorBidi" w:cstheme="majorBidi"/>
          <w:b/>
          <w:bCs/>
        </w:rPr>
        <w:t xml:space="preserve">            </w:t>
      </w:r>
    </w:p>
    <w:p w:rsidR="0032361B" w:rsidRPr="00AB05C2" w:rsidRDefault="0032361B" w:rsidP="00271058">
      <w:pPr>
        <w:bidi w:val="0"/>
        <w:spacing w:after="0" w:line="360" w:lineRule="auto"/>
        <w:jc w:val="both"/>
        <w:rPr>
          <w:rFonts w:asciiTheme="majorBidi" w:hAnsiTheme="majorBidi" w:cstheme="majorBidi"/>
        </w:rPr>
      </w:pPr>
      <w:r w:rsidRPr="00AB05C2">
        <w:rPr>
          <w:rFonts w:asciiTheme="majorBidi" w:hAnsiTheme="majorBidi" w:cstheme="majorBidi"/>
        </w:rPr>
        <w:t xml:space="preserve">In order to simulate a nanoporous biomaterial, it is supposed that it is comprised of truncated cube cells </w:t>
      </w:r>
      <w:r w:rsidR="008B488C" w:rsidRPr="00AB05C2">
        <w:rPr>
          <w:rFonts w:asciiTheme="majorBidi" w:hAnsiTheme="majorBidi" w:cstheme="majorBidi"/>
        </w:rPr>
        <w:t xml:space="preserve">(open cell foam) </w:t>
      </w:r>
      <w:r w:rsidRPr="00AB05C2">
        <w:rPr>
          <w:rFonts w:asciiTheme="majorBidi" w:hAnsiTheme="majorBidi" w:cstheme="majorBidi"/>
        </w:rPr>
        <w:t xml:space="preserve">as depicted in Figure 1. </w:t>
      </w:r>
      <w:r w:rsidR="004D4011" w:rsidRPr="00AB05C2">
        <w:rPr>
          <w:rFonts w:asciiTheme="majorBidi" w:hAnsiTheme="majorBidi" w:cstheme="majorBidi"/>
        </w:rPr>
        <w:t>As a consequent</w:t>
      </w:r>
      <w:r w:rsidRPr="00AB05C2">
        <w:rPr>
          <w:rFonts w:asciiTheme="majorBidi" w:hAnsiTheme="majorBidi" w:cstheme="majorBidi"/>
        </w:rPr>
        <w:t xml:space="preserve">, by </w:t>
      </w:r>
      <w:r w:rsidR="004D4011" w:rsidRPr="00AB05C2">
        <w:rPr>
          <w:rFonts w:asciiTheme="majorBidi" w:hAnsiTheme="majorBidi" w:cstheme="majorBidi"/>
        </w:rPr>
        <w:t>placing these</w:t>
      </w:r>
      <w:r w:rsidRPr="00AB05C2">
        <w:rPr>
          <w:rFonts w:asciiTheme="majorBidi" w:hAnsiTheme="majorBidi" w:cstheme="majorBidi"/>
        </w:rPr>
        <w:t xml:space="preserve"> </w:t>
      </w:r>
      <w:r w:rsidR="004D4011" w:rsidRPr="00AB05C2">
        <w:rPr>
          <w:rFonts w:asciiTheme="majorBidi" w:hAnsiTheme="majorBidi" w:cstheme="majorBidi"/>
        </w:rPr>
        <w:t>cubes beside each other, a unit cell</w:t>
      </w:r>
      <w:r w:rsidRPr="00AB05C2">
        <w:rPr>
          <w:rFonts w:asciiTheme="majorBidi" w:hAnsiTheme="majorBidi" w:cstheme="majorBidi"/>
        </w:rPr>
        <w:t xml:space="preserve"> is </w:t>
      </w:r>
      <w:r w:rsidR="004D4011" w:rsidRPr="00AB05C2">
        <w:rPr>
          <w:rFonts w:asciiTheme="majorBidi" w:hAnsiTheme="majorBidi" w:cstheme="majorBidi"/>
        </w:rPr>
        <w:t>created</w:t>
      </w:r>
      <w:r w:rsidRPr="00AB05C2">
        <w:rPr>
          <w:rFonts w:asciiTheme="majorBidi" w:hAnsiTheme="majorBidi" w:cstheme="majorBidi"/>
        </w:rPr>
        <w:t xml:space="preserve">. </w:t>
      </w:r>
      <w:r w:rsidR="008B488C" w:rsidRPr="00AB05C2">
        <w:rPr>
          <w:rFonts w:asciiTheme="majorBidi" w:hAnsiTheme="majorBidi" w:cstheme="majorBidi"/>
        </w:rPr>
        <w:t xml:space="preserve">Consequently, the model consists of bigger truncated cube cells and smaller </w:t>
      </w:r>
      <w:r w:rsidR="00271058" w:rsidRPr="00AB05C2">
        <w:rPr>
          <w:rFonts w:asciiTheme="majorBidi" w:hAnsiTheme="majorBidi" w:cstheme="majorBidi"/>
        </w:rPr>
        <w:t>octahedral</w:t>
      </w:r>
      <w:r w:rsidR="008B488C" w:rsidRPr="00AB05C2">
        <w:rPr>
          <w:rFonts w:asciiTheme="majorBidi" w:hAnsiTheme="majorBidi" w:cstheme="majorBidi"/>
        </w:rPr>
        <w:t xml:space="preserve"> cells. </w:t>
      </w:r>
      <w:r w:rsidRPr="00AB05C2">
        <w:rPr>
          <w:rFonts w:asciiTheme="majorBidi" w:hAnsiTheme="majorBidi" w:cstheme="majorBidi"/>
        </w:rPr>
        <w:t xml:space="preserve">It is </w:t>
      </w:r>
      <w:r w:rsidR="004D4011" w:rsidRPr="00AB05C2">
        <w:rPr>
          <w:rFonts w:asciiTheme="majorBidi" w:hAnsiTheme="majorBidi" w:cstheme="majorBidi"/>
        </w:rPr>
        <w:t>shown</w:t>
      </w:r>
      <w:r w:rsidRPr="00AB05C2">
        <w:rPr>
          <w:rFonts w:asciiTheme="majorBidi" w:hAnsiTheme="majorBidi" w:cstheme="majorBidi"/>
        </w:rPr>
        <w:t xml:space="preserve"> in Figure 2 that </w:t>
      </w:r>
      <w:r w:rsidR="004D4011" w:rsidRPr="00AB05C2">
        <w:rPr>
          <w:rFonts w:asciiTheme="majorBidi" w:hAnsiTheme="majorBidi" w:cstheme="majorBidi"/>
        </w:rPr>
        <w:t>because of</w:t>
      </w:r>
      <w:r w:rsidRPr="00AB05C2">
        <w:rPr>
          <w:rFonts w:asciiTheme="majorBidi" w:hAnsiTheme="majorBidi" w:cstheme="majorBidi"/>
        </w:rPr>
        <w:t xml:space="preserve"> the geometrical symmetry, the links </w:t>
      </w:r>
      <m:oMath>
        <m:sSub>
          <m:sSubPr>
            <m:ctrlPr>
              <w:rPr>
                <w:rFonts w:ascii="Cambria Math" w:hAnsiTheme="majorBidi" w:cstheme="majorBidi"/>
                <w:i/>
              </w:rPr>
            </m:ctrlPr>
          </m:sSubPr>
          <m:e>
            <m:r>
              <w:rPr>
                <w:rFonts w:ascii="Cambria Math" w:hAnsi="Cambria Math" w:cstheme="majorBidi"/>
              </w:rPr>
              <m:t>c</m:t>
            </m:r>
          </m:e>
          <m:sub>
            <m:r>
              <w:rPr>
                <w:rFonts w:ascii="Cambria Math" w:hAnsiTheme="majorBidi" w:cstheme="majorBidi"/>
              </w:rPr>
              <m:t>1</m:t>
            </m:r>
          </m:sub>
        </m:sSub>
        <m:sSub>
          <m:sSubPr>
            <m:ctrlPr>
              <w:rPr>
                <w:rFonts w:ascii="Cambria Math" w:hAnsiTheme="majorBidi" w:cstheme="majorBidi"/>
                <w:i/>
              </w:rPr>
            </m:ctrlPr>
          </m:sSubPr>
          <m:e>
            <m:r>
              <w:rPr>
                <w:rFonts w:ascii="Cambria Math" w:hAnsi="Cambria Math" w:cstheme="majorBidi"/>
              </w:rPr>
              <m:t>a</m:t>
            </m:r>
          </m:e>
          <m:sub>
            <m:r>
              <w:rPr>
                <w:rFonts w:ascii="Cambria Math" w:hAnsiTheme="majorBidi" w:cstheme="majorBidi"/>
              </w:rPr>
              <m:t>1</m:t>
            </m:r>
          </m:sub>
        </m:sSub>
        <m:sSub>
          <m:sSubPr>
            <m:ctrlPr>
              <w:rPr>
                <w:rFonts w:ascii="Cambria Math" w:hAnsiTheme="majorBidi" w:cstheme="majorBidi"/>
                <w:i/>
              </w:rPr>
            </m:ctrlPr>
          </m:sSubPr>
          <m:e>
            <m:r>
              <w:rPr>
                <w:rFonts w:ascii="Cambria Math" w:hAnsi="Cambria Math" w:cstheme="majorBidi"/>
              </w:rPr>
              <m:t>b</m:t>
            </m:r>
          </m:e>
          <m:sub>
            <m:r>
              <w:rPr>
                <w:rFonts w:ascii="Cambria Math" w:hAnsiTheme="majorBidi" w:cstheme="majorBidi"/>
              </w:rPr>
              <m:t>1</m:t>
            </m:r>
          </m:sub>
        </m:sSub>
        <m:sSub>
          <m:sSubPr>
            <m:ctrlPr>
              <w:rPr>
                <w:rFonts w:ascii="Cambria Math" w:hAnsiTheme="majorBidi" w:cstheme="majorBidi"/>
                <w:i/>
              </w:rPr>
            </m:ctrlPr>
          </m:sSubPr>
          <m:e>
            <m:r>
              <w:rPr>
                <w:rFonts w:ascii="Cambria Math" w:hAnsi="Cambria Math" w:cstheme="majorBidi"/>
              </w:rPr>
              <m:t>d</m:t>
            </m:r>
          </m:e>
          <m:sub>
            <m:r>
              <w:rPr>
                <w:rFonts w:ascii="Cambria Math" w:hAnsiTheme="majorBidi" w:cstheme="majorBidi"/>
              </w:rPr>
              <m:t>1</m:t>
            </m:r>
          </m:sub>
        </m:sSub>
        <m:sSub>
          <m:sSubPr>
            <m:ctrlPr>
              <w:rPr>
                <w:rFonts w:ascii="Cambria Math" w:hAnsiTheme="majorBidi" w:cstheme="majorBidi"/>
                <w:i/>
              </w:rPr>
            </m:ctrlPr>
          </m:sSubPr>
          <m:e>
            <m:r>
              <w:rPr>
                <w:rFonts w:ascii="Cambria Math" w:hAnsi="Cambria Math" w:cstheme="majorBidi"/>
              </w:rPr>
              <m:t>a</m:t>
            </m:r>
          </m:e>
          <m:sub>
            <m:r>
              <w:rPr>
                <w:rFonts w:ascii="Cambria Math" w:hAnsiTheme="majorBidi" w:cstheme="majorBidi"/>
              </w:rPr>
              <m:t>2</m:t>
            </m:r>
          </m:sub>
        </m:sSub>
        <m:sSub>
          <m:sSubPr>
            <m:ctrlPr>
              <w:rPr>
                <w:rFonts w:ascii="Cambria Math" w:hAnsiTheme="majorBidi" w:cstheme="majorBidi"/>
                <w:i/>
              </w:rPr>
            </m:ctrlPr>
          </m:sSubPr>
          <m:e>
            <m:r>
              <w:rPr>
                <w:rFonts w:ascii="Cambria Math" w:hAnsi="Cambria Math" w:cstheme="majorBidi"/>
              </w:rPr>
              <m:t>c</m:t>
            </m:r>
          </m:e>
          <m:sub>
            <m:r>
              <w:rPr>
                <w:rFonts w:ascii="Cambria Math" w:hAnsiTheme="majorBidi" w:cstheme="majorBidi"/>
              </w:rPr>
              <m:t>2</m:t>
            </m:r>
          </m:sub>
        </m:sSub>
      </m:oMath>
      <w:r w:rsidRPr="00AB05C2">
        <w:rPr>
          <w:rFonts w:asciiTheme="majorBidi" w:hAnsiTheme="majorBidi" w:cstheme="majorBidi"/>
        </w:rPr>
        <w:t xml:space="preserve"> and </w:t>
      </w:r>
      <m:oMath>
        <m:sSub>
          <m:sSubPr>
            <m:ctrlPr>
              <w:rPr>
                <w:rFonts w:ascii="Cambria Math" w:hAnsiTheme="majorBidi" w:cstheme="majorBidi"/>
                <w:i/>
              </w:rPr>
            </m:ctrlPr>
          </m:sSubPr>
          <m:e>
            <m:r>
              <w:rPr>
                <w:rFonts w:ascii="Cambria Math" w:hAnsi="Cambria Math" w:cstheme="majorBidi"/>
              </w:rPr>
              <m:t>c</m:t>
            </m:r>
          </m:e>
          <m:sub>
            <m:r>
              <w:rPr>
                <w:rFonts w:ascii="Cambria Math" w:hAnsiTheme="majorBidi" w:cstheme="majorBidi"/>
              </w:rPr>
              <m:t>1</m:t>
            </m:r>
          </m:sub>
        </m:sSub>
        <m:sSub>
          <m:sSubPr>
            <m:ctrlPr>
              <w:rPr>
                <w:rFonts w:ascii="Cambria Math" w:hAnsiTheme="majorBidi" w:cstheme="majorBidi"/>
                <w:i/>
              </w:rPr>
            </m:ctrlPr>
          </m:sSubPr>
          <m:e>
            <m:r>
              <w:rPr>
                <w:rFonts w:ascii="Cambria Math" w:hAnsi="Cambria Math" w:cstheme="majorBidi"/>
              </w:rPr>
              <m:t>a</m:t>
            </m:r>
          </m:e>
          <m:sub>
            <m:r>
              <w:rPr>
                <w:rFonts w:ascii="Cambria Math" w:hAnsiTheme="majorBidi" w:cstheme="majorBidi"/>
              </w:rPr>
              <m:t>1</m:t>
            </m:r>
          </m:sub>
        </m:sSub>
        <m:sSub>
          <m:sSubPr>
            <m:ctrlPr>
              <w:rPr>
                <w:rFonts w:ascii="Cambria Math" w:hAnsiTheme="majorBidi" w:cstheme="majorBidi"/>
                <w:i/>
              </w:rPr>
            </m:ctrlPr>
          </m:sSubPr>
          <m:e>
            <m:r>
              <w:rPr>
                <w:rFonts w:ascii="Cambria Math" w:hAnsi="Cambria Math" w:cstheme="majorBidi"/>
              </w:rPr>
              <m:t>b</m:t>
            </m:r>
          </m:e>
          <m:sub>
            <m:r>
              <w:rPr>
                <w:rFonts w:ascii="Cambria Math" w:hAnsiTheme="majorBidi" w:cstheme="majorBidi"/>
              </w:rPr>
              <m:t>2</m:t>
            </m:r>
          </m:sub>
        </m:sSub>
        <m:sSub>
          <m:sSubPr>
            <m:ctrlPr>
              <w:rPr>
                <w:rFonts w:ascii="Cambria Math" w:hAnsiTheme="majorBidi" w:cstheme="majorBidi"/>
                <w:i/>
              </w:rPr>
            </m:ctrlPr>
          </m:sSubPr>
          <m:e>
            <m:r>
              <w:rPr>
                <w:rFonts w:ascii="Cambria Math" w:hAnsi="Cambria Math" w:cstheme="majorBidi"/>
              </w:rPr>
              <m:t>d</m:t>
            </m:r>
          </m:e>
          <m:sub>
            <m:r>
              <w:rPr>
                <w:rFonts w:ascii="Cambria Math" w:hAnsiTheme="majorBidi" w:cstheme="majorBidi"/>
              </w:rPr>
              <m:t>2</m:t>
            </m:r>
          </m:sub>
        </m:sSub>
        <m:sSub>
          <m:sSubPr>
            <m:ctrlPr>
              <w:rPr>
                <w:rFonts w:ascii="Cambria Math" w:hAnsiTheme="majorBidi" w:cstheme="majorBidi"/>
                <w:i/>
              </w:rPr>
            </m:ctrlPr>
          </m:sSubPr>
          <m:e>
            <m:r>
              <w:rPr>
                <w:rFonts w:ascii="Cambria Math" w:hAnsi="Cambria Math" w:cstheme="majorBidi"/>
              </w:rPr>
              <m:t>a</m:t>
            </m:r>
          </m:e>
          <m:sub>
            <m:r>
              <w:rPr>
                <w:rFonts w:ascii="Cambria Math" w:hAnsiTheme="majorBidi" w:cstheme="majorBidi"/>
              </w:rPr>
              <m:t>2</m:t>
            </m:r>
          </m:sub>
        </m:sSub>
        <m:sSub>
          <m:sSubPr>
            <m:ctrlPr>
              <w:rPr>
                <w:rFonts w:ascii="Cambria Math" w:hAnsiTheme="majorBidi" w:cstheme="majorBidi"/>
                <w:i/>
              </w:rPr>
            </m:ctrlPr>
          </m:sSubPr>
          <m:e>
            <m:r>
              <w:rPr>
                <w:rFonts w:ascii="Cambria Math" w:hAnsi="Cambria Math" w:cstheme="majorBidi"/>
              </w:rPr>
              <m:t>c</m:t>
            </m:r>
          </m:e>
          <m:sub>
            <m:r>
              <w:rPr>
                <w:rFonts w:ascii="Cambria Math" w:hAnsiTheme="majorBidi" w:cstheme="majorBidi"/>
              </w:rPr>
              <m:t>2</m:t>
            </m:r>
          </m:sub>
        </m:sSub>
      </m:oMath>
      <w:r w:rsidRPr="00AB05C2">
        <w:rPr>
          <w:rFonts w:asciiTheme="majorBidi" w:hAnsiTheme="majorBidi" w:cstheme="majorBidi"/>
        </w:rPr>
        <w:t xml:space="preserve"> and </w:t>
      </w:r>
      <m:oMath>
        <m:sSub>
          <m:sSubPr>
            <m:ctrlPr>
              <w:rPr>
                <w:rFonts w:ascii="Cambria Math" w:hAnsiTheme="majorBidi" w:cstheme="majorBidi"/>
                <w:i/>
              </w:rPr>
            </m:ctrlPr>
          </m:sSubPr>
          <m:e>
            <m:r>
              <w:rPr>
                <w:rFonts w:ascii="Cambria Math" w:hAnsi="Cambria Math" w:cstheme="majorBidi"/>
              </w:rPr>
              <m:t>c</m:t>
            </m:r>
          </m:e>
          <m:sub>
            <m:r>
              <w:rPr>
                <w:rFonts w:ascii="Cambria Math" w:hAnsiTheme="majorBidi" w:cstheme="majorBidi"/>
              </w:rPr>
              <m:t>1</m:t>
            </m:r>
          </m:sub>
        </m:sSub>
        <m:sSub>
          <m:sSubPr>
            <m:ctrlPr>
              <w:rPr>
                <w:rFonts w:ascii="Cambria Math" w:hAnsiTheme="majorBidi" w:cstheme="majorBidi"/>
                <w:i/>
              </w:rPr>
            </m:ctrlPr>
          </m:sSubPr>
          <m:e>
            <m:r>
              <w:rPr>
                <w:rFonts w:ascii="Cambria Math" w:hAnsi="Cambria Math" w:cstheme="majorBidi"/>
              </w:rPr>
              <m:t>a</m:t>
            </m:r>
          </m:e>
          <m:sub>
            <m:r>
              <w:rPr>
                <w:rFonts w:ascii="Cambria Math" w:hAnsiTheme="majorBidi" w:cstheme="majorBidi"/>
              </w:rPr>
              <m:t>1</m:t>
            </m:r>
          </m:sub>
        </m:sSub>
        <m:sSub>
          <m:sSubPr>
            <m:ctrlPr>
              <w:rPr>
                <w:rFonts w:ascii="Cambria Math" w:hAnsiTheme="majorBidi" w:cstheme="majorBidi"/>
                <w:i/>
              </w:rPr>
            </m:ctrlPr>
          </m:sSubPr>
          <m:e>
            <m:r>
              <w:rPr>
                <w:rFonts w:ascii="Cambria Math" w:hAnsi="Cambria Math" w:cstheme="majorBidi"/>
              </w:rPr>
              <m:t>b</m:t>
            </m:r>
          </m:e>
          <m:sub>
            <m:r>
              <w:rPr>
                <w:rFonts w:ascii="Cambria Math" w:hAnsiTheme="majorBidi" w:cstheme="majorBidi"/>
              </w:rPr>
              <m:t>3</m:t>
            </m:r>
          </m:sub>
        </m:sSub>
        <m:sSub>
          <m:sSubPr>
            <m:ctrlPr>
              <w:rPr>
                <w:rFonts w:ascii="Cambria Math" w:hAnsiTheme="majorBidi" w:cstheme="majorBidi"/>
                <w:i/>
              </w:rPr>
            </m:ctrlPr>
          </m:sSubPr>
          <m:e>
            <m:r>
              <w:rPr>
                <w:rFonts w:ascii="Cambria Math" w:hAnsi="Cambria Math" w:cstheme="majorBidi"/>
              </w:rPr>
              <m:t>d</m:t>
            </m:r>
          </m:e>
          <m:sub>
            <m:r>
              <w:rPr>
                <w:rFonts w:ascii="Cambria Math" w:hAnsiTheme="majorBidi" w:cstheme="majorBidi"/>
              </w:rPr>
              <m:t>3</m:t>
            </m:r>
          </m:sub>
        </m:sSub>
        <m:sSub>
          <m:sSubPr>
            <m:ctrlPr>
              <w:rPr>
                <w:rFonts w:ascii="Cambria Math" w:hAnsiTheme="majorBidi" w:cstheme="majorBidi"/>
                <w:i/>
              </w:rPr>
            </m:ctrlPr>
          </m:sSubPr>
          <m:e>
            <m:r>
              <w:rPr>
                <w:rFonts w:ascii="Cambria Math" w:hAnsi="Cambria Math" w:cstheme="majorBidi"/>
              </w:rPr>
              <m:t>a</m:t>
            </m:r>
          </m:e>
          <m:sub>
            <m:r>
              <w:rPr>
                <w:rFonts w:ascii="Cambria Math" w:hAnsiTheme="majorBidi" w:cstheme="majorBidi"/>
              </w:rPr>
              <m:t>2</m:t>
            </m:r>
          </m:sub>
        </m:sSub>
        <m:sSub>
          <m:sSubPr>
            <m:ctrlPr>
              <w:rPr>
                <w:rFonts w:ascii="Cambria Math" w:hAnsiTheme="majorBidi" w:cstheme="majorBidi"/>
                <w:i/>
              </w:rPr>
            </m:ctrlPr>
          </m:sSubPr>
          <m:e>
            <m:r>
              <w:rPr>
                <w:rFonts w:ascii="Cambria Math" w:hAnsi="Cambria Math" w:cstheme="majorBidi"/>
              </w:rPr>
              <m:t>c</m:t>
            </m:r>
          </m:e>
          <m:sub>
            <m:r>
              <w:rPr>
                <w:rFonts w:ascii="Cambria Math" w:hAnsiTheme="majorBidi" w:cstheme="majorBidi"/>
              </w:rPr>
              <m:t>2</m:t>
            </m:r>
          </m:sub>
        </m:sSub>
      </m:oMath>
      <w:r w:rsidRPr="00AB05C2">
        <w:rPr>
          <w:rFonts w:asciiTheme="majorBidi" w:hAnsiTheme="majorBidi" w:cstheme="majorBidi"/>
        </w:rPr>
        <w:t xml:space="preserve"> and </w:t>
      </w:r>
      <m:oMath>
        <m:sSub>
          <m:sSubPr>
            <m:ctrlPr>
              <w:rPr>
                <w:rFonts w:ascii="Cambria Math" w:hAnsiTheme="majorBidi" w:cstheme="majorBidi"/>
                <w:i/>
              </w:rPr>
            </m:ctrlPr>
          </m:sSubPr>
          <m:e>
            <m:r>
              <w:rPr>
                <w:rFonts w:ascii="Cambria Math" w:hAnsi="Cambria Math" w:cstheme="majorBidi"/>
              </w:rPr>
              <m:t>c</m:t>
            </m:r>
          </m:e>
          <m:sub>
            <m:r>
              <w:rPr>
                <w:rFonts w:ascii="Cambria Math" w:hAnsiTheme="majorBidi" w:cstheme="majorBidi"/>
              </w:rPr>
              <m:t>1</m:t>
            </m:r>
          </m:sub>
        </m:sSub>
        <m:sSub>
          <m:sSubPr>
            <m:ctrlPr>
              <w:rPr>
                <w:rFonts w:ascii="Cambria Math" w:hAnsiTheme="majorBidi" w:cstheme="majorBidi"/>
                <w:i/>
              </w:rPr>
            </m:ctrlPr>
          </m:sSubPr>
          <m:e>
            <m:r>
              <w:rPr>
                <w:rFonts w:ascii="Cambria Math" w:hAnsi="Cambria Math" w:cstheme="majorBidi"/>
              </w:rPr>
              <m:t>a</m:t>
            </m:r>
          </m:e>
          <m:sub>
            <m:r>
              <w:rPr>
                <w:rFonts w:ascii="Cambria Math" w:hAnsiTheme="majorBidi" w:cstheme="majorBidi"/>
              </w:rPr>
              <m:t>1</m:t>
            </m:r>
          </m:sub>
        </m:sSub>
        <m:sSub>
          <m:sSubPr>
            <m:ctrlPr>
              <w:rPr>
                <w:rFonts w:ascii="Cambria Math" w:hAnsiTheme="majorBidi" w:cstheme="majorBidi"/>
                <w:i/>
              </w:rPr>
            </m:ctrlPr>
          </m:sSubPr>
          <m:e>
            <m:r>
              <w:rPr>
                <w:rFonts w:ascii="Cambria Math" w:hAnsi="Cambria Math" w:cstheme="majorBidi"/>
              </w:rPr>
              <m:t>b</m:t>
            </m:r>
          </m:e>
          <m:sub>
            <m:r>
              <w:rPr>
                <w:rFonts w:ascii="Cambria Math" w:hAnsiTheme="majorBidi" w:cstheme="majorBidi"/>
              </w:rPr>
              <m:t>4</m:t>
            </m:r>
          </m:sub>
        </m:sSub>
        <m:sSub>
          <m:sSubPr>
            <m:ctrlPr>
              <w:rPr>
                <w:rFonts w:ascii="Cambria Math" w:hAnsiTheme="majorBidi" w:cstheme="majorBidi"/>
                <w:i/>
              </w:rPr>
            </m:ctrlPr>
          </m:sSubPr>
          <m:e>
            <m:r>
              <w:rPr>
                <w:rFonts w:ascii="Cambria Math" w:hAnsi="Cambria Math" w:cstheme="majorBidi"/>
              </w:rPr>
              <m:t>d</m:t>
            </m:r>
          </m:e>
          <m:sub>
            <m:r>
              <w:rPr>
                <w:rFonts w:ascii="Cambria Math" w:hAnsiTheme="majorBidi" w:cstheme="majorBidi"/>
              </w:rPr>
              <m:t>4</m:t>
            </m:r>
          </m:sub>
        </m:sSub>
        <m:sSub>
          <m:sSubPr>
            <m:ctrlPr>
              <w:rPr>
                <w:rFonts w:ascii="Cambria Math" w:hAnsiTheme="majorBidi" w:cstheme="majorBidi"/>
                <w:i/>
              </w:rPr>
            </m:ctrlPr>
          </m:sSubPr>
          <m:e>
            <m:r>
              <w:rPr>
                <w:rFonts w:ascii="Cambria Math" w:hAnsi="Cambria Math" w:cstheme="majorBidi"/>
              </w:rPr>
              <m:t>a</m:t>
            </m:r>
          </m:e>
          <m:sub>
            <m:r>
              <w:rPr>
                <w:rFonts w:ascii="Cambria Math" w:hAnsiTheme="majorBidi" w:cstheme="majorBidi"/>
              </w:rPr>
              <m:t>2</m:t>
            </m:r>
          </m:sub>
        </m:sSub>
        <m:sSub>
          <m:sSubPr>
            <m:ctrlPr>
              <w:rPr>
                <w:rFonts w:ascii="Cambria Math" w:hAnsiTheme="majorBidi" w:cstheme="majorBidi"/>
                <w:i/>
              </w:rPr>
            </m:ctrlPr>
          </m:sSubPr>
          <m:e>
            <m:r>
              <w:rPr>
                <w:rFonts w:ascii="Cambria Math" w:hAnsi="Cambria Math" w:cstheme="majorBidi"/>
              </w:rPr>
              <m:t>c</m:t>
            </m:r>
          </m:e>
          <m:sub>
            <m:r>
              <w:rPr>
                <w:rFonts w:ascii="Cambria Math" w:hAnsiTheme="majorBidi" w:cstheme="majorBidi"/>
              </w:rPr>
              <m:t>2</m:t>
            </m:r>
          </m:sub>
        </m:sSub>
      </m:oMath>
      <w:r w:rsidRPr="00AB05C2">
        <w:rPr>
          <w:rFonts w:asciiTheme="majorBidi" w:hAnsiTheme="majorBidi" w:cstheme="majorBidi"/>
        </w:rPr>
        <w:t xml:space="preserve"> of the unit cell have the same mechanical in-plane deformations. </w:t>
      </w:r>
      <w:r w:rsidR="004D4011" w:rsidRPr="00AB05C2">
        <w:rPr>
          <w:rFonts w:asciiTheme="majorBidi" w:hAnsiTheme="majorBidi" w:cstheme="majorBidi"/>
        </w:rPr>
        <w:t>Therefore</w:t>
      </w:r>
      <w:r w:rsidRPr="00AB05C2">
        <w:rPr>
          <w:rFonts w:asciiTheme="majorBidi" w:hAnsiTheme="majorBidi" w:cstheme="majorBidi"/>
        </w:rPr>
        <w:t xml:space="preserve">, </w:t>
      </w:r>
      <w:r w:rsidR="004D4011" w:rsidRPr="00AB05C2">
        <w:rPr>
          <w:rFonts w:asciiTheme="majorBidi" w:hAnsiTheme="majorBidi" w:cstheme="majorBidi"/>
        </w:rPr>
        <w:t>it is enough to analyze</w:t>
      </w:r>
      <w:r w:rsidRPr="00AB05C2">
        <w:rPr>
          <w:rFonts w:asciiTheme="majorBidi" w:hAnsiTheme="majorBidi" w:cstheme="majorBidi"/>
        </w:rPr>
        <w:t xml:space="preserve"> one of them </w:t>
      </w:r>
      <w:r w:rsidR="004D4011" w:rsidRPr="00AB05C2">
        <w:rPr>
          <w:rFonts w:asciiTheme="majorBidi" w:hAnsiTheme="majorBidi" w:cstheme="majorBidi"/>
        </w:rPr>
        <w:t xml:space="preserve">in order to </w:t>
      </w:r>
      <w:r w:rsidR="003933BA" w:rsidRPr="00AB05C2">
        <w:rPr>
          <w:rFonts w:asciiTheme="majorBidi" w:hAnsiTheme="majorBidi" w:cstheme="majorBidi"/>
        </w:rPr>
        <w:t>anticipate the mechanical characteristics of the unit cell. In the current study</w:t>
      </w:r>
      <w:r w:rsidRPr="00AB05C2">
        <w:rPr>
          <w:rFonts w:asciiTheme="majorBidi" w:hAnsiTheme="majorBidi" w:cstheme="majorBidi"/>
        </w:rPr>
        <w:t xml:space="preserve">, the link </w:t>
      </w:r>
      <m:oMath>
        <m:sSub>
          <m:sSubPr>
            <m:ctrlPr>
              <w:rPr>
                <w:rFonts w:ascii="Cambria Math" w:hAnsiTheme="majorBidi" w:cstheme="majorBidi"/>
                <w:i/>
              </w:rPr>
            </m:ctrlPr>
          </m:sSubPr>
          <m:e>
            <m:r>
              <w:rPr>
                <w:rFonts w:ascii="Cambria Math" w:hAnsi="Cambria Math" w:cstheme="majorBidi"/>
              </w:rPr>
              <m:t>c</m:t>
            </m:r>
          </m:e>
          <m:sub>
            <m:r>
              <w:rPr>
                <w:rFonts w:ascii="Cambria Math" w:hAnsiTheme="majorBidi" w:cstheme="majorBidi"/>
              </w:rPr>
              <m:t>1</m:t>
            </m:r>
          </m:sub>
        </m:sSub>
        <m:sSub>
          <m:sSubPr>
            <m:ctrlPr>
              <w:rPr>
                <w:rFonts w:ascii="Cambria Math" w:hAnsiTheme="majorBidi" w:cstheme="majorBidi"/>
                <w:i/>
              </w:rPr>
            </m:ctrlPr>
          </m:sSubPr>
          <m:e>
            <m:r>
              <w:rPr>
                <w:rFonts w:ascii="Cambria Math" w:hAnsi="Cambria Math" w:cstheme="majorBidi"/>
              </w:rPr>
              <m:t>a</m:t>
            </m:r>
          </m:e>
          <m:sub>
            <m:r>
              <w:rPr>
                <w:rFonts w:ascii="Cambria Math" w:hAnsiTheme="majorBidi" w:cstheme="majorBidi"/>
              </w:rPr>
              <m:t>1</m:t>
            </m:r>
          </m:sub>
        </m:sSub>
        <m:sSub>
          <m:sSubPr>
            <m:ctrlPr>
              <w:rPr>
                <w:rFonts w:ascii="Cambria Math" w:hAnsiTheme="majorBidi" w:cstheme="majorBidi"/>
                <w:i/>
              </w:rPr>
            </m:ctrlPr>
          </m:sSubPr>
          <m:e>
            <m:r>
              <w:rPr>
                <w:rFonts w:ascii="Cambria Math" w:hAnsi="Cambria Math" w:cstheme="majorBidi"/>
              </w:rPr>
              <m:t>b</m:t>
            </m:r>
          </m:e>
          <m:sub>
            <m:r>
              <w:rPr>
                <w:rFonts w:ascii="Cambria Math" w:hAnsiTheme="majorBidi" w:cstheme="majorBidi"/>
              </w:rPr>
              <m:t>1</m:t>
            </m:r>
          </m:sub>
        </m:sSub>
        <m:sSub>
          <m:sSubPr>
            <m:ctrlPr>
              <w:rPr>
                <w:rFonts w:ascii="Cambria Math" w:hAnsiTheme="majorBidi" w:cstheme="majorBidi"/>
                <w:i/>
              </w:rPr>
            </m:ctrlPr>
          </m:sSubPr>
          <m:e>
            <m:r>
              <w:rPr>
                <w:rFonts w:ascii="Cambria Math" w:hAnsi="Cambria Math" w:cstheme="majorBidi"/>
              </w:rPr>
              <m:t>d</m:t>
            </m:r>
          </m:e>
          <m:sub>
            <m:r>
              <w:rPr>
                <w:rFonts w:ascii="Cambria Math" w:hAnsiTheme="majorBidi" w:cstheme="majorBidi"/>
              </w:rPr>
              <m:t>1</m:t>
            </m:r>
          </m:sub>
        </m:sSub>
        <m:sSub>
          <m:sSubPr>
            <m:ctrlPr>
              <w:rPr>
                <w:rFonts w:ascii="Cambria Math" w:hAnsiTheme="majorBidi" w:cstheme="majorBidi"/>
                <w:i/>
              </w:rPr>
            </m:ctrlPr>
          </m:sSubPr>
          <m:e>
            <m:r>
              <w:rPr>
                <w:rFonts w:ascii="Cambria Math" w:hAnsi="Cambria Math" w:cstheme="majorBidi"/>
              </w:rPr>
              <m:t>a</m:t>
            </m:r>
          </m:e>
          <m:sub>
            <m:r>
              <w:rPr>
                <w:rFonts w:ascii="Cambria Math" w:hAnsiTheme="majorBidi" w:cstheme="majorBidi"/>
              </w:rPr>
              <m:t>2</m:t>
            </m:r>
          </m:sub>
        </m:sSub>
        <m:sSub>
          <m:sSubPr>
            <m:ctrlPr>
              <w:rPr>
                <w:rFonts w:ascii="Cambria Math" w:hAnsiTheme="majorBidi" w:cstheme="majorBidi"/>
                <w:i/>
              </w:rPr>
            </m:ctrlPr>
          </m:sSubPr>
          <m:e>
            <m:r>
              <w:rPr>
                <w:rFonts w:ascii="Cambria Math" w:hAnsi="Cambria Math" w:cstheme="majorBidi"/>
              </w:rPr>
              <m:t>c</m:t>
            </m:r>
          </m:e>
          <m:sub>
            <m:r>
              <w:rPr>
                <w:rFonts w:ascii="Cambria Math" w:hAnsiTheme="majorBidi" w:cstheme="majorBidi"/>
              </w:rPr>
              <m:t>2</m:t>
            </m:r>
          </m:sub>
        </m:sSub>
      </m:oMath>
      <w:r w:rsidRPr="00AB05C2">
        <w:rPr>
          <w:rFonts w:asciiTheme="majorBidi" w:hAnsiTheme="majorBidi" w:cstheme="majorBidi"/>
        </w:rPr>
        <w:t xml:space="preserve"> is selected to be analyzed. </w:t>
      </w:r>
    </w:p>
    <w:p w:rsidR="006E29C9" w:rsidRPr="00AB05C2" w:rsidRDefault="0032361B" w:rsidP="005C2D84">
      <w:pPr>
        <w:bidi w:val="0"/>
        <w:spacing w:after="0" w:line="360" w:lineRule="auto"/>
        <w:jc w:val="both"/>
        <w:rPr>
          <w:rFonts w:asciiTheme="majorBidi" w:hAnsiTheme="majorBidi" w:cstheme="majorBidi"/>
        </w:rPr>
      </w:pPr>
      <w:r w:rsidRPr="00AB05C2">
        <w:rPr>
          <w:rFonts w:asciiTheme="majorBidi" w:hAnsiTheme="majorBidi" w:cstheme="majorBidi"/>
        </w:rPr>
        <w:t xml:space="preserve">    </w:t>
      </w:r>
      <w:r w:rsidR="006E29C9" w:rsidRPr="00AB05C2">
        <w:rPr>
          <w:rFonts w:asciiTheme="majorBidi" w:hAnsiTheme="majorBidi" w:cstheme="majorBidi"/>
        </w:rPr>
        <w:t>On the basis of</w:t>
      </w:r>
      <w:r w:rsidRPr="00AB05C2">
        <w:rPr>
          <w:rFonts w:asciiTheme="majorBidi" w:hAnsiTheme="majorBidi" w:cstheme="majorBidi"/>
        </w:rPr>
        <w:t xml:space="preserve"> the refined hyperbolic shear deformable beam model</w:t>
      </w:r>
      <w:r w:rsidR="006E29C9" w:rsidRPr="00AB05C2">
        <w:rPr>
          <w:rFonts w:asciiTheme="majorBidi" w:hAnsiTheme="majorBidi" w:cstheme="majorBidi"/>
        </w:rPr>
        <w:t xml:space="preserve"> related to</w:t>
      </w:r>
      <w:r w:rsidRPr="00AB05C2">
        <w:rPr>
          <w:rFonts w:asciiTheme="majorBidi" w:hAnsiTheme="majorBidi" w:cstheme="majorBidi"/>
        </w:rPr>
        <w:t xml:space="preserve"> the links</w:t>
      </w:r>
      <w:r w:rsidR="006E29C9" w:rsidRPr="00AB05C2">
        <w:rPr>
          <w:rFonts w:asciiTheme="majorBidi" w:hAnsiTheme="majorBidi" w:cstheme="majorBidi"/>
        </w:rPr>
        <w:t xml:space="preserve"> of the unit cell, it yields</w:t>
      </w:r>
    </w:p>
    <w:p w:rsidR="006E29C9" w:rsidRPr="00AB05C2" w:rsidRDefault="00697664" w:rsidP="006E29C9">
      <w:pPr>
        <w:bidi w:val="0"/>
      </w:pPr>
      <m:oMathPara>
        <m:oMathParaPr>
          <m:jc m:val="left"/>
        </m:oMathParaPr>
        <m:oMath>
          <m:acc>
            <m:accPr>
              <m:chr m:val="̅"/>
              <m:ctrlPr>
                <w:rPr>
                  <w:rFonts w:ascii="Cambria Math" w:hAnsi="Cambria Math"/>
                  <w:i/>
                </w:rPr>
              </m:ctrlPr>
            </m:accPr>
            <m:e>
              <m:r>
                <w:rPr>
                  <w:rFonts w:ascii="Cambria Math" w:hAnsi="Cambria Math"/>
                </w:rPr>
                <m:t>E</m:t>
              </m:r>
            </m:e>
          </m:acc>
          <m:acc>
            <m:accPr>
              <m:chr m:val="̅"/>
              <m:ctrlPr>
                <w:rPr>
                  <w:rFonts w:ascii="Cambria Math" w:hAnsi="Cambria Math"/>
                  <w:i/>
                </w:rPr>
              </m:ctrlPr>
            </m:accPr>
            <m:e>
              <m:r>
                <w:rPr>
                  <w:rFonts w:ascii="Cambria Math" w:hAnsi="Cambria Math"/>
                </w:rPr>
                <m:t>I</m:t>
              </m:r>
            </m:e>
          </m:acc>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4</m:t>
                  </m:r>
                </m:sup>
              </m:sSup>
              <m:r>
                <w:rPr>
                  <w:rFonts w:ascii="Cambria Math" w:hAnsi="Cambria Math"/>
                </w:rPr>
                <m:t>w</m:t>
              </m:r>
            </m:num>
            <m:den>
              <m:r>
                <w:rPr>
                  <w:rFonts w:ascii="Cambria Math" w:hAnsi="Cambria Math"/>
                </w:rPr>
                <m:t>d</m:t>
              </m:r>
              <m:sSup>
                <m:sSupPr>
                  <m:ctrlPr>
                    <w:rPr>
                      <w:rFonts w:ascii="Cambria Math" w:hAnsi="Cambria Math"/>
                      <w:i/>
                    </w:rPr>
                  </m:ctrlPr>
                </m:sSupPr>
                <m:e>
                  <m:r>
                    <w:rPr>
                      <w:rFonts w:ascii="Cambria Math" w:hAnsi="Cambria Math"/>
                    </w:rPr>
                    <m:t>x</m:t>
                  </m:r>
                </m:e>
                <m:sup>
                  <m:r>
                    <w:rPr>
                      <w:rFonts w:ascii="Cambria Math" w:hAnsi="Cambria Math"/>
                    </w:rPr>
                    <m:t>4</m:t>
                  </m:r>
                </m:sup>
              </m:sSup>
            </m:den>
          </m:f>
          <m:r>
            <w:rPr>
              <w:rFonts w:ascii="Cambria Math" w:hAnsi="Cambria Math"/>
            </w:rPr>
            <m:t>=</m:t>
          </m:r>
          <m:acc>
            <m:accPr>
              <m:chr m:val="̅"/>
              <m:ctrlPr>
                <w:rPr>
                  <w:rFonts w:ascii="Cambria Math" w:hAnsi="Cambria Math"/>
                  <w:i/>
                </w:rPr>
              </m:ctrlPr>
            </m:accPr>
            <m:e>
              <m:r>
                <w:rPr>
                  <w:rFonts w:ascii="Cambria Math" w:hAnsi="Cambria Math"/>
                </w:rPr>
                <m:t>E</m:t>
              </m:r>
            </m:e>
          </m:acc>
          <m:acc>
            <m:accPr>
              <m:chr m:val="̅"/>
              <m:ctrlPr>
                <w:rPr>
                  <w:rFonts w:ascii="Cambria Math" w:hAnsi="Cambria Math"/>
                  <w:i/>
                </w:rPr>
              </m:ctrlPr>
            </m:accPr>
            <m:e>
              <m:r>
                <w:rPr>
                  <w:rFonts w:ascii="Cambria Math" w:hAnsi="Cambria Math"/>
                </w:rPr>
                <m:t>I</m:t>
              </m:r>
            </m:e>
          </m:acc>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func>
              <m:r>
                <w:rPr>
                  <w:rFonts w:ascii="Cambria Math" w:hAnsi="Cambria Math"/>
                </w:rPr>
                <m:t>-12</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func>
                  <m:r>
                    <w:rPr>
                      <w:rFonts w:ascii="Cambria Math" w:hAnsi="Cambria Math"/>
                    </w:rPr>
                    <m:t>-2</m:t>
                  </m:r>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func>
                </m:e>
              </m:d>
            </m:e>
          </m:d>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3</m:t>
                  </m:r>
                </m:sup>
              </m:sSup>
              <m:r>
                <w:rPr>
                  <w:rFonts w:ascii="Cambria Math" w:hAnsi="Cambria Math"/>
                </w:rPr>
                <m:t>ψ</m:t>
              </m:r>
            </m:num>
            <m:den>
              <m:r>
                <w:rPr>
                  <w:rFonts w:ascii="Cambria Math" w:hAnsi="Cambria Math"/>
                </w:rPr>
                <m:t>d</m:t>
              </m:r>
              <m:sSup>
                <m:sSupPr>
                  <m:ctrlPr>
                    <w:rPr>
                      <w:rFonts w:ascii="Cambria Math" w:hAnsi="Cambria Math"/>
                      <w:i/>
                    </w:rPr>
                  </m:ctrlPr>
                </m:sSupPr>
                <m:e>
                  <m:r>
                    <w:rPr>
                      <w:rFonts w:ascii="Cambria Math" w:hAnsi="Cambria Math"/>
                    </w:rPr>
                    <m:t>x</m:t>
                  </m:r>
                </m:e>
                <m:sup>
                  <m:r>
                    <w:rPr>
                      <w:rFonts w:ascii="Cambria Math" w:hAnsi="Cambria Math"/>
                    </w:rPr>
                    <m:t>3</m:t>
                  </m:r>
                </m:sup>
              </m:sSup>
            </m:den>
          </m:f>
          <m:r>
            <w:rPr>
              <w:rFonts w:ascii="Cambria Math" w:hAnsi="Cambria Math"/>
            </w:rPr>
            <m:t>+q</m:t>
          </m:r>
          <m:d>
            <m:dPr>
              <m:ctrlPr>
                <w:rPr>
                  <w:rFonts w:ascii="Cambria Math" w:hAnsi="Cambria Math"/>
                  <w:i/>
                </w:rPr>
              </m:ctrlPr>
            </m:dPr>
            <m:e>
              <m:r>
                <w:rPr>
                  <w:rFonts w:ascii="Cambria Math" w:hAnsi="Cambria Math"/>
                </w:rPr>
                <m:t>x</m:t>
              </m:r>
            </m:e>
          </m:d>
          <m:r>
            <w:rPr>
              <w:rFonts w:ascii="Cambria Math" w:hAnsi="Cambria Math"/>
            </w:rPr>
            <m:t xml:space="preserve">                                                   (1a)</m:t>
          </m:r>
        </m:oMath>
      </m:oMathPara>
    </w:p>
    <w:p w:rsidR="006E29C9" w:rsidRPr="00AB05C2" w:rsidRDefault="00697664" w:rsidP="006E29C9">
      <w:pPr>
        <w:bidi w:val="0"/>
      </w:pPr>
      <m:oMathPara>
        <m:oMathParaPr>
          <m:jc m:val="left"/>
        </m:oMathParaPr>
        <m:oMath>
          <m:acc>
            <m:accPr>
              <m:chr m:val="̅"/>
              <m:ctrlPr>
                <w:rPr>
                  <w:rFonts w:ascii="Cambria Math" w:hAnsi="Cambria Math"/>
                  <w:i/>
                </w:rPr>
              </m:ctrlPr>
            </m:accPr>
            <m:e>
              <m:r>
                <w:rPr>
                  <w:rFonts w:ascii="Cambria Math" w:hAnsi="Cambria Math"/>
                </w:rPr>
                <m:t>E</m:t>
              </m:r>
            </m:e>
          </m:acc>
          <m:acc>
            <m:accPr>
              <m:chr m:val="̅"/>
              <m:ctrlPr>
                <w:rPr>
                  <w:rFonts w:ascii="Cambria Math" w:hAnsi="Cambria Math"/>
                  <w:i/>
                </w:rPr>
              </m:ctrlPr>
            </m:accPr>
            <m:e>
              <m:r>
                <w:rPr>
                  <w:rFonts w:ascii="Cambria Math" w:hAnsi="Cambria Math"/>
                </w:rPr>
                <m:t>I</m:t>
              </m:r>
            </m:e>
          </m:acc>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func>
              <m:r>
                <w:rPr>
                  <w:rFonts w:ascii="Cambria Math" w:hAnsi="Cambria Math"/>
                </w:rPr>
                <m:t>-12</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func>
                  <m:r>
                    <w:rPr>
                      <w:rFonts w:ascii="Cambria Math" w:hAnsi="Cambria Math"/>
                    </w:rPr>
                    <m:t>-2</m:t>
                  </m:r>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func>
                </m:e>
              </m:d>
            </m:e>
          </m:d>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3</m:t>
                  </m:r>
                </m:sup>
              </m:sSup>
              <m:r>
                <w:rPr>
                  <w:rFonts w:ascii="Cambria Math" w:hAnsi="Cambria Math"/>
                </w:rPr>
                <m:t>w</m:t>
              </m:r>
            </m:num>
            <m:den>
              <m:r>
                <w:rPr>
                  <w:rFonts w:ascii="Cambria Math" w:hAnsi="Cambria Math"/>
                </w:rPr>
                <m:t>d</m:t>
              </m:r>
              <m:sSup>
                <m:sSupPr>
                  <m:ctrlPr>
                    <w:rPr>
                      <w:rFonts w:ascii="Cambria Math" w:hAnsi="Cambria Math"/>
                      <w:i/>
                    </w:rPr>
                  </m:ctrlPr>
                </m:sSupPr>
                <m:e>
                  <m:r>
                    <w:rPr>
                      <w:rFonts w:ascii="Cambria Math" w:hAnsi="Cambria Math"/>
                    </w:rPr>
                    <m:t>x</m:t>
                  </m:r>
                </m:e>
                <m:sup>
                  <m:r>
                    <w:rPr>
                      <w:rFonts w:ascii="Cambria Math" w:hAnsi="Cambria Math"/>
                    </w:rPr>
                    <m:t>3</m:t>
                  </m:r>
                </m:sup>
              </m:sSup>
            </m:den>
          </m:f>
          <m:r>
            <w:rPr>
              <w:rFonts w:ascii="Cambria Math" w:hAnsi="Cambria Math"/>
            </w:rPr>
            <m:t>=</m:t>
          </m:r>
          <m:acc>
            <m:accPr>
              <m:chr m:val="̅"/>
              <m:ctrlPr>
                <w:rPr>
                  <w:rFonts w:ascii="Cambria Math" w:hAnsi="Cambria Math"/>
                  <w:i/>
                </w:rPr>
              </m:ctrlPr>
            </m:accPr>
            <m:e>
              <m:r>
                <w:rPr>
                  <w:rFonts w:ascii="Cambria Math" w:hAnsi="Cambria Math"/>
                </w:rPr>
                <m:t>E</m:t>
              </m:r>
            </m:e>
          </m:acc>
          <m:acc>
            <m:accPr>
              <m:chr m:val="̅"/>
              <m:ctrlPr>
                <w:rPr>
                  <w:rFonts w:ascii="Cambria Math" w:hAnsi="Cambria Math"/>
                  <w:i/>
                </w:rPr>
              </m:ctrlPr>
            </m:accPr>
            <m:e>
              <m:r>
                <w:rPr>
                  <w:rFonts w:ascii="Cambria Math" w:hAnsi="Cambria Math"/>
                </w:rPr>
                <m:t>I</m:t>
              </m:r>
            </m:e>
          </m:acc>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func>
                    </m:e>
                  </m:d>
                </m:e>
                <m:sup>
                  <m:r>
                    <w:rPr>
                      <w:rFonts w:ascii="Cambria Math" w:hAnsi="Cambria Math"/>
                    </w:rPr>
                    <m:t>2</m:t>
                  </m:r>
                </m:sup>
              </m:sSup>
              <m:r>
                <w:rPr>
                  <w:rFonts w:ascii="Cambria Math" w:hAnsi="Cambria Math"/>
                </w:rPr>
                <m:t>+6</m:t>
              </m:r>
              <m:d>
                <m:dPr>
                  <m:ctrlPr>
                    <w:rPr>
                      <w:rFonts w:ascii="Cambria Math" w:hAnsi="Cambria Math"/>
                      <w:i/>
                    </w:rPr>
                  </m:ctrlPr>
                </m:dPr>
                <m:e>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r>
                            <w:rPr>
                              <w:rFonts w:ascii="Cambria Math" w:hAnsi="Cambria Math"/>
                            </w:rPr>
                            <m:t>1</m:t>
                          </m:r>
                        </m:e>
                      </m:d>
                    </m:e>
                  </m:func>
                  <m:r>
                    <w:rPr>
                      <w:rFonts w:ascii="Cambria Math" w:hAnsi="Cambria Math"/>
                    </w:rPr>
                    <m:t>-1</m:t>
                  </m:r>
                </m:e>
              </m:d>
              <m:r>
                <w:rPr>
                  <w:rFonts w:ascii="Cambria Math" w:hAnsi="Cambria Math"/>
                </w:rPr>
                <m:t>-24</m:t>
              </m:r>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func>
              <m:d>
                <m:dPr>
                  <m:ctrlPr>
                    <w:rPr>
                      <w:rFonts w:ascii="Cambria Math" w:hAnsi="Cambria Math"/>
                      <w:i/>
                    </w:rPr>
                  </m:ctrlPr>
                </m:dPr>
                <m:e>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func>
                  <m:r>
                    <w:rPr>
                      <w:rFonts w:ascii="Cambria Math" w:hAnsi="Cambria Math"/>
                    </w:rPr>
                    <m:t>-2</m:t>
                  </m:r>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func>
                </m:e>
              </m:d>
            </m:e>
          </m:d>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ψ</m:t>
              </m:r>
            </m:num>
            <m:den>
              <m:r>
                <w:rPr>
                  <w:rFonts w:ascii="Cambria Math" w:hAnsi="Cambria Math"/>
                </w:rPr>
                <m:t>d</m:t>
              </m:r>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func>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r>
                            <w:rPr>
                              <w:rFonts w:ascii="Cambria Math" w:hAnsi="Cambria Math"/>
                            </w:rPr>
                            <m:t>1</m:t>
                          </m:r>
                        </m:e>
                      </m:d>
                    </m:e>
                  </m:func>
                  <m:r>
                    <w:rPr>
                      <w:rFonts w:ascii="Cambria Math" w:hAnsi="Cambria Math"/>
                    </w:rPr>
                    <m:t>+1</m:t>
                  </m:r>
                </m:e>
              </m:d>
              <m:r>
                <w:rPr>
                  <w:rFonts w:ascii="Cambria Math" w:hAnsi="Cambria Math"/>
                </w:rPr>
                <m:t>-4</m:t>
              </m:r>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func>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func>
            </m:e>
          </m:d>
          <m:r>
            <w:rPr>
              <w:rFonts w:ascii="Cambria Math" w:hAnsi="Cambria Math"/>
            </w:rPr>
            <m:t>ψ                            (1b)</m:t>
          </m:r>
        </m:oMath>
      </m:oMathPara>
    </w:p>
    <w:p w:rsidR="00430881" w:rsidRPr="00AB05C2" w:rsidRDefault="00430881" w:rsidP="00430881">
      <w:pPr>
        <w:bidi w:val="0"/>
        <w:spacing w:after="0" w:line="360" w:lineRule="auto"/>
        <w:jc w:val="both"/>
        <w:rPr>
          <w:rFonts w:asciiTheme="majorBidi" w:hAnsiTheme="majorBidi" w:cstheme="majorBidi"/>
        </w:rPr>
      </w:pPr>
      <w:r w:rsidRPr="00AB05C2">
        <w:rPr>
          <w:rFonts w:asciiTheme="majorBidi" w:hAnsiTheme="majorBidi" w:cstheme="majorBidi"/>
        </w:rPr>
        <w:t xml:space="preserve">where </w:t>
      </w:r>
      <m:oMath>
        <m:acc>
          <m:accPr>
            <m:chr m:val="̅"/>
            <m:ctrlPr>
              <w:rPr>
                <w:rFonts w:ascii="Cambria Math" w:hAnsi="Cambria Math" w:cstheme="majorBidi"/>
                <w:i/>
              </w:rPr>
            </m:ctrlPr>
          </m:accPr>
          <m:e>
            <m:r>
              <w:rPr>
                <w:rFonts w:ascii="Cambria Math" w:hAnsi="Cambria Math" w:cstheme="majorBidi"/>
              </w:rPr>
              <m:t>E</m:t>
            </m:r>
          </m:e>
        </m:acc>
        <m:r>
          <w:rPr>
            <w:rFonts w:ascii="Cambria Math" w:hAnsi="Cambria Math" w:cstheme="majorBidi"/>
          </w:rPr>
          <m:t xml:space="preserve">, </m:t>
        </m:r>
        <m:acc>
          <m:accPr>
            <m:chr m:val="̅"/>
            <m:ctrlPr>
              <w:rPr>
                <w:rFonts w:ascii="Cambria Math" w:hAnsi="Cambria Math" w:cstheme="majorBidi"/>
                <w:i/>
              </w:rPr>
            </m:ctrlPr>
          </m:accPr>
          <m:e>
            <m:r>
              <w:rPr>
                <w:rFonts w:ascii="Cambria Math" w:hAnsi="Cambria Math" w:cstheme="majorBidi"/>
              </w:rPr>
              <m:t>G</m:t>
            </m:r>
          </m:e>
        </m:acc>
        <m:r>
          <w:rPr>
            <w:rFonts w:ascii="Cambria Math" w:hAnsi="Cambria Math" w:cstheme="majorBidi"/>
          </w:rPr>
          <m:t xml:space="preserve">, </m:t>
        </m:r>
        <m:acc>
          <m:accPr>
            <m:chr m:val="̅"/>
            <m:ctrlPr>
              <w:rPr>
                <w:rFonts w:ascii="Cambria Math" w:hAnsi="Cambria Math" w:cstheme="majorBidi"/>
                <w:i/>
              </w:rPr>
            </m:ctrlPr>
          </m:accPr>
          <m:e>
            <m:r>
              <w:rPr>
                <w:rFonts w:ascii="Cambria Math" w:hAnsi="Cambria Math" w:cstheme="majorBidi"/>
              </w:rPr>
              <m:t>I</m:t>
            </m:r>
          </m:e>
        </m:acc>
        <m:r>
          <w:rPr>
            <w:rFonts w:ascii="Cambria Math" w:hAnsi="Cambria Math" w:cstheme="majorBidi"/>
          </w:rPr>
          <m:t xml:space="preserve">, </m:t>
        </m:r>
        <m:acc>
          <m:accPr>
            <m:chr m:val="̅"/>
            <m:ctrlPr>
              <w:rPr>
                <w:rFonts w:ascii="Cambria Math" w:hAnsi="Cambria Math" w:cstheme="majorBidi"/>
                <w:i/>
              </w:rPr>
            </m:ctrlPr>
          </m:accPr>
          <m:e>
            <m:r>
              <w:rPr>
                <w:rFonts w:ascii="Cambria Math" w:hAnsi="Cambria Math" w:cstheme="majorBidi"/>
              </w:rPr>
              <m:t>A</m:t>
            </m:r>
          </m:e>
        </m:acc>
        <m:r>
          <w:rPr>
            <w:rFonts w:ascii="Cambria Math" w:hAnsi="Cambria Math" w:cstheme="majorBidi"/>
          </w:rPr>
          <m:t xml:space="preserve">,w, </m:t>
        </m:r>
        <m:r>
          <w:rPr>
            <w:rFonts w:ascii="Cambria Math" w:hAnsi="Cambria Math"/>
          </w:rPr>
          <m:t>ψ</m:t>
        </m:r>
      </m:oMath>
      <w:r w:rsidRPr="00AB05C2">
        <w:rPr>
          <w:rFonts w:asciiTheme="majorBidi" w:hAnsiTheme="majorBidi" w:cstheme="majorBidi"/>
        </w:rPr>
        <w:t xml:space="preserve"> represent, respectively, the Young's modulus, shear modulus, moment inertia, cross-s</w:t>
      </w:r>
      <w:r w:rsidR="00C2038B" w:rsidRPr="00AB05C2">
        <w:rPr>
          <w:rFonts w:asciiTheme="majorBidi" w:hAnsiTheme="majorBidi" w:cstheme="majorBidi"/>
        </w:rPr>
        <w:t>ection area, deflection and ang</w:t>
      </w:r>
      <w:r w:rsidRPr="00AB05C2">
        <w:rPr>
          <w:rFonts w:asciiTheme="majorBidi" w:hAnsiTheme="majorBidi" w:cstheme="majorBidi"/>
        </w:rPr>
        <w:t>l</w:t>
      </w:r>
      <w:r w:rsidR="00C2038B" w:rsidRPr="00AB05C2">
        <w:rPr>
          <w:rFonts w:asciiTheme="majorBidi" w:hAnsiTheme="majorBidi" w:cstheme="majorBidi"/>
        </w:rPr>
        <w:t>e</w:t>
      </w:r>
      <w:r w:rsidRPr="00AB05C2">
        <w:rPr>
          <w:rFonts w:asciiTheme="majorBidi" w:hAnsiTheme="majorBidi" w:cstheme="majorBidi"/>
        </w:rPr>
        <w:t xml:space="preserve"> of rotation for the links of unit cell. </w:t>
      </w:r>
    </w:p>
    <w:p w:rsidR="00430881" w:rsidRPr="00AB05C2" w:rsidRDefault="00327D5E" w:rsidP="00CE46F0">
      <w:pPr>
        <w:bidi w:val="0"/>
        <w:spacing w:line="360" w:lineRule="auto"/>
        <w:jc w:val="both"/>
        <w:rPr>
          <w:rFonts w:asciiTheme="majorBidi" w:hAnsiTheme="majorBidi" w:cstheme="majorBidi"/>
        </w:rPr>
      </w:pPr>
      <w:r w:rsidRPr="00AB05C2">
        <w:rPr>
          <w:rFonts w:asciiTheme="majorBidi" w:hAnsiTheme="majorBidi" w:cstheme="majorBidi"/>
        </w:rPr>
        <w:t xml:space="preserve">    </w:t>
      </w:r>
      <w:r w:rsidR="00430881" w:rsidRPr="00AB05C2">
        <w:rPr>
          <w:rFonts w:asciiTheme="majorBidi" w:hAnsiTheme="majorBidi" w:cstheme="majorBidi"/>
        </w:rPr>
        <w:t xml:space="preserve">Consequently, for a cantilever beam with constructed load </w:t>
      </w:r>
      <m:oMath>
        <m:r>
          <w:rPr>
            <w:rFonts w:ascii="Cambria Math" w:hAnsi="Cambria Math" w:cstheme="majorBidi"/>
          </w:rPr>
          <m:t>P</m:t>
        </m:r>
      </m:oMath>
      <w:r w:rsidR="00430881" w:rsidRPr="00AB05C2">
        <w:rPr>
          <w:rFonts w:asciiTheme="majorBidi" w:hAnsiTheme="majorBidi" w:cstheme="majorBidi"/>
        </w:rPr>
        <w:t xml:space="preserve"> at the free end</w:t>
      </w:r>
      <w:r w:rsidRPr="00AB05C2">
        <w:rPr>
          <w:rFonts w:asciiTheme="majorBidi" w:hAnsiTheme="majorBidi" w:cstheme="majorBidi"/>
        </w:rPr>
        <w:t xml:space="preserve"> and length of </w:t>
      </w:r>
      <m:oMath>
        <m:r>
          <m:rPr>
            <m:scr m:val="script"/>
          </m:rPr>
          <w:rPr>
            <w:rFonts w:ascii="Cambria Math" w:hAnsi="Cambria Math"/>
          </w:rPr>
          <m:t>l</m:t>
        </m:r>
      </m:oMath>
      <w:r w:rsidR="00430881" w:rsidRPr="00AB05C2">
        <w:rPr>
          <w:rFonts w:asciiTheme="majorBidi" w:hAnsiTheme="majorBidi" w:cstheme="majorBidi"/>
        </w:rPr>
        <w:t>, one will have</w:t>
      </w:r>
    </w:p>
    <w:p w:rsidR="00430881" w:rsidRPr="00AB05C2" w:rsidRDefault="00697664" w:rsidP="00327D5E">
      <w:pPr>
        <w:bidi w:val="0"/>
        <w:spacing w:after="0" w:line="480" w:lineRule="auto"/>
        <w:jc w:val="both"/>
        <w:rPr>
          <w:rFonts w:asciiTheme="majorBidi" w:hAnsiTheme="majorBidi" w:cstheme="majorBidi"/>
        </w:rPr>
      </w:pPr>
      <m:oMathPara>
        <m:oMathParaPr>
          <m:jc m:val="left"/>
        </m:oMathParaPr>
        <m:oMath>
          <m:sSub>
            <m:sSubPr>
              <m:ctrlPr>
                <w:rPr>
                  <w:rFonts w:ascii="Cambria Math" w:hAnsi="Cambria Math"/>
                  <w:i/>
                </w:rPr>
              </m:ctrlPr>
            </m:sSubPr>
            <m:e>
              <m:r>
                <w:rPr>
                  <w:rFonts w:ascii="Cambria Math" w:hAnsi="Cambria Math"/>
                </w:rPr>
                <m:t>δ</m:t>
              </m:r>
            </m:e>
            <m:sub>
              <m:r>
                <w:rPr>
                  <w:rFonts w:ascii="Cambria Math" w:hAnsi="Cambria Math"/>
                </w:rPr>
                <m:t>p</m:t>
              </m:r>
            </m:sub>
          </m:sSub>
          <m:r>
            <w:rPr>
              <w:rFonts w:ascii="Cambria Math" w:hAnsi="Cambria Math"/>
            </w:rPr>
            <m:t>=w</m:t>
          </m:r>
          <m:d>
            <m:dPr>
              <m:ctrlPr>
                <w:rPr>
                  <w:rFonts w:ascii="Cambria Math" w:hAnsi="Cambria Math"/>
                  <w:i/>
                </w:rPr>
              </m:ctrlPr>
            </m:dPr>
            <m:e>
              <m:r>
                <m:rPr>
                  <m:scr m:val="script"/>
                </m:rPr>
                <w:rPr>
                  <w:rFonts w:ascii="Cambria Math" w:hAnsi="Cambria Math"/>
                </w:rPr>
                <m:t>l</m:t>
              </m:r>
            </m:e>
          </m:d>
          <m:r>
            <w:rPr>
              <w:rFonts w:ascii="Cambria Math" w:hAnsi="Cambria Math"/>
            </w:rPr>
            <m:t>=</m:t>
          </m:r>
          <m:f>
            <m:fPr>
              <m:ctrlPr>
                <w:rPr>
                  <w:rFonts w:ascii="Cambria Math" w:hAnsi="Cambria Math"/>
                  <w:i/>
                </w:rPr>
              </m:ctrlPr>
            </m:fPr>
            <m:num>
              <m:r>
                <w:rPr>
                  <w:rFonts w:ascii="Cambria Math" w:hAnsi="Cambria Math"/>
                </w:rPr>
                <m:t>P</m:t>
              </m:r>
              <m:sSup>
                <m:sSupPr>
                  <m:ctrlPr>
                    <w:rPr>
                      <w:rFonts w:ascii="Cambria Math" w:hAnsi="Cambria Math"/>
                      <w:i/>
                    </w:rPr>
                  </m:ctrlPr>
                </m:sSupPr>
                <m:e>
                  <m:r>
                    <m:rPr>
                      <m:scr m:val="script"/>
                    </m:rPr>
                    <w:rPr>
                      <w:rFonts w:ascii="Cambria Math" w:hAnsi="Cambria Math"/>
                    </w:rPr>
                    <m:t>l</m:t>
                  </m:r>
                </m:e>
                <m:sup>
                  <m:r>
                    <w:rPr>
                      <w:rFonts w:ascii="Cambria Math" w:hAnsi="Cambria Math"/>
                    </w:rPr>
                    <m:t>3</m:t>
                  </m:r>
                </m:sup>
              </m:sSup>
            </m:num>
            <m:den>
              <m:r>
                <w:rPr>
                  <w:rFonts w:ascii="Cambria Math" w:hAnsi="Cambria Math"/>
                </w:rPr>
                <m:t>3</m:t>
              </m:r>
              <m:acc>
                <m:accPr>
                  <m:chr m:val="̅"/>
                  <m:ctrlPr>
                    <w:rPr>
                      <w:rFonts w:ascii="Cambria Math" w:hAnsi="Cambria Math"/>
                      <w:i/>
                    </w:rPr>
                  </m:ctrlPr>
                </m:accPr>
                <m:e>
                  <m:r>
                    <w:rPr>
                      <w:rFonts w:ascii="Cambria Math" w:hAnsi="Cambria Math"/>
                    </w:rPr>
                    <m:t>E</m:t>
                  </m:r>
                </m:e>
              </m:acc>
              <m:acc>
                <m:accPr>
                  <m:chr m:val="̅"/>
                  <m:ctrlPr>
                    <w:rPr>
                      <w:rFonts w:ascii="Cambria Math" w:hAnsi="Cambria Math"/>
                      <w:i/>
                    </w:rPr>
                  </m:ctrlPr>
                </m:accPr>
                <m:e>
                  <m:r>
                    <w:rPr>
                      <w:rFonts w:ascii="Cambria Math" w:hAnsi="Cambria Math"/>
                    </w:rPr>
                    <m:t>I</m:t>
                  </m:r>
                </m:e>
              </m:acc>
            </m:den>
          </m:f>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5</m:t>
              </m:r>
            </m:den>
          </m:f>
          <m:f>
            <m:fPr>
              <m:ctrlPr>
                <w:rPr>
                  <w:rFonts w:ascii="Cambria Math" w:hAnsi="Cambria Math"/>
                  <w:i/>
                </w:rPr>
              </m:ctrlPr>
            </m:fPr>
            <m:num>
              <m:r>
                <w:rPr>
                  <w:rFonts w:ascii="Cambria Math" w:hAnsi="Cambria Math"/>
                </w:rPr>
                <m:t>P</m:t>
              </m:r>
              <m:r>
                <m:rPr>
                  <m:scr m:val="script"/>
                </m:rPr>
                <w:rPr>
                  <w:rFonts w:ascii="Cambria Math" w:hAnsi="Cambria Math"/>
                </w:rPr>
                <m:t>l</m:t>
              </m:r>
            </m:num>
            <m:den>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d>
            <m:dPr>
              <m:ctrlPr>
                <w:rPr>
                  <w:rFonts w:ascii="Cambria Math" w:hAnsi="Cambria Math"/>
                  <w:i/>
                </w:rPr>
              </m:ctrlPr>
            </m:dPr>
            <m:e>
              <m:r>
                <w:rPr>
                  <w:rFonts w:ascii="Cambria Math" w:hAnsi="Cambria Math"/>
                </w:rPr>
                <m:t>1+</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r>
                            <m:rPr>
                              <m:scr m:val="script"/>
                            </m:rPr>
                            <w:rPr>
                              <w:rFonts w:ascii="Cambria Math" w:hAnsi="Cambria Math"/>
                            </w:rPr>
                            <m:t>pl</m:t>
                          </m:r>
                        </m:e>
                      </m:d>
                    </m:e>
                  </m:func>
                  <m:r>
                    <w:rPr>
                      <w:rFonts w:ascii="Cambria Math" w:hAnsi="Cambria Math"/>
                    </w:rPr>
                    <m:t>-</m:t>
                  </m:r>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r>
                            <m:rPr>
                              <m:scr m:val="script"/>
                            </m:rPr>
                            <w:rPr>
                              <w:rFonts w:ascii="Cambria Math" w:hAnsi="Cambria Math"/>
                            </w:rPr>
                            <m:t>pl</m:t>
                          </m:r>
                        </m:e>
                      </m:d>
                    </m:e>
                  </m:func>
                  <m:r>
                    <w:rPr>
                      <w:rFonts w:ascii="Cambria Math" w:hAnsi="Cambria Math"/>
                    </w:rPr>
                    <m:t>-1</m:t>
                  </m:r>
                </m:num>
                <m:den>
                  <m:r>
                    <m:rPr>
                      <m:scr m:val="script"/>
                    </m:rPr>
                    <w:rPr>
                      <w:rFonts w:ascii="Cambria Math" w:hAnsi="Cambria Math"/>
                    </w:rPr>
                    <m:t>pl</m:t>
                  </m:r>
                </m:den>
              </m:f>
            </m:e>
          </m:d>
          <m:r>
            <w:rPr>
              <w:rFonts w:ascii="Cambria Math" w:hAnsi="Cambria Math" w:cstheme="majorBidi"/>
            </w:rPr>
            <m:t xml:space="preserve">                                                                 (2a)</m:t>
          </m:r>
        </m:oMath>
      </m:oMathPara>
    </w:p>
    <w:p w:rsidR="00430881" w:rsidRPr="00AB05C2" w:rsidRDefault="00430881" w:rsidP="00327D5E">
      <w:pPr>
        <w:bidi w:val="0"/>
        <w:spacing w:after="0" w:line="480" w:lineRule="auto"/>
        <w:jc w:val="both"/>
        <w:rPr>
          <w:rFonts w:asciiTheme="majorBidi" w:hAnsiTheme="majorBidi" w:cstheme="majorBidi"/>
        </w:rPr>
      </w:pPr>
      <m:oMathPara>
        <m:oMathParaPr>
          <m:jc m:val="left"/>
        </m:oMathParaPr>
        <m:oMath>
          <m:r>
            <w:rPr>
              <w:rFonts w:ascii="Cambria Math" w:hAnsi="Cambria Math"/>
            </w:rPr>
            <m:t>θ=φ</m:t>
          </m:r>
          <m:d>
            <m:dPr>
              <m:ctrlPr>
                <w:rPr>
                  <w:rFonts w:ascii="Cambria Math" w:hAnsi="Cambria Math"/>
                  <w:i/>
                </w:rPr>
              </m:ctrlPr>
            </m:dPr>
            <m:e>
              <m:r>
                <m:rPr>
                  <m:scr m:val="script"/>
                </m:rPr>
                <w:rPr>
                  <w:rFonts w:ascii="Cambria Math" w:hAnsi="Cambria Math"/>
                </w:rPr>
                <m:t>l</m:t>
              </m:r>
            </m:e>
          </m:d>
          <m:r>
            <w:rPr>
              <w:rFonts w:ascii="Cambria Math" w:hAnsi="Cambria Math"/>
            </w:rPr>
            <m:t>=</m:t>
          </m:r>
          <m:f>
            <m:fPr>
              <m:ctrlPr>
                <w:rPr>
                  <w:rFonts w:ascii="Cambria Math" w:hAnsi="Cambria Math"/>
                  <w:i/>
                </w:rPr>
              </m:ctrlPr>
            </m:fPr>
            <m:num>
              <m:r>
                <w:rPr>
                  <w:rFonts w:ascii="Cambria Math" w:hAnsi="Cambria Math"/>
                </w:rPr>
                <m:t>P</m:t>
              </m:r>
              <m:sSup>
                <m:sSupPr>
                  <m:ctrlPr>
                    <w:rPr>
                      <w:rFonts w:ascii="Cambria Math" w:hAnsi="Cambria Math"/>
                      <w:i/>
                    </w:rPr>
                  </m:ctrlPr>
                </m:sSupPr>
                <m:e>
                  <m:r>
                    <m:rPr>
                      <m:scr m:val="script"/>
                    </m:rPr>
                    <w:rPr>
                      <w:rFonts w:ascii="Cambria Math" w:hAnsi="Cambria Math"/>
                    </w:rPr>
                    <m:t>l</m:t>
                  </m:r>
                </m:e>
                <m:sup>
                  <m:r>
                    <w:rPr>
                      <w:rFonts w:ascii="Cambria Math" w:hAnsi="Cambria Math"/>
                    </w:rPr>
                    <m:t>2</m:t>
                  </m:r>
                </m:sup>
              </m:sSup>
            </m:num>
            <m:den>
              <m:r>
                <w:rPr>
                  <w:rFonts w:ascii="Cambria Math" w:hAnsi="Cambria Math"/>
                </w:rPr>
                <m:t>2</m:t>
              </m:r>
              <m:acc>
                <m:accPr>
                  <m:chr m:val="̅"/>
                  <m:ctrlPr>
                    <w:rPr>
                      <w:rFonts w:ascii="Cambria Math" w:hAnsi="Cambria Math"/>
                      <w:i/>
                    </w:rPr>
                  </m:ctrlPr>
                </m:accPr>
                <m:e>
                  <m:r>
                    <w:rPr>
                      <w:rFonts w:ascii="Cambria Math" w:hAnsi="Cambria Math"/>
                    </w:rPr>
                    <m:t>E</m:t>
                  </m:r>
                </m:e>
              </m:acc>
              <m:acc>
                <m:accPr>
                  <m:chr m:val="̅"/>
                  <m:ctrlPr>
                    <w:rPr>
                      <w:rFonts w:ascii="Cambria Math" w:hAnsi="Cambria Math"/>
                      <w:i/>
                    </w:rPr>
                  </m:ctrlPr>
                </m:accPr>
                <m:e>
                  <m:r>
                    <w:rPr>
                      <w:rFonts w:ascii="Cambria Math" w:hAnsi="Cambria Math"/>
                    </w:rPr>
                    <m:t>I</m:t>
                  </m:r>
                </m:e>
              </m:acc>
            </m:den>
          </m:f>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5</m:t>
              </m:r>
            </m:den>
          </m:f>
          <m:f>
            <m:fPr>
              <m:ctrlPr>
                <w:rPr>
                  <w:rFonts w:ascii="Cambria Math" w:hAnsi="Cambria Math"/>
                  <w:i/>
                </w:rPr>
              </m:ctrlPr>
            </m:fPr>
            <m:num>
              <m:r>
                <w:rPr>
                  <w:rFonts w:ascii="Cambria Math" w:hAnsi="Cambria Math"/>
                </w:rPr>
                <m:t>P</m:t>
              </m:r>
            </m:num>
            <m:den>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d>
            <m:dPr>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r>
                        <m:rPr>
                          <m:scr m:val="script"/>
                        </m:rPr>
                        <w:rPr>
                          <w:rFonts w:ascii="Cambria Math" w:hAnsi="Cambria Math"/>
                        </w:rPr>
                        <m:t>pl</m:t>
                      </m:r>
                    </m:e>
                  </m:d>
                </m:e>
              </m:func>
              <m:r>
                <w:rPr>
                  <w:rFonts w:ascii="Cambria Math" w:hAnsi="Cambria Math"/>
                </w:rPr>
                <m:t>-</m:t>
              </m:r>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r>
                        <m:rPr>
                          <m:scr m:val="script"/>
                        </m:rPr>
                        <w:rPr>
                          <w:rFonts w:ascii="Cambria Math" w:hAnsi="Cambria Math"/>
                        </w:rPr>
                        <m:t>pl</m:t>
                      </m:r>
                    </m:e>
                  </m:d>
                </m:e>
              </m:func>
            </m:e>
          </m:d>
          <m:r>
            <w:rPr>
              <w:rFonts w:ascii="Cambria Math" w:hAnsi="Cambria Math" w:cstheme="majorBidi"/>
            </w:rPr>
            <m:t xml:space="preserve">                                                                             (2b)</m:t>
          </m:r>
        </m:oMath>
      </m:oMathPara>
    </w:p>
    <w:p w:rsidR="00430881" w:rsidRPr="00AB05C2" w:rsidRDefault="00327D5E" w:rsidP="00430881">
      <w:pPr>
        <w:bidi w:val="0"/>
        <w:spacing w:after="0" w:line="480" w:lineRule="auto"/>
        <w:jc w:val="both"/>
        <w:rPr>
          <w:rFonts w:asciiTheme="majorBidi" w:hAnsiTheme="majorBidi" w:cstheme="majorBidi"/>
        </w:rPr>
      </w:pPr>
      <w:r w:rsidRPr="00AB05C2">
        <w:rPr>
          <w:rFonts w:asciiTheme="majorBidi" w:hAnsiTheme="majorBidi" w:cstheme="majorBidi"/>
        </w:rPr>
        <w:t>where</w:t>
      </w:r>
    </w:p>
    <w:p w:rsidR="00430881" w:rsidRPr="00AB05C2" w:rsidRDefault="00327D5E" w:rsidP="00327D5E">
      <w:pPr>
        <w:bidi w:val="0"/>
        <w:spacing w:after="0" w:line="480" w:lineRule="auto"/>
        <w:jc w:val="both"/>
        <w:rPr>
          <w:rFonts w:asciiTheme="majorBidi" w:hAnsiTheme="majorBidi" w:cstheme="majorBidi"/>
        </w:rPr>
      </w:pPr>
      <m:oMathPara>
        <m:oMathParaPr>
          <m:jc m:val="left"/>
        </m:oMathParaPr>
        <m:oMath>
          <m:r>
            <m:rPr>
              <m:scr m:val="script"/>
            </m:rPr>
            <w:rPr>
              <w:rFonts w:ascii="Cambria Math" w:hAnsi="Cambria Math" w:cstheme="majorBidi"/>
            </w:rPr>
            <m:t>p=</m:t>
          </m:r>
          <m:rad>
            <m:radPr>
              <m:degHide m:val="1"/>
              <m:ctrlPr>
                <w:rPr>
                  <w:rFonts w:ascii="Cambria Math" w:hAnsi="Cambria Math" w:cstheme="majorBidi"/>
                  <w:i/>
                </w:rPr>
              </m:ctrlPr>
            </m:radPr>
            <m:deg/>
            <m:e>
              <m:f>
                <m:fPr>
                  <m:ctrlPr>
                    <w:rPr>
                      <w:rFonts w:ascii="Cambria Math" w:hAnsi="Cambria Math" w:cstheme="majorBidi"/>
                      <w:i/>
                    </w:rPr>
                  </m:ctrlPr>
                </m:fPr>
                <m:num>
                  <m:f>
                    <m:fPr>
                      <m:ctrlPr>
                        <w:rPr>
                          <w:rFonts w:ascii="Cambria Math" w:hAnsi="Cambria Math" w:cstheme="majorBidi"/>
                          <w:i/>
                        </w:rPr>
                      </m:ctrlPr>
                    </m:fPr>
                    <m:num>
                      <m:acc>
                        <m:accPr>
                          <m:chr m:val="̅"/>
                          <m:ctrlPr>
                            <w:rPr>
                              <w:rFonts w:ascii="Cambria Math" w:hAnsi="Cambria Math" w:cstheme="majorBidi"/>
                              <w:i/>
                            </w:rPr>
                          </m:ctrlPr>
                        </m:accPr>
                        <m:e>
                          <m:r>
                            <w:rPr>
                              <w:rFonts w:ascii="Cambria Math" w:hAnsi="Cambria Math" w:cstheme="majorBidi"/>
                            </w:rPr>
                            <m:t>G</m:t>
                          </m:r>
                        </m:e>
                      </m:acc>
                      <m:acc>
                        <m:accPr>
                          <m:chr m:val="̅"/>
                          <m:ctrlPr>
                            <w:rPr>
                              <w:rFonts w:ascii="Cambria Math" w:hAnsi="Cambria Math" w:cstheme="majorBidi"/>
                              <w:i/>
                            </w:rPr>
                          </m:ctrlPr>
                        </m:accPr>
                        <m:e>
                          <m:r>
                            <w:rPr>
                              <w:rFonts w:ascii="Cambria Math" w:hAnsi="Cambria Math" w:cstheme="majorBidi"/>
                            </w:rPr>
                            <m:t>A</m:t>
                          </m:r>
                        </m:e>
                      </m:acc>
                    </m:num>
                    <m:den>
                      <m:acc>
                        <m:accPr>
                          <m:chr m:val="̅"/>
                          <m:ctrlPr>
                            <w:rPr>
                              <w:rFonts w:ascii="Cambria Math" w:hAnsi="Cambria Math" w:cstheme="majorBidi"/>
                              <w:i/>
                            </w:rPr>
                          </m:ctrlPr>
                        </m:accPr>
                        <m:e>
                          <m:r>
                            <w:rPr>
                              <w:rFonts w:ascii="Cambria Math" w:hAnsi="Cambria Math" w:cstheme="majorBidi"/>
                            </w:rPr>
                            <m:t>E</m:t>
                          </m:r>
                        </m:e>
                      </m:acc>
                      <m:acc>
                        <m:accPr>
                          <m:chr m:val="̅"/>
                          <m:ctrlPr>
                            <w:rPr>
                              <w:rFonts w:ascii="Cambria Math" w:hAnsi="Cambria Math" w:cstheme="majorBidi"/>
                              <w:i/>
                            </w:rPr>
                          </m:ctrlPr>
                        </m:accPr>
                        <m:e>
                          <m:r>
                            <w:rPr>
                              <w:rFonts w:ascii="Cambria Math" w:hAnsi="Cambria Math" w:cstheme="majorBidi"/>
                            </w:rPr>
                            <m:t>I</m:t>
                          </m:r>
                        </m:e>
                      </m:acc>
                    </m:den>
                  </m:f>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ς</m:t>
                          </m:r>
                        </m:e>
                        <m:sub>
                          <m:r>
                            <w:rPr>
                              <w:rFonts w:ascii="Cambria Math" w:hAnsi="Cambria Math" w:cstheme="majorBidi"/>
                            </w:rPr>
                            <m:t>3</m:t>
                          </m:r>
                        </m:sub>
                      </m:sSub>
                    </m:num>
                    <m:den>
                      <m:sSub>
                        <m:sSubPr>
                          <m:ctrlPr>
                            <w:rPr>
                              <w:rFonts w:ascii="Cambria Math" w:hAnsi="Cambria Math" w:cstheme="majorBidi"/>
                              <w:i/>
                            </w:rPr>
                          </m:ctrlPr>
                        </m:sSubPr>
                        <m:e>
                          <m:r>
                            <w:rPr>
                              <w:rFonts w:ascii="Cambria Math" w:hAnsi="Cambria Math" w:cstheme="majorBidi"/>
                            </w:rPr>
                            <m:t>ς</m:t>
                          </m:r>
                        </m:e>
                        <m:sub>
                          <m:r>
                            <w:rPr>
                              <w:rFonts w:ascii="Cambria Math" w:hAnsi="Cambria Math" w:cstheme="majorBidi"/>
                            </w:rPr>
                            <m:t>1</m:t>
                          </m:r>
                        </m:sub>
                      </m:sSub>
                    </m:den>
                  </m:f>
                </m:num>
                <m:den>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ς</m:t>
                          </m:r>
                        </m:e>
                        <m:sub>
                          <m:r>
                            <w:rPr>
                              <w:rFonts w:ascii="Cambria Math" w:hAnsi="Cambria Math" w:cstheme="majorBidi"/>
                            </w:rPr>
                            <m:t>2</m:t>
                          </m:r>
                        </m:sub>
                      </m:sSub>
                    </m:num>
                    <m:den>
                      <m:sSub>
                        <m:sSubPr>
                          <m:ctrlPr>
                            <w:rPr>
                              <w:rFonts w:ascii="Cambria Math" w:hAnsi="Cambria Math" w:cstheme="majorBidi"/>
                              <w:i/>
                            </w:rPr>
                          </m:ctrlPr>
                        </m:sSubPr>
                        <m:e>
                          <m:r>
                            <w:rPr>
                              <w:rFonts w:ascii="Cambria Math" w:hAnsi="Cambria Math" w:cstheme="majorBidi"/>
                            </w:rPr>
                            <m:t>ς</m:t>
                          </m:r>
                        </m:e>
                        <m:sub>
                          <m:r>
                            <w:rPr>
                              <w:rFonts w:ascii="Cambria Math" w:hAnsi="Cambria Math" w:cstheme="majorBidi"/>
                            </w:rPr>
                            <m:t>1</m:t>
                          </m:r>
                        </m:sub>
                      </m:sSub>
                    </m:den>
                  </m:f>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ς</m:t>
                      </m:r>
                    </m:e>
                    <m:sub>
                      <m:r>
                        <w:rPr>
                          <w:rFonts w:ascii="Cambria Math" w:hAnsi="Cambria Math" w:cstheme="majorBidi"/>
                        </w:rPr>
                        <m:t>1</m:t>
                      </m:r>
                    </m:sub>
                  </m:sSub>
                </m:den>
              </m:f>
            </m:e>
          </m:rad>
          <m:r>
            <w:rPr>
              <w:rFonts w:ascii="Cambria Math" w:hAnsi="Cambria Math" w:cstheme="majorBidi"/>
            </w:rPr>
            <m:t xml:space="preserve">                                                                                                                                                         (3)</m:t>
          </m:r>
        </m:oMath>
      </m:oMathPara>
    </w:p>
    <w:p w:rsidR="00430881" w:rsidRPr="00AB05C2" w:rsidRDefault="00697664" w:rsidP="00327D5E">
      <w:pPr>
        <w:bidi w:val="0"/>
        <w:spacing w:after="0" w:line="360" w:lineRule="auto"/>
        <w:jc w:val="both"/>
        <w:rPr>
          <w:rFonts w:asciiTheme="majorBidi" w:hAnsiTheme="majorBidi" w:cstheme="majorBidi"/>
        </w:rPr>
      </w:pPr>
      <m:oMathPara>
        <m:oMathParaPr>
          <m:jc m:val="left"/>
        </m:oMathParaPr>
        <m:oMath>
          <m:sSub>
            <m:sSubPr>
              <m:ctrlPr>
                <w:rPr>
                  <w:rFonts w:ascii="Cambria Math" w:hAnsi="Cambria Math" w:cstheme="majorBidi"/>
                  <w:i/>
                </w:rPr>
              </m:ctrlPr>
            </m:sSubPr>
            <m:e>
              <m:r>
                <w:rPr>
                  <w:rFonts w:ascii="Cambria Math" w:hAnsi="Cambria Math" w:cstheme="majorBidi"/>
                </w:rPr>
                <m:t>ς</m:t>
              </m:r>
            </m:e>
            <m:sub>
              <m:r>
                <w:rPr>
                  <w:rFonts w:ascii="Cambria Math" w:hAnsi="Cambria Math" w:cstheme="majorBidi"/>
                </w:rPr>
                <m:t>1</m:t>
              </m:r>
            </m:sub>
          </m:sSub>
          <m:r>
            <w:rPr>
              <w:rFonts w:ascii="Cambria Math" w:hAnsi="Cambria Math" w:cstheme="majorBidi"/>
            </w:rPr>
            <m:t>=</m:t>
          </m:r>
          <m:func>
            <m:funcPr>
              <m:ctrlPr>
                <w:rPr>
                  <w:rFonts w:ascii="Cambria Math" w:hAnsi="Cambria Math" w:cstheme="majorBidi"/>
                  <w:i/>
                </w:rPr>
              </m:ctrlPr>
            </m:funcPr>
            <m:fName>
              <m:r>
                <m:rPr>
                  <m:sty m:val="p"/>
                </m:rPr>
                <w:rPr>
                  <w:rFonts w:ascii="Cambria Math" w:hAnsi="Cambria Math" w:cstheme="majorBidi"/>
                </w:rPr>
                <m:t>cosh</m:t>
              </m:r>
            </m:fName>
            <m:e>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2</m:t>
                      </m:r>
                    </m:den>
                  </m:f>
                </m:e>
              </m:d>
            </m:e>
          </m:func>
          <m:r>
            <w:rPr>
              <w:rFonts w:ascii="Cambria Math" w:hAnsi="Cambria Math" w:cstheme="majorBidi"/>
            </w:rPr>
            <m:t>-12</m:t>
          </m:r>
          <m:d>
            <m:dPr>
              <m:begChr m:val="["/>
              <m:endChr m:val="]"/>
              <m:ctrlPr>
                <w:rPr>
                  <w:rFonts w:ascii="Cambria Math" w:hAnsi="Cambria Math" w:cstheme="majorBidi"/>
                  <w:i/>
                </w:rPr>
              </m:ctrlPr>
            </m:dPr>
            <m:e>
              <m:func>
                <m:funcPr>
                  <m:ctrlPr>
                    <w:rPr>
                      <w:rFonts w:ascii="Cambria Math" w:hAnsi="Cambria Math" w:cstheme="majorBidi"/>
                      <w:i/>
                    </w:rPr>
                  </m:ctrlPr>
                </m:funcPr>
                <m:fName>
                  <m:r>
                    <m:rPr>
                      <m:sty m:val="p"/>
                    </m:rPr>
                    <w:rPr>
                      <w:rFonts w:ascii="Cambria Math" w:hAnsi="Cambria Math" w:cstheme="majorBidi"/>
                    </w:rPr>
                    <m:t>cosh</m:t>
                  </m:r>
                </m:fName>
                <m:e>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2</m:t>
                          </m:r>
                        </m:den>
                      </m:f>
                    </m:e>
                  </m:d>
                </m:e>
              </m:func>
              <m:r>
                <w:rPr>
                  <w:rFonts w:ascii="Cambria Math" w:hAnsi="Cambria Math" w:cstheme="majorBidi"/>
                </w:rPr>
                <m:t>-2</m:t>
              </m:r>
              <m:func>
                <m:funcPr>
                  <m:ctrlPr>
                    <w:rPr>
                      <w:rFonts w:ascii="Cambria Math" w:hAnsi="Cambria Math" w:cstheme="majorBidi"/>
                      <w:i/>
                    </w:rPr>
                  </m:ctrlPr>
                </m:funcPr>
                <m:fName>
                  <m:r>
                    <m:rPr>
                      <m:sty m:val="p"/>
                    </m:rPr>
                    <w:rPr>
                      <w:rFonts w:ascii="Cambria Math" w:hAnsi="Cambria Math" w:cstheme="majorBidi"/>
                    </w:rPr>
                    <m:t>sinh</m:t>
                  </m:r>
                </m:fName>
                <m:e>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2</m:t>
                          </m:r>
                        </m:den>
                      </m:f>
                    </m:e>
                  </m:d>
                </m:e>
              </m:func>
            </m:e>
          </m:d>
          <m:r>
            <w:rPr>
              <w:rFonts w:ascii="Cambria Math" w:hAnsi="Cambria Math" w:cstheme="majorBidi"/>
            </w:rPr>
            <m:t xml:space="preserve">                                                                                              (4a)</m:t>
          </m:r>
        </m:oMath>
      </m:oMathPara>
    </w:p>
    <w:p w:rsidR="00430881" w:rsidRPr="00AB05C2" w:rsidRDefault="00697664" w:rsidP="00327D5E">
      <w:pPr>
        <w:bidi w:val="0"/>
        <w:spacing w:after="0" w:line="360" w:lineRule="auto"/>
        <w:jc w:val="both"/>
        <w:rPr>
          <w:rFonts w:asciiTheme="majorBidi" w:hAnsiTheme="majorBidi" w:cstheme="majorBidi"/>
        </w:rPr>
      </w:pPr>
      <m:oMathPara>
        <m:oMathParaPr>
          <m:jc m:val="left"/>
        </m:oMathParaPr>
        <m:oMath>
          <m:sSub>
            <m:sSubPr>
              <m:ctrlPr>
                <w:rPr>
                  <w:rFonts w:ascii="Cambria Math" w:hAnsi="Cambria Math" w:cstheme="majorBidi"/>
                  <w:i/>
                </w:rPr>
              </m:ctrlPr>
            </m:sSubPr>
            <m:e>
              <m:r>
                <w:rPr>
                  <w:rFonts w:ascii="Cambria Math" w:hAnsi="Cambria Math" w:cstheme="majorBidi"/>
                </w:rPr>
                <m:t>ς</m:t>
              </m:r>
            </m:e>
            <m:sub>
              <m:r>
                <w:rPr>
                  <w:rFonts w:ascii="Cambria Math" w:hAnsi="Cambria Math" w:cstheme="majorBidi"/>
                </w:rPr>
                <m:t>2</m:t>
              </m:r>
            </m:sub>
          </m:sSub>
          <m:r>
            <w:rPr>
              <w:rFonts w:ascii="Cambria Math" w:hAnsi="Cambria Math" w:cstheme="majorBidi"/>
            </w:rPr>
            <m:t>=</m:t>
          </m:r>
          <m:sSup>
            <m:sSupPr>
              <m:ctrlPr>
                <w:rPr>
                  <w:rFonts w:ascii="Cambria Math" w:hAnsi="Cambria Math" w:cstheme="majorBidi"/>
                  <w:i/>
                </w:rPr>
              </m:ctrlPr>
            </m:sSupPr>
            <m:e>
              <m:d>
                <m:dPr>
                  <m:ctrlPr>
                    <w:rPr>
                      <w:rFonts w:ascii="Cambria Math" w:hAnsi="Cambria Math" w:cstheme="majorBidi"/>
                      <w:i/>
                    </w:rPr>
                  </m:ctrlPr>
                </m:dPr>
                <m:e>
                  <m:func>
                    <m:funcPr>
                      <m:ctrlPr>
                        <w:rPr>
                          <w:rFonts w:ascii="Cambria Math" w:hAnsi="Cambria Math" w:cstheme="majorBidi"/>
                          <w:i/>
                        </w:rPr>
                      </m:ctrlPr>
                    </m:funcPr>
                    <m:fName>
                      <m:r>
                        <m:rPr>
                          <m:sty m:val="p"/>
                        </m:rPr>
                        <w:rPr>
                          <w:rFonts w:ascii="Cambria Math" w:hAnsi="Cambria Math" w:cstheme="majorBidi"/>
                        </w:rPr>
                        <m:t>cosh</m:t>
                      </m:r>
                    </m:fName>
                    <m:e>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2</m:t>
                              </m:r>
                            </m:den>
                          </m:f>
                        </m:e>
                      </m:d>
                    </m:e>
                  </m:func>
                </m:e>
              </m:d>
            </m:e>
            <m:sup>
              <m:r>
                <w:rPr>
                  <w:rFonts w:ascii="Cambria Math" w:hAnsi="Cambria Math" w:cstheme="majorBidi"/>
                </w:rPr>
                <m:t>2</m:t>
              </m:r>
            </m:sup>
          </m:sSup>
          <m:r>
            <w:rPr>
              <w:rFonts w:ascii="Cambria Math" w:hAnsi="Cambria Math" w:cstheme="majorBidi"/>
            </w:rPr>
            <m:t>+6</m:t>
          </m:r>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r>
                        <w:rPr>
                          <w:rFonts w:ascii="Cambria Math" w:hAnsi="Cambria Math"/>
                        </w:rPr>
                        <m:t>1</m:t>
                      </m:r>
                    </m:e>
                  </m:d>
                </m:e>
              </m:func>
              <m:r>
                <w:rPr>
                  <w:rFonts w:ascii="Cambria Math" w:hAnsi="Cambria Math"/>
                </w:rPr>
                <m:t>-1</m:t>
              </m:r>
            </m:e>
          </m:d>
          <m:r>
            <w:rPr>
              <w:rFonts w:ascii="Cambria Math" w:hAnsi="Cambria Math"/>
            </w:rPr>
            <m:t>-24</m:t>
          </m:r>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func>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func>
              <m:r>
                <w:rPr>
                  <w:rFonts w:ascii="Cambria Math" w:hAnsi="Cambria Math"/>
                </w:rPr>
                <m:t>-2</m:t>
              </m:r>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func>
            </m:e>
          </m:d>
          <m:r>
            <w:rPr>
              <w:rFonts w:ascii="Cambria Math" w:hAnsi="Cambria Math"/>
            </w:rPr>
            <m:t xml:space="preserve">                                    (4b)</m:t>
          </m:r>
        </m:oMath>
      </m:oMathPara>
    </w:p>
    <w:p w:rsidR="00430881" w:rsidRPr="00AB05C2" w:rsidRDefault="00697664" w:rsidP="00327D5E">
      <w:pPr>
        <w:bidi w:val="0"/>
        <w:spacing w:after="0" w:line="480" w:lineRule="auto"/>
        <w:jc w:val="both"/>
        <w:rPr>
          <w:rFonts w:asciiTheme="majorBidi" w:hAnsiTheme="majorBidi" w:cstheme="majorBidi"/>
        </w:rPr>
      </w:pPr>
      <m:oMathPara>
        <m:oMathParaPr>
          <m:jc m:val="left"/>
        </m:oMathParaPr>
        <m:oMath>
          <m:sSub>
            <m:sSubPr>
              <m:ctrlPr>
                <w:rPr>
                  <w:rFonts w:ascii="Cambria Math" w:hAnsi="Cambria Math" w:cstheme="majorBidi"/>
                  <w:i/>
                </w:rPr>
              </m:ctrlPr>
            </m:sSubPr>
            <m:e>
              <m:r>
                <w:rPr>
                  <w:rFonts w:ascii="Cambria Math" w:hAnsi="Cambria Math" w:cstheme="majorBidi"/>
                </w:rPr>
                <m:t>ς</m:t>
              </m:r>
            </m:e>
            <m:sub>
              <m:r>
                <w:rPr>
                  <w:rFonts w:ascii="Cambria Math" w:hAnsi="Cambria Math" w:cstheme="majorBidi"/>
                </w:rPr>
                <m:t>3</m:t>
              </m:r>
            </m:sub>
          </m:sSub>
          <m:r>
            <w:rPr>
              <w:rFonts w:ascii="Cambria Math" w:hAnsi="Cambria Math" w:cstheme="majorBidi"/>
            </w:rPr>
            <m:t>=</m:t>
          </m:r>
          <m:sSup>
            <m:sSupPr>
              <m:ctrlPr>
                <w:rPr>
                  <w:rFonts w:ascii="Cambria Math" w:hAnsi="Cambria Math" w:cstheme="majorBidi"/>
                  <w:i/>
                </w:rPr>
              </m:ctrlPr>
            </m:sSupPr>
            <m:e>
              <m:d>
                <m:dPr>
                  <m:ctrlPr>
                    <w:rPr>
                      <w:rFonts w:ascii="Cambria Math" w:hAnsi="Cambria Math" w:cstheme="majorBidi"/>
                      <w:i/>
                    </w:rPr>
                  </m:ctrlPr>
                </m:dPr>
                <m:e>
                  <m:func>
                    <m:funcPr>
                      <m:ctrlPr>
                        <w:rPr>
                          <w:rFonts w:ascii="Cambria Math" w:hAnsi="Cambria Math" w:cstheme="majorBidi"/>
                          <w:i/>
                        </w:rPr>
                      </m:ctrlPr>
                    </m:funcPr>
                    <m:fName>
                      <m:r>
                        <m:rPr>
                          <m:sty m:val="p"/>
                        </m:rPr>
                        <w:rPr>
                          <w:rFonts w:ascii="Cambria Math" w:hAnsi="Cambria Math" w:cstheme="majorBidi"/>
                        </w:rPr>
                        <m:t>cosh</m:t>
                      </m:r>
                    </m:fName>
                    <m:e>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2</m:t>
                              </m:r>
                            </m:den>
                          </m:f>
                        </m:e>
                      </m:d>
                    </m:e>
                  </m:func>
                </m:e>
              </m:d>
            </m:e>
            <m:sup>
              <m:r>
                <w:rPr>
                  <w:rFonts w:ascii="Cambria Math" w:hAnsi="Cambria Math" w:cstheme="majorBidi"/>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r>
                        <w:rPr>
                          <w:rFonts w:ascii="Cambria Math" w:hAnsi="Cambria Math"/>
                        </w:rPr>
                        <m:t>1</m:t>
                      </m:r>
                    </m:e>
                  </m:d>
                </m:e>
              </m:func>
              <m:r>
                <w:rPr>
                  <w:rFonts w:ascii="Cambria Math" w:hAnsi="Cambria Math"/>
                </w:rPr>
                <m:t>+1</m:t>
              </m:r>
            </m:e>
          </m:d>
          <m:r>
            <w:rPr>
              <w:rFonts w:ascii="Cambria Math" w:hAnsi="Cambria Math"/>
            </w:rPr>
            <m:t>-4</m:t>
          </m:r>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func>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func>
          <m:r>
            <w:rPr>
              <w:rFonts w:ascii="Cambria Math" w:hAnsi="Cambria Math" w:cstheme="majorBidi"/>
            </w:rPr>
            <m:t xml:space="preserve">                                                                   (4c)</m:t>
          </m:r>
        </m:oMath>
      </m:oMathPara>
    </w:p>
    <w:p w:rsidR="00CE46F0" w:rsidRPr="00AB05C2" w:rsidRDefault="00CE46F0" w:rsidP="00CE46F0">
      <w:pPr>
        <w:bidi w:val="0"/>
        <w:spacing w:after="0" w:line="360" w:lineRule="auto"/>
        <w:jc w:val="both"/>
        <w:rPr>
          <w:rFonts w:asciiTheme="majorBidi" w:hAnsiTheme="majorBidi" w:cstheme="majorBidi"/>
        </w:rPr>
      </w:pPr>
      <w:r w:rsidRPr="00AB05C2">
        <w:rPr>
          <w:rFonts w:asciiTheme="majorBidi" w:hAnsiTheme="majorBidi" w:cstheme="majorBidi"/>
        </w:rPr>
        <w:t xml:space="preserve">    Based upon the hyperbolic shear deformation beam theory, </w:t>
      </w:r>
      <w:r w:rsidRPr="00AB05C2">
        <w:rPr>
          <w:rFonts w:asciiTheme="majorBidi" w:hAnsiTheme="majorBidi" w:cstheme="majorBidi"/>
          <w:color w:val="000000" w:themeColor="text1"/>
        </w:rPr>
        <w:t xml:space="preserve">it is supposed that for the in-plane and transverse displacements, the bending components do not contribute toward shear components and vice versa. Also, there is no need to a shear correction factor which is hard to find its value as it depends on various parameters. </w:t>
      </w:r>
      <w:r w:rsidRPr="00AB05C2">
        <w:rPr>
          <w:rFonts w:asciiTheme="majorBidi" w:hAnsiTheme="majorBidi" w:cstheme="majorBidi"/>
        </w:rPr>
        <w:t xml:space="preserve"> </w:t>
      </w:r>
    </w:p>
    <w:p w:rsidR="00430881" w:rsidRPr="00AB05C2" w:rsidRDefault="00430881" w:rsidP="005C2D84">
      <w:pPr>
        <w:bidi w:val="0"/>
        <w:spacing w:after="0" w:line="360" w:lineRule="auto"/>
        <w:jc w:val="both"/>
        <w:rPr>
          <w:rFonts w:asciiTheme="majorBidi" w:hAnsiTheme="majorBidi" w:cstheme="majorBidi"/>
        </w:rPr>
      </w:pPr>
      <w:r w:rsidRPr="00AB05C2">
        <w:rPr>
          <w:rFonts w:asciiTheme="majorBidi" w:hAnsiTheme="majorBidi" w:cstheme="majorBidi"/>
        </w:rPr>
        <w:t xml:space="preserve">    </w:t>
      </w:r>
      <w:r w:rsidR="00AF023D" w:rsidRPr="00AB05C2">
        <w:rPr>
          <w:rFonts w:asciiTheme="majorBidi" w:hAnsiTheme="majorBidi" w:cstheme="majorBidi"/>
        </w:rPr>
        <w:t>As a result,</w:t>
      </w:r>
      <w:r w:rsidRPr="00AB05C2">
        <w:rPr>
          <w:rFonts w:asciiTheme="majorBidi" w:hAnsiTheme="majorBidi" w:cstheme="majorBidi"/>
        </w:rPr>
        <w:t xml:space="preserve"> the equivalent bending moment at the free end of the </w:t>
      </w:r>
      <w:r w:rsidR="00AF023D" w:rsidRPr="00AB05C2">
        <w:rPr>
          <w:rFonts w:asciiTheme="majorBidi" w:hAnsiTheme="majorBidi" w:cstheme="majorBidi"/>
        </w:rPr>
        <w:t>strut causing the same rotation can be obtained as</w:t>
      </w:r>
    </w:p>
    <w:p w:rsidR="00430881" w:rsidRPr="00AB05C2" w:rsidRDefault="00697664" w:rsidP="005C2D84">
      <w:pPr>
        <w:bidi w:val="0"/>
        <w:spacing w:after="0" w:line="360" w:lineRule="auto"/>
      </w:pPr>
      <m:oMathPara>
        <m:oMathParaPr>
          <m:jc m:val="left"/>
        </m:oMathParaPr>
        <m:oMath>
          <m:f>
            <m:fPr>
              <m:ctrlPr>
                <w:rPr>
                  <w:rFonts w:ascii="Cambria Math" w:hAnsi="Cambria Math"/>
                  <w:i/>
                </w:rPr>
              </m:ctrlPr>
            </m:fPr>
            <m:num>
              <m:r>
                <w:rPr>
                  <w:rFonts w:ascii="Cambria Math" w:hAnsi="Cambria Math"/>
                </w:rPr>
                <m:t>P</m:t>
              </m:r>
              <m:sSup>
                <m:sSupPr>
                  <m:ctrlPr>
                    <w:rPr>
                      <w:rFonts w:ascii="Cambria Math" w:hAnsi="Cambria Math"/>
                      <w:i/>
                    </w:rPr>
                  </m:ctrlPr>
                </m:sSupPr>
                <m:e>
                  <m:r>
                    <m:rPr>
                      <m:scr m:val="script"/>
                    </m:rPr>
                    <w:rPr>
                      <w:rFonts w:ascii="Cambria Math" w:hAnsi="Cambria Math"/>
                    </w:rPr>
                    <m:t>l</m:t>
                  </m:r>
                </m:e>
                <m:sup>
                  <m:r>
                    <w:rPr>
                      <w:rFonts w:ascii="Cambria Math" w:hAnsi="Cambria Math"/>
                    </w:rPr>
                    <m:t>2</m:t>
                  </m:r>
                </m:sup>
              </m:sSup>
            </m:num>
            <m:den>
              <m:r>
                <w:rPr>
                  <w:rFonts w:ascii="Cambria Math" w:hAnsi="Cambria Math"/>
                </w:rPr>
                <m:t>2</m:t>
              </m:r>
              <m:acc>
                <m:accPr>
                  <m:chr m:val="̅"/>
                  <m:ctrlPr>
                    <w:rPr>
                      <w:rFonts w:ascii="Cambria Math" w:hAnsi="Cambria Math"/>
                      <w:i/>
                    </w:rPr>
                  </m:ctrlPr>
                </m:accPr>
                <m:e>
                  <m:r>
                    <w:rPr>
                      <w:rFonts w:ascii="Cambria Math" w:hAnsi="Cambria Math"/>
                    </w:rPr>
                    <m:t>E</m:t>
                  </m:r>
                </m:e>
              </m:acc>
              <m:acc>
                <m:accPr>
                  <m:chr m:val="̅"/>
                  <m:ctrlPr>
                    <w:rPr>
                      <w:rFonts w:ascii="Cambria Math" w:hAnsi="Cambria Math"/>
                      <w:i/>
                    </w:rPr>
                  </m:ctrlPr>
                </m:accPr>
                <m:e>
                  <m:r>
                    <w:rPr>
                      <w:rFonts w:ascii="Cambria Math" w:hAnsi="Cambria Math"/>
                    </w:rPr>
                    <m:t>I</m:t>
                  </m:r>
                </m:e>
              </m:acc>
            </m:den>
          </m:f>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5</m:t>
              </m:r>
            </m:den>
          </m:f>
          <m:f>
            <m:fPr>
              <m:ctrlPr>
                <w:rPr>
                  <w:rFonts w:ascii="Cambria Math" w:hAnsi="Cambria Math"/>
                  <w:i/>
                </w:rPr>
              </m:ctrlPr>
            </m:fPr>
            <m:num>
              <m:r>
                <w:rPr>
                  <w:rFonts w:ascii="Cambria Math" w:hAnsi="Cambria Math"/>
                </w:rPr>
                <m:t>P</m:t>
              </m:r>
            </m:num>
            <m:den>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d>
            <m:dPr>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r>
                        <m:rPr>
                          <m:scr m:val="script"/>
                        </m:rPr>
                        <w:rPr>
                          <w:rFonts w:ascii="Cambria Math" w:hAnsi="Cambria Math"/>
                        </w:rPr>
                        <m:t>pl</m:t>
                      </m:r>
                    </m:e>
                  </m:d>
                </m:e>
              </m:func>
              <m:r>
                <w:rPr>
                  <w:rFonts w:ascii="Cambria Math" w:hAnsi="Cambria Math"/>
                </w:rPr>
                <m:t>-</m:t>
              </m:r>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r>
                        <m:rPr>
                          <m:scr m:val="script"/>
                        </m:rPr>
                        <w:rPr>
                          <w:rFonts w:ascii="Cambria Math" w:hAnsi="Cambria Math"/>
                        </w:rPr>
                        <m:t>pl</m:t>
                      </m:r>
                    </m:e>
                  </m:d>
                </m:e>
              </m:func>
            </m:e>
          </m:d>
          <m:r>
            <w:rPr>
              <w:rFonts w:ascii="Cambria Math" w:hAnsi="Cambria Math"/>
            </w:rPr>
            <m:t>=</m:t>
          </m:r>
          <m:f>
            <m:fPr>
              <m:ctrlPr>
                <w:rPr>
                  <w:rFonts w:ascii="Cambria Math" w:hAnsi="Cambria Math"/>
                  <w:i/>
                </w:rPr>
              </m:ctrlPr>
            </m:fPr>
            <m:num>
              <m:r>
                <w:rPr>
                  <w:rFonts w:ascii="Cambria Math" w:hAnsi="Cambria Math"/>
                </w:rPr>
                <m:t>M</m:t>
              </m:r>
              <m:r>
                <m:rPr>
                  <m:scr m:val="script"/>
                </m:rPr>
                <w:rPr>
                  <w:rFonts w:ascii="Cambria Math" w:hAnsi="Cambria Math"/>
                </w:rPr>
                <m:t>l</m:t>
              </m:r>
            </m:num>
            <m:den>
              <m:acc>
                <m:accPr>
                  <m:chr m:val="̅"/>
                  <m:ctrlPr>
                    <w:rPr>
                      <w:rFonts w:ascii="Cambria Math" w:hAnsi="Cambria Math"/>
                      <w:i/>
                    </w:rPr>
                  </m:ctrlPr>
                </m:accPr>
                <m:e>
                  <m:r>
                    <w:rPr>
                      <w:rFonts w:ascii="Cambria Math" w:hAnsi="Cambria Math"/>
                    </w:rPr>
                    <m:t>E</m:t>
                  </m:r>
                </m:e>
              </m:acc>
              <m:acc>
                <m:accPr>
                  <m:chr m:val="̅"/>
                  <m:ctrlPr>
                    <w:rPr>
                      <w:rFonts w:ascii="Cambria Math" w:hAnsi="Cambria Math"/>
                      <w:i/>
                    </w:rPr>
                  </m:ctrlPr>
                </m:accPr>
                <m:e>
                  <m:r>
                    <w:rPr>
                      <w:rFonts w:ascii="Cambria Math" w:hAnsi="Cambria Math"/>
                    </w:rPr>
                    <m:t>I</m:t>
                  </m:r>
                </m:e>
              </m:acc>
            </m:den>
          </m:f>
          <m:r>
            <w:rPr>
              <w:rFonts w:ascii="Cambria Math" w:hAnsi="Cambria Math"/>
            </w:rPr>
            <m:t>→M=</m:t>
          </m:r>
          <m:f>
            <m:fPr>
              <m:ctrlPr>
                <w:rPr>
                  <w:rFonts w:ascii="Cambria Math" w:hAnsi="Cambria Math"/>
                  <w:i/>
                </w:rPr>
              </m:ctrlPr>
            </m:fPr>
            <m:num>
              <m:r>
                <w:rPr>
                  <w:rFonts w:ascii="Cambria Math" w:hAnsi="Cambria Math"/>
                </w:rPr>
                <m:t>P</m:t>
              </m:r>
              <m:r>
                <m:rPr>
                  <m:scr m:val="script"/>
                </m:rPr>
                <w:rPr>
                  <w:rFonts w:ascii="Cambria Math" w:hAnsi="Cambria Math"/>
                </w:rPr>
                <m:t>l</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5</m:t>
              </m:r>
            </m:den>
          </m:f>
          <m:f>
            <m:fPr>
              <m:ctrlPr>
                <w:rPr>
                  <w:rFonts w:ascii="Cambria Math" w:hAnsi="Cambria Math"/>
                  <w:i/>
                </w:rPr>
              </m:ctrlPr>
            </m:fPr>
            <m:num>
              <m:r>
                <w:rPr>
                  <w:rFonts w:ascii="Cambria Math" w:hAnsi="Cambria Math"/>
                </w:rPr>
                <m:t>P</m:t>
              </m:r>
              <m:acc>
                <m:accPr>
                  <m:chr m:val="̅"/>
                  <m:ctrlPr>
                    <w:rPr>
                      <w:rFonts w:ascii="Cambria Math" w:hAnsi="Cambria Math"/>
                      <w:i/>
                    </w:rPr>
                  </m:ctrlPr>
                </m:accPr>
                <m:e>
                  <m:r>
                    <w:rPr>
                      <w:rFonts w:ascii="Cambria Math" w:hAnsi="Cambria Math"/>
                    </w:rPr>
                    <m:t>E</m:t>
                  </m:r>
                </m:e>
              </m:acc>
              <m:acc>
                <m:accPr>
                  <m:chr m:val="̅"/>
                  <m:ctrlPr>
                    <w:rPr>
                      <w:rFonts w:ascii="Cambria Math" w:hAnsi="Cambria Math"/>
                      <w:i/>
                    </w:rPr>
                  </m:ctrlPr>
                </m:accPr>
                <m:e>
                  <m:r>
                    <w:rPr>
                      <w:rFonts w:ascii="Cambria Math" w:hAnsi="Cambria Math"/>
                    </w:rPr>
                    <m:t>I</m:t>
                  </m:r>
                </m:e>
              </m:acc>
            </m:num>
            <m:den>
              <m:r>
                <m:rPr>
                  <m:scr m:val="script"/>
                </m:rPr>
                <w:rPr>
                  <w:rFonts w:ascii="Cambria Math" w:hAnsi="Cambria Math"/>
                </w:rPr>
                <m:t>l</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d>
            <m:dPr>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r>
                        <m:rPr>
                          <m:scr m:val="script"/>
                        </m:rPr>
                        <w:rPr>
                          <w:rFonts w:ascii="Cambria Math" w:hAnsi="Cambria Math"/>
                        </w:rPr>
                        <m:t>pl</m:t>
                      </m:r>
                    </m:e>
                  </m:d>
                </m:e>
              </m:func>
              <m:r>
                <w:rPr>
                  <w:rFonts w:ascii="Cambria Math" w:hAnsi="Cambria Math"/>
                </w:rPr>
                <m:t>-</m:t>
              </m:r>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r>
                        <m:rPr>
                          <m:scr m:val="script"/>
                        </m:rPr>
                        <w:rPr>
                          <w:rFonts w:ascii="Cambria Math" w:hAnsi="Cambria Math"/>
                        </w:rPr>
                        <m:t>pl</m:t>
                      </m:r>
                    </m:e>
                  </m:d>
                </m:e>
              </m:func>
            </m:e>
          </m:d>
          <m:r>
            <w:rPr>
              <w:rFonts w:ascii="Cambria Math" w:hAnsi="Cambria Math"/>
            </w:rPr>
            <m:t xml:space="preserve">                                                                     (5)</m:t>
          </m:r>
        </m:oMath>
      </m:oMathPara>
    </w:p>
    <w:p w:rsidR="00C070BF" w:rsidRPr="00AB05C2" w:rsidRDefault="00430881" w:rsidP="00C070BF">
      <w:pPr>
        <w:bidi w:val="0"/>
        <w:spacing w:after="0" w:line="360" w:lineRule="auto"/>
        <w:jc w:val="both"/>
        <w:rPr>
          <w:rFonts w:asciiTheme="majorBidi" w:hAnsiTheme="majorBidi" w:cstheme="majorBidi"/>
        </w:rPr>
      </w:pPr>
      <w:r w:rsidRPr="00AB05C2">
        <w:rPr>
          <w:rFonts w:asciiTheme="majorBidi" w:hAnsiTheme="majorBidi" w:cstheme="majorBidi"/>
        </w:rPr>
        <w:t xml:space="preserve">    </w:t>
      </w:r>
      <w:r w:rsidR="00C070BF" w:rsidRPr="00AB05C2">
        <w:rPr>
          <w:rFonts w:asciiTheme="majorBidi" w:hAnsiTheme="majorBidi" w:cstheme="majorBidi"/>
        </w:rPr>
        <w:t>The associated</w:t>
      </w:r>
      <w:r w:rsidRPr="00AB05C2">
        <w:rPr>
          <w:rFonts w:asciiTheme="majorBidi" w:hAnsiTheme="majorBidi" w:cstheme="majorBidi"/>
        </w:rPr>
        <w:t xml:space="preserve"> lateral deflection caused by applying the both concentrated load </w:t>
      </w:r>
      <m:oMath>
        <m:r>
          <w:rPr>
            <w:rFonts w:ascii="Cambria Math" w:hAnsi="Cambria Math" w:cstheme="majorBidi"/>
          </w:rPr>
          <m:t>P</m:t>
        </m:r>
      </m:oMath>
      <w:r w:rsidRPr="00AB05C2">
        <w:rPr>
          <w:rFonts w:asciiTheme="majorBidi" w:hAnsiTheme="majorBidi" w:cstheme="majorBidi"/>
        </w:rPr>
        <w:t xml:space="preserve"> and bending moment </w:t>
      </w:r>
      <m:oMath>
        <m:r>
          <w:rPr>
            <w:rFonts w:ascii="Cambria Math" w:hAnsi="Cambria Math" w:cstheme="majorBidi"/>
          </w:rPr>
          <m:t>M</m:t>
        </m:r>
      </m:oMath>
      <w:r w:rsidR="00C070BF" w:rsidRPr="00AB05C2">
        <w:rPr>
          <w:rFonts w:asciiTheme="majorBidi" w:hAnsiTheme="majorBidi" w:cstheme="majorBidi"/>
        </w:rPr>
        <w:t xml:space="preserve"> at the free end can written</w:t>
      </w:r>
      <w:r w:rsidRPr="00AB05C2">
        <w:rPr>
          <w:rFonts w:asciiTheme="majorBidi" w:hAnsiTheme="majorBidi" w:cstheme="majorBidi"/>
        </w:rPr>
        <w:t xml:space="preserve"> as</w:t>
      </w:r>
      <w:r w:rsidR="00B12ABF" w:rsidRPr="00AB05C2">
        <w:rPr>
          <w:rFonts w:asciiTheme="majorBidi" w:hAnsiTheme="majorBidi" w:cstheme="majorBidi"/>
        </w:rPr>
        <w:t xml:space="preserve"> </w:t>
      </w:r>
    </w:p>
    <w:p w:rsidR="00C070BF" w:rsidRPr="00AB05C2" w:rsidRDefault="00C070BF" w:rsidP="00FE504E">
      <w:pPr>
        <w:bidi w:val="0"/>
      </w:pPr>
      <m:oMathPara>
        <m:oMathParaPr>
          <m:jc m:val="left"/>
        </m:oMathParaPr>
        <m:oMath>
          <m:r>
            <w:rPr>
              <w:rFonts w:ascii="Cambria Math" w:hAnsi="Cambria Math"/>
            </w:rPr>
            <w:lastRenderedPageBreak/>
            <m:t>δ=</m:t>
          </m:r>
          <m:sSub>
            <m:sSubPr>
              <m:ctrlPr>
                <w:rPr>
                  <w:rFonts w:ascii="Cambria Math" w:hAnsi="Cambria Math"/>
                  <w:i/>
                </w:rPr>
              </m:ctrlPr>
            </m:sSubPr>
            <m:e>
              <m:r>
                <w:rPr>
                  <w:rFonts w:ascii="Cambria Math" w:hAnsi="Cambria Math"/>
                </w:rPr>
                <m:t>δ</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M</m:t>
              </m:r>
            </m:sub>
          </m:sSub>
          <m:r>
            <w:rPr>
              <w:rFonts w:ascii="Cambria Math" w:hAnsi="Cambria Math"/>
            </w:rPr>
            <m:t>=</m:t>
          </m:r>
          <m:f>
            <m:fPr>
              <m:ctrlPr>
                <w:rPr>
                  <w:rFonts w:ascii="Cambria Math" w:hAnsi="Cambria Math"/>
                  <w:i/>
                </w:rPr>
              </m:ctrlPr>
            </m:fPr>
            <m:num>
              <m:r>
                <w:rPr>
                  <w:rFonts w:ascii="Cambria Math" w:hAnsi="Cambria Math"/>
                </w:rPr>
                <m:t>P</m:t>
              </m:r>
              <m:sSup>
                <m:sSupPr>
                  <m:ctrlPr>
                    <w:rPr>
                      <w:rFonts w:ascii="Cambria Math" w:hAnsi="Cambria Math"/>
                      <w:i/>
                    </w:rPr>
                  </m:ctrlPr>
                </m:sSupPr>
                <m:e>
                  <m:r>
                    <m:rPr>
                      <m:scr m:val="script"/>
                    </m:rPr>
                    <w:rPr>
                      <w:rFonts w:ascii="Cambria Math" w:hAnsi="Cambria Math"/>
                    </w:rPr>
                    <m:t>l</m:t>
                  </m:r>
                </m:e>
                <m:sup>
                  <m:r>
                    <w:rPr>
                      <w:rFonts w:ascii="Cambria Math" w:hAnsi="Cambria Math"/>
                    </w:rPr>
                    <m:t>3</m:t>
                  </m:r>
                </m:sup>
              </m:sSup>
            </m:num>
            <m:den>
              <m:r>
                <w:rPr>
                  <w:rFonts w:ascii="Cambria Math" w:hAnsi="Cambria Math"/>
                </w:rPr>
                <m:t>3</m:t>
              </m:r>
              <m:acc>
                <m:accPr>
                  <m:chr m:val="̅"/>
                  <m:ctrlPr>
                    <w:rPr>
                      <w:rFonts w:ascii="Cambria Math" w:hAnsi="Cambria Math"/>
                      <w:i/>
                    </w:rPr>
                  </m:ctrlPr>
                </m:accPr>
                <m:e>
                  <m:r>
                    <w:rPr>
                      <w:rFonts w:ascii="Cambria Math" w:hAnsi="Cambria Math"/>
                    </w:rPr>
                    <m:t>E</m:t>
                  </m:r>
                </m:e>
              </m:acc>
              <m:acc>
                <m:accPr>
                  <m:chr m:val="̅"/>
                  <m:ctrlPr>
                    <w:rPr>
                      <w:rFonts w:ascii="Cambria Math" w:hAnsi="Cambria Math"/>
                      <w:i/>
                    </w:rPr>
                  </m:ctrlPr>
                </m:accPr>
                <m:e>
                  <m:r>
                    <w:rPr>
                      <w:rFonts w:ascii="Cambria Math" w:hAnsi="Cambria Math"/>
                    </w:rPr>
                    <m:t>I</m:t>
                  </m:r>
                </m:e>
              </m:acc>
            </m:den>
          </m:f>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5</m:t>
              </m:r>
            </m:den>
          </m:f>
          <m:f>
            <m:fPr>
              <m:ctrlPr>
                <w:rPr>
                  <w:rFonts w:ascii="Cambria Math" w:hAnsi="Cambria Math"/>
                  <w:i/>
                </w:rPr>
              </m:ctrlPr>
            </m:fPr>
            <m:num>
              <m:r>
                <w:rPr>
                  <w:rFonts w:ascii="Cambria Math" w:hAnsi="Cambria Math"/>
                </w:rPr>
                <m:t>P</m:t>
              </m:r>
              <m:r>
                <m:rPr>
                  <m:scr m:val="script"/>
                </m:rPr>
                <w:rPr>
                  <w:rFonts w:ascii="Cambria Math" w:hAnsi="Cambria Math"/>
                </w:rPr>
                <m:t>l</m:t>
              </m:r>
            </m:num>
            <m:den>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d>
            <m:dPr>
              <m:ctrlPr>
                <w:rPr>
                  <w:rFonts w:ascii="Cambria Math" w:hAnsi="Cambria Math"/>
                  <w:i/>
                </w:rPr>
              </m:ctrlPr>
            </m:dPr>
            <m:e>
              <m:r>
                <w:rPr>
                  <w:rFonts w:ascii="Cambria Math" w:hAnsi="Cambria Math"/>
                </w:rPr>
                <m:t>1+</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r>
                            <m:rPr>
                              <m:scr m:val="script"/>
                            </m:rPr>
                            <w:rPr>
                              <w:rFonts w:ascii="Cambria Math" w:hAnsi="Cambria Math"/>
                            </w:rPr>
                            <m:t>pl</m:t>
                          </m:r>
                        </m:e>
                      </m:d>
                    </m:e>
                  </m:func>
                  <m:r>
                    <w:rPr>
                      <w:rFonts w:ascii="Cambria Math" w:hAnsi="Cambria Math"/>
                    </w:rPr>
                    <m:t>-</m:t>
                  </m:r>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r>
                            <m:rPr>
                              <m:scr m:val="script"/>
                            </m:rPr>
                            <w:rPr>
                              <w:rFonts w:ascii="Cambria Math" w:hAnsi="Cambria Math"/>
                            </w:rPr>
                            <m:t>pl</m:t>
                          </m:r>
                        </m:e>
                      </m:d>
                    </m:e>
                  </m:func>
                  <m:r>
                    <w:rPr>
                      <w:rFonts w:ascii="Cambria Math" w:hAnsi="Cambria Math"/>
                    </w:rPr>
                    <m:t>-1</m:t>
                  </m:r>
                </m:num>
                <m:den>
                  <m:r>
                    <m:rPr>
                      <m:scr m:val="script"/>
                    </m:rPr>
                    <w:rPr>
                      <w:rFonts w:ascii="Cambria Math" w:hAnsi="Cambria Math"/>
                    </w:rPr>
                    <m:t>pl</m:t>
                  </m:r>
                </m:den>
              </m:f>
            </m:e>
          </m:d>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P</m:t>
                  </m:r>
                  <m:r>
                    <m:rPr>
                      <m:scr m:val="script"/>
                    </m:rPr>
                    <w:rPr>
                      <w:rFonts w:ascii="Cambria Math" w:hAnsi="Cambria Math"/>
                    </w:rPr>
                    <m:t>l</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5</m:t>
                  </m:r>
                </m:den>
              </m:f>
              <m:f>
                <m:fPr>
                  <m:ctrlPr>
                    <w:rPr>
                      <w:rFonts w:ascii="Cambria Math" w:hAnsi="Cambria Math"/>
                      <w:i/>
                    </w:rPr>
                  </m:ctrlPr>
                </m:fPr>
                <m:num>
                  <m:r>
                    <w:rPr>
                      <w:rFonts w:ascii="Cambria Math" w:hAnsi="Cambria Math"/>
                    </w:rPr>
                    <m:t>P</m:t>
                  </m:r>
                  <m:acc>
                    <m:accPr>
                      <m:chr m:val="̅"/>
                      <m:ctrlPr>
                        <w:rPr>
                          <w:rFonts w:ascii="Cambria Math" w:hAnsi="Cambria Math"/>
                          <w:i/>
                        </w:rPr>
                      </m:ctrlPr>
                    </m:accPr>
                    <m:e>
                      <m:r>
                        <w:rPr>
                          <w:rFonts w:ascii="Cambria Math" w:hAnsi="Cambria Math"/>
                        </w:rPr>
                        <m:t>E</m:t>
                      </m:r>
                    </m:e>
                  </m:acc>
                  <m:acc>
                    <m:accPr>
                      <m:chr m:val="̅"/>
                      <m:ctrlPr>
                        <w:rPr>
                          <w:rFonts w:ascii="Cambria Math" w:hAnsi="Cambria Math"/>
                          <w:i/>
                        </w:rPr>
                      </m:ctrlPr>
                    </m:accPr>
                    <m:e>
                      <m:r>
                        <w:rPr>
                          <w:rFonts w:ascii="Cambria Math" w:hAnsi="Cambria Math"/>
                        </w:rPr>
                        <m:t>I</m:t>
                      </m:r>
                    </m:e>
                  </m:acc>
                </m:num>
                <m:den>
                  <m:r>
                    <m:rPr>
                      <m:scr m:val="script"/>
                    </m:rPr>
                    <w:rPr>
                      <w:rFonts w:ascii="Cambria Math" w:hAnsi="Cambria Math"/>
                    </w:rPr>
                    <m:t>l</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d>
                <m:dPr>
                  <m:ctrlPr>
                    <w:rPr>
                      <w:rFonts w:ascii="Cambria Math" w:hAnsi="Cambria Math"/>
                      <w:i/>
                    </w:rPr>
                  </m:ctrlPr>
                </m:dPr>
                <m:e>
                  <m:r>
                    <w:rPr>
                      <w:rFonts w:ascii="Cambria Math" w:hAnsi="Cambria Math"/>
                    </w:rPr>
                    <m:t>1+</m:t>
                  </m:r>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r>
                            <m:rPr>
                              <m:scr m:val="script"/>
                            </m:rPr>
                            <w:rPr>
                              <w:rFonts w:ascii="Cambria Math" w:hAnsi="Cambria Math"/>
                            </w:rPr>
                            <m:t>pl</m:t>
                          </m:r>
                        </m:e>
                      </m:d>
                    </m:e>
                  </m:func>
                  <m:r>
                    <w:rPr>
                      <w:rFonts w:ascii="Cambria Math" w:hAnsi="Cambria Math"/>
                    </w:rPr>
                    <m:t>-</m:t>
                  </m:r>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r>
                            <m:rPr>
                              <m:scr m:val="script"/>
                            </m:rPr>
                            <w:rPr>
                              <w:rFonts w:ascii="Cambria Math" w:hAnsi="Cambria Math"/>
                            </w:rPr>
                            <m:t>pl</m:t>
                          </m:r>
                        </m:e>
                      </m:d>
                    </m:e>
                  </m:func>
                </m:e>
              </m:d>
            </m:e>
          </m:d>
          <m:f>
            <m:fPr>
              <m:ctrlPr>
                <w:rPr>
                  <w:rFonts w:ascii="Cambria Math" w:hAnsi="Cambria Math"/>
                  <w:i/>
                </w:rPr>
              </m:ctrlPr>
            </m:fPr>
            <m:num>
              <m:sSup>
                <m:sSupPr>
                  <m:ctrlPr>
                    <w:rPr>
                      <w:rFonts w:ascii="Cambria Math" w:hAnsi="Cambria Math"/>
                      <w:i/>
                    </w:rPr>
                  </m:ctrlPr>
                </m:sSupPr>
                <m:e>
                  <m:r>
                    <m:rPr>
                      <m:scr m:val="script"/>
                    </m:rPr>
                    <w:rPr>
                      <w:rFonts w:ascii="Cambria Math" w:hAnsi="Cambria Math"/>
                    </w:rPr>
                    <m:t>l</m:t>
                  </m:r>
                </m:e>
                <m:sup>
                  <m:r>
                    <w:rPr>
                      <w:rFonts w:ascii="Cambria Math" w:hAnsi="Cambria Math"/>
                    </w:rPr>
                    <m:t>2</m:t>
                  </m:r>
                </m:sup>
              </m:sSup>
            </m:num>
            <m:den>
              <m:r>
                <w:rPr>
                  <w:rFonts w:ascii="Cambria Math" w:hAnsi="Cambria Math"/>
                </w:rPr>
                <m:t>2</m:t>
              </m:r>
              <m:acc>
                <m:accPr>
                  <m:chr m:val="̅"/>
                  <m:ctrlPr>
                    <w:rPr>
                      <w:rFonts w:ascii="Cambria Math" w:hAnsi="Cambria Math"/>
                      <w:i/>
                    </w:rPr>
                  </m:ctrlPr>
                </m:accPr>
                <m:e>
                  <m:r>
                    <w:rPr>
                      <w:rFonts w:ascii="Cambria Math" w:hAnsi="Cambria Math"/>
                    </w:rPr>
                    <m:t>E</m:t>
                  </m:r>
                </m:e>
              </m:acc>
              <m:acc>
                <m:accPr>
                  <m:chr m:val="̅"/>
                  <m:ctrlPr>
                    <w:rPr>
                      <w:rFonts w:ascii="Cambria Math" w:hAnsi="Cambria Math"/>
                      <w:i/>
                    </w:rPr>
                  </m:ctrlPr>
                </m:accPr>
                <m:e>
                  <m:r>
                    <w:rPr>
                      <w:rFonts w:ascii="Cambria Math" w:hAnsi="Cambria Math"/>
                    </w:rPr>
                    <m:t>I</m:t>
                  </m:r>
                </m:e>
              </m:acc>
            </m:den>
          </m:f>
          <m:r>
            <w:rPr>
              <w:rFonts w:ascii="Cambria Math" w:hAnsi="Cambria Math"/>
            </w:rPr>
            <m:t>=</m:t>
          </m:r>
          <m:f>
            <m:fPr>
              <m:ctrlPr>
                <w:rPr>
                  <w:rFonts w:ascii="Cambria Math" w:hAnsi="Cambria Math"/>
                  <w:i/>
                </w:rPr>
              </m:ctrlPr>
            </m:fPr>
            <m:num>
              <m:r>
                <w:rPr>
                  <w:rFonts w:ascii="Cambria Math" w:hAnsi="Cambria Math"/>
                </w:rPr>
                <m:t>P</m:t>
              </m:r>
              <m:sSup>
                <m:sSupPr>
                  <m:ctrlPr>
                    <w:rPr>
                      <w:rFonts w:ascii="Cambria Math" w:hAnsi="Cambria Math"/>
                      <w:i/>
                    </w:rPr>
                  </m:ctrlPr>
                </m:sSupPr>
                <m:e>
                  <m:r>
                    <m:rPr>
                      <m:scr m:val="script"/>
                    </m:rPr>
                    <w:rPr>
                      <w:rFonts w:ascii="Cambria Math" w:hAnsi="Cambria Math"/>
                    </w:rPr>
                    <m:t>l</m:t>
                  </m:r>
                </m:e>
                <m:sup>
                  <m:r>
                    <w:rPr>
                      <w:rFonts w:ascii="Cambria Math" w:hAnsi="Cambria Math"/>
                    </w:rPr>
                    <m:t>3</m:t>
                  </m:r>
                </m:sup>
              </m:sSup>
            </m:num>
            <m:den>
              <m:r>
                <w:rPr>
                  <w:rFonts w:ascii="Cambria Math" w:hAnsi="Cambria Math"/>
                </w:rPr>
                <m:t>12</m:t>
              </m:r>
              <m:acc>
                <m:accPr>
                  <m:chr m:val="̅"/>
                  <m:ctrlPr>
                    <w:rPr>
                      <w:rFonts w:ascii="Cambria Math" w:hAnsi="Cambria Math"/>
                      <w:i/>
                    </w:rPr>
                  </m:ctrlPr>
                </m:accPr>
                <m:e>
                  <m:r>
                    <w:rPr>
                      <w:rFonts w:ascii="Cambria Math" w:hAnsi="Cambria Math"/>
                    </w:rPr>
                    <m:t>E</m:t>
                  </m:r>
                </m:e>
              </m:acc>
              <m:acc>
                <m:accPr>
                  <m:chr m:val="̅"/>
                  <m:ctrlPr>
                    <w:rPr>
                      <w:rFonts w:ascii="Cambria Math" w:hAnsi="Cambria Math"/>
                      <w:i/>
                    </w:rPr>
                  </m:ctrlPr>
                </m:accPr>
                <m:e>
                  <m:r>
                    <w:rPr>
                      <w:rFonts w:ascii="Cambria Math" w:hAnsi="Cambria Math"/>
                    </w:rPr>
                    <m:t>I</m:t>
                  </m:r>
                </m:e>
              </m:acc>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den>
          </m:f>
          <m:f>
            <m:fPr>
              <m:ctrlPr>
                <w:rPr>
                  <w:rFonts w:ascii="Cambria Math" w:hAnsi="Cambria Math"/>
                  <w:i/>
                </w:rPr>
              </m:ctrlPr>
            </m:fPr>
            <m:num>
              <m:r>
                <w:rPr>
                  <w:rFonts w:ascii="Cambria Math" w:hAnsi="Cambria Math"/>
                </w:rPr>
                <m:t>P</m:t>
              </m:r>
              <m:r>
                <m:rPr>
                  <m:scr m:val="script"/>
                </m:rPr>
                <w:rPr>
                  <w:rFonts w:ascii="Cambria Math" w:hAnsi="Cambria Math"/>
                </w:rPr>
                <m:t>l</m:t>
              </m:r>
            </m:num>
            <m:den>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5</m:t>
              </m:r>
            </m:den>
          </m:f>
          <m:f>
            <m:fPr>
              <m:ctrlPr>
                <w:rPr>
                  <w:rFonts w:ascii="Cambria Math" w:hAnsi="Cambria Math"/>
                  <w:i/>
                </w:rPr>
              </m:ctrlPr>
            </m:fPr>
            <m:num>
              <m:r>
                <w:rPr>
                  <w:rFonts w:ascii="Cambria Math" w:hAnsi="Cambria Math"/>
                </w:rPr>
                <m:t>P</m:t>
              </m:r>
              <m:r>
                <m:rPr>
                  <m:scr m:val="script"/>
                </m:rPr>
                <w:rPr>
                  <w:rFonts w:ascii="Cambria Math" w:hAnsi="Cambria Math"/>
                </w:rPr>
                <m:t>l</m:t>
              </m:r>
            </m:num>
            <m:den>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r>
                            <m:rPr>
                              <m:scr m:val="script"/>
                            </m:rPr>
                            <w:rPr>
                              <w:rFonts w:ascii="Cambria Math" w:hAnsi="Cambria Math"/>
                            </w:rPr>
                            <m:t>pl</m:t>
                          </m:r>
                        </m:e>
                      </m:d>
                    </m:e>
                  </m:func>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r>
                            <m:rPr>
                              <m:scr m:val="script"/>
                            </m:rPr>
                            <w:rPr>
                              <w:rFonts w:ascii="Cambria Math" w:hAnsi="Cambria Math"/>
                            </w:rPr>
                            <m:t>pl</m:t>
                          </m:r>
                        </m:e>
                      </m:d>
                    </m:e>
                  </m:func>
                  <m:r>
                    <w:rPr>
                      <w:rFonts w:ascii="Cambria Math" w:hAnsi="Cambria Math"/>
                    </w:rPr>
                    <m:t>-1</m:t>
                  </m:r>
                </m:num>
                <m:den>
                  <m:r>
                    <m:rPr>
                      <m:scr m:val="script"/>
                    </m:rPr>
                    <w:rPr>
                      <w:rFonts w:ascii="Cambria Math" w:hAnsi="Cambria Math"/>
                    </w:rPr>
                    <m:t>pl</m:t>
                  </m:r>
                </m:den>
              </m:f>
            </m:e>
          </m:d>
          <m:r>
            <w:rPr>
              <w:rFonts w:ascii="Cambria Math" w:hAnsi="Cambria Math"/>
            </w:rPr>
            <m:t xml:space="preserve">           (6)</m:t>
          </m:r>
        </m:oMath>
      </m:oMathPara>
    </w:p>
    <w:p w:rsidR="00C070BF" w:rsidRPr="00AB05C2" w:rsidRDefault="00FE504E" w:rsidP="00FE504E">
      <w:pPr>
        <w:bidi w:val="0"/>
        <w:rPr>
          <w:rFonts w:asciiTheme="majorBidi" w:hAnsiTheme="majorBidi" w:cstheme="majorBidi"/>
        </w:rPr>
      </w:pPr>
      <w:r w:rsidRPr="00AB05C2">
        <w:rPr>
          <w:rFonts w:asciiTheme="majorBidi" w:hAnsiTheme="majorBidi" w:cstheme="majorBidi"/>
        </w:rPr>
        <w:t>So</w:t>
      </w:r>
      <w:r w:rsidR="00C070BF" w:rsidRPr="00AB05C2">
        <w:rPr>
          <w:rFonts w:asciiTheme="majorBidi" w:hAnsiTheme="majorBidi" w:cstheme="majorBidi"/>
        </w:rPr>
        <w:t xml:space="preserve">, </w:t>
      </w:r>
      <w:r w:rsidRPr="00AB05C2">
        <w:rPr>
          <w:rFonts w:asciiTheme="majorBidi" w:hAnsiTheme="majorBidi" w:cstheme="majorBidi"/>
        </w:rPr>
        <w:t>one will have</w:t>
      </w:r>
    </w:p>
    <w:p w:rsidR="00C070BF" w:rsidRPr="00AB05C2" w:rsidRDefault="00C070BF" w:rsidP="00FE504E">
      <w:pPr>
        <w:bidi w:val="0"/>
      </w:pPr>
      <m:oMathPara>
        <m:oMathParaPr>
          <m:jc m:val="left"/>
        </m:oMathParaPr>
        <m:oMath>
          <m:r>
            <w:rPr>
              <w:rFonts w:ascii="Cambria Math" w:hAnsi="Cambria Math"/>
            </w:rPr>
            <m:t>P=</m:t>
          </m:r>
          <m:f>
            <m:fPr>
              <m:ctrlPr>
                <w:rPr>
                  <w:rFonts w:ascii="Cambria Math" w:hAnsi="Cambria Math"/>
                  <w:i/>
                </w:rPr>
              </m:ctrlPr>
            </m:fPr>
            <m:num>
              <m:r>
                <w:rPr>
                  <w:rFonts w:ascii="Cambria Math" w:hAnsi="Cambria Math"/>
                </w:rPr>
                <m:t>δ</m:t>
              </m:r>
            </m:num>
            <m:den>
              <m:f>
                <m:fPr>
                  <m:ctrlPr>
                    <w:rPr>
                      <w:rFonts w:ascii="Cambria Math" w:hAnsi="Cambria Math"/>
                      <w:i/>
                    </w:rPr>
                  </m:ctrlPr>
                </m:fPr>
                <m:num>
                  <m:sSup>
                    <m:sSupPr>
                      <m:ctrlPr>
                        <w:rPr>
                          <w:rFonts w:ascii="Cambria Math" w:hAnsi="Cambria Math"/>
                          <w:i/>
                        </w:rPr>
                      </m:ctrlPr>
                    </m:sSupPr>
                    <m:e>
                      <m:r>
                        <m:rPr>
                          <m:scr m:val="script"/>
                        </m:rPr>
                        <w:rPr>
                          <w:rFonts w:ascii="Cambria Math" w:hAnsi="Cambria Math"/>
                        </w:rPr>
                        <m:t>l</m:t>
                      </m:r>
                    </m:e>
                    <m:sup>
                      <m:r>
                        <w:rPr>
                          <w:rFonts w:ascii="Cambria Math" w:hAnsi="Cambria Math"/>
                        </w:rPr>
                        <m:t>3</m:t>
                      </m:r>
                    </m:sup>
                  </m:sSup>
                </m:num>
                <m:den>
                  <m:r>
                    <w:rPr>
                      <w:rFonts w:ascii="Cambria Math" w:hAnsi="Cambria Math"/>
                    </w:rPr>
                    <m:t>12</m:t>
                  </m:r>
                  <m:acc>
                    <m:accPr>
                      <m:chr m:val="̅"/>
                      <m:ctrlPr>
                        <w:rPr>
                          <w:rFonts w:ascii="Cambria Math" w:hAnsi="Cambria Math"/>
                          <w:i/>
                        </w:rPr>
                      </m:ctrlPr>
                    </m:accPr>
                    <m:e>
                      <m:r>
                        <w:rPr>
                          <w:rFonts w:ascii="Cambria Math" w:hAnsi="Cambria Math"/>
                        </w:rPr>
                        <m:t>E</m:t>
                      </m:r>
                    </m:e>
                  </m:acc>
                  <m:acc>
                    <m:accPr>
                      <m:chr m:val="̅"/>
                      <m:ctrlPr>
                        <w:rPr>
                          <w:rFonts w:ascii="Cambria Math" w:hAnsi="Cambria Math"/>
                          <w:i/>
                        </w:rPr>
                      </m:ctrlPr>
                    </m:accPr>
                    <m:e>
                      <m:r>
                        <w:rPr>
                          <w:rFonts w:ascii="Cambria Math" w:hAnsi="Cambria Math"/>
                        </w:rPr>
                        <m:t>I</m:t>
                      </m:r>
                    </m:e>
                  </m:acc>
                </m:den>
              </m:f>
              <m:r>
                <w:rPr>
                  <w:rFonts w:ascii="Cambria Math" w:hAnsi="Cambria Math"/>
                </w:rPr>
                <m:t>+</m:t>
              </m:r>
              <m:f>
                <m:fPr>
                  <m:ctrlPr>
                    <w:rPr>
                      <w:rFonts w:ascii="Cambria Math" w:hAnsi="Cambria Math"/>
                      <w:i/>
                    </w:rPr>
                  </m:ctrlPr>
                </m:fPr>
                <m:num>
                  <m:r>
                    <w:rPr>
                      <w:rFonts w:ascii="Cambria Math" w:hAnsi="Cambria Math"/>
                    </w:rPr>
                    <m:t>3</m:t>
                  </m:r>
                  <m:r>
                    <m:rPr>
                      <m:scr m:val="script"/>
                    </m:rPr>
                    <w:rPr>
                      <w:rFonts w:ascii="Cambria Math" w:hAnsi="Cambria Math"/>
                    </w:rPr>
                    <m:t>l</m:t>
                  </m:r>
                </m:num>
                <m:den>
                  <m:r>
                    <w:rPr>
                      <w:rFonts w:ascii="Cambria Math" w:hAnsi="Cambria Math"/>
                    </w:rPr>
                    <m:t>5</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5</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r>
                                <m:rPr>
                                  <m:scr m:val="script"/>
                                </m:rPr>
                                <w:rPr>
                                  <w:rFonts w:ascii="Cambria Math" w:hAnsi="Cambria Math"/>
                                </w:rPr>
                                <m:t>pl</m:t>
                              </m:r>
                            </m:e>
                          </m:d>
                        </m:e>
                      </m:func>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r>
                                <m:rPr>
                                  <m:scr m:val="script"/>
                                </m:rPr>
                                <w:rPr>
                                  <w:rFonts w:ascii="Cambria Math" w:hAnsi="Cambria Math"/>
                                </w:rPr>
                                <m:t>pl</m:t>
                              </m:r>
                            </m:e>
                          </m:d>
                        </m:e>
                      </m:func>
                      <m:r>
                        <w:rPr>
                          <w:rFonts w:ascii="Cambria Math" w:hAnsi="Cambria Math"/>
                        </w:rPr>
                        <m:t>-1</m:t>
                      </m:r>
                    </m:num>
                    <m:den>
                      <m:r>
                        <m:rPr>
                          <m:scr m:val="script"/>
                        </m:rPr>
                        <w:rPr>
                          <w:rFonts w:ascii="Cambria Math" w:hAnsi="Cambria Math"/>
                        </w:rPr>
                        <m:t>p</m:t>
                      </m:r>
                    </m:den>
                  </m:f>
                </m:e>
              </m:d>
            </m:den>
          </m:f>
          <m:r>
            <w:rPr>
              <w:rFonts w:ascii="Cambria Math" w:hAnsi="Cambria Math"/>
            </w:rPr>
            <m:t xml:space="preserve">                                      (7)</m:t>
          </m:r>
        </m:oMath>
      </m:oMathPara>
    </w:p>
    <w:p w:rsidR="00C070BF" w:rsidRPr="00AB05C2" w:rsidRDefault="00C070BF" w:rsidP="00561AF1">
      <w:pPr>
        <w:bidi w:val="0"/>
        <w:spacing w:after="0" w:line="360" w:lineRule="auto"/>
        <w:jc w:val="both"/>
        <w:rPr>
          <w:rFonts w:asciiTheme="majorBidi" w:hAnsiTheme="majorBidi" w:cstheme="majorBidi"/>
        </w:rPr>
      </w:pPr>
      <w:r w:rsidRPr="00AB05C2">
        <w:rPr>
          <w:rFonts w:asciiTheme="majorBidi" w:hAnsiTheme="majorBidi" w:cstheme="majorBidi"/>
        </w:rPr>
        <w:t xml:space="preserve">    </w:t>
      </w:r>
      <w:r w:rsidR="00561AF1" w:rsidRPr="00AB05C2">
        <w:rPr>
          <w:rFonts w:asciiTheme="majorBidi" w:hAnsiTheme="majorBidi" w:cstheme="majorBidi"/>
        </w:rPr>
        <w:t>In a general view</w:t>
      </w:r>
      <w:r w:rsidRPr="00AB05C2">
        <w:rPr>
          <w:rFonts w:asciiTheme="majorBidi" w:hAnsiTheme="majorBidi" w:cstheme="majorBidi"/>
        </w:rPr>
        <w:t xml:space="preserve">, </w:t>
      </w:r>
      <w:r w:rsidR="00561AF1" w:rsidRPr="00AB05C2">
        <w:rPr>
          <w:rFonts w:asciiTheme="majorBidi" w:hAnsiTheme="majorBidi" w:cstheme="majorBidi"/>
        </w:rPr>
        <w:t xml:space="preserve">the in-plane deformation causes 18 degrees of freedom for </w:t>
      </w:r>
      <w:r w:rsidRPr="00AB05C2">
        <w:rPr>
          <w:rFonts w:asciiTheme="majorBidi" w:hAnsiTheme="majorBidi" w:cstheme="majorBidi"/>
        </w:rPr>
        <w:t xml:space="preserve">the link </w:t>
      </w:r>
      <m:oMath>
        <m:sSub>
          <m:sSubPr>
            <m:ctrlPr>
              <w:rPr>
                <w:rFonts w:ascii="Cambria Math" w:hAnsiTheme="majorBidi" w:cstheme="majorBidi"/>
                <w:i/>
              </w:rPr>
            </m:ctrlPr>
          </m:sSubPr>
          <m:e>
            <m:r>
              <w:rPr>
                <w:rFonts w:ascii="Cambria Math" w:hAnsi="Cambria Math" w:cstheme="majorBidi"/>
              </w:rPr>
              <m:t>c</m:t>
            </m:r>
          </m:e>
          <m:sub>
            <m:r>
              <w:rPr>
                <w:rFonts w:ascii="Cambria Math" w:hAnsiTheme="majorBidi" w:cstheme="majorBidi"/>
              </w:rPr>
              <m:t>1</m:t>
            </m:r>
          </m:sub>
        </m:sSub>
        <m:sSub>
          <m:sSubPr>
            <m:ctrlPr>
              <w:rPr>
                <w:rFonts w:ascii="Cambria Math" w:hAnsiTheme="majorBidi" w:cstheme="majorBidi"/>
                <w:i/>
              </w:rPr>
            </m:ctrlPr>
          </m:sSubPr>
          <m:e>
            <m:r>
              <w:rPr>
                <w:rFonts w:ascii="Cambria Math" w:hAnsi="Cambria Math" w:cstheme="majorBidi"/>
              </w:rPr>
              <m:t>a</m:t>
            </m:r>
          </m:e>
          <m:sub>
            <m:r>
              <w:rPr>
                <w:rFonts w:ascii="Cambria Math" w:hAnsiTheme="majorBidi" w:cstheme="majorBidi"/>
              </w:rPr>
              <m:t>1</m:t>
            </m:r>
          </m:sub>
        </m:sSub>
        <m:sSub>
          <m:sSubPr>
            <m:ctrlPr>
              <w:rPr>
                <w:rFonts w:ascii="Cambria Math" w:hAnsiTheme="majorBidi" w:cstheme="majorBidi"/>
                <w:i/>
              </w:rPr>
            </m:ctrlPr>
          </m:sSubPr>
          <m:e>
            <m:r>
              <w:rPr>
                <w:rFonts w:ascii="Cambria Math" w:hAnsi="Cambria Math" w:cstheme="majorBidi"/>
              </w:rPr>
              <m:t>b</m:t>
            </m:r>
          </m:e>
          <m:sub>
            <m:r>
              <w:rPr>
                <w:rFonts w:ascii="Cambria Math" w:hAnsiTheme="majorBidi" w:cstheme="majorBidi"/>
              </w:rPr>
              <m:t>1</m:t>
            </m:r>
          </m:sub>
        </m:sSub>
        <m:sSub>
          <m:sSubPr>
            <m:ctrlPr>
              <w:rPr>
                <w:rFonts w:ascii="Cambria Math" w:hAnsiTheme="majorBidi" w:cstheme="majorBidi"/>
                <w:i/>
              </w:rPr>
            </m:ctrlPr>
          </m:sSubPr>
          <m:e>
            <m:r>
              <w:rPr>
                <w:rFonts w:ascii="Cambria Math" w:hAnsi="Cambria Math" w:cstheme="majorBidi"/>
              </w:rPr>
              <m:t>d</m:t>
            </m:r>
          </m:e>
          <m:sub>
            <m:r>
              <w:rPr>
                <w:rFonts w:ascii="Cambria Math" w:hAnsiTheme="majorBidi" w:cstheme="majorBidi"/>
              </w:rPr>
              <m:t>1</m:t>
            </m:r>
          </m:sub>
        </m:sSub>
        <m:sSub>
          <m:sSubPr>
            <m:ctrlPr>
              <w:rPr>
                <w:rFonts w:ascii="Cambria Math" w:hAnsiTheme="majorBidi" w:cstheme="majorBidi"/>
                <w:i/>
              </w:rPr>
            </m:ctrlPr>
          </m:sSubPr>
          <m:e>
            <m:r>
              <w:rPr>
                <w:rFonts w:ascii="Cambria Math" w:hAnsi="Cambria Math" w:cstheme="majorBidi"/>
              </w:rPr>
              <m:t>a</m:t>
            </m:r>
          </m:e>
          <m:sub>
            <m:r>
              <w:rPr>
                <w:rFonts w:ascii="Cambria Math" w:hAnsiTheme="majorBidi" w:cstheme="majorBidi"/>
              </w:rPr>
              <m:t>2</m:t>
            </m:r>
          </m:sub>
        </m:sSub>
        <m:sSub>
          <m:sSubPr>
            <m:ctrlPr>
              <w:rPr>
                <w:rFonts w:ascii="Cambria Math" w:hAnsiTheme="majorBidi" w:cstheme="majorBidi"/>
                <w:i/>
              </w:rPr>
            </m:ctrlPr>
          </m:sSubPr>
          <m:e>
            <m:r>
              <w:rPr>
                <w:rFonts w:ascii="Cambria Math" w:hAnsi="Cambria Math" w:cstheme="majorBidi"/>
              </w:rPr>
              <m:t>c</m:t>
            </m:r>
          </m:e>
          <m:sub>
            <m:r>
              <w:rPr>
                <w:rFonts w:ascii="Cambria Math" w:hAnsiTheme="majorBidi" w:cstheme="majorBidi"/>
              </w:rPr>
              <m:t>2</m:t>
            </m:r>
          </m:sub>
        </m:sSub>
      </m:oMath>
      <w:r w:rsidRPr="00AB05C2">
        <w:rPr>
          <w:rFonts w:asciiTheme="majorBidi" w:hAnsiTheme="majorBidi" w:cstheme="majorBidi"/>
        </w:rPr>
        <w:t xml:space="preserve">. </w:t>
      </w:r>
      <w:r w:rsidR="00561AF1" w:rsidRPr="00AB05C2">
        <w:rPr>
          <w:rFonts w:asciiTheme="majorBidi" w:hAnsiTheme="majorBidi" w:cstheme="majorBidi"/>
        </w:rPr>
        <w:t>Nevertheless</w:t>
      </w:r>
      <w:r w:rsidRPr="00AB05C2">
        <w:rPr>
          <w:rFonts w:asciiTheme="majorBidi" w:hAnsiTheme="majorBidi" w:cstheme="majorBidi"/>
        </w:rPr>
        <w:t xml:space="preserve">, the following reasonable assumptions </w:t>
      </w:r>
      <w:r w:rsidR="00561AF1" w:rsidRPr="00AB05C2">
        <w:rPr>
          <w:rFonts w:asciiTheme="majorBidi" w:hAnsiTheme="majorBidi" w:cstheme="majorBidi"/>
        </w:rPr>
        <w:t>similar to those considered</w:t>
      </w:r>
      <w:r w:rsidRPr="00AB05C2">
        <w:rPr>
          <w:rFonts w:asciiTheme="majorBidi" w:hAnsiTheme="majorBidi" w:cstheme="majorBidi"/>
        </w:rPr>
        <w:t xml:space="preserve"> by Hedayati</w:t>
      </w:r>
      <w:r w:rsidR="00B66FB5" w:rsidRPr="00AB05C2">
        <w:rPr>
          <w:rFonts w:asciiTheme="majorBidi" w:hAnsiTheme="majorBidi" w:cstheme="majorBidi"/>
        </w:rPr>
        <w:t xml:space="preserve"> et al [71</w:t>
      </w:r>
      <w:r w:rsidRPr="00AB05C2">
        <w:rPr>
          <w:rFonts w:asciiTheme="majorBidi" w:hAnsiTheme="majorBidi" w:cstheme="majorBidi"/>
        </w:rPr>
        <w:t>]</w:t>
      </w:r>
      <w:r w:rsidR="00561AF1" w:rsidRPr="00AB05C2">
        <w:rPr>
          <w:rFonts w:asciiTheme="majorBidi" w:hAnsiTheme="majorBidi" w:cstheme="majorBidi"/>
        </w:rPr>
        <w:t xml:space="preserve"> are taken into account in order to decrease</w:t>
      </w:r>
      <w:r w:rsidRPr="00AB05C2">
        <w:rPr>
          <w:rFonts w:asciiTheme="majorBidi" w:hAnsiTheme="majorBidi" w:cstheme="majorBidi"/>
        </w:rPr>
        <w:t xml:space="preserve"> the number of degrees of freedom to 6 as </w:t>
      </w:r>
      <w:r w:rsidR="00561AF1" w:rsidRPr="00AB05C2">
        <w:rPr>
          <w:rFonts w:asciiTheme="majorBidi" w:hAnsiTheme="majorBidi" w:cstheme="majorBidi"/>
        </w:rPr>
        <w:t>illustrated</w:t>
      </w:r>
      <w:r w:rsidRPr="00AB05C2">
        <w:rPr>
          <w:rFonts w:asciiTheme="majorBidi" w:hAnsiTheme="majorBidi" w:cstheme="majorBidi"/>
        </w:rPr>
        <w:t xml:space="preserve"> in Figure 3:</w:t>
      </w:r>
    </w:p>
    <w:p w:rsidR="00C070BF" w:rsidRPr="00AB05C2" w:rsidRDefault="00B924C8" w:rsidP="00C070BF">
      <w:pPr>
        <w:pStyle w:val="ListParagraph"/>
        <w:numPr>
          <w:ilvl w:val="0"/>
          <w:numId w:val="1"/>
        </w:numPr>
        <w:bidi w:val="0"/>
        <w:spacing w:line="360" w:lineRule="auto"/>
        <w:jc w:val="both"/>
        <w:rPr>
          <w:rFonts w:asciiTheme="majorBidi" w:hAnsiTheme="majorBidi" w:cstheme="majorBidi"/>
        </w:rPr>
      </w:pPr>
      <w:r w:rsidRPr="00AB05C2">
        <w:rPr>
          <w:rFonts w:asciiTheme="majorBidi" w:hAnsiTheme="majorBidi" w:cstheme="majorBidi"/>
        </w:rPr>
        <w:t>All of the</w:t>
      </w:r>
      <w:r w:rsidR="00C070BF" w:rsidRPr="00AB05C2">
        <w:rPr>
          <w:rFonts w:asciiTheme="majorBidi" w:hAnsiTheme="majorBidi" w:cstheme="majorBidi"/>
        </w:rPr>
        <w:t xml:space="preserve"> vertices of link</w:t>
      </w:r>
      <w:r w:rsidRPr="00AB05C2">
        <w:rPr>
          <w:rFonts w:asciiTheme="majorBidi" w:hAnsiTheme="majorBidi" w:cstheme="majorBidi"/>
        </w:rPr>
        <w:t>s</w:t>
      </w:r>
      <w:r w:rsidR="00C070BF" w:rsidRPr="00AB05C2">
        <w:rPr>
          <w:rFonts w:asciiTheme="majorBidi" w:hAnsiTheme="majorBidi" w:cstheme="majorBidi"/>
        </w:rPr>
        <w:t xml:space="preserve"> do not enable to rotate</w:t>
      </w:r>
    </w:p>
    <w:p w:rsidR="00C070BF" w:rsidRPr="00AB05C2" w:rsidRDefault="00C070BF" w:rsidP="00C070BF">
      <w:pPr>
        <w:pStyle w:val="ListParagraph"/>
        <w:numPr>
          <w:ilvl w:val="0"/>
          <w:numId w:val="1"/>
        </w:numPr>
        <w:bidi w:val="0"/>
        <w:spacing w:line="360" w:lineRule="auto"/>
        <w:jc w:val="both"/>
        <w:rPr>
          <w:rFonts w:asciiTheme="majorBidi" w:hAnsiTheme="majorBidi" w:cstheme="majorBidi"/>
        </w:rPr>
      </w:pPr>
      <w:r w:rsidRPr="00AB05C2">
        <w:rPr>
          <w:rFonts w:asciiTheme="majorBidi" w:hAnsiTheme="majorBidi" w:cstheme="majorBidi"/>
        </w:rPr>
        <w:t xml:space="preserve">The points </w:t>
      </w:r>
      <m:oMath>
        <m:sSub>
          <m:sSubPr>
            <m:ctrlPr>
              <w:rPr>
                <w:rFonts w:ascii="Cambria Math" w:hAnsiTheme="majorBidi" w:cstheme="majorBidi"/>
                <w:i/>
              </w:rPr>
            </m:ctrlPr>
          </m:sSubPr>
          <m:e>
            <m:r>
              <w:rPr>
                <w:rFonts w:ascii="Cambria Math" w:hAnsi="Cambria Math" w:cstheme="majorBidi"/>
              </w:rPr>
              <m:t>a</m:t>
            </m:r>
          </m:e>
          <m:sub>
            <m:r>
              <w:rPr>
                <w:rFonts w:ascii="Cambria Math" w:hAnsiTheme="majorBidi" w:cstheme="majorBidi"/>
              </w:rPr>
              <m:t>1</m:t>
            </m:r>
          </m:sub>
        </m:sSub>
        <m:r>
          <w:rPr>
            <w:rFonts w:ascii="Cambria Math" w:hAnsiTheme="majorBidi" w:cstheme="majorBidi"/>
          </w:rPr>
          <m:t xml:space="preserve">, </m:t>
        </m:r>
        <m:sSub>
          <m:sSubPr>
            <m:ctrlPr>
              <w:rPr>
                <w:rFonts w:ascii="Cambria Math" w:hAnsiTheme="majorBidi" w:cstheme="majorBidi"/>
                <w:i/>
              </w:rPr>
            </m:ctrlPr>
          </m:sSubPr>
          <m:e>
            <m:r>
              <w:rPr>
                <w:rFonts w:ascii="Cambria Math" w:hAnsi="Cambria Math" w:cstheme="majorBidi"/>
              </w:rPr>
              <m:t>a</m:t>
            </m:r>
          </m:e>
          <m:sub>
            <m:r>
              <w:rPr>
                <w:rFonts w:ascii="Cambria Math" w:hAnsiTheme="majorBidi" w:cstheme="majorBidi"/>
              </w:rPr>
              <m:t>2</m:t>
            </m:r>
          </m:sub>
        </m:sSub>
        <m:r>
          <w:rPr>
            <w:rFonts w:ascii="Cambria Math" w:hAnsiTheme="majorBidi" w:cstheme="majorBidi"/>
          </w:rPr>
          <m:t xml:space="preserve">, </m:t>
        </m:r>
        <m:sSub>
          <m:sSubPr>
            <m:ctrlPr>
              <w:rPr>
                <w:rFonts w:ascii="Cambria Math" w:hAnsiTheme="majorBidi" w:cstheme="majorBidi"/>
                <w:i/>
              </w:rPr>
            </m:ctrlPr>
          </m:sSubPr>
          <m:e>
            <m:r>
              <w:rPr>
                <w:rFonts w:ascii="Cambria Math" w:hAnsi="Cambria Math" w:cstheme="majorBidi"/>
              </w:rPr>
              <m:t>c</m:t>
            </m:r>
          </m:e>
          <m:sub>
            <m:r>
              <w:rPr>
                <w:rFonts w:ascii="Cambria Math" w:hAnsiTheme="majorBidi" w:cstheme="majorBidi"/>
              </w:rPr>
              <m:t>1</m:t>
            </m:r>
          </m:sub>
        </m:sSub>
      </m:oMath>
      <w:r w:rsidRPr="00AB05C2">
        <w:rPr>
          <w:rFonts w:asciiTheme="majorBidi" w:hAnsiTheme="majorBidi" w:cstheme="majorBidi"/>
        </w:rPr>
        <w:t xml:space="preserve"> enable only to displace vertically</w:t>
      </w:r>
    </w:p>
    <w:p w:rsidR="00C070BF" w:rsidRPr="00AB05C2" w:rsidRDefault="00C070BF" w:rsidP="00C070BF">
      <w:pPr>
        <w:pStyle w:val="ListParagraph"/>
        <w:numPr>
          <w:ilvl w:val="0"/>
          <w:numId w:val="1"/>
        </w:numPr>
        <w:bidi w:val="0"/>
        <w:spacing w:line="360" w:lineRule="auto"/>
        <w:jc w:val="both"/>
        <w:rPr>
          <w:rFonts w:asciiTheme="majorBidi" w:hAnsiTheme="majorBidi" w:cstheme="majorBidi"/>
        </w:rPr>
      </w:pPr>
      <w:r w:rsidRPr="00AB05C2">
        <w:rPr>
          <w:rFonts w:asciiTheme="majorBidi" w:hAnsiTheme="majorBidi" w:cstheme="majorBidi"/>
        </w:rPr>
        <w:t xml:space="preserve">The points </w:t>
      </w:r>
      <m:oMath>
        <m:sSub>
          <m:sSubPr>
            <m:ctrlPr>
              <w:rPr>
                <w:rFonts w:ascii="Cambria Math" w:hAnsiTheme="majorBidi" w:cstheme="majorBidi"/>
                <w:i/>
              </w:rPr>
            </m:ctrlPr>
          </m:sSubPr>
          <m:e>
            <m:r>
              <w:rPr>
                <w:rFonts w:ascii="Cambria Math" w:hAnsi="Cambria Math" w:cstheme="majorBidi"/>
              </w:rPr>
              <m:t>b</m:t>
            </m:r>
          </m:e>
          <m:sub>
            <m:r>
              <w:rPr>
                <w:rFonts w:ascii="Cambria Math" w:hAnsiTheme="majorBidi" w:cstheme="majorBidi"/>
              </w:rPr>
              <m:t>1</m:t>
            </m:r>
          </m:sub>
        </m:sSub>
      </m:oMath>
      <w:r w:rsidRPr="00AB05C2">
        <w:rPr>
          <w:rFonts w:asciiTheme="majorBidi" w:hAnsiTheme="majorBidi" w:cstheme="majorBidi"/>
        </w:rPr>
        <w:t xml:space="preserve"> and </w:t>
      </w:r>
      <m:oMath>
        <m:sSub>
          <m:sSubPr>
            <m:ctrlPr>
              <w:rPr>
                <w:rFonts w:ascii="Cambria Math" w:hAnsiTheme="majorBidi" w:cstheme="majorBidi"/>
                <w:i/>
              </w:rPr>
            </m:ctrlPr>
          </m:sSubPr>
          <m:e>
            <m:r>
              <w:rPr>
                <w:rFonts w:ascii="Cambria Math" w:hAnsi="Cambria Math" w:cstheme="majorBidi"/>
              </w:rPr>
              <m:t>d</m:t>
            </m:r>
          </m:e>
          <m:sub>
            <m:r>
              <w:rPr>
                <w:rFonts w:ascii="Cambria Math" w:hAnsiTheme="majorBidi" w:cstheme="majorBidi"/>
              </w:rPr>
              <m:t>1</m:t>
            </m:r>
          </m:sub>
        </m:sSub>
      </m:oMath>
      <w:r w:rsidRPr="00AB05C2">
        <w:rPr>
          <w:rFonts w:asciiTheme="majorBidi" w:hAnsiTheme="majorBidi" w:cstheme="majorBidi"/>
        </w:rPr>
        <w:t xml:space="preserve"> displace the same vertically, but different horizontally. </w:t>
      </w:r>
    </w:p>
    <w:p w:rsidR="00C070BF" w:rsidRPr="00AB05C2" w:rsidRDefault="00C070BF" w:rsidP="00C070BF">
      <w:pPr>
        <w:pStyle w:val="ListParagraph"/>
        <w:numPr>
          <w:ilvl w:val="0"/>
          <w:numId w:val="1"/>
        </w:numPr>
        <w:bidi w:val="0"/>
        <w:spacing w:after="0" w:line="360" w:lineRule="auto"/>
        <w:jc w:val="both"/>
        <w:rPr>
          <w:sz w:val="24"/>
          <w:szCs w:val="24"/>
        </w:rPr>
      </w:pPr>
      <w:r w:rsidRPr="00AB05C2">
        <w:rPr>
          <w:rFonts w:asciiTheme="majorBidi" w:hAnsiTheme="majorBidi" w:cstheme="majorBidi"/>
        </w:rPr>
        <w:t xml:space="preserve">The point </w:t>
      </w:r>
      <m:oMath>
        <m:sSub>
          <m:sSubPr>
            <m:ctrlPr>
              <w:rPr>
                <w:rFonts w:ascii="Cambria Math" w:hAnsiTheme="majorBidi" w:cstheme="majorBidi"/>
                <w:i/>
              </w:rPr>
            </m:ctrlPr>
          </m:sSubPr>
          <m:e>
            <m:r>
              <w:rPr>
                <w:rFonts w:ascii="Cambria Math" w:hAnsi="Cambria Math" w:cstheme="majorBidi"/>
              </w:rPr>
              <m:t>c</m:t>
            </m:r>
          </m:e>
          <m:sub>
            <m:r>
              <w:rPr>
                <w:rFonts w:ascii="Cambria Math" w:hAnsiTheme="majorBidi" w:cstheme="majorBidi"/>
              </w:rPr>
              <m:t>2</m:t>
            </m:r>
          </m:sub>
        </m:sSub>
      </m:oMath>
      <w:r w:rsidRPr="00AB05C2">
        <w:rPr>
          <w:rFonts w:asciiTheme="majorBidi" w:hAnsiTheme="majorBidi" w:cstheme="majorBidi"/>
        </w:rPr>
        <w:t xml:space="preserve"> is fixed. </w:t>
      </w:r>
    </w:p>
    <w:p w:rsidR="00E91A16" w:rsidRPr="00AB05C2" w:rsidRDefault="00E91A16" w:rsidP="00E91A16">
      <w:pPr>
        <w:bidi w:val="0"/>
        <w:spacing w:after="0" w:line="360" w:lineRule="auto"/>
        <w:jc w:val="both"/>
        <w:rPr>
          <w:rFonts w:asciiTheme="majorBidi" w:hAnsiTheme="majorBidi" w:cstheme="majorBidi"/>
        </w:rPr>
      </w:pPr>
      <w:r w:rsidRPr="00AB05C2">
        <w:rPr>
          <w:rFonts w:asciiTheme="majorBidi" w:hAnsiTheme="majorBidi" w:cstheme="majorBidi"/>
        </w:rPr>
        <w:t xml:space="preserve">    Moreover, it is assumed that the porosity is distributed uniformly in the biomaterial, and its shape is similar in all points of the biomaterial. </w:t>
      </w:r>
    </w:p>
    <w:p w:rsidR="00997591" w:rsidRPr="00AB05C2" w:rsidRDefault="00C070BF" w:rsidP="00B924C8">
      <w:pPr>
        <w:bidi w:val="0"/>
        <w:spacing w:after="0" w:line="360" w:lineRule="auto"/>
        <w:jc w:val="both"/>
        <w:rPr>
          <w:rFonts w:asciiTheme="majorBidi" w:hAnsiTheme="majorBidi" w:cstheme="majorBidi"/>
        </w:rPr>
      </w:pPr>
      <w:r w:rsidRPr="00AB05C2">
        <w:rPr>
          <w:rFonts w:asciiTheme="majorBidi" w:hAnsiTheme="majorBidi" w:cstheme="majorBidi"/>
        </w:rPr>
        <w:t xml:space="preserve">    </w:t>
      </w:r>
      <w:r w:rsidR="00B924C8" w:rsidRPr="00AB05C2">
        <w:rPr>
          <w:rFonts w:asciiTheme="majorBidi" w:hAnsiTheme="majorBidi" w:cstheme="majorBidi"/>
        </w:rPr>
        <w:t>Consequently</w:t>
      </w:r>
      <w:r w:rsidRPr="00AB05C2">
        <w:rPr>
          <w:rFonts w:asciiTheme="majorBidi" w:hAnsiTheme="majorBidi" w:cstheme="majorBidi"/>
        </w:rPr>
        <w:t xml:space="preserve">, </w:t>
      </w:r>
      <w:r w:rsidR="00B924C8" w:rsidRPr="00AB05C2">
        <w:rPr>
          <w:rFonts w:asciiTheme="majorBidi" w:hAnsiTheme="majorBidi" w:cstheme="majorBidi"/>
        </w:rPr>
        <w:t xml:space="preserve">the relationships between </w:t>
      </w:r>
      <w:r w:rsidRPr="00AB05C2">
        <w:rPr>
          <w:rFonts w:asciiTheme="majorBidi" w:hAnsiTheme="majorBidi" w:cstheme="majorBidi"/>
        </w:rPr>
        <w:t xml:space="preserve">the degrees of freedom </w:t>
      </w:r>
      <m:oMath>
        <m:sSub>
          <m:sSubPr>
            <m:ctrlPr>
              <w:rPr>
                <w:rFonts w:ascii="Cambria Math" w:hAnsiTheme="majorBidi" w:cstheme="majorBidi"/>
                <w:i/>
              </w:rPr>
            </m:ctrlPr>
          </m:sSubPr>
          <m:e>
            <m:r>
              <w:rPr>
                <w:rFonts w:ascii="Cambria Math" w:hAnsi="Cambria Math" w:cstheme="majorBidi"/>
              </w:rPr>
              <m:t>ϰ</m:t>
            </m:r>
          </m:e>
          <m:sub>
            <m:r>
              <w:rPr>
                <w:rFonts w:ascii="Cambria Math" w:hAnsi="Cambria Math" w:cstheme="majorBidi"/>
              </w:rPr>
              <m:t>i</m:t>
            </m:r>
          </m:sub>
        </m:sSub>
        <m:r>
          <w:rPr>
            <w:rFonts w:ascii="Cambria Math" w:hAnsiTheme="majorBidi" w:cstheme="majorBidi"/>
          </w:rPr>
          <m:t xml:space="preserve"> (</m:t>
        </m:r>
        <m:r>
          <w:rPr>
            <w:rFonts w:ascii="Cambria Math" w:hAnsi="Cambria Math" w:cstheme="majorBidi"/>
          </w:rPr>
          <m:t>i</m:t>
        </m:r>
        <m:r>
          <w:rPr>
            <w:rFonts w:ascii="Cambria Math" w:hAnsiTheme="majorBidi" w:cstheme="majorBidi"/>
          </w:rPr>
          <m:t>=1,2,</m:t>
        </m:r>
        <m:r>
          <w:rPr>
            <w:rFonts w:ascii="Cambria Math" w:hAnsiTheme="majorBidi" w:cstheme="majorBidi"/>
          </w:rPr>
          <m:t>…</m:t>
        </m:r>
        <m:r>
          <w:rPr>
            <w:rFonts w:ascii="Cambria Math" w:hAnsiTheme="majorBidi" w:cstheme="majorBidi"/>
          </w:rPr>
          <m:t>,6)</m:t>
        </m:r>
      </m:oMath>
      <w:r w:rsidRPr="00AB05C2">
        <w:rPr>
          <w:rFonts w:asciiTheme="majorBidi" w:hAnsiTheme="majorBidi" w:cstheme="majorBidi"/>
        </w:rPr>
        <w:t xml:space="preserve"> </w:t>
      </w:r>
      <w:r w:rsidR="00B924C8" w:rsidRPr="00AB05C2">
        <w:rPr>
          <w:rFonts w:asciiTheme="majorBidi" w:hAnsiTheme="majorBidi" w:cstheme="majorBidi"/>
        </w:rPr>
        <w:t>and</w:t>
      </w:r>
      <w:r w:rsidRPr="00AB05C2">
        <w:rPr>
          <w:rFonts w:asciiTheme="majorBidi" w:hAnsiTheme="majorBidi" w:cstheme="majorBidi"/>
        </w:rPr>
        <w:t xml:space="preserve"> the associated external force </w:t>
      </w:r>
      <m:oMath>
        <m:sSub>
          <m:sSubPr>
            <m:ctrlPr>
              <w:rPr>
                <w:rFonts w:ascii="Cambria Math" w:hAnsi="Cambria Math" w:cstheme="majorBidi"/>
                <w:i/>
              </w:rPr>
            </m:ctrlPr>
          </m:sSubPr>
          <m:e>
            <m:r>
              <w:rPr>
                <w:rFonts w:ascii="Cambria Math" w:hAnsi="Cambria Math" w:cstheme="majorBidi"/>
              </w:rPr>
              <m:t>S</m:t>
            </m:r>
          </m:e>
          <m:sub>
            <m:r>
              <w:rPr>
                <w:rFonts w:ascii="Cambria Math" w:hAnsi="Cambria Math" w:cstheme="majorBidi"/>
              </w:rPr>
              <m:t>i</m:t>
            </m:r>
          </m:sub>
        </m:sSub>
        <m:r>
          <w:rPr>
            <w:rFonts w:ascii="Cambria Math" w:hAnsi="Cambria Math" w:cstheme="majorBidi"/>
          </w:rPr>
          <m:t xml:space="preserve"> (i=1,2,…,6)</m:t>
        </m:r>
      </m:oMath>
      <w:r w:rsidRPr="00AB05C2">
        <w:rPr>
          <w:rFonts w:asciiTheme="majorBidi" w:hAnsiTheme="majorBidi" w:cstheme="majorBidi"/>
        </w:rPr>
        <w:t xml:space="preserve"> </w:t>
      </w:r>
      <w:r w:rsidR="00B924C8" w:rsidRPr="00AB05C2">
        <w:rPr>
          <w:rFonts w:asciiTheme="majorBidi" w:hAnsiTheme="majorBidi" w:cstheme="majorBidi"/>
        </w:rPr>
        <w:t>can be expressed as</w:t>
      </w:r>
      <w:r w:rsidR="00B031CB" w:rsidRPr="00AB05C2">
        <w:rPr>
          <w:rFonts w:asciiTheme="majorBidi" w:hAnsiTheme="majorBidi" w:cstheme="majorBidi"/>
        </w:rPr>
        <w:t xml:space="preserve"> </w:t>
      </w:r>
      <w:r w:rsidR="00985A3F" w:rsidRPr="00AB05C2">
        <w:rPr>
          <w:rFonts w:asciiTheme="majorBidi" w:hAnsiTheme="majorBidi" w:cstheme="majorBidi"/>
        </w:rPr>
        <w:t xml:space="preserve"> </w:t>
      </w:r>
      <w:r w:rsidR="0017333C" w:rsidRPr="00AB05C2">
        <w:rPr>
          <w:rFonts w:asciiTheme="majorBidi" w:hAnsiTheme="majorBidi" w:cstheme="majorBidi"/>
        </w:rPr>
        <w:t xml:space="preserve"> </w:t>
      </w:r>
    </w:p>
    <w:p w:rsidR="00001367" w:rsidRPr="00AB05C2" w:rsidRDefault="00697664" w:rsidP="00E91A16">
      <w:pPr>
        <w:bidi w:val="0"/>
        <w:spacing w:after="0" w:line="480" w:lineRule="auto"/>
        <w:jc w:val="both"/>
        <w:rPr>
          <w:rFonts w:asciiTheme="majorBidi" w:hAnsiTheme="majorBidi" w:cstheme="majorBidi"/>
        </w:rPr>
      </w:pPr>
      <m:oMathPara>
        <m:oMathParaPr>
          <m:jc m:val="left"/>
        </m:oMathParaPr>
        <m:oMath>
          <m:d>
            <m:dPr>
              <m:begChr m:val="{"/>
              <m:endChr m:val="}"/>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e>
                </m:m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2</m:t>
                        </m:r>
                      </m:sub>
                    </m:sSub>
                  </m:e>
                </m:mr>
                <m:mr>
                  <m:e>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3</m:t>
                        </m:r>
                      </m:sub>
                    </m:sSub>
                    <m:ctrlPr>
                      <w:rPr>
                        <w:rFonts w:ascii="Cambria Math" w:eastAsia="Cambria Math" w:hAnsi="Cambria Math" w:cs="Cambria Math"/>
                        <w:i/>
                        <w:sz w:val="24"/>
                        <w:szCs w:val="24"/>
                      </w:rPr>
                    </m:ctrlPr>
                  </m:e>
                </m:mr>
                <m:m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S</m:t>
                        </m:r>
                      </m:e>
                      <m:sub>
                        <m:r>
                          <w:rPr>
                            <w:rFonts w:ascii="Cambria Math" w:eastAsia="Cambria Math" w:hAnsi="Cambria Math" w:cs="Cambria Math"/>
                            <w:sz w:val="24"/>
                            <w:szCs w:val="24"/>
                          </w:rPr>
                          <m:t>4</m:t>
                        </m:r>
                      </m:sub>
                    </m:sSub>
                    <m:ctrlPr>
                      <w:rPr>
                        <w:rFonts w:ascii="Cambria Math" w:eastAsia="Cambria Math" w:hAnsi="Cambria Math" w:cs="Cambria Math"/>
                        <w:i/>
                        <w:sz w:val="24"/>
                        <w:szCs w:val="24"/>
                      </w:rPr>
                    </m:ctrlPr>
                  </m:e>
                </m:mr>
                <m:m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S</m:t>
                        </m:r>
                      </m:e>
                      <m:sub>
                        <m:r>
                          <w:rPr>
                            <w:rFonts w:ascii="Cambria Math" w:eastAsia="Cambria Math" w:hAnsi="Cambria Math" w:cs="Cambria Math"/>
                            <w:sz w:val="24"/>
                            <w:szCs w:val="24"/>
                          </w:rPr>
                          <m:t>5</m:t>
                        </m:r>
                      </m:sub>
                    </m:sSub>
                    <m:ctrlPr>
                      <w:rPr>
                        <w:rFonts w:ascii="Cambria Math" w:eastAsia="Cambria Math" w:hAnsi="Cambria Math" w:cs="Cambria Math"/>
                        <w:i/>
                        <w:sz w:val="24"/>
                        <w:szCs w:val="24"/>
                      </w:rPr>
                    </m:ctrlPr>
                  </m:e>
                </m:mr>
                <m:m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S</m:t>
                        </m:r>
                      </m:e>
                      <m:sub>
                        <m:r>
                          <w:rPr>
                            <w:rFonts w:ascii="Cambria Math" w:eastAsia="Cambria Math" w:hAnsi="Cambria Math" w:cs="Cambria Math"/>
                            <w:sz w:val="24"/>
                            <w:szCs w:val="24"/>
                          </w:rPr>
                          <m:t>6</m:t>
                        </m:r>
                      </m:sub>
                    </m:sSub>
                  </m:e>
                </m:mr>
              </m:m>
            </m:e>
          </m:d>
          <m:r>
            <w:rPr>
              <w:rFonts w:ascii="Cambria Math" w:hAnsi="Cambria Math"/>
              <w:sz w:val="24"/>
              <w:szCs w:val="24"/>
            </w:rPr>
            <m:t>=</m:t>
          </m:r>
          <m:d>
            <m:dPr>
              <m:begChr m:val="["/>
              <m:endChr m:val="]"/>
              <m:ctrlPr>
                <w:rPr>
                  <w:rFonts w:ascii="Cambria Math" w:hAnsi="Cambria Math"/>
                  <w:i/>
                  <w:sz w:val="24"/>
                  <w:szCs w:val="24"/>
                </w:rPr>
              </m:ctrlPr>
            </m:dPr>
            <m:e>
              <m:m>
                <m:mPr>
                  <m:mcs>
                    <m:mc>
                      <m:mcPr>
                        <m:count m:val="6"/>
                        <m:mcJc m:val="center"/>
                      </m:mcPr>
                    </m:mc>
                  </m:mcs>
                  <m:ctrlPr>
                    <w:rPr>
                      <w:rFonts w:ascii="Cambria Math" w:hAnsi="Cambria Math"/>
                      <w:i/>
                      <w:sz w:val="24"/>
                      <w:szCs w:val="24"/>
                    </w:rPr>
                  </m:ctrlPr>
                </m:mPr>
                <m:mr>
                  <m:e>
                    <m:sSub>
                      <m:sSubPr>
                        <m:ctrlPr>
                          <w:rPr>
                            <w:rFonts w:ascii="Cambria Math" w:hAnsi="Cambria Math"/>
                            <w:i/>
                            <w:sz w:val="24"/>
                            <w:szCs w:val="24"/>
                          </w:rPr>
                        </m:ctrlPr>
                      </m:sSubPr>
                      <m:e>
                        <m:r>
                          <m:rPr>
                            <m:scr m:val="script"/>
                          </m:rPr>
                          <w:rPr>
                            <w:rFonts w:ascii="Cambria Math" w:hAnsi="Cambria Math"/>
                            <w:sz w:val="24"/>
                            <w:szCs w:val="24"/>
                          </w:rPr>
                          <m:t>K</m:t>
                        </m:r>
                      </m:e>
                      <m:sub>
                        <m:r>
                          <w:rPr>
                            <w:rFonts w:ascii="Cambria Math" w:hAnsi="Cambria Math"/>
                            <w:sz w:val="24"/>
                            <w:szCs w:val="24"/>
                          </w:rPr>
                          <m:t>11</m:t>
                        </m:r>
                      </m:sub>
                    </m:sSub>
                  </m:e>
                  <m:e>
                    <m:sSub>
                      <m:sSubPr>
                        <m:ctrlPr>
                          <w:rPr>
                            <w:rFonts w:ascii="Cambria Math" w:hAnsi="Cambria Math"/>
                            <w:i/>
                            <w:sz w:val="24"/>
                            <w:szCs w:val="24"/>
                          </w:rPr>
                        </m:ctrlPr>
                      </m:sSubPr>
                      <m:e>
                        <m:r>
                          <m:rPr>
                            <m:scr m:val="script"/>
                          </m:rPr>
                          <w:rPr>
                            <w:rFonts w:ascii="Cambria Math" w:hAnsi="Cambria Math"/>
                            <w:sz w:val="24"/>
                            <w:szCs w:val="24"/>
                          </w:rPr>
                          <m:t>K</m:t>
                        </m:r>
                      </m:e>
                      <m:sub>
                        <m:r>
                          <w:rPr>
                            <w:rFonts w:ascii="Cambria Math" w:hAnsi="Cambria Math"/>
                            <w:sz w:val="24"/>
                            <w:szCs w:val="24"/>
                          </w:rPr>
                          <m:t>12</m:t>
                        </m:r>
                      </m:sub>
                    </m:sSub>
                  </m:e>
                  <m:e>
                    <m:sSub>
                      <m:sSubPr>
                        <m:ctrlPr>
                          <w:rPr>
                            <w:rFonts w:ascii="Cambria Math" w:hAnsi="Cambria Math"/>
                            <w:i/>
                            <w:sz w:val="24"/>
                            <w:szCs w:val="24"/>
                          </w:rPr>
                        </m:ctrlPr>
                      </m:sSubPr>
                      <m:e>
                        <m:r>
                          <m:rPr>
                            <m:scr m:val="script"/>
                          </m:rPr>
                          <w:rPr>
                            <w:rFonts w:ascii="Cambria Math" w:hAnsi="Cambria Math"/>
                            <w:sz w:val="24"/>
                            <w:szCs w:val="24"/>
                          </w:rPr>
                          <m:t>K</m:t>
                        </m:r>
                      </m:e>
                      <m:sub>
                        <m:r>
                          <w:rPr>
                            <w:rFonts w:ascii="Cambria Math" w:hAnsi="Cambria Math"/>
                            <w:sz w:val="24"/>
                            <w:szCs w:val="24"/>
                          </w:rPr>
                          <m:t>13</m:t>
                        </m:r>
                      </m:sub>
                    </m:sSub>
                  </m:e>
                  <m:e>
                    <m:sSub>
                      <m:sSubPr>
                        <m:ctrlPr>
                          <w:rPr>
                            <w:rFonts w:ascii="Cambria Math" w:hAnsi="Cambria Math"/>
                            <w:i/>
                            <w:sz w:val="24"/>
                            <w:szCs w:val="24"/>
                          </w:rPr>
                        </m:ctrlPr>
                      </m:sSubPr>
                      <m:e>
                        <m:r>
                          <m:rPr>
                            <m:scr m:val="script"/>
                          </m:rPr>
                          <w:rPr>
                            <w:rFonts w:ascii="Cambria Math" w:hAnsi="Cambria Math"/>
                            <w:sz w:val="24"/>
                            <w:szCs w:val="24"/>
                          </w:rPr>
                          <m:t>K</m:t>
                        </m:r>
                      </m:e>
                      <m:sub>
                        <m:r>
                          <w:rPr>
                            <w:rFonts w:ascii="Cambria Math" w:hAnsi="Cambria Math"/>
                            <w:sz w:val="24"/>
                            <w:szCs w:val="24"/>
                          </w:rPr>
                          <m:t>14</m:t>
                        </m:r>
                      </m:sub>
                    </m:sSub>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m:rPr>
                            <m:scr m:val="script"/>
                          </m:rPr>
                          <w:rPr>
                            <w:rFonts w:ascii="Cambria Math" w:hAnsi="Cambria Math"/>
                            <w:sz w:val="24"/>
                            <w:szCs w:val="24"/>
                          </w:rPr>
                          <m:t>K</m:t>
                        </m:r>
                      </m:e>
                      <m:sub>
                        <m:r>
                          <w:rPr>
                            <w:rFonts w:ascii="Cambria Math" w:eastAsia="Cambria Math" w:hAnsi="Cambria Math" w:cs="Cambria Math"/>
                            <w:sz w:val="24"/>
                            <w:szCs w:val="24"/>
                          </w:rPr>
                          <m:t>15</m:t>
                        </m:r>
                      </m:sub>
                    </m:sSub>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m:rPr>
                            <m:scr m:val="script"/>
                          </m:rPr>
                          <w:rPr>
                            <w:rFonts w:ascii="Cambria Math" w:hAnsi="Cambria Math"/>
                            <w:sz w:val="24"/>
                            <w:szCs w:val="24"/>
                          </w:rPr>
                          <m:t>K</m:t>
                        </m:r>
                      </m:e>
                      <m:sub>
                        <m:r>
                          <w:rPr>
                            <w:rFonts w:ascii="Cambria Math" w:eastAsia="Cambria Math" w:hAnsi="Cambria Math" w:cs="Cambria Math"/>
                            <w:sz w:val="24"/>
                            <w:szCs w:val="24"/>
                          </w:rPr>
                          <m:t>16</m:t>
                        </m:r>
                      </m:sub>
                    </m:sSub>
                    <m:ctrlPr>
                      <w:rPr>
                        <w:rFonts w:ascii="Cambria Math" w:eastAsia="Cambria Math" w:hAnsi="Cambria Math" w:cs="Cambria Math"/>
                        <w:i/>
                        <w:sz w:val="24"/>
                        <w:szCs w:val="24"/>
                      </w:rPr>
                    </m:ctrlPr>
                  </m:e>
                </m:mr>
                <m:mr>
                  <m:e>
                    <m:sSub>
                      <m:sSubPr>
                        <m:ctrlPr>
                          <w:rPr>
                            <w:rFonts w:ascii="Cambria Math" w:eastAsia="Cambria Math" w:hAnsi="Cambria Math" w:cs="Cambria Math"/>
                            <w:i/>
                            <w:sz w:val="24"/>
                            <w:szCs w:val="24"/>
                          </w:rPr>
                        </m:ctrlPr>
                      </m:sSubPr>
                      <m:e>
                        <m:r>
                          <m:rPr>
                            <m:scr m:val="script"/>
                          </m:rPr>
                          <w:rPr>
                            <w:rFonts w:ascii="Cambria Math" w:hAnsi="Cambria Math"/>
                            <w:sz w:val="24"/>
                            <w:szCs w:val="24"/>
                          </w:rPr>
                          <m:t>K</m:t>
                        </m:r>
                      </m:e>
                      <m:sub>
                        <m:r>
                          <w:rPr>
                            <w:rFonts w:ascii="Cambria Math" w:eastAsia="Cambria Math" w:hAnsi="Cambria Math" w:cs="Cambria Math"/>
                            <w:sz w:val="24"/>
                            <w:szCs w:val="24"/>
                          </w:rPr>
                          <m:t>21</m:t>
                        </m:r>
                      </m:sub>
                    </m:sSub>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m:rPr>
                            <m:scr m:val="script"/>
                          </m:rPr>
                          <w:rPr>
                            <w:rFonts w:ascii="Cambria Math" w:hAnsi="Cambria Math"/>
                            <w:sz w:val="24"/>
                            <w:szCs w:val="24"/>
                          </w:rPr>
                          <m:t>K</m:t>
                        </m:r>
                      </m:e>
                      <m:sub>
                        <m:r>
                          <w:rPr>
                            <w:rFonts w:ascii="Cambria Math" w:eastAsia="Cambria Math" w:hAnsi="Cambria Math" w:cs="Cambria Math"/>
                            <w:sz w:val="24"/>
                            <w:szCs w:val="24"/>
                          </w:rPr>
                          <m:t>22</m:t>
                        </m:r>
                      </m:sub>
                    </m:sSub>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m:rPr>
                            <m:scr m:val="script"/>
                          </m:rPr>
                          <w:rPr>
                            <w:rFonts w:ascii="Cambria Math" w:hAnsi="Cambria Math"/>
                            <w:sz w:val="24"/>
                            <w:szCs w:val="24"/>
                          </w:rPr>
                          <m:t>K</m:t>
                        </m:r>
                      </m:e>
                      <m:sub>
                        <m:r>
                          <w:rPr>
                            <w:rFonts w:ascii="Cambria Math" w:eastAsia="Cambria Math" w:hAnsi="Cambria Math" w:cs="Cambria Math"/>
                            <w:sz w:val="24"/>
                            <w:szCs w:val="24"/>
                          </w:rPr>
                          <m:t>23</m:t>
                        </m:r>
                      </m:sub>
                    </m:sSub>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m:rPr>
                            <m:scr m:val="script"/>
                          </m:rPr>
                          <w:rPr>
                            <w:rFonts w:ascii="Cambria Math" w:hAnsi="Cambria Math"/>
                            <w:sz w:val="24"/>
                            <w:szCs w:val="24"/>
                          </w:rPr>
                          <m:t>K</m:t>
                        </m:r>
                      </m:e>
                      <m:sub>
                        <m:r>
                          <w:rPr>
                            <w:rFonts w:ascii="Cambria Math" w:eastAsia="Cambria Math" w:hAnsi="Cambria Math" w:cs="Cambria Math"/>
                            <w:sz w:val="24"/>
                            <w:szCs w:val="24"/>
                          </w:rPr>
                          <m:t>24</m:t>
                        </m:r>
                      </m:sub>
                    </m:sSub>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m:rPr>
                            <m:scr m:val="script"/>
                          </m:rPr>
                          <w:rPr>
                            <w:rFonts w:ascii="Cambria Math" w:hAnsi="Cambria Math"/>
                            <w:sz w:val="24"/>
                            <w:szCs w:val="24"/>
                          </w:rPr>
                          <m:t>K</m:t>
                        </m:r>
                      </m:e>
                      <m:sub>
                        <m:r>
                          <w:rPr>
                            <w:rFonts w:ascii="Cambria Math" w:eastAsia="Cambria Math" w:hAnsi="Cambria Math" w:cs="Cambria Math"/>
                            <w:sz w:val="24"/>
                            <w:szCs w:val="24"/>
                          </w:rPr>
                          <m:t>25</m:t>
                        </m:r>
                      </m:sub>
                    </m:sSub>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m:rPr>
                            <m:scr m:val="script"/>
                          </m:rPr>
                          <w:rPr>
                            <w:rFonts w:ascii="Cambria Math" w:hAnsi="Cambria Math"/>
                            <w:sz w:val="24"/>
                            <w:szCs w:val="24"/>
                          </w:rPr>
                          <m:t>K</m:t>
                        </m:r>
                      </m:e>
                      <m:sub>
                        <m:r>
                          <w:rPr>
                            <w:rFonts w:ascii="Cambria Math" w:eastAsia="Cambria Math" w:hAnsi="Cambria Math" w:cs="Cambria Math"/>
                            <w:sz w:val="24"/>
                            <w:szCs w:val="24"/>
                          </w:rPr>
                          <m:t>26</m:t>
                        </m:r>
                      </m:sub>
                    </m:sSub>
                    <m:ctrlPr>
                      <w:rPr>
                        <w:rFonts w:ascii="Cambria Math" w:eastAsia="Cambria Math" w:hAnsi="Cambria Math" w:cs="Cambria Math"/>
                        <w:i/>
                        <w:sz w:val="24"/>
                        <w:szCs w:val="24"/>
                      </w:rPr>
                    </m:ctrlPr>
                  </m:e>
                </m:mr>
                <m:mr>
                  <m:e>
                    <m:sSub>
                      <m:sSubPr>
                        <m:ctrlPr>
                          <w:rPr>
                            <w:rFonts w:ascii="Cambria Math" w:eastAsia="Cambria Math" w:hAnsi="Cambria Math" w:cs="Cambria Math"/>
                            <w:i/>
                            <w:sz w:val="24"/>
                            <w:szCs w:val="24"/>
                          </w:rPr>
                        </m:ctrlPr>
                      </m:sSubPr>
                      <m:e>
                        <m:r>
                          <m:rPr>
                            <m:scr m:val="script"/>
                          </m:rPr>
                          <w:rPr>
                            <w:rFonts w:ascii="Cambria Math" w:hAnsi="Cambria Math"/>
                            <w:sz w:val="24"/>
                            <w:szCs w:val="24"/>
                          </w:rPr>
                          <m:t>K</m:t>
                        </m:r>
                      </m:e>
                      <m:sub>
                        <m:r>
                          <w:rPr>
                            <w:rFonts w:ascii="Cambria Math" w:eastAsia="Cambria Math" w:hAnsi="Cambria Math" w:cs="Cambria Math"/>
                            <w:sz w:val="24"/>
                            <w:szCs w:val="24"/>
                          </w:rPr>
                          <m:t>31</m:t>
                        </m:r>
                      </m:sub>
                    </m:sSub>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m:rPr>
                            <m:scr m:val="script"/>
                          </m:rPr>
                          <w:rPr>
                            <w:rFonts w:ascii="Cambria Math" w:hAnsi="Cambria Math"/>
                            <w:sz w:val="24"/>
                            <w:szCs w:val="24"/>
                          </w:rPr>
                          <m:t>K</m:t>
                        </m:r>
                      </m:e>
                      <m:sub>
                        <m:r>
                          <w:rPr>
                            <w:rFonts w:ascii="Cambria Math" w:eastAsia="Cambria Math" w:hAnsi="Cambria Math" w:cs="Cambria Math"/>
                            <w:sz w:val="24"/>
                            <w:szCs w:val="24"/>
                          </w:rPr>
                          <m:t>32</m:t>
                        </m:r>
                      </m:sub>
                    </m:sSub>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m:rPr>
                            <m:scr m:val="script"/>
                          </m:rPr>
                          <w:rPr>
                            <w:rFonts w:ascii="Cambria Math" w:hAnsi="Cambria Math"/>
                            <w:sz w:val="24"/>
                            <w:szCs w:val="24"/>
                          </w:rPr>
                          <m:t>K</m:t>
                        </m:r>
                      </m:e>
                      <m:sub>
                        <m:r>
                          <w:rPr>
                            <w:rFonts w:ascii="Cambria Math" w:eastAsia="Cambria Math" w:hAnsi="Cambria Math" w:cs="Cambria Math"/>
                            <w:sz w:val="24"/>
                            <w:szCs w:val="24"/>
                          </w:rPr>
                          <m:t>33</m:t>
                        </m:r>
                      </m:sub>
                    </m:sSub>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m:rPr>
                            <m:scr m:val="script"/>
                          </m:rPr>
                          <w:rPr>
                            <w:rFonts w:ascii="Cambria Math" w:hAnsi="Cambria Math"/>
                            <w:sz w:val="24"/>
                            <w:szCs w:val="24"/>
                          </w:rPr>
                          <m:t>K</m:t>
                        </m:r>
                      </m:e>
                      <m:sub>
                        <m:r>
                          <w:rPr>
                            <w:rFonts w:ascii="Cambria Math" w:eastAsia="Cambria Math" w:hAnsi="Cambria Math" w:cs="Cambria Math"/>
                            <w:sz w:val="24"/>
                            <w:szCs w:val="24"/>
                          </w:rPr>
                          <m:t>34</m:t>
                        </m:r>
                      </m:sub>
                    </m:sSub>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m:rPr>
                            <m:scr m:val="script"/>
                          </m:rPr>
                          <w:rPr>
                            <w:rFonts w:ascii="Cambria Math" w:hAnsi="Cambria Math"/>
                            <w:sz w:val="24"/>
                            <w:szCs w:val="24"/>
                          </w:rPr>
                          <m:t>K</m:t>
                        </m:r>
                      </m:e>
                      <m:sub>
                        <m:r>
                          <w:rPr>
                            <w:rFonts w:ascii="Cambria Math" w:eastAsia="Cambria Math" w:hAnsi="Cambria Math" w:cs="Cambria Math"/>
                            <w:sz w:val="24"/>
                            <w:szCs w:val="24"/>
                          </w:rPr>
                          <m:t>35</m:t>
                        </m:r>
                      </m:sub>
                    </m:sSub>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m:rPr>
                            <m:scr m:val="script"/>
                          </m:rPr>
                          <w:rPr>
                            <w:rFonts w:ascii="Cambria Math" w:hAnsi="Cambria Math"/>
                            <w:sz w:val="24"/>
                            <w:szCs w:val="24"/>
                          </w:rPr>
                          <m:t>K</m:t>
                        </m:r>
                      </m:e>
                      <m:sub>
                        <m:r>
                          <w:rPr>
                            <w:rFonts w:ascii="Cambria Math" w:eastAsia="Cambria Math" w:hAnsi="Cambria Math" w:cs="Cambria Math"/>
                            <w:sz w:val="24"/>
                            <w:szCs w:val="24"/>
                          </w:rPr>
                          <m:t>36</m:t>
                        </m:r>
                      </m:sub>
                    </m:sSub>
                    <m:ctrlPr>
                      <w:rPr>
                        <w:rFonts w:ascii="Cambria Math" w:eastAsia="Cambria Math" w:hAnsi="Cambria Math" w:cs="Cambria Math"/>
                        <w:i/>
                        <w:sz w:val="24"/>
                        <w:szCs w:val="24"/>
                      </w:rPr>
                    </m:ctrlPr>
                  </m:e>
                </m:mr>
                <m:mr>
                  <m:e>
                    <m:sSub>
                      <m:sSubPr>
                        <m:ctrlPr>
                          <w:rPr>
                            <w:rFonts w:ascii="Cambria Math" w:eastAsia="Cambria Math" w:hAnsi="Cambria Math" w:cs="Cambria Math"/>
                            <w:i/>
                            <w:sz w:val="24"/>
                            <w:szCs w:val="24"/>
                          </w:rPr>
                        </m:ctrlPr>
                      </m:sSubPr>
                      <m:e>
                        <m:r>
                          <m:rPr>
                            <m:scr m:val="script"/>
                          </m:rPr>
                          <w:rPr>
                            <w:rFonts w:ascii="Cambria Math" w:hAnsi="Cambria Math"/>
                            <w:sz w:val="24"/>
                            <w:szCs w:val="24"/>
                          </w:rPr>
                          <m:t>K</m:t>
                        </m:r>
                      </m:e>
                      <m:sub>
                        <m:r>
                          <w:rPr>
                            <w:rFonts w:ascii="Cambria Math" w:eastAsia="Cambria Math" w:hAnsi="Cambria Math" w:cs="Cambria Math"/>
                            <w:sz w:val="24"/>
                            <w:szCs w:val="24"/>
                          </w:rPr>
                          <m:t>41</m:t>
                        </m:r>
                      </m:sub>
                    </m:sSub>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m:rPr>
                            <m:scr m:val="script"/>
                          </m:rPr>
                          <w:rPr>
                            <w:rFonts w:ascii="Cambria Math" w:hAnsi="Cambria Math"/>
                            <w:sz w:val="24"/>
                            <w:szCs w:val="24"/>
                          </w:rPr>
                          <m:t>K</m:t>
                        </m:r>
                      </m:e>
                      <m:sub>
                        <m:r>
                          <w:rPr>
                            <w:rFonts w:ascii="Cambria Math" w:eastAsia="Cambria Math" w:hAnsi="Cambria Math" w:cs="Cambria Math"/>
                            <w:sz w:val="24"/>
                            <w:szCs w:val="24"/>
                          </w:rPr>
                          <m:t>42</m:t>
                        </m:r>
                      </m:sub>
                    </m:sSub>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m:rPr>
                            <m:scr m:val="script"/>
                          </m:rPr>
                          <w:rPr>
                            <w:rFonts w:ascii="Cambria Math" w:hAnsi="Cambria Math"/>
                            <w:sz w:val="24"/>
                            <w:szCs w:val="24"/>
                          </w:rPr>
                          <m:t>K</m:t>
                        </m:r>
                      </m:e>
                      <m:sub>
                        <m:r>
                          <w:rPr>
                            <w:rFonts w:ascii="Cambria Math" w:eastAsia="Cambria Math" w:hAnsi="Cambria Math" w:cs="Cambria Math"/>
                            <w:sz w:val="24"/>
                            <w:szCs w:val="24"/>
                          </w:rPr>
                          <m:t>43</m:t>
                        </m:r>
                      </m:sub>
                    </m:sSub>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m:rPr>
                            <m:scr m:val="script"/>
                          </m:rPr>
                          <w:rPr>
                            <w:rFonts w:ascii="Cambria Math" w:hAnsi="Cambria Math"/>
                            <w:sz w:val="24"/>
                            <w:szCs w:val="24"/>
                          </w:rPr>
                          <m:t>K</m:t>
                        </m:r>
                      </m:e>
                      <m:sub>
                        <m:r>
                          <w:rPr>
                            <w:rFonts w:ascii="Cambria Math" w:eastAsia="Cambria Math" w:hAnsi="Cambria Math" w:cs="Cambria Math"/>
                            <w:sz w:val="24"/>
                            <w:szCs w:val="24"/>
                          </w:rPr>
                          <m:t>44</m:t>
                        </m:r>
                      </m:sub>
                    </m:sSub>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m:rPr>
                            <m:scr m:val="script"/>
                          </m:rPr>
                          <w:rPr>
                            <w:rFonts w:ascii="Cambria Math" w:hAnsi="Cambria Math"/>
                            <w:sz w:val="24"/>
                            <w:szCs w:val="24"/>
                          </w:rPr>
                          <m:t>K</m:t>
                        </m:r>
                      </m:e>
                      <m:sub>
                        <m:r>
                          <w:rPr>
                            <w:rFonts w:ascii="Cambria Math" w:eastAsia="Cambria Math" w:hAnsi="Cambria Math" w:cs="Cambria Math"/>
                            <w:sz w:val="24"/>
                            <w:szCs w:val="24"/>
                          </w:rPr>
                          <m:t>45</m:t>
                        </m:r>
                      </m:sub>
                    </m:sSub>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m:rPr>
                            <m:scr m:val="script"/>
                          </m:rPr>
                          <w:rPr>
                            <w:rFonts w:ascii="Cambria Math" w:hAnsi="Cambria Math"/>
                            <w:sz w:val="24"/>
                            <w:szCs w:val="24"/>
                          </w:rPr>
                          <m:t>K</m:t>
                        </m:r>
                      </m:e>
                      <m:sub>
                        <m:r>
                          <w:rPr>
                            <w:rFonts w:ascii="Cambria Math" w:eastAsia="Cambria Math" w:hAnsi="Cambria Math" w:cs="Cambria Math"/>
                            <w:sz w:val="24"/>
                            <w:szCs w:val="24"/>
                          </w:rPr>
                          <m:t>46</m:t>
                        </m:r>
                      </m:sub>
                    </m:sSub>
                    <m:ctrlPr>
                      <w:rPr>
                        <w:rFonts w:ascii="Cambria Math" w:eastAsia="Cambria Math" w:hAnsi="Cambria Math" w:cs="Cambria Math"/>
                        <w:i/>
                        <w:sz w:val="24"/>
                        <w:szCs w:val="24"/>
                      </w:rPr>
                    </m:ctrlPr>
                  </m:e>
                </m:mr>
                <m:mr>
                  <m:e>
                    <m:sSub>
                      <m:sSubPr>
                        <m:ctrlPr>
                          <w:rPr>
                            <w:rFonts w:ascii="Cambria Math" w:hAnsi="Cambria Math"/>
                            <w:i/>
                            <w:sz w:val="24"/>
                            <w:szCs w:val="24"/>
                          </w:rPr>
                        </m:ctrlPr>
                      </m:sSubPr>
                      <m:e>
                        <m:r>
                          <m:rPr>
                            <m:scr m:val="script"/>
                          </m:rPr>
                          <w:rPr>
                            <w:rFonts w:ascii="Cambria Math" w:hAnsi="Cambria Math"/>
                            <w:sz w:val="24"/>
                            <w:szCs w:val="24"/>
                          </w:rPr>
                          <m:t>K</m:t>
                        </m:r>
                      </m:e>
                      <m:sub>
                        <m:r>
                          <w:rPr>
                            <w:rFonts w:ascii="Cambria Math" w:hAnsi="Cambria Math"/>
                            <w:sz w:val="24"/>
                            <w:szCs w:val="24"/>
                          </w:rPr>
                          <m:t>51</m:t>
                        </m:r>
                      </m:sub>
                    </m:sSub>
                  </m:e>
                  <m:e>
                    <m:sSub>
                      <m:sSubPr>
                        <m:ctrlPr>
                          <w:rPr>
                            <w:rFonts w:ascii="Cambria Math" w:hAnsi="Cambria Math"/>
                            <w:i/>
                            <w:sz w:val="24"/>
                            <w:szCs w:val="24"/>
                          </w:rPr>
                        </m:ctrlPr>
                      </m:sSubPr>
                      <m:e>
                        <m:r>
                          <m:rPr>
                            <m:scr m:val="script"/>
                          </m:rPr>
                          <w:rPr>
                            <w:rFonts w:ascii="Cambria Math" w:hAnsi="Cambria Math"/>
                            <w:sz w:val="24"/>
                            <w:szCs w:val="24"/>
                          </w:rPr>
                          <m:t>K</m:t>
                        </m:r>
                      </m:e>
                      <m:sub>
                        <m:r>
                          <w:rPr>
                            <w:rFonts w:ascii="Cambria Math" w:hAnsi="Cambria Math"/>
                            <w:sz w:val="24"/>
                            <w:szCs w:val="24"/>
                          </w:rPr>
                          <m:t>52</m:t>
                        </m:r>
                      </m:sub>
                    </m:sSub>
                  </m:e>
                  <m:e>
                    <m:sSub>
                      <m:sSubPr>
                        <m:ctrlPr>
                          <w:rPr>
                            <w:rFonts w:ascii="Cambria Math" w:hAnsi="Cambria Math"/>
                            <w:i/>
                            <w:sz w:val="24"/>
                            <w:szCs w:val="24"/>
                          </w:rPr>
                        </m:ctrlPr>
                      </m:sSubPr>
                      <m:e>
                        <m:r>
                          <m:rPr>
                            <m:scr m:val="script"/>
                          </m:rPr>
                          <w:rPr>
                            <w:rFonts w:ascii="Cambria Math" w:hAnsi="Cambria Math"/>
                            <w:sz w:val="24"/>
                            <w:szCs w:val="24"/>
                          </w:rPr>
                          <m:t>K</m:t>
                        </m:r>
                      </m:e>
                      <m:sub>
                        <m:r>
                          <w:rPr>
                            <w:rFonts w:ascii="Cambria Math" w:hAnsi="Cambria Math"/>
                            <w:sz w:val="24"/>
                            <w:szCs w:val="24"/>
                          </w:rPr>
                          <m:t>53</m:t>
                        </m:r>
                      </m:sub>
                    </m:sSub>
                  </m:e>
                  <m:e>
                    <m:sSub>
                      <m:sSubPr>
                        <m:ctrlPr>
                          <w:rPr>
                            <w:rFonts w:ascii="Cambria Math" w:hAnsi="Cambria Math"/>
                            <w:i/>
                            <w:sz w:val="24"/>
                            <w:szCs w:val="24"/>
                          </w:rPr>
                        </m:ctrlPr>
                      </m:sSubPr>
                      <m:e>
                        <m:r>
                          <m:rPr>
                            <m:scr m:val="script"/>
                          </m:rPr>
                          <w:rPr>
                            <w:rFonts w:ascii="Cambria Math" w:hAnsi="Cambria Math"/>
                            <w:sz w:val="24"/>
                            <w:szCs w:val="24"/>
                          </w:rPr>
                          <m:t>K</m:t>
                        </m:r>
                      </m:e>
                      <m:sub>
                        <m:r>
                          <w:rPr>
                            <w:rFonts w:ascii="Cambria Math" w:hAnsi="Cambria Math"/>
                            <w:sz w:val="24"/>
                            <w:szCs w:val="24"/>
                          </w:rPr>
                          <m:t>54</m:t>
                        </m:r>
                      </m:sub>
                    </m:sSub>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m:rPr>
                            <m:scr m:val="script"/>
                          </m:rPr>
                          <w:rPr>
                            <w:rFonts w:ascii="Cambria Math" w:hAnsi="Cambria Math"/>
                            <w:sz w:val="24"/>
                            <w:szCs w:val="24"/>
                          </w:rPr>
                          <m:t>K</m:t>
                        </m:r>
                      </m:e>
                      <m:sub>
                        <m:r>
                          <w:rPr>
                            <w:rFonts w:ascii="Cambria Math" w:eastAsia="Cambria Math" w:hAnsi="Cambria Math" w:cs="Cambria Math"/>
                            <w:sz w:val="24"/>
                            <w:szCs w:val="24"/>
                          </w:rPr>
                          <m:t>55</m:t>
                        </m:r>
                      </m:sub>
                    </m:sSub>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m:rPr>
                            <m:scr m:val="script"/>
                          </m:rPr>
                          <w:rPr>
                            <w:rFonts w:ascii="Cambria Math" w:hAnsi="Cambria Math"/>
                            <w:sz w:val="24"/>
                            <w:szCs w:val="24"/>
                          </w:rPr>
                          <m:t>K</m:t>
                        </m:r>
                      </m:e>
                      <m:sub>
                        <m:r>
                          <w:rPr>
                            <w:rFonts w:ascii="Cambria Math" w:eastAsia="Cambria Math" w:hAnsi="Cambria Math" w:cs="Cambria Math"/>
                            <w:sz w:val="24"/>
                            <w:szCs w:val="24"/>
                          </w:rPr>
                          <m:t>56</m:t>
                        </m:r>
                      </m:sub>
                    </m:sSub>
                    <m:ctrlPr>
                      <w:rPr>
                        <w:rFonts w:ascii="Cambria Math" w:eastAsia="Cambria Math" w:hAnsi="Cambria Math" w:cs="Cambria Math"/>
                        <w:i/>
                        <w:sz w:val="24"/>
                        <w:szCs w:val="24"/>
                      </w:rPr>
                    </m:ctrlPr>
                  </m:e>
                </m:mr>
                <m:mr>
                  <m:e>
                    <m:sSub>
                      <m:sSubPr>
                        <m:ctrlPr>
                          <w:rPr>
                            <w:rFonts w:ascii="Cambria Math" w:hAnsi="Cambria Math"/>
                            <w:i/>
                            <w:sz w:val="24"/>
                            <w:szCs w:val="24"/>
                          </w:rPr>
                        </m:ctrlPr>
                      </m:sSubPr>
                      <m:e>
                        <m:r>
                          <m:rPr>
                            <m:scr m:val="script"/>
                          </m:rPr>
                          <w:rPr>
                            <w:rFonts w:ascii="Cambria Math" w:hAnsi="Cambria Math"/>
                            <w:sz w:val="24"/>
                            <w:szCs w:val="24"/>
                          </w:rPr>
                          <m:t>K</m:t>
                        </m:r>
                      </m:e>
                      <m:sub>
                        <m:r>
                          <w:rPr>
                            <w:rFonts w:ascii="Cambria Math" w:hAnsi="Cambria Math"/>
                            <w:sz w:val="24"/>
                            <w:szCs w:val="24"/>
                          </w:rPr>
                          <m:t>61</m:t>
                        </m:r>
                      </m:sub>
                    </m:sSub>
                  </m:e>
                  <m:e>
                    <m:sSub>
                      <m:sSubPr>
                        <m:ctrlPr>
                          <w:rPr>
                            <w:rFonts w:ascii="Cambria Math" w:hAnsi="Cambria Math"/>
                            <w:i/>
                            <w:sz w:val="24"/>
                            <w:szCs w:val="24"/>
                          </w:rPr>
                        </m:ctrlPr>
                      </m:sSubPr>
                      <m:e>
                        <m:r>
                          <m:rPr>
                            <m:scr m:val="script"/>
                          </m:rPr>
                          <w:rPr>
                            <w:rFonts w:ascii="Cambria Math" w:hAnsi="Cambria Math"/>
                            <w:sz w:val="24"/>
                            <w:szCs w:val="24"/>
                          </w:rPr>
                          <m:t>K</m:t>
                        </m:r>
                      </m:e>
                      <m:sub>
                        <m:r>
                          <w:rPr>
                            <w:rFonts w:ascii="Cambria Math" w:hAnsi="Cambria Math"/>
                            <w:sz w:val="24"/>
                            <w:szCs w:val="24"/>
                          </w:rPr>
                          <m:t>62</m:t>
                        </m:r>
                      </m:sub>
                    </m:sSub>
                  </m:e>
                  <m:e>
                    <m:sSub>
                      <m:sSubPr>
                        <m:ctrlPr>
                          <w:rPr>
                            <w:rFonts w:ascii="Cambria Math" w:hAnsi="Cambria Math"/>
                            <w:i/>
                            <w:sz w:val="24"/>
                            <w:szCs w:val="24"/>
                          </w:rPr>
                        </m:ctrlPr>
                      </m:sSubPr>
                      <m:e>
                        <m:r>
                          <m:rPr>
                            <m:scr m:val="script"/>
                          </m:rPr>
                          <w:rPr>
                            <w:rFonts w:ascii="Cambria Math" w:hAnsi="Cambria Math"/>
                            <w:sz w:val="24"/>
                            <w:szCs w:val="24"/>
                          </w:rPr>
                          <m:t>K</m:t>
                        </m:r>
                      </m:e>
                      <m:sub>
                        <m:r>
                          <w:rPr>
                            <w:rFonts w:ascii="Cambria Math" w:hAnsi="Cambria Math"/>
                            <w:sz w:val="24"/>
                            <w:szCs w:val="24"/>
                          </w:rPr>
                          <m:t>63</m:t>
                        </m:r>
                      </m:sub>
                    </m:sSub>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m:rPr>
                            <m:scr m:val="script"/>
                          </m:rPr>
                          <w:rPr>
                            <w:rFonts w:ascii="Cambria Math" w:hAnsi="Cambria Math"/>
                            <w:sz w:val="24"/>
                            <w:szCs w:val="24"/>
                          </w:rPr>
                          <m:t>K</m:t>
                        </m:r>
                      </m:e>
                      <m:sub>
                        <m:r>
                          <w:rPr>
                            <w:rFonts w:ascii="Cambria Math" w:eastAsia="Cambria Math" w:hAnsi="Cambria Math" w:cs="Cambria Math"/>
                            <w:sz w:val="24"/>
                            <w:szCs w:val="24"/>
                          </w:rPr>
                          <m:t>64</m:t>
                        </m:r>
                      </m:sub>
                    </m:sSub>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m:rPr>
                            <m:scr m:val="script"/>
                          </m:rPr>
                          <w:rPr>
                            <w:rFonts w:ascii="Cambria Math" w:hAnsi="Cambria Math"/>
                            <w:sz w:val="24"/>
                            <w:szCs w:val="24"/>
                          </w:rPr>
                          <m:t>K</m:t>
                        </m:r>
                      </m:e>
                      <m:sub>
                        <m:r>
                          <w:rPr>
                            <w:rFonts w:ascii="Cambria Math" w:eastAsia="Cambria Math" w:hAnsi="Cambria Math" w:cs="Cambria Math"/>
                            <w:sz w:val="24"/>
                            <w:szCs w:val="24"/>
                          </w:rPr>
                          <m:t>65</m:t>
                        </m:r>
                      </m:sub>
                    </m:sSub>
                    <m:ctrlPr>
                      <w:rPr>
                        <w:rFonts w:ascii="Cambria Math" w:eastAsia="Cambria Math" w:hAnsi="Cambria Math" w:cs="Cambria Math"/>
                        <w:i/>
                        <w:sz w:val="24"/>
                        <w:szCs w:val="24"/>
                      </w:rPr>
                    </m:ctrlPr>
                  </m:e>
                  <m:e>
                    <m:sSub>
                      <m:sSubPr>
                        <m:ctrlPr>
                          <w:rPr>
                            <w:rFonts w:ascii="Cambria Math" w:eastAsia="Cambria Math" w:hAnsi="Cambria Math" w:cs="Cambria Math"/>
                            <w:i/>
                            <w:sz w:val="24"/>
                            <w:szCs w:val="24"/>
                          </w:rPr>
                        </m:ctrlPr>
                      </m:sSubPr>
                      <m:e>
                        <m:r>
                          <m:rPr>
                            <m:scr m:val="script"/>
                          </m:rPr>
                          <w:rPr>
                            <w:rFonts w:ascii="Cambria Math" w:hAnsi="Cambria Math"/>
                            <w:sz w:val="24"/>
                            <w:szCs w:val="24"/>
                          </w:rPr>
                          <m:t>K</m:t>
                        </m:r>
                      </m:e>
                      <m:sub>
                        <m:r>
                          <w:rPr>
                            <w:rFonts w:ascii="Cambria Math" w:eastAsia="Cambria Math" w:hAnsi="Cambria Math" w:cs="Cambria Math"/>
                            <w:sz w:val="24"/>
                            <w:szCs w:val="24"/>
                          </w:rPr>
                          <m:t>66</m:t>
                        </m:r>
                      </m:sub>
                    </m:sSub>
                  </m:e>
                </m:mr>
              </m:m>
            </m:e>
          </m:d>
          <m:d>
            <m:dPr>
              <m:begChr m:val="{"/>
              <m:endChr m:val="}"/>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ϰ</m:t>
                        </m:r>
                      </m:e>
                      <m:sub>
                        <m:r>
                          <w:rPr>
                            <w:rFonts w:ascii="Cambria Math" w:hAnsi="Cambria Math"/>
                            <w:sz w:val="24"/>
                            <w:szCs w:val="24"/>
                          </w:rPr>
                          <m:t>1</m:t>
                        </m:r>
                      </m:sub>
                    </m:sSub>
                  </m:e>
                </m:mr>
                <m:mr>
                  <m:e>
                    <m:sSub>
                      <m:sSubPr>
                        <m:ctrlPr>
                          <w:rPr>
                            <w:rFonts w:ascii="Cambria Math" w:hAnsi="Cambria Math"/>
                            <w:i/>
                            <w:sz w:val="24"/>
                            <w:szCs w:val="24"/>
                          </w:rPr>
                        </m:ctrlPr>
                      </m:sSubPr>
                      <m:e>
                        <m:r>
                          <w:rPr>
                            <w:rFonts w:ascii="Cambria Math" w:hAnsi="Cambria Math"/>
                            <w:sz w:val="24"/>
                            <w:szCs w:val="24"/>
                          </w:rPr>
                          <m:t>ϰ</m:t>
                        </m:r>
                      </m:e>
                      <m:sub>
                        <m:r>
                          <w:rPr>
                            <w:rFonts w:ascii="Cambria Math" w:hAnsi="Cambria Math"/>
                            <w:sz w:val="24"/>
                            <w:szCs w:val="24"/>
                          </w:rPr>
                          <m:t>2</m:t>
                        </m:r>
                      </m:sub>
                    </m:sSub>
                  </m:e>
                </m:mr>
                <m:mr>
                  <m:e>
                    <m:sSub>
                      <m:sSubPr>
                        <m:ctrlPr>
                          <w:rPr>
                            <w:rFonts w:ascii="Cambria Math" w:hAnsi="Cambria Math"/>
                            <w:i/>
                            <w:sz w:val="24"/>
                            <w:szCs w:val="24"/>
                          </w:rPr>
                        </m:ctrlPr>
                      </m:sSubPr>
                      <m:e>
                        <m:r>
                          <w:rPr>
                            <w:rFonts w:ascii="Cambria Math" w:hAnsi="Cambria Math"/>
                            <w:sz w:val="24"/>
                            <w:szCs w:val="24"/>
                          </w:rPr>
                          <m:t>ϰ</m:t>
                        </m:r>
                      </m:e>
                      <m:sub>
                        <m:r>
                          <w:rPr>
                            <w:rFonts w:ascii="Cambria Math" w:hAnsi="Cambria Math"/>
                            <w:sz w:val="24"/>
                            <w:szCs w:val="24"/>
                          </w:rPr>
                          <m:t>3</m:t>
                        </m:r>
                      </m:sub>
                    </m:sSub>
                    <m:ctrlPr>
                      <w:rPr>
                        <w:rFonts w:ascii="Cambria Math" w:eastAsia="Cambria Math" w:hAnsi="Cambria Math" w:cs="Cambria Math"/>
                        <w:i/>
                        <w:sz w:val="24"/>
                        <w:szCs w:val="24"/>
                      </w:rPr>
                    </m:ctrlPr>
                  </m:e>
                </m:mr>
                <m:m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ϰ</m:t>
                        </m:r>
                      </m:e>
                      <m:sub>
                        <m:r>
                          <w:rPr>
                            <w:rFonts w:ascii="Cambria Math" w:eastAsia="Cambria Math" w:hAnsi="Cambria Math" w:cs="Cambria Math"/>
                            <w:sz w:val="24"/>
                            <w:szCs w:val="24"/>
                          </w:rPr>
                          <m:t>4</m:t>
                        </m:r>
                      </m:sub>
                    </m:sSub>
                    <m:ctrlPr>
                      <w:rPr>
                        <w:rFonts w:ascii="Cambria Math" w:eastAsia="Cambria Math" w:hAnsi="Cambria Math" w:cs="Cambria Math"/>
                        <w:i/>
                        <w:sz w:val="24"/>
                        <w:szCs w:val="24"/>
                      </w:rPr>
                    </m:ctrlPr>
                  </m:e>
                </m:mr>
                <m:m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ϰ</m:t>
                        </m:r>
                      </m:e>
                      <m:sub>
                        <m:r>
                          <w:rPr>
                            <w:rFonts w:ascii="Cambria Math" w:eastAsia="Cambria Math" w:hAnsi="Cambria Math" w:cs="Cambria Math"/>
                            <w:sz w:val="24"/>
                            <w:szCs w:val="24"/>
                          </w:rPr>
                          <m:t>5</m:t>
                        </m:r>
                      </m:sub>
                    </m:sSub>
                    <m:ctrlPr>
                      <w:rPr>
                        <w:rFonts w:ascii="Cambria Math" w:eastAsia="Cambria Math" w:hAnsi="Cambria Math" w:cs="Cambria Math"/>
                        <w:i/>
                        <w:sz w:val="24"/>
                        <w:szCs w:val="24"/>
                      </w:rPr>
                    </m:ctrlPr>
                  </m:e>
                </m:mr>
                <m:m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ϰ</m:t>
                        </m:r>
                      </m:e>
                      <m:sub>
                        <m:r>
                          <w:rPr>
                            <w:rFonts w:ascii="Cambria Math" w:eastAsia="Cambria Math" w:hAnsi="Cambria Math" w:cs="Cambria Math"/>
                            <w:sz w:val="24"/>
                            <w:szCs w:val="24"/>
                          </w:rPr>
                          <m:t>6</m:t>
                        </m:r>
                      </m:sub>
                    </m:sSub>
                  </m:e>
                </m:mr>
              </m:m>
            </m:e>
          </m:d>
          <m:r>
            <w:rPr>
              <w:rFonts w:ascii="Cambria Math" w:hAnsi="Cambria Math" w:cstheme="majorBidi"/>
            </w:rPr>
            <m:t xml:space="preserve">                                                                      (8)</m:t>
          </m:r>
        </m:oMath>
      </m:oMathPara>
    </w:p>
    <w:p w:rsidR="00001367" w:rsidRPr="00AB05C2" w:rsidRDefault="001C653D" w:rsidP="001C653D">
      <w:pPr>
        <w:bidi w:val="0"/>
        <w:spacing w:after="0" w:line="360" w:lineRule="auto"/>
        <w:jc w:val="both"/>
        <w:rPr>
          <w:rFonts w:asciiTheme="majorBidi" w:hAnsiTheme="majorBidi" w:cstheme="majorBidi"/>
        </w:rPr>
      </w:pPr>
      <w:r w:rsidRPr="00AB05C2">
        <w:rPr>
          <w:rFonts w:asciiTheme="majorBidi" w:hAnsiTheme="majorBidi" w:cstheme="majorBidi"/>
        </w:rPr>
        <w:t xml:space="preserve">    </w:t>
      </w:r>
      <w:r w:rsidR="004026C4" w:rsidRPr="00AB05C2">
        <w:rPr>
          <w:rFonts w:asciiTheme="majorBidi" w:hAnsiTheme="majorBidi" w:cstheme="majorBidi"/>
        </w:rPr>
        <w:t xml:space="preserve">Through </w:t>
      </w:r>
      <w:r w:rsidRPr="00AB05C2">
        <w:rPr>
          <w:rFonts w:asciiTheme="majorBidi" w:hAnsiTheme="majorBidi" w:cstheme="majorBidi"/>
        </w:rPr>
        <w:t xml:space="preserve">expression of </w:t>
      </w:r>
      <w:r w:rsidR="00001367" w:rsidRPr="00AB05C2">
        <w:rPr>
          <w:rFonts w:asciiTheme="majorBidi" w:hAnsiTheme="majorBidi" w:cstheme="majorBidi"/>
        </w:rPr>
        <w:t xml:space="preserve">the displacements </w:t>
      </w:r>
      <w:r w:rsidRPr="00AB05C2">
        <w:rPr>
          <w:rFonts w:asciiTheme="majorBidi" w:hAnsiTheme="majorBidi" w:cstheme="majorBidi"/>
        </w:rPr>
        <w:t>corresponding</w:t>
      </w:r>
      <w:r w:rsidR="00001367" w:rsidRPr="00AB05C2">
        <w:rPr>
          <w:rFonts w:asciiTheme="majorBidi" w:hAnsiTheme="majorBidi" w:cstheme="majorBidi"/>
        </w:rPr>
        <w:t xml:space="preserve"> to each degree of freedom</w:t>
      </w:r>
      <w:r w:rsidRPr="00AB05C2">
        <w:rPr>
          <w:rFonts w:asciiTheme="majorBidi" w:hAnsiTheme="majorBidi" w:cstheme="majorBidi"/>
        </w:rPr>
        <w:t xml:space="preserve"> separately</w:t>
      </w:r>
      <w:r w:rsidR="00001367" w:rsidRPr="00AB05C2">
        <w:rPr>
          <w:rFonts w:asciiTheme="majorBidi" w:hAnsiTheme="majorBidi" w:cstheme="majorBidi"/>
        </w:rPr>
        <w:t xml:space="preserve"> in such a way that the </w:t>
      </w:r>
      <w:r w:rsidRPr="00AB05C2">
        <w:rPr>
          <w:rFonts w:asciiTheme="majorBidi" w:hAnsiTheme="majorBidi" w:cstheme="majorBidi"/>
        </w:rPr>
        <w:t>considered</w:t>
      </w:r>
      <w:r w:rsidR="00001367" w:rsidRPr="00AB05C2">
        <w:rPr>
          <w:rFonts w:asciiTheme="majorBidi" w:hAnsiTheme="majorBidi" w:cstheme="majorBidi"/>
        </w:rPr>
        <w:t xml:space="preserve"> degree of freedom is supposed to be unit and the other ones are </w:t>
      </w:r>
      <w:r w:rsidRPr="00AB05C2">
        <w:rPr>
          <w:rFonts w:asciiTheme="majorBidi" w:hAnsiTheme="majorBidi" w:cstheme="majorBidi"/>
        </w:rPr>
        <w:t xml:space="preserve">assumed to be </w:t>
      </w:r>
      <w:r w:rsidR="00001367" w:rsidRPr="00AB05C2">
        <w:rPr>
          <w:rFonts w:asciiTheme="majorBidi" w:hAnsiTheme="majorBidi" w:cstheme="majorBidi"/>
        </w:rPr>
        <w:t>zero</w:t>
      </w:r>
      <w:r w:rsidRPr="00AB05C2">
        <w:rPr>
          <w:rFonts w:asciiTheme="majorBidi" w:hAnsiTheme="majorBidi" w:cstheme="majorBidi"/>
        </w:rPr>
        <w:t>, the elements of the stiffness matrix can be extracted column by column</w:t>
      </w:r>
      <w:r w:rsidR="00001367" w:rsidRPr="00AB05C2">
        <w:rPr>
          <w:rFonts w:asciiTheme="majorBidi" w:hAnsiTheme="majorBidi" w:cstheme="majorBidi"/>
        </w:rPr>
        <w:t>.</w:t>
      </w:r>
    </w:p>
    <w:p w:rsidR="00001367" w:rsidRPr="00AB05C2" w:rsidRDefault="00001367" w:rsidP="00CB6C19">
      <w:pPr>
        <w:bidi w:val="0"/>
        <w:spacing w:after="0" w:line="360" w:lineRule="auto"/>
        <w:jc w:val="both"/>
        <w:rPr>
          <w:rFonts w:asciiTheme="majorBidi" w:hAnsiTheme="majorBidi" w:cstheme="majorBidi"/>
        </w:rPr>
      </w:pPr>
    </w:p>
    <w:p w:rsidR="00001367" w:rsidRPr="00AB05C2" w:rsidRDefault="00001367" w:rsidP="00B63955">
      <w:pPr>
        <w:bidi w:val="0"/>
        <w:jc w:val="both"/>
        <w:rPr>
          <w:rFonts w:asciiTheme="majorBidi" w:hAnsiTheme="majorBidi" w:cstheme="majorBidi"/>
          <w:b/>
          <w:bCs/>
        </w:rPr>
      </w:pPr>
      <w:r w:rsidRPr="00AB05C2">
        <w:rPr>
          <w:rFonts w:asciiTheme="majorBidi" w:hAnsiTheme="majorBidi" w:cstheme="majorBidi"/>
          <w:b/>
          <w:bCs/>
        </w:rPr>
        <w:t xml:space="preserve">For </w:t>
      </w:r>
      <m:oMath>
        <m:sSub>
          <m:sSubPr>
            <m:ctrlPr>
              <w:rPr>
                <w:rFonts w:ascii="Cambria Math" w:hAnsiTheme="majorBidi" w:cstheme="majorBidi"/>
                <w:b/>
                <w:bCs/>
                <w:i/>
                <w:iCs/>
              </w:rPr>
            </m:ctrlPr>
          </m:sSubPr>
          <m:e>
            <m:r>
              <m:rPr>
                <m:sty m:val="bi"/>
              </m:rPr>
              <w:rPr>
                <w:rFonts w:ascii="Cambria Math" w:hAnsi="Cambria Math"/>
              </w:rPr>
              <m:t>ϰ</m:t>
            </m:r>
          </m:e>
          <m:sub>
            <m:r>
              <m:rPr>
                <m:sty m:val="bi"/>
              </m:rPr>
              <w:rPr>
                <w:rFonts w:ascii="Cambria Math" w:hAnsi="Cambria Math" w:cstheme="majorBidi"/>
              </w:rPr>
              <m:t>1</m:t>
            </m:r>
          </m:sub>
        </m:sSub>
        <m:r>
          <m:rPr>
            <m:sty m:val="b"/>
          </m:rPr>
          <w:rPr>
            <w:rFonts w:ascii="Cambria Math" w:hAnsiTheme="majorBidi" w:cstheme="majorBidi"/>
          </w:rPr>
          <m:t>=</m:t>
        </m:r>
        <m:r>
          <m:rPr>
            <m:sty m:val="b"/>
          </m:rPr>
          <w:rPr>
            <w:rFonts w:ascii="Cambria Math" w:hAnsi="Cambria Math" w:cstheme="majorBidi"/>
          </w:rPr>
          <m:t>1</m:t>
        </m:r>
      </m:oMath>
      <w:r w:rsidRPr="00AB05C2">
        <w:rPr>
          <w:rFonts w:asciiTheme="majorBidi" w:hAnsiTheme="majorBidi" w:cstheme="majorBidi"/>
          <w:b/>
          <w:bCs/>
        </w:rPr>
        <w:t xml:space="preserve"> and </w:t>
      </w:r>
      <m:oMath>
        <m:sSub>
          <m:sSubPr>
            <m:ctrlPr>
              <w:rPr>
                <w:rFonts w:ascii="Cambria Math" w:hAnsi="Cambria Math"/>
                <w:b/>
                <w:bCs/>
                <w:i/>
              </w:rPr>
            </m:ctrlPr>
          </m:sSubPr>
          <m:e>
            <m:r>
              <m:rPr>
                <m:sty m:val="bi"/>
              </m:rPr>
              <w:rPr>
                <w:rFonts w:ascii="Cambria Math" w:hAnsi="Cambria Math"/>
              </w:rPr>
              <m:t>ϰ</m:t>
            </m:r>
          </m:e>
          <m:sub>
            <m:r>
              <m:rPr>
                <m:sty m:val="bi"/>
              </m:rPr>
              <w:rPr>
                <w:rFonts w:ascii="Cambria Math" w:hAnsi="Cambria Math"/>
              </w:rPr>
              <m:t>2</m:t>
            </m:r>
          </m:sub>
        </m:sSub>
        <m:r>
          <m:rPr>
            <m:sty m:val="b"/>
          </m:rPr>
          <w:rPr>
            <w:rFonts w:ascii="Cambria Math" w:hAnsiTheme="majorBidi" w:cstheme="majorBidi"/>
          </w:rPr>
          <m:t>=</m:t>
        </m:r>
        <m:sSub>
          <m:sSubPr>
            <m:ctrlPr>
              <w:rPr>
                <w:rFonts w:ascii="Cambria Math" w:hAnsi="Cambria Math"/>
                <w:b/>
                <w:bCs/>
                <w:i/>
              </w:rPr>
            </m:ctrlPr>
          </m:sSubPr>
          <m:e>
            <m:r>
              <m:rPr>
                <m:sty m:val="bi"/>
              </m:rPr>
              <w:rPr>
                <w:rFonts w:ascii="Cambria Math" w:hAnsi="Cambria Math"/>
              </w:rPr>
              <m:t>ϰ</m:t>
            </m:r>
          </m:e>
          <m:sub>
            <m:r>
              <m:rPr>
                <m:sty m:val="bi"/>
              </m:rPr>
              <w:rPr>
                <w:rFonts w:ascii="Cambria Math" w:hAnsi="Cambria Math"/>
              </w:rPr>
              <m:t>3</m:t>
            </m:r>
          </m:sub>
        </m:sSub>
        <m:r>
          <m:rPr>
            <m:sty m:val="b"/>
          </m:rPr>
          <w:rPr>
            <w:rFonts w:ascii="Cambria Math" w:hAnsiTheme="majorBidi" w:cstheme="majorBidi"/>
          </w:rPr>
          <m:t>=</m:t>
        </m:r>
        <m:sSub>
          <m:sSubPr>
            <m:ctrlPr>
              <w:rPr>
                <w:rFonts w:ascii="Cambria Math" w:hAnsi="Cambria Math"/>
                <w:b/>
                <w:bCs/>
                <w:i/>
              </w:rPr>
            </m:ctrlPr>
          </m:sSubPr>
          <m:e>
            <m:r>
              <m:rPr>
                <m:sty m:val="bi"/>
              </m:rPr>
              <w:rPr>
                <w:rFonts w:ascii="Cambria Math" w:hAnsi="Cambria Math"/>
              </w:rPr>
              <m:t>ϰ</m:t>
            </m:r>
          </m:e>
          <m:sub>
            <m:r>
              <m:rPr>
                <m:sty m:val="bi"/>
              </m:rPr>
              <w:rPr>
                <w:rFonts w:ascii="Cambria Math" w:hAnsi="Cambria Math"/>
              </w:rPr>
              <m:t>4</m:t>
            </m:r>
          </m:sub>
        </m:sSub>
        <m:r>
          <m:rPr>
            <m:sty m:val="b"/>
          </m:rPr>
          <w:rPr>
            <w:rFonts w:ascii="Cambria Math" w:hAnsiTheme="majorBidi" w:cstheme="majorBidi"/>
          </w:rPr>
          <m:t>=</m:t>
        </m:r>
        <m:sSub>
          <m:sSubPr>
            <m:ctrlPr>
              <w:rPr>
                <w:rFonts w:ascii="Cambria Math" w:hAnsi="Cambria Math"/>
                <w:b/>
                <w:bCs/>
                <w:i/>
              </w:rPr>
            </m:ctrlPr>
          </m:sSubPr>
          <m:e>
            <m:r>
              <m:rPr>
                <m:sty m:val="bi"/>
              </m:rPr>
              <w:rPr>
                <w:rFonts w:ascii="Cambria Math" w:hAnsi="Cambria Math"/>
              </w:rPr>
              <m:t>ϰ</m:t>
            </m:r>
          </m:e>
          <m:sub>
            <m:r>
              <m:rPr>
                <m:sty m:val="bi"/>
              </m:rPr>
              <w:rPr>
                <w:rFonts w:ascii="Cambria Math" w:hAnsi="Cambria Math"/>
              </w:rPr>
              <m:t>5</m:t>
            </m:r>
          </m:sub>
        </m:sSub>
        <m:r>
          <m:rPr>
            <m:sty m:val="b"/>
          </m:rPr>
          <w:rPr>
            <w:rFonts w:ascii="Cambria Math" w:hAnsiTheme="majorBidi" w:cstheme="majorBidi"/>
          </w:rPr>
          <m:t>=</m:t>
        </m:r>
        <m:sSub>
          <m:sSubPr>
            <m:ctrlPr>
              <w:rPr>
                <w:rFonts w:ascii="Cambria Math" w:hAnsi="Cambria Math"/>
                <w:b/>
                <w:bCs/>
                <w:i/>
              </w:rPr>
            </m:ctrlPr>
          </m:sSubPr>
          <m:e>
            <m:r>
              <m:rPr>
                <m:sty m:val="bi"/>
              </m:rPr>
              <w:rPr>
                <w:rFonts w:ascii="Cambria Math" w:hAnsi="Cambria Math"/>
              </w:rPr>
              <m:t>ϰ</m:t>
            </m:r>
          </m:e>
          <m:sub>
            <m:r>
              <m:rPr>
                <m:sty m:val="bi"/>
              </m:rPr>
              <w:rPr>
                <w:rFonts w:ascii="Cambria Math" w:hAnsi="Cambria Math"/>
              </w:rPr>
              <m:t>6</m:t>
            </m:r>
          </m:sub>
        </m:sSub>
        <m:r>
          <m:rPr>
            <m:sty m:val="b"/>
          </m:rPr>
          <w:rPr>
            <w:rFonts w:ascii="Cambria Math" w:hAnsiTheme="majorBidi" w:cstheme="majorBidi"/>
          </w:rPr>
          <m:t>=</m:t>
        </m:r>
        <m:r>
          <m:rPr>
            <m:sty m:val="b"/>
          </m:rPr>
          <w:rPr>
            <w:rFonts w:ascii="Cambria Math" w:hAnsi="Cambria Math" w:cstheme="majorBidi"/>
          </w:rPr>
          <m:t>0</m:t>
        </m:r>
      </m:oMath>
      <w:r w:rsidRPr="00AB05C2">
        <w:rPr>
          <w:rFonts w:asciiTheme="majorBidi" w:hAnsiTheme="majorBidi" w:cstheme="majorBidi"/>
          <w:b/>
          <w:bCs/>
        </w:rPr>
        <w:t>:</w:t>
      </w:r>
    </w:p>
    <w:p w:rsidR="00001367" w:rsidRPr="00AB05C2" w:rsidRDefault="007C3E94" w:rsidP="00CB6C19">
      <w:pPr>
        <w:bidi w:val="0"/>
        <w:spacing w:after="0" w:line="360" w:lineRule="auto"/>
        <w:jc w:val="both"/>
        <w:rPr>
          <w:rFonts w:asciiTheme="majorBidi" w:hAnsiTheme="majorBidi" w:cstheme="majorBidi"/>
        </w:rPr>
      </w:pPr>
      <w:r w:rsidRPr="00AB05C2">
        <w:rPr>
          <w:rFonts w:asciiTheme="majorBidi" w:hAnsiTheme="majorBidi" w:cstheme="majorBidi"/>
        </w:rPr>
        <w:t>As a result,</w:t>
      </w:r>
      <w:r w:rsidR="00001367" w:rsidRPr="00AB05C2">
        <w:rPr>
          <w:rFonts w:asciiTheme="majorBidi" w:hAnsiTheme="majorBidi" w:cstheme="majorBidi"/>
        </w:rPr>
        <w:t xml:space="preserve"> the point </w:t>
      </w:r>
      <m:oMath>
        <m:sSub>
          <m:sSubPr>
            <m:ctrlPr>
              <w:rPr>
                <w:rFonts w:ascii="Cambria Math" w:hAnsiTheme="majorBidi" w:cstheme="majorBidi"/>
                <w:i/>
              </w:rPr>
            </m:ctrlPr>
          </m:sSubPr>
          <m:e>
            <m:r>
              <w:rPr>
                <w:rFonts w:ascii="Cambria Math" w:hAnsi="Cambria Math" w:cstheme="majorBidi"/>
              </w:rPr>
              <m:t>c</m:t>
            </m:r>
          </m:e>
          <m:sub>
            <m:r>
              <w:rPr>
                <w:rFonts w:ascii="Cambria Math" w:hAnsiTheme="majorBidi" w:cstheme="majorBidi"/>
              </w:rPr>
              <m:t>1</m:t>
            </m:r>
          </m:sub>
        </m:sSub>
      </m:oMath>
      <w:r w:rsidR="00001367" w:rsidRPr="00AB05C2">
        <w:rPr>
          <w:rFonts w:asciiTheme="majorBidi" w:hAnsiTheme="majorBidi" w:cstheme="majorBidi"/>
        </w:rPr>
        <w:t xml:space="preserve"> displaces downwards by unity. </w:t>
      </w:r>
      <w:r w:rsidRPr="00AB05C2">
        <w:rPr>
          <w:rFonts w:asciiTheme="majorBidi" w:hAnsiTheme="majorBidi" w:cstheme="majorBidi"/>
        </w:rPr>
        <w:t>T</w:t>
      </w:r>
      <w:r w:rsidR="00001367" w:rsidRPr="00AB05C2">
        <w:rPr>
          <w:rFonts w:asciiTheme="majorBidi" w:hAnsiTheme="majorBidi" w:cstheme="majorBidi"/>
        </w:rPr>
        <w:t>he following associated forces in the struts</w:t>
      </w:r>
      <w:r w:rsidRPr="00AB05C2">
        <w:rPr>
          <w:rFonts w:asciiTheme="majorBidi" w:hAnsiTheme="majorBidi" w:cstheme="majorBidi"/>
        </w:rPr>
        <w:t xml:space="preserve"> can be achieved</w:t>
      </w:r>
    </w:p>
    <w:p w:rsidR="00001367" w:rsidRPr="00AB05C2" w:rsidRDefault="00697664" w:rsidP="00CB6C19">
      <w:pPr>
        <w:bidi w:val="0"/>
        <w:spacing w:after="0" w:line="240" w:lineRule="auto"/>
        <w:jc w:val="both"/>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2</m:t>
              </m:r>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E</m:t>
                  </m:r>
                </m:e>
              </m:acc>
            </m:num>
            <m:den>
              <m:r>
                <m:rPr>
                  <m:scr m:val="script"/>
                </m:rPr>
                <w:rPr>
                  <w:rFonts w:ascii="Cambria Math" w:hAnsi="Cambria Math"/>
                </w:rPr>
                <m:t>l</m:t>
              </m:r>
            </m:den>
          </m:f>
          <m:r>
            <w:rPr>
              <w:rFonts w:ascii="Cambria Math" w:hAnsi="Cambria Math"/>
            </w:rPr>
            <m:t xml:space="preserve">       ,       </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2</m:t>
              </m:r>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E</m:t>
                  </m:r>
                </m:e>
              </m:acc>
            </m:num>
            <m:den>
              <m:r>
                <m:rPr>
                  <m:scr m:val="script"/>
                </m:rPr>
                <w:rPr>
                  <w:rFonts w:ascii="Cambria Math" w:hAnsi="Cambria Math"/>
                </w:rPr>
                <m:t>l</m:t>
              </m:r>
            </m:den>
          </m:f>
          <m:r>
            <w:rPr>
              <w:rFonts w:ascii="Cambria Math" w:hAnsi="Cambria Math"/>
            </w:rPr>
            <m:t xml:space="preserve">        ,        </m:t>
          </m:r>
          <m:sSub>
            <m:sSubPr>
              <m:ctrlPr>
                <w:rPr>
                  <w:rFonts w:ascii="Cambria Math" w:hAnsi="Cambria Math"/>
                  <w:i/>
                </w:rPr>
              </m:ctrlPr>
            </m:sSubPr>
            <m:e>
              <m:r>
                <w:rPr>
                  <w:rFonts w:ascii="Cambria Math" w:hAnsi="Cambria Math"/>
                </w:rPr>
                <m:t>S</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6</m:t>
              </m:r>
            </m:sub>
          </m:sSub>
          <m:r>
            <w:rPr>
              <w:rFonts w:ascii="Cambria Math" w:hAnsi="Cambria Math"/>
            </w:rPr>
            <m:t>=0                                                             (9)</m:t>
          </m:r>
        </m:oMath>
      </m:oMathPara>
    </w:p>
    <w:p w:rsidR="005C2D84" w:rsidRPr="00AB05C2" w:rsidRDefault="005C2D84" w:rsidP="005C2D84">
      <w:pPr>
        <w:bidi w:val="0"/>
        <w:spacing w:after="0" w:line="240" w:lineRule="auto"/>
        <w:jc w:val="both"/>
      </w:pPr>
    </w:p>
    <w:p w:rsidR="00001367" w:rsidRPr="00AB05C2" w:rsidRDefault="00001367" w:rsidP="00CB6C19">
      <w:pPr>
        <w:bidi w:val="0"/>
        <w:spacing w:after="0" w:line="240" w:lineRule="auto"/>
        <w:jc w:val="both"/>
        <w:rPr>
          <w:sz w:val="24"/>
          <w:szCs w:val="24"/>
        </w:rPr>
      </w:pPr>
    </w:p>
    <w:p w:rsidR="00001367" w:rsidRPr="00AB05C2" w:rsidRDefault="00EF1C21" w:rsidP="00001367">
      <w:pPr>
        <w:bidi w:val="0"/>
        <w:jc w:val="both"/>
        <w:rPr>
          <w:rFonts w:asciiTheme="majorBidi" w:hAnsiTheme="majorBidi" w:cstheme="majorBidi"/>
          <w:b/>
          <w:bCs/>
        </w:rPr>
      </w:pPr>
      <w:r w:rsidRPr="00AB05C2">
        <w:rPr>
          <w:rFonts w:asciiTheme="majorBidi" w:hAnsiTheme="majorBidi" w:cstheme="majorBidi"/>
          <w:b/>
          <w:bCs/>
        </w:rPr>
        <w:t xml:space="preserve">For </w:t>
      </w:r>
      <m:oMath>
        <m:sSub>
          <m:sSubPr>
            <m:ctrlPr>
              <w:rPr>
                <w:rFonts w:ascii="Cambria Math" w:hAnsiTheme="majorBidi" w:cstheme="majorBidi"/>
                <w:b/>
                <w:bCs/>
                <w:i/>
                <w:iCs/>
              </w:rPr>
            </m:ctrlPr>
          </m:sSubPr>
          <m:e>
            <m:r>
              <m:rPr>
                <m:sty m:val="bi"/>
              </m:rPr>
              <w:rPr>
                <w:rFonts w:ascii="Cambria Math" w:hAnsi="Cambria Math"/>
              </w:rPr>
              <m:t>ϰ</m:t>
            </m:r>
          </m:e>
          <m:sub>
            <m:r>
              <m:rPr>
                <m:sty m:val="bi"/>
              </m:rPr>
              <w:rPr>
                <w:rFonts w:ascii="Cambria Math" w:hAnsi="Cambria Math" w:cstheme="majorBidi"/>
              </w:rPr>
              <m:t>2</m:t>
            </m:r>
          </m:sub>
        </m:sSub>
        <m:r>
          <m:rPr>
            <m:sty m:val="b"/>
          </m:rPr>
          <w:rPr>
            <w:rFonts w:ascii="Cambria Math" w:hAnsiTheme="majorBidi" w:cstheme="majorBidi"/>
          </w:rPr>
          <m:t>=</m:t>
        </m:r>
        <m:r>
          <m:rPr>
            <m:sty m:val="b"/>
          </m:rPr>
          <w:rPr>
            <w:rFonts w:ascii="Cambria Math" w:hAnsi="Cambria Math" w:cstheme="majorBidi"/>
          </w:rPr>
          <m:t>1</m:t>
        </m:r>
      </m:oMath>
      <w:r w:rsidRPr="00AB05C2">
        <w:rPr>
          <w:rFonts w:asciiTheme="majorBidi" w:hAnsiTheme="majorBidi" w:cstheme="majorBidi"/>
          <w:b/>
          <w:bCs/>
        </w:rPr>
        <w:t xml:space="preserve"> and </w:t>
      </w:r>
      <m:oMath>
        <m:sSub>
          <m:sSubPr>
            <m:ctrlPr>
              <w:rPr>
                <w:rFonts w:ascii="Cambria Math" w:hAnsi="Cambria Math"/>
                <w:b/>
                <w:bCs/>
                <w:i/>
              </w:rPr>
            </m:ctrlPr>
          </m:sSubPr>
          <m:e>
            <m:r>
              <m:rPr>
                <m:sty m:val="bi"/>
              </m:rPr>
              <w:rPr>
                <w:rFonts w:ascii="Cambria Math" w:hAnsi="Cambria Math"/>
              </w:rPr>
              <m:t>ϰ</m:t>
            </m:r>
          </m:e>
          <m:sub>
            <m:r>
              <m:rPr>
                <m:sty m:val="bi"/>
              </m:rPr>
              <w:rPr>
                <w:rFonts w:ascii="Cambria Math" w:hAnsi="Cambria Math"/>
              </w:rPr>
              <m:t>1</m:t>
            </m:r>
          </m:sub>
        </m:sSub>
        <m:r>
          <m:rPr>
            <m:sty m:val="b"/>
          </m:rPr>
          <w:rPr>
            <w:rFonts w:ascii="Cambria Math" w:hAnsiTheme="majorBidi" w:cstheme="majorBidi"/>
          </w:rPr>
          <m:t>=</m:t>
        </m:r>
        <m:sSub>
          <m:sSubPr>
            <m:ctrlPr>
              <w:rPr>
                <w:rFonts w:ascii="Cambria Math" w:hAnsi="Cambria Math"/>
                <w:b/>
                <w:bCs/>
                <w:i/>
              </w:rPr>
            </m:ctrlPr>
          </m:sSubPr>
          <m:e>
            <m:r>
              <m:rPr>
                <m:sty m:val="bi"/>
              </m:rPr>
              <w:rPr>
                <w:rFonts w:ascii="Cambria Math" w:hAnsi="Cambria Math"/>
              </w:rPr>
              <m:t>ϰ</m:t>
            </m:r>
          </m:e>
          <m:sub>
            <m:r>
              <m:rPr>
                <m:sty m:val="bi"/>
              </m:rPr>
              <w:rPr>
                <w:rFonts w:ascii="Cambria Math" w:hAnsi="Cambria Math"/>
              </w:rPr>
              <m:t>3</m:t>
            </m:r>
          </m:sub>
        </m:sSub>
        <m:r>
          <m:rPr>
            <m:sty m:val="b"/>
          </m:rPr>
          <w:rPr>
            <w:rFonts w:ascii="Cambria Math" w:hAnsiTheme="majorBidi" w:cstheme="majorBidi"/>
          </w:rPr>
          <m:t>=</m:t>
        </m:r>
        <m:sSub>
          <m:sSubPr>
            <m:ctrlPr>
              <w:rPr>
                <w:rFonts w:ascii="Cambria Math" w:hAnsi="Cambria Math"/>
                <w:b/>
                <w:bCs/>
                <w:i/>
              </w:rPr>
            </m:ctrlPr>
          </m:sSubPr>
          <m:e>
            <m:r>
              <m:rPr>
                <m:sty m:val="bi"/>
              </m:rPr>
              <w:rPr>
                <w:rFonts w:ascii="Cambria Math" w:hAnsi="Cambria Math"/>
              </w:rPr>
              <m:t>ϰ</m:t>
            </m:r>
          </m:e>
          <m:sub>
            <m:r>
              <m:rPr>
                <m:sty m:val="bi"/>
              </m:rPr>
              <w:rPr>
                <w:rFonts w:ascii="Cambria Math" w:hAnsi="Cambria Math"/>
              </w:rPr>
              <m:t>4</m:t>
            </m:r>
          </m:sub>
        </m:sSub>
        <m:r>
          <m:rPr>
            <m:sty m:val="b"/>
          </m:rPr>
          <w:rPr>
            <w:rFonts w:ascii="Cambria Math" w:hAnsiTheme="majorBidi" w:cstheme="majorBidi"/>
          </w:rPr>
          <m:t>=</m:t>
        </m:r>
        <m:sSub>
          <m:sSubPr>
            <m:ctrlPr>
              <w:rPr>
                <w:rFonts w:ascii="Cambria Math" w:hAnsi="Cambria Math"/>
                <w:b/>
                <w:bCs/>
                <w:i/>
              </w:rPr>
            </m:ctrlPr>
          </m:sSubPr>
          <m:e>
            <m:r>
              <m:rPr>
                <m:sty m:val="bi"/>
              </m:rPr>
              <w:rPr>
                <w:rFonts w:ascii="Cambria Math" w:hAnsi="Cambria Math"/>
              </w:rPr>
              <m:t>ϰ</m:t>
            </m:r>
          </m:e>
          <m:sub>
            <m:r>
              <m:rPr>
                <m:sty m:val="bi"/>
              </m:rPr>
              <w:rPr>
                <w:rFonts w:ascii="Cambria Math" w:hAnsi="Cambria Math"/>
              </w:rPr>
              <m:t>5</m:t>
            </m:r>
          </m:sub>
        </m:sSub>
        <m:r>
          <m:rPr>
            <m:sty m:val="b"/>
          </m:rPr>
          <w:rPr>
            <w:rFonts w:ascii="Cambria Math" w:hAnsiTheme="majorBidi" w:cstheme="majorBidi"/>
          </w:rPr>
          <m:t>=</m:t>
        </m:r>
        <m:sSub>
          <m:sSubPr>
            <m:ctrlPr>
              <w:rPr>
                <w:rFonts w:ascii="Cambria Math" w:hAnsi="Cambria Math"/>
                <w:b/>
                <w:bCs/>
                <w:i/>
              </w:rPr>
            </m:ctrlPr>
          </m:sSubPr>
          <m:e>
            <m:r>
              <m:rPr>
                <m:sty m:val="bi"/>
              </m:rPr>
              <w:rPr>
                <w:rFonts w:ascii="Cambria Math" w:hAnsi="Cambria Math"/>
              </w:rPr>
              <m:t>ϰ</m:t>
            </m:r>
          </m:e>
          <m:sub>
            <m:r>
              <m:rPr>
                <m:sty m:val="bi"/>
              </m:rPr>
              <w:rPr>
                <w:rFonts w:ascii="Cambria Math" w:hAnsi="Cambria Math"/>
              </w:rPr>
              <m:t>6</m:t>
            </m:r>
          </m:sub>
        </m:sSub>
        <m:r>
          <m:rPr>
            <m:sty m:val="b"/>
          </m:rPr>
          <w:rPr>
            <w:rFonts w:ascii="Cambria Math" w:hAnsiTheme="majorBidi" w:cstheme="majorBidi"/>
          </w:rPr>
          <m:t>=</m:t>
        </m:r>
        <m:r>
          <m:rPr>
            <m:sty m:val="b"/>
          </m:rPr>
          <w:rPr>
            <w:rFonts w:ascii="Cambria Math" w:hAnsi="Cambria Math" w:cstheme="majorBidi"/>
          </w:rPr>
          <m:t>0</m:t>
        </m:r>
      </m:oMath>
      <w:r w:rsidRPr="00AB05C2">
        <w:rPr>
          <w:rFonts w:asciiTheme="majorBidi" w:hAnsiTheme="majorBidi" w:cstheme="majorBidi"/>
          <w:b/>
          <w:bCs/>
        </w:rPr>
        <w:t>:</w:t>
      </w:r>
    </w:p>
    <w:p w:rsidR="00001367" w:rsidRPr="00AB05C2" w:rsidRDefault="00EF1C21" w:rsidP="00EF1C21">
      <w:pPr>
        <w:bidi w:val="0"/>
        <w:spacing w:after="0" w:line="360" w:lineRule="auto"/>
        <w:jc w:val="both"/>
        <w:rPr>
          <w:rFonts w:asciiTheme="majorBidi" w:hAnsiTheme="majorBidi" w:cstheme="majorBidi"/>
        </w:rPr>
      </w:pPr>
      <w:r w:rsidRPr="00AB05C2">
        <w:rPr>
          <w:rFonts w:asciiTheme="majorBidi" w:hAnsiTheme="majorBidi" w:cstheme="majorBidi"/>
        </w:rPr>
        <w:t xml:space="preserve">As a result, </w:t>
      </w:r>
      <w:r w:rsidR="00001367" w:rsidRPr="00AB05C2">
        <w:rPr>
          <w:rFonts w:asciiTheme="majorBidi" w:hAnsiTheme="majorBidi" w:cstheme="majorBidi"/>
        </w:rPr>
        <w:t xml:space="preserve">the point </w:t>
      </w:r>
      <m:oMath>
        <m:sSub>
          <m:sSubPr>
            <m:ctrlPr>
              <w:rPr>
                <w:rFonts w:ascii="Cambria Math" w:hAnsiTheme="majorBidi" w:cstheme="majorBidi"/>
                <w:i/>
              </w:rPr>
            </m:ctrlPr>
          </m:sSubPr>
          <m:e>
            <m:r>
              <w:rPr>
                <w:rFonts w:ascii="Cambria Math" w:hAnsi="Cambria Math" w:cstheme="majorBidi"/>
              </w:rPr>
              <m:t>a</m:t>
            </m:r>
          </m:e>
          <m:sub>
            <m:r>
              <w:rPr>
                <w:rFonts w:ascii="Cambria Math" w:hAnsiTheme="majorBidi" w:cstheme="majorBidi"/>
              </w:rPr>
              <m:t>1</m:t>
            </m:r>
          </m:sub>
        </m:sSub>
      </m:oMath>
      <w:r w:rsidR="00001367" w:rsidRPr="00AB05C2">
        <w:rPr>
          <w:rFonts w:asciiTheme="majorBidi" w:hAnsiTheme="majorBidi" w:cstheme="majorBidi"/>
        </w:rPr>
        <w:t xml:space="preserve"> (the vertices of links </w:t>
      </w:r>
      <m:oMath>
        <m:sSub>
          <m:sSubPr>
            <m:ctrlPr>
              <w:rPr>
                <w:rFonts w:ascii="Cambria Math" w:hAnsiTheme="majorBidi" w:cstheme="majorBidi"/>
                <w:i/>
              </w:rPr>
            </m:ctrlPr>
          </m:sSubPr>
          <m:e>
            <m:r>
              <w:rPr>
                <w:rFonts w:ascii="Cambria Math" w:hAnsi="Cambria Math" w:cstheme="majorBidi"/>
              </w:rPr>
              <m:t>a</m:t>
            </m:r>
          </m:e>
          <m:sub>
            <m:r>
              <w:rPr>
                <w:rFonts w:ascii="Cambria Math" w:hAnsiTheme="majorBidi" w:cstheme="majorBidi"/>
              </w:rPr>
              <m:t>1</m:t>
            </m:r>
          </m:sub>
        </m:sSub>
        <m:sSub>
          <m:sSubPr>
            <m:ctrlPr>
              <w:rPr>
                <w:rFonts w:ascii="Cambria Math" w:hAnsiTheme="majorBidi" w:cstheme="majorBidi"/>
                <w:i/>
              </w:rPr>
            </m:ctrlPr>
          </m:sSubPr>
          <m:e>
            <m:r>
              <w:rPr>
                <w:rFonts w:ascii="Cambria Math" w:hAnsi="Cambria Math" w:cstheme="majorBidi"/>
              </w:rPr>
              <m:t>b</m:t>
            </m:r>
          </m:e>
          <m:sub>
            <m:r>
              <w:rPr>
                <w:rFonts w:ascii="Cambria Math" w:hAnsiTheme="majorBidi" w:cstheme="majorBidi"/>
              </w:rPr>
              <m:t>1</m:t>
            </m:r>
          </m:sub>
        </m:sSub>
        <m:r>
          <w:rPr>
            <w:rFonts w:ascii="Cambria Math" w:hAnsiTheme="majorBidi" w:cstheme="majorBidi"/>
          </w:rPr>
          <m:t xml:space="preserve">, </m:t>
        </m:r>
        <m:sSub>
          <m:sSubPr>
            <m:ctrlPr>
              <w:rPr>
                <w:rFonts w:ascii="Cambria Math" w:hAnsiTheme="majorBidi" w:cstheme="majorBidi"/>
                <w:i/>
              </w:rPr>
            </m:ctrlPr>
          </m:sSubPr>
          <m:e>
            <m:r>
              <w:rPr>
                <w:rFonts w:ascii="Cambria Math" w:hAnsi="Cambria Math" w:cstheme="majorBidi"/>
              </w:rPr>
              <m:t>a</m:t>
            </m:r>
          </m:e>
          <m:sub>
            <m:r>
              <w:rPr>
                <w:rFonts w:ascii="Cambria Math" w:hAnsiTheme="majorBidi" w:cstheme="majorBidi"/>
              </w:rPr>
              <m:t>1</m:t>
            </m:r>
          </m:sub>
        </m:sSub>
        <m:sSub>
          <m:sSubPr>
            <m:ctrlPr>
              <w:rPr>
                <w:rFonts w:ascii="Cambria Math" w:hAnsiTheme="majorBidi" w:cstheme="majorBidi"/>
                <w:i/>
              </w:rPr>
            </m:ctrlPr>
          </m:sSubPr>
          <m:e>
            <m:r>
              <w:rPr>
                <w:rFonts w:ascii="Cambria Math" w:hAnsi="Cambria Math" w:cstheme="majorBidi"/>
              </w:rPr>
              <m:t>b</m:t>
            </m:r>
          </m:e>
          <m:sub>
            <m:r>
              <w:rPr>
                <w:rFonts w:ascii="Cambria Math" w:hAnsiTheme="majorBidi" w:cstheme="majorBidi"/>
              </w:rPr>
              <m:t>2</m:t>
            </m:r>
          </m:sub>
        </m:sSub>
        <m:r>
          <w:rPr>
            <w:rFonts w:ascii="Cambria Math" w:hAnsiTheme="majorBidi" w:cstheme="majorBidi"/>
          </w:rPr>
          <m:t xml:space="preserve">, </m:t>
        </m:r>
        <m:sSub>
          <m:sSubPr>
            <m:ctrlPr>
              <w:rPr>
                <w:rFonts w:ascii="Cambria Math" w:hAnsiTheme="majorBidi" w:cstheme="majorBidi"/>
                <w:i/>
              </w:rPr>
            </m:ctrlPr>
          </m:sSubPr>
          <m:e>
            <m:r>
              <w:rPr>
                <w:rFonts w:ascii="Cambria Math" w:hAnsi="Cambria Math" w:cstheme="majorBidi"/>
              </w:rPr>
              <m:t>a</m:t>
            </m:r>
          </m:e>
          <m:sub>
            <m:r>
              <w:rPr>
                <w:rFonts w:ascii="Cambria Math" w:hAnsiTheme="majorBidi" w:cstheme="majorBidi"/>
              </w:rPr>
              <m:t>1</m:t>
            </m:r>
          </m:sub>
        </m:sSub>
        <m:sSub>
          <m:sSubPr>
            <m:ctrlPr>
              <w:rPr>
                <w:rFonts w:ascii="Cambria Math" w:hAnsiTheme="majorBidi" w:cstheme="majorBidi"/>
                <w:i/>
              </w:rPr>
            </m:ctrlPr>
          </m:sSubPr>
          <m:e>
            <m:r>
              <w:rPr>
                <w:rFonts w:ascii="Cambria Math" w:hAnsi="Cambria Math" w:cstheme="majorBidi"/>
              </w:rPr>
              <m:t>b</m:t>
            </m:r>
          </m:e>
          <m:sub>
            <m:r>
              <w:rPr>
                <w:rFonts w:ascii="Cambria Math" w:hAnsiTheme="majorBidi" w:cstheme="majorBidi"/>
              </w:rPr>
              <m:t>3</m:t>
            </m:r>
          </m:sub>
        </m:sSub>
        <m:r>
          <w:rPr>
            <w:rFonts w:ascii="Cambria Math" w:hAnsiTheme="majorBidi" w:cstheme="majorBidi"/>
          </w:rPr>
          <m:t xml:space="preserve">, </m:t>
        </m:r>
        <m:sSub>
          <m:sSubPr>
            <m:ctrlPr>
              <w:rPr>
                <w:rFonts w:ascii="Cambria Math" w:hAnsiTheme="majorBidi" w:cstheme="majorBidi"/>
                <w:i/>
              </w:rPr>
            </m:ctrlPr>
          </m:sSubPr>
          <m:e>
            <m:r>
              <w:rPr>
                <w:rFonts w:ascii="Cambria Math" w:hAnsi="Cambria Math" w:cstheme="majorBidi"/>
              </w:rPr>
              <m:t>a</m:t>
            </m:r>
          </m:e>
          <m:sub>
            <m:r>
              <w:rPr>
                <w:rFonts w:ascii="Cambria Math" w:hAnsiTheme="majorBidi" w:cstheme="majorBidi"/>
              </w:rPr>
              <m:t>1</m:t>
            </m:r>
          </m:sub>
        </m:sSub>
        <m:sSub>
          <m:sSubPr>
            <m:ctrlPr>
              <w:rPr>
                <w:rFonts w:ascii="Cambria Math" w:hAnsiTheme="majorBidi" w:cstheme="majorBidi"/>
                <w:i/>
              </w:rPr>
            </m:ctrlPr>
          </m:sSubPr>
          <m:e>
            <m:r>
              <w:rPr>
                <w:rFonts w:ascii="Cambria Math" w:hAnsi="Cambria Math" w:cstheme="majorBidi"/>
              </w:rPr>
              <m:t>b</m:t>
            </m:r>
          </m:e>
          <m:sub>
            <m:r>
              <w:rPr>
                <w:rFonts w:ascii="Cambria Math" w:hAnsiTheme="majorBidi" w:cstheme="majorBidi"/>
              </w:rPr>
              <m:t>4</m:t>
            </m:r>
          </m:sub>
        </m:sSub>
      </m:oMath>
      <w:r w:rsidR="00001367" w:rsidRPr="00AB05C2">
        <w:rPr>
          <w:rFonts w:asciiTheme="majorBidi" w:hAnsiTheme="majorBidi" w:cstheme="majorBidi"/>
        </w:rPr>
        <w:t xml:space="preserve">) displaces downwards by unity. </w:t>
      </w:r>
      <w:r w:rsidRPr="00AB05C2">
        <w:rPr>
          <w:rFonts w:asciiTheme="majorBidi" w:hAnsiTheme="majorBidi" w:cstheme="majorBidi"/>
        </w:rPr>
        <w:t>T</w:t>
      </w:r>
      <w:r w:rsidR="00001367" w:rsidRPr="00AB05C2">
        <w:rPr>
          <w:rFonts w:asciiTheme="majorBidi" w:hAnsiTheme="majorBidi" w:cstheme="majorBidi"/>
        </w:rPr>
        <w:t>he following associated forces in the struts</w:t>
      </w:r>
      <w:r w:rsidRPr="00AB05C2">
        <w:rPr>
          <w:rFonts w:asciiTheme="majorBidi" w:hAnsiTheme="majorBidi" w:cstheme="majorBidi"/>
        </w:rPr>
        <w:t xml:space="preserve"> can be achieved</w:t>
      </w:r>
    </w:p>
    <w:p w:rsidR="00001367" w:rsidRPr="00AB05C2" w:rsidRDefault="00697664" w:rsidP="00EF1C21">
      <w:pPr>
        <w:bidi w:val="0"/>
        <w:spacing w:after="0" w:line="360" w:lineRule="auto"/>
        <w:jc w:val="both"/>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2</m:t>
              </m:r>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E</m:t>
                  </m:r>
                </m:e>
              </m:acc>
            </m:num>
            <m:den>
              <m:r>
                <m:rPr>
                  <m:scr m:val="script"/>
                </m:rPr>
                <w:rPr>
                  <w:rFonts w:ascii="Cambria Math" w:hAnsi="Cambria Math"/>
                </w:rPr>
                <m:t>l</m:t>
              </m:r>
            </m:den>
          </m:f>
          <m:r>
            <w:rPr>
              <w:rFonts w:ascii="Cambria Math" w:hAnsi="Cambria Math"/>
            </w:rPr>
            <m:t xml:space="preserve">         ,         </m:t>
          </m:r>
          <m:sSub>
            <m:sSubPr>
              <m:ctrlPr>
                <w:rPr>
                  <w:rFonts w:ascii="Cambria Math" w:hAnsi="Cambria Math"/>
                  <w:i/>
                </w:rPr>
              </m:ctrlPr>
            </m:sSubPr>
            <m:e>
              <m:r>
                <w:rPr>
                  <w:rFonts w:ascii="Cambria Math" w:hAnsi="Cambria Math"/>
                </w:rPr>
                <m:t>S</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6</m:t>
              </m:r>
            </m:sub>
          </m:sSub>
          <m:r>
            <w:rPr>
              <w:rFonts w:ascii="Cambria Math" w:hAnsi="Cambria Math"/>
            </w:rPr>
            <m:t>=0</m:t>
          </m:r>
        </m:oMath>
      </m:oMathPara>
    </w:p>
    <w:p w:rsidR="00001367" w:rsidRPr="00AB05C2" w:rsidRDefault="00697664" w:rsidP="00EF1C21">
      <w:pPr>
        <w:bidi w:val="0"/>
        <w:jc w:val="both"/>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2</m:t>
              </m:r>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E</m:t>
                  </m:r>
                </m:e>
              </m:acc>
            </m:num>
            <m:den>
              <m:r>
                <m:rPr>
                  <m:scr m:val="script"/>
                </m:rPr>
                <w:rPr>
                  <w:rFonts w:ascii="Cambria Math" w:hAnsi="Cambria Math"/>
                </w:rPr>
                <m:t>l</m:t>
              </m:r>
            </m:den>
          </m:f>
          <m:r>
            <w:rPr>
              <w:rFonts w:ascii="Cambria Math" w:hAnsi="Cambria Math"/>
            </w:rPr>
            <m:t>+4×</m:t>
          </m:r>
          <m:d>
            <m:dPr>
              <m:ctrlPr>
                <w:rPr>
                  <w:rFonts w:ascii="Cambria Math" w:hAnsi="Cambria Math"/>
                  <w:i/>
                </w:rPr>
              </m:ctrlPr>
            </m:dPr>
            <m:e>
              <m:f>
                <m:fPr>
                  <m:ctrlPr>
                    <w:rPr>
                      <w:rFonts w:ascii="Cambria Math" w:hAnsi="Cambria Math"/>
                      <w:i/>
                    </w:rPr>
                  </m:ctrlPr>
                </m:fPr>
                <m:num>
                  <m:r>
                    <w:rPr>
                      <w:rFonts w:ascii="Cambria Math" w:hAnsi="Cambria Math"/>
                    </w:rPr>
                    <m:t>1</m:t>
                  </m:r>
                </m:num>
                <m:den>
                  <m:f>
                    <m:fPr>
                      <m:ctrlPr>
                        <w:rPr>
                          <w:rFonts w:ascii="Cambria Math" w:hAnsi="Cambria Math"/>
                          <w:i/>
                        </w:rPr>
                      </m:ctrlPr>
                    </m:fPr>
                    <m:num>
                      <m:sSup>
                        <m:sSupPr>
                          <m:ctrlPr>
                            <w:rPr>
                              <w:rFonts w:ascii="Cambria Math" w:hAnsi="Cambria Math"/>
                              <w:i/>
                            </w:rPr>
                          </m:ctrlPr>
                        </m:sSupPr>
                        <m:e>
                          <m:r>
                            <m:rPr>
                              <m:scr m:val="script"/>
                            </m:rPr>
                            <w:rPr>
                              <w:rFonts w:ascii="Cambria Math" w:hAnsi="Cambria Math"/>
                            </w:rPr>
                            <m:t>l</m:t>
                          </m:r>
                        </m:e>
                        <m:sup>
                          <m:r>
                            <w:rPr>
                              <w:rFonts w:ascii="Cambria Math" w:hAnsi="Cambria Math"/>
                            </w:rPr>
                            <m:t>3</m:t>
                          </m:r>
                        </m:sup>
                      </m:sSup>
                    </m:num>
                    <m:den>
                      <m:r>
                        <w:rPr>
                          <w:rFonts w:ascii="Cambria Math" w:hAnsi="Cambria Math"/>
                        </w:rPr>
                        <m:t>6</m:t>
                      </m:r>
                      <m:acc>
                        <m:accPr>
                          <m:chr m:val="̅"/>
                          <m:ctrlPr>
                            <w:rPr>
                              <w:rFonts w:ascii="Cambria Math" w:hAnsi="Cambria Math"/>
                              <w:i/>
                            </w:rPr>
                          </m:ctrlPr>
                        </m:accPr>
                        <m:e>
                          <m:r>
                            <w:rPr>
                              <w:rFonts w:ascii="Cambria Math" w:hAnsi="Cambria Math"/>
                            </w:rPr>
                            <m:t>E</m:t>
                          </m:r>
                        </m:e>
                      </m:acc>
                      <m:acc>
                        <m:accPr>
                          <m:chr m:val="̅"/>
                          <m:ctrlPr>
                            <w:rPr>
                              <w:rFonts w:ascii="Cambria Math" w:hAnsi="Cambria Math"/>
                              <w:i/>
                            </w:rPr>
                          </m:ctrlPr>
                        </m:accPr>
                        <m:e>
                          <m:r>
                            <w:rPr>
                              <w:rFonts w:ascii="Cambria Math" w:hAnsi="Cambria Math"/>
                            </w:rPr>
                            <m:t>I</m:t>
                          </m:r>
                        </m:e>
                      </m:acc>
                    </m:den>
                  </m:f>
                  <m:r>
                    <w:rPr>
                      <w:rFonts w:ascii="Cambria Math" w:hAnsi="Cambria Math"/>
                    </w:rPr>
                    <m:t>+</m:t>
                  </m:r>
                  <m:f>
                    <m:fPr>
                      <m:ctrlPr>
                        <w:rPr>
                          <w:rFonts w:ascii="Cambria Math" w:hAnsi="Cambria Math"/>
                          <w:i/>
                        </w:rPr>
                      </m:ctrlPr>
                    </m:fPr>
                    <m:num>
                      <m:r>
                        <w:rPr>
                          <w:rFonts w:ascii="Cambria Math" w:hAnsi="Cambria Math"/>
                        </w:rPr>
                        <m:t>6</m:t>
                      </m:r>
                      <m:r>
                        <m:rPr>
                          <m:scr m:val="script"/>
                        </m:rPr>
                        <w:rPr>
                          <w:rFonts w:ascii="Cambria Math" w:hAnsi="Cambria Math"/>
                        </w:rPr>
                        <m:t>l</m:t>
                      </m:r>
                    </m:num>
                    <m:den>
                      <m:r>
                        <w:rPr>
                          <w:rFonts w:ascii="Cambria Math" w:hAnsi="Cambria Math"/>
                        </w:rPr>
                        <m:t>5</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r>
                    <w:rPr>
                      <w:rFonts w:ascii="Cambria Math" w:hAnsi="Cambria Math"/>
                    </w:rPr>
                    <m:t>+</m:t>
                  </m:r>
                  <m:f>
                    <m:fPr>
                      <m:ctrlPr>
                        <w:rPr>
                          <w:rFonts w:ascii="Cambria Math" w:hAnsi="Cambria Math"/>
                          <w:i/>
                        </w:rPr>
                      </m:ctrlPr>
                    </m:fPr>
                    <m:num>
                      <m:r>
                        <w:rPr>
                          <w:rFonts w:ascii="Cambria Math" w:hAnsi="Cambria Math"/>
                        </w:rPr>
                        <m:t>12</m:t>
                      </m:r>
                    </m:num>
                    <m:den>
                      <m:r>
                        <w:rPr>
                          <w:rFonts w:ascii="Cambria Math" w:hAnsi="Cambria Math"/>
                        </w:rPr>
                        <m:t>5</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r>
                                    <m:rPr>
                                      <m:scr m:val="script"/>
                                    </m:rPr>
                                    <w:rPr>
                                      <w:rFonts w:ascii="Cambria Math" w:hAnsi="Cambria Math"/>
                                    </w:rPr>
                                    <m:t>pl</m:t>
                                  </m:r>
                                </m:e>
                              </m:d>
                            </m:e>
                          </m:func>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r>
                                    <m:rPr>
                                      <m:scr m:val="script"/>
                                    </m:rPr>
                                    <w:rPr>
                                      <w:rFonts w:ascii="Cambria Math" w:hAnsi="Cambria Math"/>
                                    </w:rPr>
                                    <m:t>pl</m:t>
                                  </m:r>
                                </m:e>
                              </m:d>
                            </m:e>
                          </m:func>
                          <m:r>
                            <w:rPr>
                              <w:rFonts w:ascii="Cambria Math" w:hAnsi="Cambria Math"/>
                            </w:rPr>
                            <m:t>-1</m:t>
                          </m:r>
                        </m:num>
                        <m:den>
                          <m:r>
                            <m:rPr>
                              <m:scr m:val="script"/>
                            </m:rPr>
                            <w:rPr>
                              <w:rFonts w:ascii="Cambria Math" w:hAnsi="Cambria Math"/>
                            </w:rPr>
                            <m:t>p</m:t>
                          </m:r>
                        </m:den>
                      </m:f>
                    </m:e>
                  </m:d>
                </m:den>
              </m:f>
              <m:r>
                <w:rPr>
                  <w:rFonts w:ascii="Cambria Math" w:hAnsi="Cambria Math"/>
                </w:rPr>
                <m:t>+</m:t>
              </m:r>
              <m:f>
                <m:fPr>
                  <m:ctrlPr>
                    <w:rPr>
                      <w:rFonts w:ascii="Cambria Math" w:hAnsi="Cambria Math"/>
                      <w:i/>
                    </w:rPr>
                  </m:ctrlPr>
                </m:fPr>
                <m:num>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E</m:t>
                      </m:r>
                    </m:e>
                  </m:acc>
                </m:num>
                <m:den>
                  <m:r>
                    <w:rPr>
                      <w:rFonts w:ascii="Cambria Math" w:hAnsi="Cambria Math"/>
                    </w:rPr>
                    <m:t>2</m:t>
                  </m:r>
                  <m:r>
                    <m:rPr>
                      <m:scr m:val="script"/>
                    </m:rPr>
                    <w:rPr>
                      <w:rFonts w:ascii="Cambria Math" w:hAnsi="Cambria Math"/>
                    </w:rPr>
                    <m:t>l</m:t>
                  </m:r>
                </m:den>
              </m:f>
            </m:e>
          </m:d>
        </m:oMath>
      </m:oMathPara>
    </w:p>
    <w:p w:rsidR="00001367" w:rsidRPr="00AB05C2" w:rsidRDefault="00697664" w:rsidP="00EF1C21">
      <w:pPr>
        <w:bidi w:val="0"/>
        <w:jc w:val="both"/>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3</m:t>
              </m:r>
            </m:sub>
          </m:sSub>
          <m:r>
            <w:rPr>
              <w:rFonts w:ascii="Cambria Math" w:hAnsi="Cambria Math"/>
            </w:rPr>
            <m:t>=-4×</m:t>
          </m:r>
          <m:d>
            <m:dPr>
              <m:ctrlPr>
                <w:rPr>
                  <w:rFonts w:ascii="Cambria Math" w:hAnsi="Cambria Math"/>
                  <w:i/>
                </w:rPr>
              </m:ctrlPr>
            </m:dPr>
            <m:e>
              <m:f>
                <m:fPr>
                  <m:ctrlPr>
                    <w:rPr>
                      <w:rFonts w:ascii="Cambria Math" w:hAnsi="Cambria Math"/>
                      <w:i/>
                    </w:rPr>
                  </m:ctrlPr>
                </m:fPr>
                <m:num>
                  <m:r>
                    <w:rPr>
                      <w:rFonts w:ascii="Cambria Math" w:hAnsi="Cambria Math"/>
                    </w:rPr>
                    <m:t>1</m:t>
                  </m:r>
                </m:num>
                <m:den>
                  <m:f>
                    <m:fPr>
                      <m:ctrlPr>
                        <w:rPr>
                          <w:rFonts w:ascii="Cambria Math" w:hAnsi="Cambria Math"/>
                          <w:i/>
                        </w:rPr>
                      </m:ctrlPr>
                    </m:fPr>
                    <m:num>
                      <m:sSup>
                        <m:sSupPr>
                          <m:ctrlPr>
                            <w:rPr>
                              <w:rFonts w:ascii="Cambria Math" w:hAnsi="Cambria Math"/>
                              <w:i/>
                            </w:rPr>
                          </m:ctrlPr>
                        </m:sSupPr>
                        <m:e>
                          <m:r>
                            <m:rPr>
                              <m:scr m:val="script"/>
                            </m:rPr>
                            <w:rPr>
                              <w:rFonts w:ascii="Cambria Math" w:hAnsi="Cambria Math"/>
                            </w:rPr>
                            <m:t>l</m:t>
                          </m:r>
                        </m:e>
                        <m:sup>
                          <m:r>
                            <w:rPr>
                              <w:rFonts w:ascii="Cambria Math" w:hAnsi="Cambria Math"/>
                            </w:rPr>
                            <m:t>3</m:t>
                          </m:r>
                        </m:sup>
                      </m:sSup>
                    </m:num>
                    <m:den>
                      <m:r>
                        <w:rPr>
                          <w:rFonts w:ascii="Cambria Math" w:hAnsi="Cambria Math"/>
                        </w:rPr>
                        <m:t>6</m:t>
                      </m:r>
                      <m:acc>
                        <m:accPr>
                          <m:chr m:val="̅"/>
                          <m:ctrlPr>
                            <w:rPr>
                              <w:rFonts w:ascii="Cambria Math" w:hAnsi="Cambria Math"/>
                              <w:i/>
                            </w:rPr>
                          </m:ctrlPr>
                        </m:accPr>
                        <m:e>
                          <m:r>
                            <w:rPr>
                              <w:rFonts w:ascii="Cambria Math" w:hAnsi="Cambria Math"/>
                            </w:rPr>
                            <m:t>E</m:t>
                          </m:r>
                        </m:e>
                      </m:acc>
                      <m:acc>
                        <m:accPr>
                          <m:chr m:val="̅"/>
                          <m:ctrlPr>
                            <w:rPr>
                              <w:rFonts w:ascii="Cambria Math" w:hAnsi="Cambria Math"/>
                              <w:i/>
                            </w:rPr>
                          </m:ctrlPr>
                        </m:accPr>
                        <m:e>
                          <m:r>
                            <w:rPr>
                              <w:rFonts w:ascii="Cambria Math" w:hAnsi="Cambria Math"/>
                            </w:rPr>
                            <m:t>I</m:t>
                          </m:r>
                        </m:e>
                      </m:acc>
                    </m:den>
                  </m:f>
                  <m:r>
                    <w:rPr>
                      <w:rFonts w:ascii="Cambria Math" w:hAnsi="Cambria Math"/>
                    </w:rPr>
                    <m:t>+</m:t>
                  </m:r>
                  <m:f>
                    <m:fPr>
                      <m:ctrlPr>
                        <w:rPr>
                          <w:rFonts w:ascii="Cambria Math" w:hAnsi="Cambria Math"/>
                          <w:i/>
                        </w:rPr>
                      </m:ctrlPr>
                    </m:fPr>
                    <m:num>
                      <m:r>
                        <w:rPr>
                          <w:rFonts w:ascii="Cambria Math" w:hAnsi="Cambria Math"/>
                        </w:rPr>
                        <m:t>6</m:t>
                      </m:r>
                      <m:r>
                        <m:rPr>
                          <m:scr m:val="script"/>
                        </m:rPr>
                        <w:rPr>
                          <w:rFonts w:ascii="Cambria Math" w:hAnsi="Cambria Math"/>
                        </w:rPr>
                        <m:t>l</m:t>
                      </m:r>
                    </m:num>
                    <m:den>
                      <m:r>
                        <w:rPr>
                          <w:rFonts w:ascii="Cambria Math" w:hAnsi="Cambria Math"/>
                        </w:rPr>
                        <m:t>5</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r>
                    <w:rPr>
                      <w:rFonts w:ascii="Cambria Math" w:hAnsi="Cambria Math"/>
                    </w:rPr>
                    <m:t>+</m:t>
                  </m:r>
                  <m:f>
                    <m:fPr>
                      <m:ctrlPr>
                        <w:rPr>
                          <w:rFonts w:ascii="Cambria Math" w:hAnsi="Cambria Math"/>
                          <w:i/>
                        </w:rPr>
                      </m:ctrlPr>
                    </m:fPr>
                    <m:num>
                      <m:r>
                        <w:rPr>
                          <w:rFonts w:ascii="Cambria Math" w:hAnsi="Cambria Math"/>
                        </w:rPr>
                        <m:t>12</m:t>
                      </m:r>
                    </m:num>
                    <m:den>
                      <m:r>
                        <w:rPr>
                          <w:rFonts w:ascii="Cambria Math" w:hAnsi="Cambria Math"/>
                        </w:rPr>
                        <m:t>5</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r>
                                    <m:rPr>
                                      <m:scr m:val="script"/>
                                    </m:rPr>
                                    <w:rPr>
                                      <w:rFonts w:ascii="Cambria Math" w:hAnsi="Cambria Math"/>
                                    </w:rPr>
                                    <m:t>pl</m:t>
                                  </m:r>
                                </m:e>
                              </m:d>
                            </m:e>
                          </m:func>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r>
                                    <m:rPr>
                                      <m:scr m:val="script"/>
                                    </m:rPr>
                                    <w:rPr>
                                      <w:rFonts w:ascii="Cambria Math" w:hAnsi="Cambria Math"/>
                                    </w:rPr>
                                    <m:t>pl</m:t>
                                  </m:r>
                                </m:e>
                              </m:d>
                            </m:e>
                          </m:func>
                          <m:r>
                            <w:rPr>
                              <w:rFonts w:ascii="Cambria Math" w:hAnsi="Cambria Math"/>
                            </w:rPr>
                            <m:t>-1</m:t>
                          </m:r>
                        </m:num>
                        <m:den>
                          <m:r>
                            <m:rPr>
                              <m:scr m:val="script"/>
                            </m:rPr>
                            <w:rPr>
                              <w:rFonts w:ascii="Cambria Math" w:hAnsi="Cambria Math"/>
                            </w:rPr>
                            <m:t>p</m:t>
                          </m:r>
                        </m:den>
                      </m:f>
                    </m:e>
                  </m:d>
                </m:den>
              </m:f>
              <m:r>
                <w:rPr>
                  <w:rFonts w:ascii="Cambria Math" w:hAnsi="Cambria Math"/>
                </w:rPr>
                <m:t>+</m:t>
              </m:r>
              <m:f>
                <m:fPr>
                  <m:ctrlPr>
                    <w:rPr>
                      <w:rFonts w:ascii="Cambria Math" w:hAnsi="Cambria Math"/>
                      <w:i/>
                    </w:rPr>
                  </m:ctrlPr>
                </m:fPr>
                <m:num>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E</m:t>
                      </m:r>
                    </m:e>
                  </m:acc>
                </m:num>
                <m:den>
                  <m:r>
                    <w:rPr>
                      <w:rFonts w:ascii="Cambria Math" w:hAnsi="Cambria Math"/>
                    </w:rPr>
                    <m:t>2</m:t>
                  </m:r>
                  <m:r>
                    <m:rPr>
                      <m:scr m:val="script"/>
                    </m:rPr>
                    <w:rPr>
                      <w:rFonts w:ascii="Cambria Math" w:hAnsi="Cambria Math"/>
                    </w:rPr>
                    <m:t>l</m:t>
                  </m:r>
                </m:den>
              </m:f>
            </m:e>
          </m:d>
          <m:r>
            <w:rPr>
              <w:rFonts w:ascii="Cambria Math" w:hAnsi="Cambria Math"/>
            </w:rPr>
            <m:t xml:space="preserve">       (10)</m:t>
          </m:r>
        </m:oMath>
      </m:oMathPara>
    </w:p>
    <w:p w:rsidR="00001367" w:rsidRPr="00AB05C2" w:rsidRDefault="00697664" w:rsidP="00F87C35">
      <w:pPr>
        <w:bidi w:val="0"/>
        <w:spacing w:after="0"/>
        <w:jc w:val="both"/>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5</m:t>
              </m:r>
            </m:sub>
          </m:sSub>
          <m:r>
            <w:rPr>
              <w:rFonts w:ascii="Cambria Math" w:hAnsi="Cambria Math"/>
            </w:rPr>
            <m:t>=4×</m:t>
          </m:r>
          <m:d>
            <m:dPr>
              <m:ctrlPr>
                <w:rPr>
                  <w:rFonts w:ascii="Cambria Math" w:hAnsi="Cambria Math"/>
                  <w:i/>
                </w:rPr>
              </m:ctrlPr>
            </m:dPr>
            <m:e>
              <m:f>
                <m:fPr>
                  <m:ctrlPr>
                    <w:rPr>
                      <w:rFonts w:ascii="Cambria Math" w:hAnsi="Cambria Math"/>
                      <w:i/>
                    </w:rPr>
                  </m:ctrlPr>
                </m:fPr>
                <m:num>
                  <m:r>
                    <w:rPr>
                      <w:rFonts w:ascii="Cambria Math" w:hAnsi="Cambria Math"/>
                    </w:rPr>
                    <m:t>1</m:t>
                  </m:r>
                </m:num>
                <m:den>
                  <m:f>
                    <m:fPr>
                      <m:ctrlPr>
                        <w:rPr>
                          <w:rFonts w:ascii="Cambria Math" w:hAnsi="Cambria Math"/>
                          <w:i/>
                        </w:rPr>
                      </m:ctrlPr>
                    </m:fPr>
                    <m:num>
                      <m:sSup>
                        <m:sSupPr>
                          <m:ctrlPr>
                            <w:rPr>
                              <w:rFonts w:ascii="Cambria Math" w:hAnsi="Cambria Math"/>
                              <w:i/>
                            </w:rPr>
                          </m:ctrlPr>
                        </m:sSupPr>
                        <m:e>
                          <m:r>
                            <m:rPr>
                              <m:scr m:val="script"/>
                            </m:rPr>
                            <w:rPr>
                              <w:rFonts w:ascii="Cambria Math" w:hAnsi="Cambria Math"/>
                            </w:rPr>
                            <m:t>l</m:t>
                          </m:r>
                        </m:e>
                        <m:sup>
                          <m:r>
                            <w:rPr>
                              <w:rFonts w:ascii="Cambria Math" w:hAnsi="Cambria Math"/>
                            </w:rPr>
                            <m:t>3</m:t>
                          </m:r>
                        </m:sup>
                      </m:sSup>
                    </m:num>
                    <m:den>
                      <m:r>
                        <w:rPr>
                          <w:rFonts w:ascii="Cambria Math" w:hAnsi="Cambria Math"/>
                        </w:rPr>
                        <m:t>6</m:t>
                      </m:r>
                      <m:acc>
                        <m:accPr>
                          <m:chr m:val="̅"/>
                          <m:ctrlPr>
                            <w:rPr>
                              <w:rFonts w:ascii="Cambria Math" w:hAnsi="Cambria Math"/>
                              <w:i/>
                            </w:rPr>
                          </m:ctrlPr>
                        </m:accPr>
                        <m:e>
                          <m:r>
                            <w:rPr>
                              <w:rFonts w:ascii="Cambria Math" w:hAnsi="Cambria Math"/>
                            </w:rPr>
                            <m:t>E</m:t>
                          </m:r>
                        </m:e>
                      </m:acc>
                      <m:acc>
                        <m:accPr>
                          <m:chr m:val="̅"/>
                          <m:ctrlPr>
                            <w:rPr>
                              <w:rFonts w:ascii="Cambria Math" w:hAnsi="Cambria Math"/>
                              <w:i/>
                            </w:rPr>
                          </m:ctrlPr>
                        </m:accPr>
                        <m:e>
                          <m:r>
                            <w:rPr>
                              <w:rFonts w:ascii="Cambria Math" w:hAnsi="Cambria Math"/>
                            </w:rPr>
                            <m:t>I</m:t>
                          </m:r>
                        </m:e>
                      </m:acc>
                    </m:den>
                  </m:f>
                  <m:r>
                    <w:rPr>
                      <w:rFonts w:ascii="Cambria Math" w:hAnsi="Cambria Math"/>
                    </w:rPr>
                    <m:t>+</m:t>
                  </m:r>
                  <m:f>
                    <m:fPr>
                      <m:ctrlPr>
                        <w:rPr>
                          <w:rFonts w:ascii="Cambria Math" w:hAnsi="Cambria Math"/>
                          <w:i/>
                        </w:rPr>
                      </m:ctrlPr>
                    </m:fPr>
                    <m:num>
                      <m:r>
                        <w:rPr>
                          <w:rFonts w:ascii="Cambria Math" w:hAnsi="Cambria Math"/>
                        </w:rPr>
                        <m:t>6</m:t>
                      </m:r>
                      <m:r>
                        <m:rPr>
                          <m:scr m:val="script"/>
                        </m:rPr>
                        <w:rPr>
                          <w:rFonts w:ascii="Cambria Math" w:hAnsi="Cambria Math"/>
                        </w:rPr>
                        <m:t>l</m:t>
                      </m:r>
                    </m:num>
                    <m:den>
                      <m:r>
                        <w:rPr>
                          <w:rFonts w:ascii="Cambria Math" w:hAnsi="Cambria Math"/>
                        </w:rPr>
                        <m:t>5</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r>
                    <w:rPr>
                      <w:rFonts w:ascii="Cambria Math" w:hAnsi="Cambria Math"/>
                    </w:rPr>
                    <m:t>+</m:t>
                  </m:r>
                  <m:f>
                    <m:fPr>
                      <m:ctrlPr>
                        <w:rPr>
                          <w:rFonts w:ascii="Cambria Math" w:hAnsi="Cambria Math"/>
                          <w:i/>
                        </w:rPr>
                      </m:ctrlPr>
                    </m:fPr>
                    <m:num>
                      <m:r>
                        <w:rPr>
                          <w:rFonts w:ascii="Cambria Math" w:hAnsi="Cambria Math"/>
                        </w:rPr>
                        <m:t>12</m:t>
                      </m:r>
                    </m:num>
                    <m:den>
                      <m:r>
                        <w:rPr>
                          <w:rFonts w:ascii="Cambria Math" w:hAnsi="Cambria Math"/>
                        </w:rPr>
                        <m:t>5</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r>
                                    <m:rPr>
                                      <m:scr m:val="script"/>
                                    </m:rPr>
                                    <w:rPr>
                                      <w:rFonts w:ascii="Cambria Math" w:hAnsi="Cambria Math"/>
                                    </w:rPr>
                                    <m:t>pl</m:t>
                                  </m:r>
                                </m:e>
                              </m:d>
                            </m:e>
                          </m:func>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r>
                                    <m:rPr>
                                      <m:scr m:val="script"/>
                                    </m:rPr>
                                    <w:rPr>
                                      <w:rFonts w:ascii="Cambria Math" w:hAnsi="Cambria Math"/>
                                    </w:rPr>
                                    <m:t>pl</m:t>
                                  </m:r>
                                </m:e>
                              </m:d>
                            </m:e>
                          </m:func>
                          <m:r>
                            <w:rPr>
                              <w:rFonts w:ascii="Cambria Math" w:hAnsi="Cambria Math"/>
                            </w:rPr>
                            <m:t>-1</m:t>
                          </m:r>
                        </m:num>
                        <m:den>
                          <m:r>
                            <m:rPr>
                              <m:scr m:val="script"/>
                            </m:rPr>
                            <w:rPr>
                              <w:rFonts w:ascii="Cambria Math" w:hAnsi="Cambria Math"/>
                            </w:rPr>
                            <m:t>p</m:t>
                          </m:r>
                        </m:den>
                      </m:f>
                    </m:e>
                  </m:d>
                </m:den>
              </m:f>
              <m:r>
                <w:rPr>
                  <w:rFonts w:ascii="Cambria Math" w:hAnsi="Cambria Math"/>
                </w:rPr>
                <m:t>-</m:t>
              </m:r>
              <m:f>
                <m:fPr>
                  <m:ctrlPr>
                    <w:rPr>
                      <w:rFonts w:ascii="Cambria Math" w:hAnsi="Cambria Math"/>
                      <w:i/>
                    </w:rPr>
                  </m:ctrlPr>
                </m:fPr>
                <m:num>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E</m:t>
                      </m:r>
                    </m:e>
                  </m:acc>
                </m:num>
                <m:den>
                  <m:r>
                    <w:rPr>
                      <w:rFonts w:ascii="Cambria Math" w:hAnsi="Cambria Math"/>
                    </w:rPr>
                    <m:t>2</m:t>
                  </m:r>
                  <m:r>
                    <m:rPr>
                      <m:scr m:val="script"/>
                    </m:rPr>
                    <w:rPr>
                      <w:rFonts w:ascii="Cambria Math" w:hAnsi="Cambria Math"/>
                    </w:rPr>
                    <m:t>l</m:t>
                  </m:r>
                </m:den>
              </m:f>
            </m:e>
          </m:d>
        </m:oMath>
      </m:oMathPara>
    </w:p>
    <w:p w:rsidR="00001367" w:rsidRPr="00AB05C2" w:rsidRDefault="00001367" w:rsidP="00E91A16">
      <w:pPr>
        <w:bidi w:val="0"/>
        <w:spacing w:after="0" w:line="480" w:lineRule="auto"/>
        <w:jc w:val="both"/>
        <w:rPr>
          <w:b/>
          <w:bCs/>
        </w:rPr>
      </w:pPr>
    </w:p>
    <w:p w:rsidR="00FE090C" w:rsidRPr="00AB05C2" w:rsidRDefault="00FE090C" w:rsidP="00E91A16">
      <w:pPr>
        <w:bidi w:val="0"/>
        <w:spacing w:after="0" w:line="480" w:lineRule="auto"/>
        <w:jc w:val="both"/>
        <w:rPr>
          <w:rFonts w:asciiTheme="majorBidi" w:hAnsiTheme="majorBidi" w:cstheme="majorBidi"/>
        </w:rPr>
      </w:pPr>
      <w:r w:rsidRPr="00AB05C2">
        <w:rPr>
          <w:rFonts w:asciiTheme="majorBidi" w:hAnsiTheme="majorBidi" w:cstheme="majorBidi"/>
          <w:b/>
          <w:bCs/>
        </w:rPr>
        <w:t xml:space="preserve">For </w:t>
      </w:r>
      <m:oMath>
        <m:sSub>
          <m:sSubPr>
            <m:ctrlPr>
              <w:rPr>
                <w:rFonts w:ascii="Cambria Math" w:hAnsiTheme="majorBidi" w:cstheme="majorBidi"/>
                <w:b/>
                <w:bCs/>
                <w:i/>
                <w:iCs/>
              </w:rPr>
            </m:ctrlPr>
          </m:sSubPr>
          <m:e>
            <m:r>
              <m:rPr>
                <m:sty m:val="bi"/>
              </m:rPr>
              <w:rPr>
                <w:rFonts w:ascii="Cambria Math" w:hAnsi="Cambria Math"/>
              </w:rPr>
              <m:t>ϰ</m:t>
            </m:r>
          </m:e>
          <m:sub>
            <m:r>
              <m:rPr>
                <m:sty m:val="bi"/>
              </m:rPr>
              <w:rPr>
                <w:rFonts w:ascii="Cambria Math" w:hAnsi="Cambria Math" w:cstheme="majorBidi"/>
              </w:rPr>
              <m:t>3</m:t>
            </m:r>
          </m:sub>
        </m:sSub>
        <m:r>
          <m:rPr>
            <m:sty m:val="b"/>
          </m:rPr>
          <w:rPr>
            <w:rFonts w:ascii="Cambria Math" w:hAnsiTheme="majorBidi" w:cstheme="majorBidi"/>
          </w:rPr>
          <m:t>=</m:t>
        </m:r>
        <m:r>
          <m:rPr>
            <m:sty m:val="b"/>
          </m:rPr>
          <w:rPr>
            <w:rFonts w:ascii="Cambria Math" w:hAnsi="Cambria Math" w:cstheme="majorBidi"/>
          </w:rPr>
          <m:t>1</m:t>
        </m:r>
      </m:oMath>
      <w:r w:rsidRPr="00AB05C2">
        <w:rPr>
          <w:rFonts w:asciiTheme="majorBidi" w:hAnsiTheme="majorBidi" w:cstheme="majorBidi"/>
          <w:b/>
          <w:bCs/>
        </w:rPr>
        <w:t xml:space="preserve"> and </w:t>
      </w:r>
      <m:oMath>
        <m:sSub>
          <m:sSubPr>
            <m:ctrlPr>
              <w:rPr>
                <w:rFonts w:ascii="Cambria Math" w:hAnsi="Cambria Math"/>
                <w:b/>
                <w:bCs/>
                <w:i/>
              </w:rPr>
            </m:ctrlPr>
          </m:sSubPr>
          <m:e>
            <m:r>
              <m:rPr>
                <m:sty m:val="bi"/>
              </m:rPr>
              <w:rPr>
                <w:rFonts w:ascii="Cambria Math" w:hAnsi="Cambria Math"/>
              </w:rPr>
              <m:t>ϰ</m:t>
            </m:r>
          </m:e>
          <m:sub>
            <m:r>
              <m:rPr>
                <m:sty m:val="bi"/>
              </m:rPr>
              <w:rPr>
                <w:rFonts w:ascii="Cambria Math" w:hAnsi="Cambria Math"/>
              </w:rPr>
              <m:t>1</m:t>
            </m:r>
          </m:sub>
        </m:sSub>
        <m:r>
          <m:rPr>
            <m:sty m:val="b"/>
          </m:rPr>
          <w:rPr>
            <w:rFonts w:ascii="Cambria Math" w:hAnsiTheme="majorBidi" w:cstheme="majorBidi"/>
          </w:rPr>
          <m:t>=</m:t>
        </m:r>
        <m:sSub>
          <m:sSubPr>
            <m:ctrlPr>
              <w:rPr>
                <w:rFonts w:ascii="Cambria Math" w:hAnsi="Cambria Math"/>
                <w:b/>
                <w:bCs/>
                <w:i/>
              </w:rPr>
            </m:ctrlPr>
          </m:sSubPr>
          <m:e>
            <m:r>
              <m:rPr>
                <m:sty m:val="bi"/>
              </m:rPr>
              <w:rPr>
                <w:rFonts w:ascii="Cambria Math" w:hAnsi="Cambria Math"/>
              </w:rPr>
              <m:t>ϰ</m:t>
            </m:r>
          </m:e>
          <m:sub>
            <m:r>
              <m:rPr>
                <m:sty m:val="bi"/>
              </m:rPr>
              <w:rPr>
                <w:rFonts w:ascii="Cambria Math" w:hAnsi="Cambria Math"/>
              </w:rPr>
              <m:t>2</m:t>
            </m:r>
          </m:sub>
        </m:sSub>
        <m:r>
          <m:rPr>
            <m:sty m:val="b"/>
          </m:rPr>
          <w:rPr>
            <w:rFonts w:ascii="Cambria Math" w:hAnsiTheme="majorBidi" w:cstheme="majorBidi"/>
          </w:rPr>
          <m:t>=</m:t>
        </m:r>
        <m:sSub>
          <m:sSubPr>
            <m:ctrlPr>
              <w:rPr>
                <w:rFonts w:ascii="Cambria Math" w:hAnsi="Cambria Math"/>
                <w:b/>
                <w:bCs/>
                <w:i/>
              </w:rPr>
            </m:ctrlPr>
          </m:sSubPr>
          <m:e>
            <m:r>
              <m:rPr>
                <m:sty m:val="bi"/>
              </m:rPr>
              <w:rPr>
                <w:rFonts w:ascii="Cambria Math" w:hAnsi="Cambria Math"/>
              </w:rPr>
              <m:t>ϰ</m:t>
            </m:r>
          </m:e>
          <m:sub>
            <m:r>
              <m:rPr>
                <m:sty m:val="bi"/>
              </m:rPr>
              <w:rPr>
                <w:rFonts w:ascii="Cambria Math" w:hAnsi="Cambria Math"/>
              </w:rPr>
              <m:t>4</m:t>
            </m:r>
          </m:sub>
        </m:sSub>
        <m:r>
          <m:rPr>
            <m:sty m:val="b"/>
          </m:rPr>
          <w:rPr>
            <w:rFonts w:ascii="Cambria Math" w:hAnsiTheme="majorBidi" w:cstheme="majorBidi"/>
          </w:rPr>
          <m:t>=</m:t>
        </m:r>
        <m:sSub>
          <m:sSubPr>
            <m:ctrlPr>
              <w:rPr>
                <w:rFonts w:ascii="Cambria Math" w:hAnsi="Cambria Math"/>
                <w:b/>
                <w:bCs/>
                <w:i/>
              </w:rPr>
            </m:ctrlPr>
          </m:sSubPr>
          <m:e>
            <m:r>
              <m:rPr>
                <m:sty m:val="bi"/>
              </m:rPr>
              <w:rPr>
                <w:rFonts w:ascii="Cambria Math" w:hAnsi="Cambria Math"/>
              </w:rPr>
              <m:t>ϰ</m:t>
            </m:r>
          </m:e>
          <m:sub>
            <m:r>
              <m:rPr>
                <m:sty m:val="bi"/>
              </m:rPr>
              <w:rPr>
                <w:rFonts w:ascii="Cambria Math" w:hAnsi="Cambria Math"/>
              </w:rPr>
              <m:t>5</m:t>
            </m:r>
          </m:sub>
        </m:sSub>
        <m:r>
          <m:rPr>
            <m:sty m:val="b"/>
          </m:rPr>
          <w:rPr>
            <w:rFonts w:ascii="Cambria Math" w:hAnsiTheme="majorBidi" w:cstheme="majorBidi"/>
          </w:rPr>
          <m:t>=</m:t>
        </m:r>
        <m:sSub>
          <m:sSubPr>
            <m:ctrlPr>
              <w:rPr>
                <w:rFonts w:ascii="Cambria Math" w:hAnsi="Cambria Math"/>
                <w:b/>
                <w:bCs/>
                <w:i/>
              </w:rPr>
            </m:ctrlPr>
          </m:sSubPr>
          <m:e>
            <m:r>
              <m:rPr>
                <m:sty m:val="bi"/>
              </m:rPr>
              <w:rPr>
                <w:rFonts w:ascii="Cambria Math" w:hAnsi="Cambria Math"/>
              </w:rPr>
              <m:t>ϰ</m:t>
            </m:r>
          </m:e>
          <m:sub>
            <m:r>
              <m:rPr>
                <m:sty m:val="bi"/>
              </m:rPr>
              <w:rPr>
                <w:rFonts w:ascii="Cambria Math" w:hAnsi="Cambria Math"/>
              </w:rPr>
              <m:t>6</m:t>
            </m:r>
          </m:sub>
        </m:sSub>
        <m:r>
          <m:rPr>
            <m:sty m:val="b"/>
          </m:rPr>
          <w:rPr>
            <w:rFonts w:ascii="Cambria Math" w:hAnsiTheme="majorBidi" w:cstheme="majorBidi"/>
          </w:rPr>
          <m:t>=</m:t>
        </m:r>
        <m:r>
          <m:rPr>
            <m:sty m:val="b"/>
          </m:rPr>
          <w:rPr>
            <w:rFonts w:ascii="Cambria Math" w:hAnsi="Cambria Math" w:cstheme="majorBidi"/>
          </w:rPr>
          <m:t>0</m:t>
        </m:r>
      </m:oMath>
      <w:r w:rsidRPr="00AB05C2">
        <w:rPr>
          <w:rFonts w:asciiTheme="majorBidi" w:hAnsiTheme="majorBidi" w:cstheme="majorBidi"/>
          <w:b/>
          <w:bCs/>
        </w:rPr>
        <w:t>:</w:t>
      </w:r>
    </w:p>
    <w:p w:rsidR="00001367" w:rsidRPr="00AB05C2" w:rsidRDefault="00FE090C" w:rsidP="00FE090C">
      <w:pPr>
        <w:bidi w:val="0"/>
        <w:spacing w:after="0" w:line="360" w:lineRule="auto"/>
        <w:jc w:val="both"/>
        <w:rPr>
          <w:rFonts w:asciiTheme="majorBidi" w:hAnsiTheme="majorBidi" w:cstheme="majorBidi"/>
        </w:rPr>
      </w:pPr>
      <w:r w:rsidRPr="00AB05C2">
        <w:rPr>
          <w:rFonts w:asciiTheme="majorBidi" w:hAnsiTheme="majorBidi" w:cstheme="majorBidi"/>
        </w:rPr>
        <w:t>As a result,</w:t>
      </w:r>
      <w:r w:rsidR="00001367" w:rsidRPr="00AB05C2">
        <w:rPr>
          <w:rFonts w:asciiTheme="majorBidi" w:hAnsiTheme="majorBidi" w:cstheme="majorBidi"/>
        </w:rPr>
        <w:t xml:space="preserve"> the point </w:t>
      </w:r>
      <m:oMath>
        <m:sSub>
          <m:sSubPr>
            <m:ctrlPr>
              <w:rPr>
                <w:rFonts w:ascii="Cambria Math" w:hAnsiTheme="majorBidi" w:cstheme="majorBidi"/>
                <w:i/>
              </w:rPr>
            </m:ctrlPr>
          </m:sSubPr>
          <m:e>
            <m:r>
              <w:rPr>
                <w:rFonts w:ascii="Cambria Math" w:hAnsi="Cambria Math" w:cstheme="majorBidi"/>
              </w:rPr>
              <m:t>b</m:t>
            </m:r>
          </m:e>
          <m:sub>
            <m:r>
              <w:rPr>
                <w:rFonts w:ascii="Cambria Math" w:hAnsiTheme="majorBidi" w:cstheme="majorBidi"/>
              </w:rPr>
              <m:t>1</m:t>
            </m:r>
          </m:sub>
        </m:sSub>
      </m:oMath>
      <w:r w:rsidR="00001367" w:rsidRPr="00AB05C2">
        <w:rPr>
          <w:rFonts w:asciiTheme="majorBidi" w:hAnsiTheme="majorBidi" w:cstheme="majorBidi"/>
        </w:rPr>
        <w:t xml:space="preserve"> (similarly, the points </w:t>
      </w:r>
      <m:oMath>
        <m:sSub>
          <m:sSubPr>
            <m:ctrlPr>
              <w:rPr>
                <w:rFonts w:ascii="Cambria Math" w:hAnsiTheme="majorBidi" w:cstheme="majorBidi"/>
                <w:i/>
              </w:rPr>
            </m:ctrlPr>
          </m:sSubPr>
          <m:e>
            <m:r>
              <w:rPr>
                <w:rFonts w:ascii="Cambria Math" w:hAnsi="Cambria Math" w:cstheme="majorBidi"/>
              </w:rPr>
              <m:t>b</m:t>
            </m:r>
          </m:e>
          <m:sub>
            <m:r>
              <w:rPr>
                <w:rFonts w:ascii="Cambria Math" w:hAnsiTheme="majorBidi" w:cstheme="majorBidi"/>
              </w:rPr>
              <m:t>2</m:t>
            </m:r>
          </m:sub>
        </m:sSub>
        <m:r>
          <w:rPr>
            <w:rFonts w:ascii="Cambria Math" w:hAnsiTheme="majorBidi" w:cstheme="majorBidi"/>
          </w:rPr>
          <m:t xml:space="preserve">, </m:t>
        </m:r>
        <m:sSub>
          <m:sSubPr>
            <m:ctrlPr>
              <w:rPr>
                <w:rFonts w:ascii="Cambria Math" w:hAnsiTheme="majorBidi" w:cstheme="majorBidi"/>
                <w:i/>
              </w:rPr>
            </m:ctrlPr>
          </m:sSubPr>
          <m:e>
            <m:r>
              <w:rPr>
                <w:rFonts w:ascii="Cambria Math" w:hAnsi="Cambria Math" w:cstheme="majorBidi"/>
              </w:rPr>
              <m:t>b</m:t>
            </m:r>
          </m:e>
          <m:sub>
            <m:r>
              <w:rPr>
                <w:rFonts w:ascii="Cambria Math" w:hAnsiTheme="majorBidi" w:cstheme="majorBidi"/>
              </w:rPr>
              <m:t>3</m:t>
            </m:r>
          </m:sub>
        </m:sSub>
        <m:r>
          <w:rPr>
            <w:rFonts w:ascii="Cambria Math" w:hAnsiTheme="majorBidi" w:cstheme="majorBidi"/>
          </w:rPr>
          <m:t xml:space="preserve">, </m:t>
        </m:r>
        <m:sSub>
          <m:sSubPr>
            <m:ctrlPr>
              <w:rPr>
                <w:rFonts w:ascii="Cambria Math" w:hAnsiTheme="majorBidi" w:cstheme="majorBidi"/>
                <w:i/>
              </w:rPr>
            </m:ctrlPr>
          </m:sSubPr>
          <m:e>
            <m:r>
              <w:rPr>
                <w:rFonts w:ascii="Cambria Math" w:hAnsi="Cambria Math" w:cstheme="majorBidi"/>
              </w:rPr>
              <m:t>b</m:t>
            </m:r>
          </m:e>
          <m:sub>
            <m:r>
              <w:rPr>
                <w:rFonts w:ascii="Cambria Math" w:hAnsiTheme="majorBidi" w:cstheme="majorBidi"/>
              </w:rPr>
              <m:t>4</m:t>
            </m:r>
          </m:sub>
        </m:sSub>
      </m:oMath>
      <w:r w:rsidR="00001367" w:rsidRPr="00AB05C2">
        <w:rPr>
          <w:rFonts w:asciiTheme="majorBidi" w:hAnsiTheme="majorBidi" w:cstheme="majorBidi"/>
        </w:rPr>
        <w:t xml:space="preserve">) displaces downwards by unity. </w:t>
      </w:r>
      <w:r w:rsidRPr="00AB05C2">
        <w:rPr>
          <w:rFonts w:asciiTheme="majorBidi" w:hAnsiTheme="majorBidi" w:cstheme="majorBidi"/>
        </w:rPr>
        <w:t>T</w:t>
      </w:r>
      <w:r w:rsidR="00001367" w:rsidRPr="00AB05C2">
        <w:rPr>
          <w:rFonts w:asciiTheme="majorBidi" w:hAnsiTheme="majorBidi" w:cstheme="majorBidi"/>
        </w:rPr>
        <w:t>he associated forces in the struts become</w:t>
      </w:r>
    </w:p>
    <w:p w:rsidR="00001367" w:rsidRPr="00AB05C2" w:rsidRDefault="00697664" w:rsidP="00F87C35">
      <w:pPr>
        <w:bidi w:val="0"/>
        <w:spacing w:after="0" w:line="360" w:lineRule="auto"/>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5</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6</m:t>
              </m:r>
            </m:sub>
          </m:sSub>
          <m:r>
            <w:rPr>
              <w:rFonts w:ascii="Cambria Math" w:hAnsi="Cambria Math"/>
              <w:sz w:val="24"/>
              <w:szCs w:val="24"/>
            </w:rPr>
            <m:t>=0</m:t>
          </m:r>
        </m:oMath>
      </m:oMathPara>
    </w:p>
    <w:p w:rsidR="00001367" w:rsidRPr="00AB05C2" w:rsidRDefault="00697664" w:rsidP="00C32FC3">
      <w:pPr>
        <w:bidi w:val="0"/>
        <w:jc w:val="both"/>
        <w:rPr>
          <w:sz w:val="21"/>
          <w:szCs w:val="21"/>
        </w:rPr>
      </w:pPr>
      <m:oMathPara>
        <m:oMathParaPr>
          <m:jc m:val="left"/>
        </m:oMathParaPr>
        <m:oMath>
          <m:sSub>
            <m:sSubPr>
              <m:ctrlPr>
                <w:rPr>
                  <w:rFonts w:ascii="Cambria Math" w:hAnsi="Cambria Math"/>
                  <w:i/>
                  <w:sz w:val="21"/>
                  <w:szCs w:val="21"/>
                </w:rPr>
              </m:ctrlPr>
            </m:sSubPr>
            <m:e>
              <m:r>
                <w:rPr>
                  <w:rFonts w:ascii="Cambria Math" w:hAnsi="Cambria Math"/>
                  <w:sz w:val="21"/>
                  <w:szCs w:val="21"/>
                </w:rPr>
                <m:t>S</m:t>
              </m:r>
            </m:e>
            <m:sub>
              <m:r>
                <w:rPr>
                  <w:rFonts w:ascii="Cambria Math" w:hAnsi="Cambria Math"/>
                  <w:sz w:val="21"/>
                  <w:szCs w:val="21"/>
                </w:rPr>
                <m:t>2</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S</m:t>
              </m:r>
            </m:e>
            <m:sub>
              <m:r>
                <w:rPr>
                  <w:rFonts w:ascii="Cambria Math" w:hAnsi="Cambria Math"/>
                  <w:sz w:val="21"/>
                  <w:szCs w:val="21"/>
                </w:rPr>
                <m:t>4</m:t>
              </m:r>
            </m:sub>
          </m:sSub>
          <m:r>
            <w:rPr>
              <w:rFonts w:ascii="Cambria Math" w:hAnsi="Cambria Math"/>
              <w:sz w:val="21"/>
              <w:szCs w:val="21"/>
            </w:rPr>
            <m:t>=-4×</m:t>
          </m:r>
          <m:d>
            <m:dPr>
              <m:ctrlPr>
                <w:rPr>
                  <w:rFonts w:ascii="Cambria Math" w:hAnsi="Cambria Math"/>
                  <w:i/>
                  <w:sz w:val="21"/>
                  <w:szCs w:val="21"/>
                </w:rPr>
              </m:ctrlPr>
            </m:dPr>
            <m:e>
              <m:f>
                <m:fPr>
                  <m:ctrlPr>
                    <w:rPr>
                      <w:rFonts w:ascii="Cambria Math" w:hAnsi="Cambria Math"/>
                      <w:i/>
                      <w:sz w:val="21"/>
                      <w:szCs w:val="21"/>
                    </w:rPr>
                  </m:ctrlPr>
                </m:fPr>
                <m:num>
                  <m:r>
                    <w:rPr>
                      <w:rFonts w:ascii="Cambria Math" w:hAnsi="Cambria Math"/>
                      <w:sz w:val="21"/>
                      <w:szCs w:val="21"/>
                    </w:rPr>
                    <m:t>1</m:t>
                  </m:r>
                </m:num>
                <m:den>
                  <m:f>
                    <m:fPr>
                      <m:ctrlPr>
                        <w:rPr>
                          <w:rFonts w:ascii="Cambria Math" w:hAnsi="Cambria Math"/>
                          <w:i/>
                          <w:sz w:val="21"/>
                          <w:szCs w:val="21"/>
                        </w:rPr>
                      </m:ctrlPr>
                    </m:fPr>
                    <m:num>
                      <m:sSup>
                        <m:sSupPr>
                          <m:ctrlPr>
                            <w:rPr>
                              <w:rFonts w:ascii="Cambria Math" w:hAnsi="Cambria Math"/>
                              <w:i/>
                              <w:sz w:val="21"/>
                              <w:szCs w:val="21"/>
                            </w:rPr>
                          </m:ctrlPr>
                        </m:sSupPr>
                        <m:e>
                          <m:r>
                            <m:rPr>
                              <m:scr m:val="script"/>
                            </m:rPr>
                            <w:rPr>
                              <w:rFonts w:ascii="Cambria Math" w:hAnsi="Cambria Math"/>
                              <w:sz w:val="21"/>
                              <w:szCs w:val="21"/>
                            </w:rPr>
                            <m:t>l</m:t>
                          </m:r>
                        </m:e>
                        <m:sup>
                          <m:r>
                            <w:rPr>
                              <w:rFonts w:ascii="Cambria Math" w:hAnsi="Cambria Math"/>
                              <w:sz w:val="21"/>
                              <w:szCs w:val="21"/>
                            </w:rPr>
                            <m:t>3</m:t>
                          </m:r>
                        </m:sup>
                      </m:sSup>
                    </m:num>
                    <m:den>
                      <m:r>
                        <w:rPr>
                          <w:rFonts w:ascii="Cambria Math" w:hAnsi="Cambria Math"/>
                          <w:sz w:val="21"/>
                          <w:szCs w:val="21"/>
                        </w:rPr>
                        <m:t>6</m:t>
                      </m:r>
                      <m:acc>
                        <m:accPr>
                          <m:chr m:val="̅"/>
                          <m:ctrlPr>
                            <w:rPr>
                              <w:rFonts w:ascii="Cambria Math" w:hAnsi="Cambria Math"/>
                              <w:i/>
                              <w:sz w:val="21"/>
                              <w:szCs w:val="21"/>
                            </w:rPr>
                          </m:ctrlPr>
                        </m:accPr>
                        <m:e>
                          <m:r>
                            <w:rPr>
                              <w:rFonts w:ascii="Cambria Math" w:hAnsi="Cambria Math"/>
                              <w:sz w:val="21"/>
                              <w:szCs w:val="21"/>
                            </w:rPr>
                            <m:t>E</m:t>
                          </m:r>
                        </m:e>
                      </m:acc>
                      <m:acc>
                        <m:accPr>
                          <m:chr m:val="̅"/>
                          <m:ctrlPr>
                            <w:rPr>
                              <w:rFonts w:ascii="Cambria Math" w:hAnsi="Cambria Math"/>
                              <w:i/>
                              <w:sz w:val="21"/>
                              <w:szCs w:val="21"/>
                            </w:rPr>
                          </m:ctrlPr>
                        </m:accPr>
                        <m:e>
                          <m:r>
                            <w:rPr>
                              <w:rFonts w:ascii="Cambria Math" w:hAnsi="Cambria Math"/>
                              <w:sz w:val="21"/>
                              <w:szCs w:val="21"/>
                            </w:rPr>
                            <m:t>I</m:t>
                          </m:r>
                        </m:e>
                      </m:acc>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6</m:t>
                      </m:r>
                      <m:r>
                        <m:rPr>
                          <m:scr m:val="script"/>
                        </m:rPr>
                        <w:rPr>
                          <w:rFonts w:ascii="Cambria Math" w:hAnsi="Cambria Math"/>
                          <w:sz w:val="21"/>
                          <w:szCs w:val="21"/>
                        </w:rPr>
                        <m:t>l</m:t>
                      </m:r>
                    </m:num>
                    <m:den>
                      <m:r>
                        <w:rPr>
                          <w:rFonts w:ascii="Cambria Math" w:hAnsi="Cambria Math"/>
                          <w:sz w:val="21"/>
                          <w:szCs w:val="21"/>
                        </w:rPr>
                        <m:t>5</m:t>
                      </m:r>
                      <m:acc>
                        <m:accPr>
                          <m:chr m:val="̅"/>
                          <m:ctrlPr>
                            <w:rPr>
                              <w:rFonts w:ascii="Cambria Math" w:hAnsi="Cambria Math"/>
                              <w:i/>
                              <w:sz w:val="21"/>
                              <w:szCs w:val="21"/>
                            </w:rPr>
                          </m:ctrlPr>
                        </m:accPr>
                        <m:e>
                          <m:r>
                            <w:rPr>
                              <w:rFonts w:ascii="Cambria Math" w:hAnsi="Cambria Math"/>
                              <w:sz w:val="21"/>
                              <w:szCs w:val="21"/>
                            </w:rPr>
                            <m:t>G</m:t>
                          </m:r>
                        </m:e>
                      </m:acc>
                      <m:acc>
                        <m:accPr>
                          <m:chr m:val="̅"/>
                          <m:ctrlPr>
                            <w:rPr>
                              <w:rFonts w:ascii="Cambria Math" w:hAnsi="Cambria Math"/>
                              <w:i/>
                              <w:sz w:val="21"/>
                              <w:szCs w:val="21"/>
                            </w:rPr>
                          </m:ctrlPr>
                        </m:accPr>
                        <m:e>
                          <m:r>
                            <w:rPr>
                              <w:rFonts w:ascii="Cambria Math" w:hAnsi="Cambria Math"/>
                              <w:sz w:val="21"/>
                              <w:szCs w:val="21"/>
                            </w:rPr>
                            <m:t>A</m:t>
                          </m:r>
                        </m:e>
                      </m:acc>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12</m:t>
                      </m:r>
                    </m:num>
                    <m:den>
                      <m:r>
                        <w:rPr>
                          <w:rFonts w:ascii="Cambria Math" w:hAnsi="Cambria Math"/>
                          <w:sz w:val="21"/>
                          <w:szCs w:val="21"/>
                        </w:rPr>
                        <m:t>5</m:t>
                      </m:r>
                      <m:acc>
                        <m:accPr>
                          <m:chr m:val="̅"/>
                          <m:ctrlPr>
                            <w:rPr>
                              <w:rFonts w:ascii="Cambria Math" w:hAnsi="Cambria Math"/>
                              <w:i/>
                              <w:sz w:val="21"/>
                              <w:szCs w:val="21"/>
                            </w:rPr>
                          </m:ctrlPr>
                        </m:accPr>
                        <m:e>
                          <m:r>
                            <w:rPr>
                              <w:rFonts w:ascii="Cambria Math" w:hAnsi="Cambria Math"/>
                              <w:sz w:val="21"/>
                              <w:szCs w:val="21"/>
                            </w:rPr>
                            <m:t>G</m:t>
                          </m:r>
                        </m:e>
                      </m:acc>
                      <m:acc>
                        <m:accPr>
                          <m:chr m:val="̅"/>
                          <m:ctrlPr>
                            <w:rPr>
                              <w:rFonts w:ascii="Cambria Math" w:hAnsi="Cambria Math"/>
                              <w:i/>
                              <w:sz w:val="21"/>
                              <w:szCs w:val="21"/>
                            </w:rPr>
                          </m:ctrlPr>
                        </m:accPr>
                        <m:e>
                          <m:r>
                            <w:rPr>
                              <w:rFonts w:ascii="Cambria Math" w:hAnsi="Cambria Math"/>
                              <w:sz w:val="21"/>
                              <w:szCs w:val="21"/>
                            </w:rPr>
                            <m:t>A</m:t>
                          </m:r>
                        </m:e>
                      </m:acc>
                    </m:den>
                  </m:f>
                  <m:d>
                    <m:dPr>
                      <m:ctrlPr>
                        <w:rPr>
                          <w:rFonts w:ascii="Cambria Math" w:hAnsi="Cambria Math"/>
                          <w:i/>
                          <w:sz w:val="21"/>
                          <w:szCs w:val="21"/>
                        </w:rPr>
                      </m:ctrlPr>
                    </m:dPr>
                    <m:e>
                      <m:f>
                        <m:fPr>
                          <m:ctrlPr>
                            <w:rPr>
                              <w:rFonts w:ascii="Cambria Math" w:hAnsi="Cambria Math"/>
                              <w:i/>
                              <w:sz w:val="21"/>
                              <w:szCs w:val="21"/>
                            </w:rPr>
                          </m:ctrlPr>
                        </m:fPr>
                        <m:num>
                          <m:d>
                            <m:dPr>
                              <m:ctrlPr>
                                <w:rPr>
                                  <w:rFonts w:ascii="Cambria Math" w:hAnsi="Cambria Math"/>
                                  <w:i/>
                                  <w:sz w:val="21"/>
                                  <w:szCs w:val="21"/>
                                </w:rPr>
                              </m:ctrlPr>
                            </m:dPr>
                            <m:e>
                              <m:r>
                                <w:rPr>
                                  <w:rFonts w:ascii="Cambria Math" w:hAnsi="Cambria Math"/>
                                  <w:sz w:val="21"/>
                                  <w:szCs w:val="21"/>
                                </w:rPr>
                                <m:t>1+</m:t>
                              </m:r>
                              <m:f>
                                <m:fPr>
                                  <m:ctrlPr>
                                    <w:rPr>
                                      <w:rFonts w:ascii="Cambria Math" w:hAnsi="Cambria Math"/>
                                      <w:i/>
                                      <w:sz w:val="21"/>
                                      <w:szCs w:val="21"/>
                                    </w:rPr>
                                  </m:ctrlPr>
                                </m:fPr>
                                <m:num>
                                  <m:r>
                                    <m:rPr>
                                      <m:scr m:val="script"/>
                                    </m:rPr>
                                    <w:rPr>
                                      <w:rFonts w:ascii="Cambria Math" w:hAnsi="Cambria Math"/>
                                      <w:sz w:val="21"/>
                                      <w:szCs w:val="21"/>
                                    </w:rPr>
                                    <m:t>pl</m:t>
                                  </m:r>
                                </m:num>
                                <m:den>
                                  <m:r>
                                    <w:rPr>
                                      <w:rFonts w:ascii="Cambria Math" w:hAnsi="Cambria Math"/>
                                      <w:sz w:val="21"/>
                                      <w:szCs w:val="21"/>
                                    </w:rPr>
                                    <m:t>2</m:t>
                                  </m:r>
                                </m:den>
                              </m:f>
                            </m:e>
                          </m:d>
                          <m:func>
                            <m:funcPr>
                              <m:ctrlPr>
                                <w:rPr>
                                  <w:rFonts w:ascii="Cambria Math" w:hAnsi="Cambria Math"/>
                                  <w:i/>
                                  <w:sz w:val="21"/>
                                  <w:szCs w:val="21"/>
                                </w:rPr>
                              </m:ctrlPr>
                            </m:funcPr>
                            <m:fName>
                              <m:r>
                                <m:rPr>
                                  <m:sty m:val="p"/>
                                </m:rPr>
                                <w:rPr>
                                  <w:rFonts w:ascii="Cambria Math" w:hAnsi="Cambria Math"/>
                                  <w:sz w:val="21"/>
                                  <w:szCs w:val="21"/>
                                </w:rPr>
                                <m:t>cosh</m:t>
                              </m:r>
                            </m:fName>
                            <m:e>
                              <m:d>
                                <m:dPr>
                                  <m:ctrlPr>
                                    <w:rPr>
                                      <w:rFonts w:ascii="Cambria Math" w:hAnsi="Cambria Math"/>
                                      <w:i/>
                                      <w:sz w:val="21"/>
                                      <w:szCs w:val="21"/>
                                    </w:rPr>
                                  </m:ctrlPr>
                                </m:dPr>
                                <m:e>
                                  <m:r>
                                    <m:rPr>
                                      <m:scr m:val="script"/>
                                    </m:rPr>
                                    <w:rPr>
                                      <w:rFonts w:ascii="Cambria Math" w:hAnsi="Cambria Math"/>
                                      <w:sz w:val="21"/>
                                      <w:szCs w:val="21"/>
                                    </w:rPr>
                                    <m:t>pl</m:t>
                                  </m:r>
                                </m:e>
                              </m:d>
                            </m:e>
                          </m:func>
                          <m:r>
                            <w:rPr>
                              <w:rFonts w:ascii="Cambria Math" w:hAnsi="Cambria Math"/>
                              <w:sz w:val="21"/>
                              <w:szCs w:val="21"/>
                            </w:rPr>
                            <m:t>-</m:t>
                          </m:r>
                          <m:d>
                            <m:dPr>
                              <m:ctrlPr>
                                <w:rPr>
                                  <w:rFonts w:ascii="Cambria Math" w:hAnsi="Cambria Math"/>
                                  <w:i/>
                                  <w:sz w:val="21"/>
                                  <w:szCs w:val="21"/>
                                </w:rPr>
                              </m:ctrlPr>
                            </m:dPr>
                            <m:e>
                              <m:r>
                                <w:rPr>
                                  <w:rFonts w:ascii="Cambria Math" w:hAnsi="Cambria Math"/>
                                  <w:sz w:val="21"/>
                                  <w:szCs w:val="21"/>
                                </w:rPr>
                                <m:t>1+</m:t>
                              </m:r>
                              <m:f>
                                <m:fPr>
                                  <m:ctrlPr>
                                    <w:rPr>
                                      <w:rFonts w:ascii="Cambria Math" w:hAnsi="Cambria Math"/>
                                      <w:i/>
                                      <w:sz w:val="21"/>
                                      <w:szCs w:val="21"/>
                                    </w:rPr>
                                  </m:ctrlPr>
                                </m:fPr>
                                <m:num>
                                  <m:r>
                                    <m:rPr>
                                      <m:scr m:val="script"/>
                                    </m:rPr>
                                    <w:rPr>
                                      <w:rFonts w:ascii="Cambria Math" w:hAnsi="Cambria Math"/>
                                      <w:sz w:val="21"/>
                                      <w:szCs w:val="21"/>
                                    </w:rPr>
                                    <m:t>pl</m:t>
                                  </m:r>
                                </m:num>
                                <m:den>
                                  <m:r>
                                    <w:rPr>
                                      <w:rFonts w:ascii="Cambria Math" w:hAnsi="Cambria Math"/>
                                      <w:sz w:val="21"/>
                                      <w:szCs w:val="21"/>
                                    </w:rPr>
                                    <m:t>2</m:t>
                                  </m:r>
                                </m:den>
                              </m:f>
                            </m:e>
                          </m:d>
                          <m:func>
                            <m:funcPr>
                              <m:ctrlPr>
                                <w:rPr>
                                  <w:rFonts w:ascii="Cambria Math" w:hAnsi="Cambria Math"/>
                                  <w:i/>
                                  <w:sz w:val="21"/>
                                  <w:szCs w:val="21"/>
                                </w:rPr>
                              </m:ctrlPr>
                            </m:funcPr>
                            <m:fName>
                              <m:r>
                                <m:rPr>
                                  <m:sty m:val="p"/>
                                </m:rPr>
                                <w:rPr>
                                  <w:rFonts w:ascii="Cambria Math" w:hAnsi="Cambria Math"/>
                                  <w:sz w:val="21"/>
                                  <w:szCs w:val="21"/>
                                </w:rPr>
                                <m:t>sinh</m:t>
                              </m:r>
                            </m:fName>
                            <m:e>
                              <m:d>
                                <m:dPr>
                                  <m:ctrlPr>
                                    <w:rPr>
                                      <w:rFonts w:ascii="Cambria Math" w:hAnsi="Cambria Math"/>
                                      <w:i/>
                                      <w:sz w:val="21"/>
                                      <w:szCs w:val="21"/>
                                    </w:rPr>
                                  </m:ctrlPr>
                                </m:dPr>
                                <m:e>
                                  <m:r>
                                    <m:rPr>
                                      <m:scr m:val="script"/>
                                    </m:rPr>
                                    <w:rPr>
                                      <w:rFonts w:ascii="Cambria Math" w:hAnsi="Cambria Math"/>
                                      <w:sz w:val="21"/>
                                      <w:szCs w:val="21"/>
                                    </w:rPr>
                                    <m:t>pl</m:t>
                                  </m:r>
                                </m:e>
                              </m:d>
                            </m:e>
                          </m:func>
                          <m:r>
                            <w:rPr>
                              <w:rFonts w:ascii="Cambria Math" w:hAnsi="Cambria Math"/>
                              <w:sz w:val="21"/>
                              <w:szCs w:val="21"/>
                            </w:rPr>
                            <m:t>-1</m:t>
                          </m:r>
                        </m:num>
                        <m:den>
                          <m:r>
                            <m:rPr>
                              <m:scr m:val="script"/>
                            </m:rPr>
                            <w:rPr>
                              <w:rFonts w:ascii="Cambria Math" w:hAnsi="Cambria Math"/>
                              <w:sz w:val="21"/>
                              <w:szCs w:val="21"/>
                            </w:rPr>
                            <m:t>p</m:t>
                          </m:r>
                        </m:den>
                      </m:f>
                    </m:e>
                  </m:d>
                </m:den>
              </m:f>
              <m:r>
                <w:rPr>
                  <w:rFonts w:ascii="Cambria Math" w:hAnsi="Cambria Math"/>
                  <w:sz w:val="21"/>
                  <w:szCs w:val="21"/>
                </w:rPr>
                <m:t>-</m:t>
              </m:r>
              <m:f>
                <m:fPr>
                  <m:ctrlPr>
                    <w:rPr>
                      <w:rFonts w:ascii="Cambria Math" w:hAnsi="Cambria Math"/>
                      <w:i/>
                      <w:sz w:val="21"/>
                      <w:szCs w:val="21"/>
                    </w:rPr>
                  </m:ctrlPr>
                </m:fPr>
                <m:num>
                  <m:acc>
                    <m:accPr>
                      <m:chr m:val="̅"/>
                      <m:ctrlPr>
                        <w:rPr>
                          <w:rFonts w:ascii="Cambria Math" w:hAnsi="Cambria Math"/>
                          <w:i/>
                          <w:sz w:val="21"/>
                          <w:szCs w:val="21"/>
                        </w:rPr>
                      </m:ctrlPr>
                    </m:accPr>
                    <m:e>
                      <m:r>
                        <w:rPr>
                          <w:rFonts w:ascii="Cambria Math" w:hAnsi="Cambria Math"/>
                          <w:sz w:val="21"/>
                          <w:szCs w:val="21"/>
                        </w:rPr>
                        <m:t>A</m:t>
                      </m:r>
                    </m:e>
                  </m:acc>
                  <m:acc>
                    <m:accPr>
                      <m:chr m:val="̅"/>
                      <m:ctrlPr>
                        <w:rPr>
                          <w:rFonts w:ascii="Cambria Math" w:hAnsi="Cambria Math"/>
                          <w:i/>
                          <w:sz w:val="21"/>
                          <w:szCs w:val="21"/>
                        </w:rPr>
                      </m:ctrlPr>
                    </m:accPr>
                    <m:e>
                      <m:r>
                        <w:rPr>
                          <w:rFonts w:ascii="Cambria Math" w:hAnsi="Cambria Math"/>
                          <w:sz w:val="21"/>
                          <w:szCs w:val="21"/>
                        </w:rPr>
                        <m:t>E</m:t>
                      </m:r>
                    </m:e>
                  </m:acc>
                </m:num>
                <m:den>
                  <m:r>
                    <w:rPr>
                      <w:rFonts w:ascii="Cambria Math" w:hAnsi="Cambria Math"/>
                      <w:sz w:val="21"/>
                      <w:szCs w:val="21"/>
                    </w:rPr>
                    <m:t>2</m:t>
                  </m:r>
                  <m:r>
                    <m:rPr>
                      <m:scr m:val="script"/>
                    </m:rPr>
                    <w:rPr>
                      <w:rFonts w:ascii="Cambria Math" w:hAnsi="Cambria Math"/>
                      <w:sz w:val="21"/>
                      <w:szCs w:val="21"/>
                    </w:rPr>
                    <m:t>l</m:t>
                  </m:r>
                </m:den>
              </m:f>
            </m:e>
          </m:d>
          <m:r>
            <w:rPr>
              <w:rFonts w:ascii="Cambria Math" w:hAnsi="Cambria Math"/>
              <w:sz w:val="21"/>
              <w:szCs w:val="21"/>
            </w:rPr>
            <m:t xml:space="preserve">      (11)</m:t>
          </m:r>
        </m:oMath>
      </m:oMathPara>
    </w:p>
    <w:p w:rsidR="00001367" w:rsidRPr="00AB05C2" w:rsidRDefault="00697664" w:rsidP="00F87C35">
      <w:pPr>
        <w:bidi w:val="0"/>
        <w:spacing w:after="0" w:line="360" w:lineRule="auto"/>
        <w:jc w:val="both"/>
        <w:rPr>
          <w:rFonts w:asciiTheme="majorBidi" w:hAnsiTheme="majorBidi" w:cstheme="majorBid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3</m:t>
              </m:r>
            </m:sub>
          </m:sSub>
          <m:r>
            <w:rPr>
              <w:rFonts w:ascii="Cambria Math" w:hAnsi="Cambria Math"/>
            </w:rPr>
            <m:t>=4×</m:t>
          </m:r>
          <m:d>
            <m:dPr>
              <m:ctrlPr>
                <w:rPr>
                  <w:rFonts w:ascii="Cambria Math" w:hAnsi="Cambria Math"/>
                  <w:i/>
                </w:rPr>
              </m:ctrlPr>
            </m:dPr>
            <m:e>
              <m:f>
                <m:fPr>
                  <m:ctrlPr>
                    <w:rPr>
                      <w:rFonts w:ascii="Cambria Math" w:hAnsi="Cambria Math"/>
                      <w:i/>
                    </w:rPr>
                  </m:ctrlPr>
                </m:fPr>
                <m:num>
                  <m:r>
                    <w:rPr>
                      <w:rFonts w:ascii="Cambria Math" w:hAnsi="Cambria Math"/>
                    </w:rPr>
                    <m:t>1</m:t>
                  </m:r>
                </m:num>
                <m:den>
                  <m:f>
                    <m:fPr>
                      <m:ctrlPr>
                        <w:rPr>
                          <w:rFonts w:ascii="Cambria Math" w:hAnsi="Cambria Math"/>
                          <w:i/>
                        </w:rPr>
                      </m:ctrlPr>
                    </m:fPr>
                    <m:num>
                      <m:sSup>
                        <m:sSupPr>
                          <m:ctrlPr>
                            <w:rPr>
                              <w:rFonts w:ascii="Cambria Math" w:hAnsi="Cambria Math"/>
                              <w:i/>
                            </w:rPr>
                          </m:ctrlPr>
                        </m:sSupPr>
                        <m:e>
                          <m:r>
                            <m:rPr>
                              <m:scr m:val="script"/>
                            </m:rPr>
                            <w:rPr>
                              <w:rFonts w:ascii="Cambria Math" w:hAnsi="Cambria Math"/>
                            </w:rPr>
                            <m:t>l</m:t>
                          </m:r>
                        </m:e>
                        <m:sup>
                          <m:r>
                            <w:rPr>
                              <w:rFonts w:ascii="Cambria Math" w:hAnsi="Cambria Math"/>
                            </w:rPr>
                            <m:t>3</m:t>
                          </m:r>
                        </m:sup>
                      </m:sSup>
                    </m:num>
                    <m:den>
                      <m:r>
                        <w:rPr>
                          <w:rFonts w:ascii="Cambria Math" w:hAnsi="Cambria Math"/>
                        </w:rPr>
                        <m:t>12</m:t>
                      </m:r>
                      <m:acc>
                        <m:accPr>
                          <m:chr m:val="̅"/>
                          <m:ctrlPr>
                            <w:rPr>
                              <w:rFonts w:ascii="Cambria Math" w:hAnsi="Cambria Math"/>
                              <w:i/>
                            </w:rPr>
                          </m:ctrlPr>
                        </m:accPr>
                        <m:e>
                          <m:r>
                            <w:rPr>
                              <w:rFonts w:ascii="Cambria Math" w:hAnsi="Cambria Math"/>
                            </w:rPr>
                            <m:t>E</m:t>
                          </m:r>
                        </m:e>
                      </m:acc>
                      <m:acc>
                        <m:accPr>
                          <m:chr m:val="̅"/>
                          <m:ctrlPr>
                            <w:rPr>
                              <w:rFonts w:ascii="Cambria Math" w:hAnsi="Cambria Math"/>
                              <w:i/>
                            </w:rPr>
                          </m:ctrlPr>
                        </m:accPr>
                        <m:e>
                          <m:r>
                            <w:rPr>
                              <w:rFonts w:ascii="Cambria Math" w:hAnsi="Cambria Math"/>
                            </w:rPr>
                            <m:t>I</m:t>
                          </m:r>
                        </m:e>
                      </m:acc>
                    </m:den>
                  </m:f>
                  <m:r>
                    <w:rPr>
                      <w:rFonts w:ascii="Cambria Math" w:hAnsi="Cambria Math"/>
                    </w:rPr>
                    <m:t>+</m:t>
                  </m:r>
                  <m:f>
                    <m:fPr>
                      <m:ctrlPr>
                        <w:rPr>
                          <w:rFonts w:ascii="Cambria Math" w:hAnsi="Cambria Math"/>
                          <w:i/>
                        </w:rPr>
                      </m:ctrlPr>
                    </m:fPr>
                    <m:num>
                      <m:r>
                        <w:rPr>
                          <w:rFonts w:ascii="Cambria Math" w:hAnsi="Cambria Math"/>
                        </w:rPr>
                        <m:t>3</m:t>
                      </m:r>
                      <m:r>
                        <m:rPr>
                          <m:scr m:val="script"/>
                        </m:rPr>
                        <w:rPr>
                          <w:rFonts w:ascii="Cambria Math" w:hAnsi="Cambria Math"/>
                        </w:rPr>
                        <m:t>l</m:t>
                      </m:r>
                    </m:num>
                    <m:den>
                      <m:r>
                        <w:rPr>
                          <w:rFonts w:ascii="Cambria Math" w:hAnsi="Cambria Math"/>
                        </w:rPr>
                        <m:t>5</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5</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r>
                                    <m:rPr>
                                      <m:scr m:val="script"/>
                                    </m:rPr>
                                    <w:rPr>
                                      <w:rFonts w:ascii="Cambria Math" w:hAnsi="Cambria Math"/>
                                    </w:rPr>
                                    <m:t>pl</m:t>
                                  </m:r>
                                </m:e>
                              </m:d>
                            </m:e>
                          </m:func>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r>
                                    <m:rPr>
                                      <m:scr m:val="script"/>
                                    </m:rPr>
                                    <w:rPr>
                                      <w:rFonts w:ascii="Cambria Math" w:hAnsi="Cambria Math"/>
                                    </w:rPr>
                                    <m:t>pl</m:t>
                                  </m:r>
                                </m:e>
                              </m:d>
                            </m:e>
                          </m:func>
                          <m:r>
                            <w:rPr>
                              <w:rFonts w:ascii="Cambria Math" w:hAnsi="Cambria Math"/>
                            </w:rPr>
                            <m:t>-1</m:t>
                          </m:r>
                        </m:num>
                        <m:den>
                          <m:r>
                            <m:rPr>
                              <m:scr m:val="script"/>
                            </m:rPr>
                            <w:rPr>
                              <w:rFonts w:ascii="Cambria Math" w:hAnsi="Cambria Math"/>
                            </w:rPr>
                            <m:t>p</m:t>
                          </m:r>
                        </m:den>
                      </m:f>
                    </m:e>
                  </m:d>
                </m:den>
              </m:f>
              <m:r>
                <w:rPr>
                  <w:rFonts w:ascii="Cambria Math" w:hAnsi="Cambria Math"/>
                </w:rPr>
                <m:t>+</m:t>
              </m:r>
              <m:f>
                <m:fPr>
                  <m:ctrlPr>
                    <w:rPr>
                      <w:rFonts w:ascii="Cambria Math" w:hAnsi="Cambria Math"/>
                      <w:i/>
                    </w:rPr>
                  </m:ctrlPr>
                </m:fPr>
                <m:num>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E</m:t>
                      </m:r>
                    </m:e>
                  </m:acc>
                </m:num>
                <m:den>
                  <m:r>
                    <m:rPr>
                      <m:scr m:val="script"/>
                    </m:rPr>
                    <w:rPr>
                      <w:rFonts w:ascii="Cambria Math" w:hAnsi="Cambria Math"/>
                    </w:rPr>
                    <m:t>l</m:t>
                  </m:r>
                </m:den>
              </m:f>
            </m:e>
          </m:d>
        </m:oMath>
      </m:oMathPara>
    </w:p>
    <w:p w:rsidR="00001367" w:rsidRPr="00AB05C2" w:rsidRDefault="00001367" w:rsidP="00001367">
      <w:pPr>
        <w:bidi w:val="0"/>
        <w:spacing w:after="0"/>
        <w:jc w:val="both"/>
        <w:rPr>
          <w:rFonts w:asciiTheme="majorBidi" w:hAnsiTheme="majorBidi" w:cstheme="majorBidi"/>
        </w:rPr>
      </w:pPr>
    </w:p>
    <w:p w:rsidR="00B65728" w:rsidRPr="00AB05C2" w:rsidRDefault="00B65728" w:rsidP="00E91A16">
      <w:pPr>
        <w:bidi w:val="0"/>
        <w:spacing w:after="0" w:line="360" w:lineRule="auto"/>
        <w:jc w:val="both"/>
        <w:rPr>
          <w:rFonts w:asciiTheme="majorBidi" w:hAnsiTheme="majorBidi" w:cstheme="majorBidi"/>
        </w:rPr>
      </w:pPr>
      <w:r w:rsidRPr="00AB05C2">
        <w:rPr>
          <w:rFonts w:asciiTheme="majorBidi" w:hAnsiTheme="majorBidi" w:cstheme="majorBidi"/>
          <w:b/>
          <w:bCs/>
        </w:rPr>
        <w:t xml:space="preserve">For </w:t>
      </w:r>
      <m:oMath>
        <m:sSub>
          <m:sSubPr>
            <m:ctrlPr>
              <w:rPr>
                <w:rFonts w:ascii="Cambria Math" w:hAnsiTheme="majorBidi" w:cstheme="majorBidi"/>
                <w:b/>
                <w:bCs/>
                <w:i/>
                <w:iCs/>
              </w:rPr>
            </m:ctrlPr>
          </m:sSubPr>
          <m:e>
            <m:r>
              <m:rPr>
                <m:sty m:val="bi"/>
              </m:rPr>
              <w:rPr>
                <w:rFonts w:ascii="Cambria Math" w:hAnsi="Cambria Math"/>
              </w:rPr>
              <m:t>ϰ</m:t>
            </m:r>
          </m:e>
          <m:sub>
            <m:r>
              <m:rPr>
                <m:sty m:val="bi"/>
              </m:rPr>
              <w:rPr>
                <w:rFonts w:ascii="Cambria Math" w:hAnsi="Cambria Math" w:cstheme="majorBidi"/>
              </w:rPr>
              <m:t>4</m:t>
            </m:r>
          </m:sub>
        </m:sSub>
        <m:r>
          <m:rPr>
            <m:sty m:val="b"/>
          </m:rPr>
          <w:rPr>
            <w:rFonts w:ascii="Cambria Math" w:hAnsiTheme="majorBidi" w:cstheme="majorBidi"/>
          </w:rPr>
          <m:t>=</m:t>
        </m:r>
        <m:r>
          <m:rPr>
            <m:sty m:val="b"/>
          </m:rPr>
          <w:rPr>
            <w:rFonts w:ascii="Cambria Math" w:hAnsi="Cambria Math" w:cstheme="majorBidi"/>
          </w:rPr>
          <m:t>1</m:t>
        </m:r>
      </m:oMath>
      <w:r w:rsidRPr="00AB05C2">
        <w:rPr>
          <w:rFonts w:asciiTheme="majorBidi" w:hAnsiTheme="majorBidi" w:cstheme="majorBidi"/>
          <w:b/>
          <w:bCs/>
        </w:rPr>
        <w:t xml:space="preserve"> and </w:t>
      </w:r>
      <m:oMath>
        <m:sSub>
          <m:sSubPr>
            <m:ctrlPr>
              <w:rPr>
                <w:rFonts w:ascii="Cambria Math" w:hAnsi="Cambria Math"/>
                <w:b/>
                <w:bCs/>
                <w:i/>
              </w:rPr>
            </m:ctrlPr>
          </m:sSubPr>
          <m:e>
            <m:r>
              <m:rPr>
                <m:sty m:val="bi"/>
              </m:rPr>
              <w:rPr>
                <w:rFonts w:ascii="Cambria Math" w:hAnsi="Cambria Math"/>
              </w:rPr>
              <m:t>ϰ</m:t>
            </m:r>
          </m:e>
          <m:sub>
            <m:r>
              <m:rPr>
                <m:sty m:val="bi"/>
              </m:rPr>
              <w:rPr>
                <w:rFonts w:ascii="Cambria Math" w:hAnsi="Cambria Math"/>
              </w:rPr>
              <m:t>1</m:t>
            </m:r>
          </m:sub>
        </m:sSub>
        <m:r>
          <m:rPr>
            <m:sty m:val="b"/>
          </m:rPr>
          <w:rPr>
            <w:rFonts w:ascii="Cambria Math" w:hAnsiTheme="majorBidi" w:cstheme="majorBidi"/>
          </w:rPr>
          <m:t>=</m:t>
        </m:r>
        <m:sSub>
          <m:sSubPr>
            <m:ctrlPr>
              <w:rPr>
                <w:rFonts w:ascii="Cambria Math" w:hAnsi="Cambria Math"/>
                <w:b/>
                <w:bCs/>
                <w:i/>
              </w:rPr>
            </m:ctrlPr>
          </m:sSubPr>
          <m:e>
            <m:r>
              <m:rPr>
                <m:sty m:val="bi"/>
              </m:rPr>
              <w:rPr>
                <w:rFonts w:ascii="Cambria Math" w:hAnsi="Cambria Math"/>
              </w:rPr>
              <m:t>ϰ</m:t>
            </m:r>
          </m:e>
          <m:sub>
            <m:r>
              <m:rPr>
                <m:sty m:val="bi"/>
              </m:rPr>
              <w:rPr>
                <w:rFonts w:ascii="Cambria Math" w:hAnsi="Cambria Math"/>
              </w:rPr>
              <m:t>2</m:t>
            </m:r>
          </m:sub>
        </m:sSub>
        <m:r>
          <m:rPr>
            <m:sty m:val="b"/>
          </m:rPr>
          <w:rPr>
            <w:rFonts w:ascii="Cambria Math" w:hAnsiTheme="majorBidi" w:cstheme="majorBidi"/>
          </w:rPr>
          <m:t>=</m:t>
        </m:r>
        <m:sSub>
          <m:sSubPr>
            <m:ctrlPr>
              <w:rPr>
                <w:rFonts w:ascii="Cambria Math" w:hAnsi="Cambria Math"/>
                <w:b/>
                <w:bCs/>
                <w:i/>
              </w:rPr>
            </m:ctrlPr>
          </m:sSubPr>
          <m:e>
            <m:r>
              <m:rPr>
                <m:sty m:val="bi"/>
              </m:rPr>
              <w:rPr>
                <w:rFonts w:ascii="Cambria Math" w:hAnsi="Cambria Math"/>
              </w:rPr>
              <m:t>ϰ</m:t>
            </m:r>
          </m:e>
          <m:sub>
            <m:r>
              <m:rPr>
                <m:sty m:val="bi"/>
              </m:rPr>
              <w:rPr>
                <w:rFonts w:ascii="Cambria Math" w:hAnsi="Cambria Math"/>
              </w:rPr>
              <m:t>3</m:t>
            </m:r>
          </m:sub>
        </m:sSub>
        <m:r>
          <m:rPr>
            <m:sty m:val="b"/>
          </m:rPr>
          <w:rPr>
            <w:rFonts w:ascii="Cambria Math" w:hAnsiTheme="majorBidi" w:cstheme="majorBidi"/>
          </w:rPr>
          <m:t>=</m:t>
        </m:r>
        <m:sSub>
          <m:sSubPr>
            <m:ctrlPr>
              <w:rPr>
                <w:rFonts w:ascii="Cambria Math" w:hAnsi="Cambria Math"/>
                <w:b/>
                <w:bCs/>
                <w:i/>
              </w:rPr>
            </m:ctrlPr>
          </m:sSubPr>
          <m:e>
            <m:r>
              <m:rPr>
                <m:sty m:val="bi"/>
              </m:rPr>
              <w:rPr>
                <w:rFonts w:ascii="Cambria Math" w:hAnsi="Cambria Math"/>
              </w:rPr>
              <m:t>ϰ</m:t>
            </m:r>
          </m:e>
          <m:sub>
            <m:r>
              <m:rPr>
                <m:sty m:val="bi"/>
              </m:rPr>
              <w:rPr>
                <w:rFonts w:ascii="Cambria Math" w:hAnsi="Cambria Math"/>
              </w:rPr>
              <m:t>5</m:t>
            </m:r>
          </m:sub>
        </m:sSub>
        <m:r>
          <m:rPr>
            <m:sty m:val="b"/>
          </m:rPr>
          <w:rPr>
            <w:rFonts w:ascii="Cambria Math" w:hAnsiTheme="majorBidi" w:cstheme="majorBidi"/>
          </w:rPr>
          <m:t>=</m:t>
        </m:r>
        <m:sSub>
          <m:sSubPr>
            <m:ctrlPr>
              <w:rPr>
                <w:rFonts w:ascii="Cambria Math" w:hAnsi="Cambria Math"/>
                <w:b/>
                <w:bCs/>
                <w:i/>
              </w:rPr>
            </m:ctrlPr>
          </m:sSubPr>
          <m:e>
            <m:r>
              <m:rPr>
                <m:sty m:val="bi"/>
              </m:rPr>
              <w:rPr>
                <w:rFonts w:ascii="Cambria Math" w:hAnsi="Cambria Math"/>
              </w:rPr>
              <m:t>ϰ</m:t>
            </m:r>
          </m:e>
          <m:sub>
            <m:r>
              <m:rPr>
                <m:sty m:val="bi"/>
              </m:rPr>
              <w:rPr>
                <w:rFonts w:ascii="Cambria Math" w:hAnsi="Cambria Math"/>
              </w:rPr>
              <m:t>6</m:t>
            </m:r>
          </m:sub>
        </m:sSub>
        <m:r>
          <m:rPr>
            <m:sty m:val="b"/>
          </m:rPr>
          <w:rPr>
            <w:rFonts w:ascii="Cambria Math" w:hAnsiTheme="majorBidi" w:cstheme="majorBidi"/>
          </w:rPr>
          <m:t>=</m:t>
        </m:r>
        <m:r>
          <m:rPr>
            <m:sty m:val="b"/>
          </m:rPr>
          <w:rPr>
            <w:rFonts w:ascii="Cambria Math" w:hAnsi="Cambria Math" w:cstheme="majorBidi"/>
          </w:rPr>
          <m:t>0</m:t>
        </m:r>
      </m:oMath>
      <w:r w:rsidRPr="00AB05C2">
        <w:rPr>
          <w:rFonts w:asciiTheme="majorBidi" w:hAnsiTheme="majorBidi" w:cstheme="majorBidi"/>
          <w:b/>
          <w:bCs/>
        </w:rPr>
        <w:t>:</w:t>
      </w:r>
    </w:p>
    <w:p w:rsidR="00001367" w:rsidRPr="00AB05C2" w:rsidRDefault="00B65728" w:rsidP="00B65728">
      <w:pPr>
        <w:bidi w:val="0"/>
        <w:spacing w:after="0" w:line="360" w:lineRule="auto"/>
        <w:jc w:val="both"/>
        <w:rPr>
          <w:rFonts w:asciiTheme="majorBidi" w:hAnsiTheme="majorBidi" w:cstheme="majorBidi"/>
        </w:rPr>
      </w:pPr>
      <w:r w:rsidRPr="00AB05C2">
        <w:rPr>
          <w:rFonts w:asciiTheme="majorBidi" w:hAnsiTheme="majorBidi" w:cstheme="majorBidi"/>
        </w:rPr>
        <w:t>As a result,</w:t>
      </w:r>
      <w:r w:rsidR="00001367" w:rsidRPr="00AB05C2">
        <w:rPr>
          <w:rFonts w:asciiTheme="majorBidi" w:hAnsiTheme="majorBidi" w:cstheme="majorBidi"/>
        </w:rPr>
        <w:t xml:space="preserve"> the point </w:t>
      </w:r>
      <m:oMath>
        <m:sSub>
          <m:sSubPr>
            <m:ctrlPr>
              <w:rPr>
                <w:rFonts w:ascii="Cambria Math" w:hAnsiTheme="majorBidi" w:cstheme="majorBidi"/>
                <w:i/>
              </w:rPr>
            </m:ctrlPr>
          </m:sSubPr>
          <m:e>
            <m:r>
              <w:rPr>
                <w:rFonts w:ascii="Cambria Math" w:hAnsi="Cambria Math" w:cstheme="majorBidi"/>
              </w:rPr>
              <m:t>a</m:t>
            </m:r>
          </m:e>
          <m:sub>
            <m:r>
              <w:rPr>
                <w:rFonts w:ascii="Cambria Math" w:hAnsiTheme="majorBidi" w:cstheme="majorBidi"/>
              </w:rPr>
              <m:t>2</m:t>
            </m:r>
          </m:sub>
        </m:sSub>
      </m:oMath>
      <w:r w:rsidR="00001367" w:rsidRPr="00AB05C2">
        <w:rPr>
          <w:rFonts w:asciiTheme="majorBidi" w:hAnsiTheme="majorBidi" w:cstheme="majorBidi"/>
        </w:rPr>
        <w:t xml:space="preserve"> (the vertices of links </w:t>
      </w:r>
      <m:oMath>
        <m:sSub>
          <m:sSubPr>
            <m:ctrlPr>
              <w:rPr>
                <w:rFonts w:ascii="Cambria Math" w:hAnsiTheme="majorBidi" w:cstheme="majorBidi"/>
                <w:i/>
              </w:rPr>
            </m:ctrlPr>
          </m:sSubPr>
          <m:e>
            <m:r>
              <w:rPr>
                <w:rFonts w:ascii="Cambria Math" w:hAnsi="Cambria Math" w:cstheme="majorBidi"/>
              </w:rPr>
              <m:t>a</m:t>
            </m:r>
          </m:e>
          <m:sub>
            <m:r>
              <w:rPr>
                <w:rFonts w:ascii="Cambria Math" w:hAnsiTheme="majorBidi" w:cstheme="majorBidi"/>
              </w:rPr>
              <m:t>2</m:t>
            </m:r>
          </m:sub>
        </m:sSub>
        <m:sSub>
          <m:sSubPr>
            <m:ctrlPr>
              <w:rPr>
                <w:rFonts w:ascii="Cambria Math" w:hAnsiTheme="majorBidi" w:cstheme="majorBidi"/>
                <w:i/>
              </w:rPr>
            </m:ctrlPr>
          </m:sSubPr>
          <m:e>
            <m:r>
              <w:rPr>
                <w:rFonts w:ascii="Cambria Math" w:hAnsi="Cambria Math" w:cstheme="majorBidi"/>
              </w:rPr>
              <m:t>b</m:t>
            </m:r>
          </m:e>
          <m:sub>
            <m:r>
              <w:rPr>
                <w:rFonts w:ascii="Cambria Math" w:hAnsiTheme="majorBidi" w:cstheme="majorBidi"/>
              </w:rPr>
              <m:t>1</m:t>
            </m:r>
          </m:sub>
        </m:sSub>
        <m:r>
          <w:rPr>
            <w:rFonts w:ascii="Cambria Math" w:hAnsiTheme="majorBidi" w:cstheme="majorBidi"/>
          </w:rPr>
          <m:t xml:space="preserve">, </m:t>
        </m:r>
        <m:sSub>
          <m:sSubPr>
            <m:ctrlPr>
              <w:rPr>
                <w:rFonts w:ascii="Cambria Math" w:hAnsiTheme="majorBidi" w:cstheme="majorBidi"/>
                <w:i/>
              </w:rPr>
            </m:ctrlPr>
          </m:sSubPr>
          <m:e>
            <m:r>
              <w:rPr>
                <w:rFonts w:ascii="Cambria Math" w:hAnsi="Cambria Math" w:cstheme="majorBidi"/>
              </w:rPr>
              <m:t>a</m:t>
            </m:r>
          </m:e>
          <m:sub>
            <m:r>
              <w:rPr>
                <w:rFonts w:ascii="Cambria Math" w:hAnsiTheme="majorBidi" w:cstheme="majorBidi"/>
              </w:rPr>
              <m:t>2</m:t>
            </m:r>
          </m:sub>
        </m:sSub>
        <m:sSub>
          <m:sSubPr>
            <m:ctrlPr>
              <w:rPr>
                <w:rFonts w:ascii="Cambria Math" w:hAnsiTheme="majorBidi" w:cstheme="majorBidi"/>
                <w:i/>
              </w:rPr>
            </m:ctrlPr>
          </m:sSubPr>
          <m:e>
            <m:r>
              <w:rPr>
                <w:rFonts w:ascii="Cambria Math" w:hAnsi="Cambria Math" w:cstheme="majorBidi"/>
              </w:rPr>
              <m:t>b</m:t>
            </m:r>
          </m:e>
          <m:sub>
            <m:r>
              <w:rPr>
                <w:rFonts w:ascii="Cambria Math" w:hAnsiTheme="majorBidi" w:cstheme="majorBidi"/>
              </w:rPr>
              <m:t>2</m:t>
            </m:r>
          </m:sub>
        </m:sSub>
        <m:r>
          <w:rPr>
            <w:rFonts w:ascii="Cambria Math" w:hAnsiTheme="majorBidi" w:cstheme="majorBidi"/>
          </w:rPr>
          <m:t xml:space="preserve">, </m:t>
        </m:r>
        <m:sSub>
          <m:sSubPr>
            <m:ctrlPr>
              <w:rPr>
                <w:rFonts w:ascii="Cambria Math" w:hAnsiTheme="majorBidi" w:cstheme="majorBidi"/>
                <w:i/>
              </w:rPr>
            </m:ctrlPr>
          </m:sSubPr>
          <m:e>
            <m:r>
              <w:rPr>
                <w:rFonts w:ascii="Cambria Math" w:hAnsi="Cambria Math" w:cstheme="majorBidi"/>
              </w:rPr>
              <m:t>a</m:t>
            </m:r>
          </m:e>
          <m:sub>
            <m:r>
              <w:rPr>
                <w:rFonts w:ascii="Cambria Math" w:hAnsiTheme="majorBidi" w:cstheme="majorBidi"/>
              </w:rPr>
              <m:t>2</m:t>
            </m:r>
          </m:sub>
        </m:sSub>
        <m:sSub>
          <m:sSubPr>
            <m:ctrlPr>
              <w:rPr>
                <w:rFonts w:ascii="Cambria Math" w:hAnsiTheme="majorBidi" w:cstheme="majorBidi"/>
                <w:i/>
              </w:rPr>
            </m:ctrlPr>
          </m:sSubPr>
          <m:e>
            <m:r>
              <w:rPr>
                <w:rFonts w:ascii="Cambria Math" w:hAnsi="Cambria Math" w:cstheme="majorBidi"/>
              </w:rPr>
              <m:t>b</m:t>
            </m:r>
          </m:e>
          <m:sub>
            <m:r>
              <w:rPr>
                <w:rFonts w:ascii="Cambria Math" w:hAnsiTheme="majorBidi" w:cstheme="majorBidi"/>
              </w:rPr>
              <m:t>3</m:t>
            </m:r>
          </m:sub>
        </m:sSub>
        <m:r>
          <w:rPr>
            <w:rFonts w:ascii="Cambria Math" w:hAnsiTheme="majorBidi" w:cstheme="majorBidi"/>
          </w:rPr>
          <m:t xml:space="preserve">, </m:t>
        </m:r>
        <m:sSub>
          <m:sSubPr>
            <m:ctrlPr>
              <w:rPr>
                <w:rFonts w:ascii="Cambria Math" w:hAnsiTheme="majorBidi" w:cstheme="majorBidi"/>
                <w:i/>
              </w:rPr>
            </m:ctrlPr>
          </m:sSubPr>
          <m:e>
            <m:r>
              <w:rPr>
                <w:rFonts w:ascii="Cambria Math" w:hAnsi="Cambria Math" w:cstheme="majorBidi"/>
              </w:rPr>
              <m:t>a</m:t>
            </m:r>
          </m:e>
          <m:sub>
            <m:r>
              <w:rPr>
                <w:rFonts w:ascii="Cambria Math" w:hAnsiTheme="majorBidi" w:cstheme="majorBidi"/>
              </w:rPr>
              <m:t>2</m:t>
            </m:r>
          </m:sub>
        </m:sSub>
        <m:sSub>
          <m:sSubPr>
            <m:ctrlPr>
              <w:rPr>
                <w:rFonts w:ascii="Cambria Math" w:hAnsiTheme="majorBidi" w:cstheme="majorBidi"/>
                <w:i/>
              </w:rPr>
            </m:ctrlPr>
          </m:sSubPr>
          <m:e>
            <m:r>
              <w:rPr>
                <w:rFonts w:ascii="Cambria Math" w:hAnsi="Cambria Math" w:cstheme="majorBidi"/>
              </w:rPr>
              <m:t>b</m:t>
            </m:r>
          </m:e>
          <m:sub>
            <m:r>
              <w:rPr>
                <w:rFonts w:ascii="Cambria Math" w:hAnsiTheme="majorBidi" w:cstheme="majorBidi"/>
              </w:rPr>
              <m:t>4</m:t>
            </m:r>
          </m:sub>
        </m:sSub>
      </m:oMath>
      <w:r w:rsidR="00001367" w:rsidRPr="00AB05C2">
        <w:rPr>
          <w:rFonts w:asciiTheme="majorBidi" w:hAnsiTheme="majorBidi" w:cstheme="majorBidi"/>
        </w:rPr>
        <w:t xml:space="preserve">) displaces downwards by unity. </w:t>
      </w:r>
      <w:r w:rsidRPr="00AB05C2">
        <w:rPr>
          <w:rFonts w:asciiTheme="majorBidi" w:hAnsiTheme="majorBidi" w:cstheme="majorBidi"/>
        </w:rPr>
        <w:t>T</w:t>
      </w:r>
      <w:r w:rsidR="00001367" w:rsidRPr="00AB05C2">
        <w:rPr>
          <w:rFonts w:asciiTheme="majorBidi" w:hAnsiTheme="majorBidi" w:cstheme="majorBidi"/>
        </w:rPr>
        <w:t xml:space="preserve">he associated forces in the struts </w:t>
      </w:r>
      <w:r w:rsidRPr="00AB05C2">
        <w:rPr>
          <w:rFonts w:asciiTheme="majorBidi" w:hAnsiTheme="majorBidi" w:cstheme="majorBidi"/>
        </w:rPr>
        <w:t>are</w:t>
      </w:r>
      <w:r w:rsidR="00001367" w:rsidRPr="00AB05C2">
        <w:rPr>
          <w:rFonts w:asciiTheme="majorBidi" w:hAnsiTheme="majorBidi" w:cstheme="majorBidi"/>
        </w:rPr>
        <w:t xml:space="preserve"> as</w:t>
      </w:r>
      <w:r w:rsidRPr="00AB05C2">
        <w:rPr>
          <w:rFonts w:asciiTheme="majorBidi" w:hAnsiTheme="majorBidi" w:cstheme="majorBidi"/>
        </w:rPr>
        <w:t xml:space="preserve"> below</w:t>
      </w:r>
    </w:p>
    <w:p w:rsidR="00001367" w:rsidRPr="00AB05C2" w:rsidRDefault="00697664" w:rsidP="00F87C35">
      <w:pPr>
        <w:bidi w:val="0"/>
        <w:spacing w:after="0" w:line="360" w:lineRule="auto"/>
        <w:jc w:val="both"/>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6</m:t>
              </m:r>
            </m:sub>
          </m:sSub>
          <m:r>
            <w:rPr>
              <w:rFonts w:ascii="Cambria Math" w:hAnsi="Cambria Math"/>
            </w:rPr>
            <m:t>=0</m:t>
          </m:r>
        </m:oMath>
      </m:oMathPara>
    </w:p>
    <w:p w:rsidR="00001367" w:rsidRPr="00AB05C2" w:rsidRDefault="00697664" w:rsidP="00F87C35">
      <w:pPr>
        <w:bidi w:val="0"/>
        <w:spacing w:after="0"/>
        <w:jc w:val="both"/>
        <w:rPr>
          <w:sz w:val="21"/>
          <w:szCs w:val="21"/>
        </w:rPr>
      </w:pPr>
      <m:oMathPara>
        <m:oMathParaPr>
          <m:jc m:val="left"/>
        </m:oMathParaPr>
        <m:oMath>
          <m:sSub>
            <m:sSubPr>
              <m:ctrlPr>
                <w:rPr>
                  <w:rFonts w:ascii="Cambria Math" w:hAnsi="Cambria Math"/>
                  <w:i/>
                  <w:sz w:val="21"/>
                  <w:szCs w:val="21"/>
                </w:rPr>
              </m:ctrlPr>
            </m:sSubPr>
            <m:e>
              <m:r>
                <w:rPr>
                  <w:rFonts w:ascii="Cambria Math" w:hAnsi="Cambria Math"/>
                  <w:sz w:val="21"/>
                  <w:szCs w:val="21"/>
                </w:rPr>
                <m:t>S</m:t>
              </m:r>
            </m:e>
            <m:sub>
              <m:r>
                <w:rPr>
                  <w:rFonts w:ascii="Cambria Math" w:hAnsi="Cambria Math"/>
                  <w:sz w:val="21"/>
                  <w:szCs w:val="21"/>
                </w:rPr>
                <m:t>3</m:t>
              </m:r>
            </m:sub>
          </m:sSub>
          <m:r>
            <w:rPr>
              <w:rFonts w:ascii="Cambria Math" w:hAnsi="Cambria Math"/>
              <w:sz w:val="21"/>
              <w:szCs w:val="21"/>
            </w:rPr>
            <m:t>=-4×</m:t>
          </m:r>
          <m:d>
            <m:dPr>
              <m:ctrlPr>
                <w:rPr>
                  <w:rFonts w:ascii="Cambria Math" w:hAnsi="Cambria Math"/>
                  <w:i/>
                  <w:sz w:val="21"/>
                  <w:szCs w:val="21"/>
                </w:rPr>
              </m:ctrlPr>
            </m:dPr>
            <m:e>
              <m:f>
                <m:fPr>
                  <m:ctrlPr>
                    <w:rPr>
                      <w:rFonts w:ascii="Cambria Math" w:hAnsi="Cambria Math"/>
                      <w:i/>
                      <w:sz w:val="21"/>
                      <w:szCs w:val="21"/>
                    </w:rPr>
                  </m:ctrlPr>
                </m:fPr>
                <m:num>
                  <m:r>
                    <w:rPr>
                      <w:rFonts w:ascii="Cambria Math" w:hAnsi="Cambria Math"/>
                      <w:sz w:val="21"/>
                      <w:szCs w:val="21"/>
                    </w:rPr>
                    <m:t>1</m:t>
                  </m:r>
                </m:num>
                <m:den>
                  <m:f>
                    <m:fPr>
                      <m:ctrlPr>
                        <w:rPr>
                          <w:rFonts w:ascii="Cambria Math" w:hAnsi="Cambria Math"/>
                          <w:i/>
                          <w:sz w:val="21"/>
                          <w:szCs w:val="21"/>
                        </w:rPr>
                      </m:ctrlPr>
                    </m:fPr>
                    <m:num>
                      <m:sSup>
                        <m:sSupPr>
                          <m:ctrlPr>
                            <w:rPr>
                              <w:rFonts w:ascii="Cambria Math" w:hAnsi="Cambria Math"/>
                              <w:i/>
                              <w:sz w:val="21"/>
                              <w:szCs w:val="21"/>
                            </w:rPr>
                          </m:ctrlPr>
                        </m:sSupPr>
                        <m:e>
                          <m:r>
                            <m:rPr>
                              <m:scr m:val="script"/>
                            </m:rPr>
                            <w:rPr>
                              <w:rFonts w:ascii="Cambria Math" w:hAnsi="Cambria Math"/>
                              <w:sz w:val="21"/>
                              <w:szCs w:val="21"/>
                            </w:rPr>
                            <m:t>l</m:t>
                          </m:r>
                        </m:e>
                        <m:sup>
                          <m:r>
                            <w:rPr>
                              <w:rFonts w:ascii="Cambria Math" w:hAnsi="Cambria Math"/>
                              <w:sz w:val="21"/>
                              <w:szCs w:val="21"/>
                            </w:rPr>
                            <m:t>3</m:t>
                          </m:r>
                        </m:sup>
                      </m:sSup>
                    </m:num>
                    <m:den>
                      <m:r>
                        <w:rPr>
                          <w:rFonts w:ascii="Cambria Math" w:hAnsi="Cambria Math"/>
                          <w:sz w:val="21"/>
                          <w:szCs w:val="21"/>
                        </w:rPr>
                        <m:t>6</m:t>
                      </m:r>
                      <m:acc>
                        <m:accPr>
                          <m:chr m:val="̅"/>
                          <m:ctrlPr>
                            <w:rPr>
                              <w:rFonts w:ascii="Cambria Math" w:hAnsi="Cambria Math"/>
                              <w:i/>
                              <w:sz w:val="21"/>
                              <w:szCs w:val="21"/>
                            </w:rPr>
                          </m:ctrlPr>
                        </m:accPr>
                        <m:e>
                          <m:r>
                            <w:rPr>
                              <w:rFonts w:ascii="Cambria Math" w:hAnsi="Cambria Math"/>
                              <w:sz w:val="21"/>
                              <w:szCs w:val="21"/>
                            </w:rPr>
                            <m:t>E</m:t>
                          </m:r>
                        </m:e>
                      </m:acc>
                      <m:acc>
                        <m:accPr>
                          <m:chr m:val="̅"/>
                          <m:ctrlPr>
                            <w:rPr>
                              <w:rFonts w:ascii="Cambria Math" w:hAnsi="Cambria Math"/>
                              <w:i/>
                              <w:sz w:val="21"/>
                              <w:szCs w:val="21"/>
                            </w:rPr>
                          </m:ctrlPr>
                        </m:accPr>
                        <m:e>
                          <m:r>
                            <w:rPr>
                              <w:rFonts w:ascii="Cambria Math" w:hAnsi="Cambria Math"/>
                              <w:sz w:val="21"/>
                              <w:szCs w:val="21"/>
                            </w:rPr>
                            <m:t>I</m:t>
                          </m:r>
                        </m:e>
                      </m:acc>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6</m:t>
                      </m:r>
                      <m:r>
                        <m:rPr>
                          <m:scr m:val="script"/>
                        </m:rPr>
                        <w:rPr>
                          <w:rFonts w:ascii="Cambria Math" w:hAnsi="Cambria Math"/>
                          <w:sz w:val="21"/>
                          <w:szCs w:val="21"/>
                        </w:rPr>
                        <m:t>l</m:t>
                      </m:r>
                    </m:num>
                    <m:den>
                      <m:r>
                        <w:rPr>
                          <w:rFonts w:ascii="Cambria Math" w:hAnsi="Cambria Math"/>
                          <w:sz w:val="21"/>
                          <w:szCs w:val="21"/>
                        </w:rPr>
                        <m:t>5</m:t>
                      </m:r>
                      <m:acc>
                        <m:accPr>
                          <m:chr m:val="̅"/>
                          <m:ctrlPr>
                            <w:rPr>
                              <w:rFonts w:ascii="Cambria Math" w:hAnsi="Cambria Math"/>
                              <w:i/>
                              <w:sz w:val="21"/>
                              <w:szCs w:val="21"/>
                            </w:rPr>
                          </m:ctrlPr>
                        </m:accPr>
                        <m:e>
                          <m:r>
                            <w:rPr>
                              <w:rFonts w:ascii="Cambria Math" w:hAnsi="Cambria Math"/>
                              <w:sz w:val="21"/>
                              <w:szCs w:val="21"/>
                            </w:rPr>
                            <m:t>G</m:t>
                          </m:r>
                        </m:e>
                      </m:acc>
                      <m:acc>
                        <m:accPr>
                          <m:chr m:val="̅"/>
                          <m:ctrlPr>
                            <w:rPr>
                              <w:rFonts w:ascii="Cambria Math" w:hAnsi="Cambria Math"/>
                              <w:i/>
                              <w:sz w:val="21"/>
                              <w:szCs w:val="21"/>
                            </w:rPr>
                          </m:ctrlPr>
                        </m:accPr>
                        <m:e>
                          <m:r>
                            <w:rPr>
                              <w:rFonts w:ascii="Cambria Math" w:hAnsi="Cambria Math"/>
                              <w:sz w:val="21"/>
                              <w:szCs w:val="21"/>
                            </w:rPr>
                            <m:t>A</m:t>
                          </m:r>
                        </m:e>
                      </m:acc>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12</m:t>
                      </m:r>
                    </m:num>
                    <m:den>
                      <m:r>
                        <w:rPr>
                          <w:rFonts w:ascii="Cambria Math" w:hAnsi="Cambria Math"/>
                          <w:sz w:val="21"/>
                          <w:szCs w:val="21"/>
                        </w:rPr>
                        <m:t>5</m:t>
                      </m:r>
                      <m:acc>
                        <m:accPr>
                          <m:chr m:val="̅"/>
                          <m:ctrlPr>
                            <w:rPr>
                              <w:rFonts w:ascii="Cambria Math" w:hAnsi="Cambria Math"/>
                              <w:i/>
                              <w:sz w:val="21"/>
                              <w:szCs w:val="21"/>
                            </w:rPr>
                          </m:ctrlPr>
                        </m:accPr>
                        <m:e>
                          <m:r>
                            <w:rPr>
                              <w:rFonts w:ascii="Cambria Math" w:hAnsi="Cambria Math"/>
                              <w:sz w:val="21"/>
                              <w:szCs w:val="21"/>
                            </w:rPr>
                            <m:t>G</m:t>
                          </m:r>
                        </m:e>
                      </m:acc>
                      <m:acc>
                        <m:accPr>
                          <m:chr m:val="̅"/>
                          <m:ctrlPr>
                            <w:rPr>
                              <w:rFonts w:ascii="Cambria Math" w:hAnsi="Cambria Math"/>
                              <w:i/>
                              <w:sz w:val="21"/>
                              <w:szCs w:val="21"/>
                            </w:rPr>
                          </m:ctrlPr>
                        </m:accPr>
                        <m:e>
                          <m:r>
                            <w:rPr>
                              <w:rFonts w:ascii="Cambria Math" w:hAnsi="Cambria Math"/>
                              <w:sz w:val="21"/>
                              <w:szCs w:val="21"/>
                            </w:rPr>
                            <m:t>A</m:t>
                          </m:r>
                        </m:e>
                      </m:acc>
                    </m:den>
                  </m:f>
                  <m:d>
                    <m:dPr>
                      <m:ctrlPr>
                        <w:rPr>
                          <w:rFonts w:ascii="Cambria Math" w:hAnsi="Cambria Math"/>
                          <w:i/>
                          <w:sz w:val="21"/>
                          <w:szCs w:val="21"/>
                        </w:rPr>
                      </m:ctrlPr>
                    </m:dPr>
                    <m:e>
                      <m:f>
                        <m:fPr>
                          <m:ctrlPr>
                            <w:rPr>
                              <w:rFonts w:ascii="Cambria Math" w:hAnsi="Cambria Math"/>
                              <w:i/>
                              <w:sz w:val="21"/>
                              <w:szCs w:val="21"/>
                            </w:rPr>
                          </m:ctrlPr>
                        </m:fPr>
                        <m:num>
                          <m:d>
                            <m:dPr>
                              <m:ctrlPr>
                                <w:rPr>
                                  <w:rFonts w:ascii="Cambria Math" w:hAnsi="Cambria Math"/>
                                  <w:i/>
                                  <w:sz w:val="21"/>
                                  <w:szCs w:val="21"/>
                                </w:rPr>
                              </m:ctrlPr>
                            </m:dPr>
                            <m:e>
                              <m:r>
                                <w:rPr>
                                  <w:rFonts w:ascii="Cambria Math" w:hAnsi="Cambria Math"/>
                                  <w:sz w:val="21"/>
                                  <w:szCs w:val="21"/>
                                </w:rPr>
                                <m:t>1+</m:t>
                              </m:r>
                              <m:f>
                                <m:fPr>
                                  <m:ctrlPr>
                                    <w:rPr>
                                      <w:rFonts w:ascii="Cambria Math" w:hAnsi="Cambria Math"/>
                                      <w:i/>
                                      <w:sz w:val="21"/>
                                      <w:szCs w:val="21"/>
                                    </w:rPr>
                                  </m:ctrlPr>
                                </m:fPr>
                                <m:num>
                                  <m:r>
                                    <m:rPr>
                                      <m:scr m:val="script"/>
                                    </m:rPr>
                                    <w:rPr>
                                      <w:rFonts w:ascii="Cambria Math" w:hAnsi="Cambria Math"/>
                                      <w:sz w:val="21"/>
                                      <w:szCs w:val="21"/>
                                    </w:rPr>
                                    <m:t>pl</m:t>
                                  </m:r>
                                </m:num>
                                <m:den>
                                  <m:r>
                                    <w:rPr>
                                      <w:rFonts w:ascii="Cambria Math" w:hAnsi="Cambria Math"/>
                                      <w:sz w:val="21"/>
                                      <w:szCs w:val="21"/>
                                    </w:rPr>
                                    <m:t>2</m:t>
                                  </m:r>
                                </m:den>
                              </m:f>
                            </m:e>
                          </m:d>
                          <m:func>
                            <m:funcPr>
                              <m:ctrlPr>
                                <w:rPr>
                                  <w:rFonts w:ascii="Cambria Math" w:hAnsi="Cambria Math"/>
                                  <w:i/>
                                  <w:sz w:val="21"/>
                                  <w:szCs w:val="21"/>
                                </w:rPr>
                              </m:ctrlPr>
                            </m:funcPr>
                            <m:fName>
                              <m:r>
                                <m:rPr>
                                  <m:sty m:val="p"/>
                                </m:rPr>
                                <w:rPr>
                                  <w:rFonts w:ascii="Cambria Math" w:hAnsi="Cambria Math"/>
                                  <w:sz w:val="21"/>
                                  <w:szCs w:val="21"/>
                                </w:rPr>
                                <m:t>cosh</m:t>
                              </m:r>
                            </m:fName>
                            <m:e>
                              <m:d>
                                <m:dPr>
                                  <m:ctrlPr>
                                    <w:rPr>
                                      <w:rFonts w:ascii="Cambria Math" w:hAnsi="Cambria Math"/>
                                      <w:i/>
                                      <w:sz w:val="21"/>
                                      <w:szCs w:val="21"/>
                                    </w:rPr>
                                  </m:ctrlPr>
                                </m:dPr>
                                <m:e>
                                  <m:r>
                                    <m:rPr>
                                      <m:scr m:val="script"/>
                                    </m:rPr>
                                    <w:rPr>
                                      <w:rFonts w:ascii="Cambria Math" w:hAnsi="Cambria Math"/>
                                      <w:sz w:val="21"/>
                                      <w:szCs w:val="21"/>
                                    </w:rPr>
                                    <m:t>pl</m:t>
                                  </m:r>
                                </m:e>
                              </m:d>
                            </m:e>
                          </m:func>
                          <m:r>
                            <w:rPr>
                              <w:rFonts w:ascii="Cambria Math" w:hAnsi="Cambria Math"/>
                              <w:sz w:val="21"/>
                              <w:szCs w:val="21"/>
                            </w:rPr>
                            <m:t>-</m:t>
                          </m:r>
                          <m:d>
                            <m:dPr>
                              <m:ctrlPr>
                                <w:rPr>
                                  <w:rFonts w:ascii="Cambria Math" w:hAnsi="Cambria Math"/>
                                  <w:i/>
                                  <w:sz w:val="21"/>
                                  <w:szCs w:val="21"/>
                                </w:rPr>
                              </m:ctrlPr>
                            </m:dPr>
                            <m:e>
                              <m:r>
                                <w:rPr>
                                  <w:rFonts w:ascii="Cambria Math" w:hAnsi="Cambria Math"/>
                                  <w:sz w:val="21"/>
                                  <w:szCs w:val="21"/>
                                </w:rPr>
                                <m:t>1+</m:t>
                              </m:r>
                              <m:f>
                                <m:fPr>
                                  <m:ctrlPr>
                                    <w:rPr>
                                      <w:rFonts w:ascii="Cambria Math" w:hAnsi="Cambria Math"/>
                                      <w:i/>
                                      <w:sz w:val="21"/>
                                      <w:szCs w:val="21"/>
                                    </w:rPr>
                                  </m:ctrlPr>
                                </m:fPr>
                                <m:num>
                                  <m:r>
                                    <m:rPr>
                                      <m:scr m:val="script"/>
                                    </m:rPr>
                                    <w:rPr>
                                      <w:rFonts w:ascii="Cambria Math" w:hAnsi="Cambria Math"/>
                                      <w:sz w:val="21"/>
                                      <w:szCs w:val="21"/>
                                    </w:rPr>
                                    <m:t>pl</m:t>
                                  </m:r>
                                </m:num>
                                <m:den>
                                  <m:r>
                                    <w:rPr>
                                      <w:rFonts w:ascii="Cambria Math" w:hAnsi="Cambria Math"/>
                                      <w:sz w:val="21"/>
                                      <w:szCs w:val="21"/>
                                    </w:rPr>
                                    <m:t>2</m:t>
                                  </m:r>
                                </m:den>
                              </m:f>
                            </m:e>
                          </m:d>
                          <m:func>
                            <m:funcPr>
                              <m:ctrlPr>
                                <w:rPr>
                                  <w:rFonts w:ascii="Cambria Math" w:hAnsi="Cambria Math"/>
                                  <w:i/>
                                  <w:sz w:val="21"/>
                                  <w:szCs w:val="21"/>
                                </w:rPr>
                              </m:ctrlPr>
                            </m:funcPr>
                            <m:fName>
                              <m:r>
                                <m:rPr>
                                  <m:sty m:val="p"/>
                                </m:rPr>
                                <w:rPr>
                                  <w:rFonts w:ascii="Cambria Math" w:hAnsi="Cambria Math"/>
                                  <w:sz w:val="21"/>
                                  <w:szCs w:val="21"/>
                                </w:rPr>
                                <m:t>sinh</m:t>
                              </m:r>
                            </m:fName>
                            <m:e>
                              <m:d>
                                <m:dPr>
                                  <m:ctrlPr>
                                    <w:rPr>
                                      <w:rFonts w:ascii="Cambria Math" w:hAnsi="Cambria Math"/>
                                      <w:i/>
                                      <w:sz w:val="21"/>
                                      <w:szCs w:val="21"/>
                                    </w:rPr>
                                  </m:ctrlPr>
                                </m:dPr>
                                <m:e>
                                  <m:r>
                                    <m:rPr>
                                      <m:scr m:val="script"/>
                                    </m:rPr>
                                    <w:rPr>
                                      <w:rFonts w:ascii="Cambria Math" w:hAnsi="Cambria Math"/>
                                      <w:sz w:val="21"/>
                                      <w:szCs w:val="21"/>
                                    </w:rPr>
                                    <m:t>pl</m:t>
                                  </m:r>
                                </m:e>
                              </m:d>
                            </m:e>
                          </m:func>
                          <m:r>
                            <w:rPr>
                              <w:rFonts w:ascii="Cambria Math" w:hAnsi="Cambria Math"/>
                              <w:sz w:val="21"/>
                              <w:szCs w:val="21"/>
                            </w:rPr>
                            <m:t>-1</m:t>
                          </m:r>
                        </m:num>
                        <m:den>
                          <m:r>
                            <m:rPr>
                              <m:scr m:val="script"/>
                            </m:rPr>
                            <w:rPr>
                              <w:rFonts w:ascii="Cambria Math" w:hAnsi="Cambria Math"/>
                              <w:sz w:val="21"/>
                              <w:szCs w:val="21"/>
                            </w:rPr>
                            <m:t>p</m:t>
                          </m:r>
                        </m:den>
                      </m:f>
                    </m:e>
                  </m:d>
                </m:den>
              </m:f>
              <m:r>
                <w:rPr>
                  <w:rFonts w:ascii="Cambria Math" w:hAnsi="Cambria Math"/>
                  <w:sz w:val="21"/>
                  <w:szCs w:val="21"/>
                </w:rPr>
                <m:t>+</m:t>
              </m:r>
              <m:f>
                <m:fPr>
                  <m:ctrlPr>
                    <w:rPr>
                      <w:rFonts w:ascii="Cambria Math" w:hAnsi="Cambria Math"/>
                      <w:i/>
                      <w:sz w:val="21"/>
                      <w:szCs w:val="21"/>
                    </w:rPr>
                  </m:ctrlPr>
                </m:fPr>
                <m:num>
                  <m:acc>
                    <m:accPr>
                      <m:chr m:val="̅"/>
                      <m:ctrlPr>
                        <w:rPr>
                          <w:rFonts w:ascii="Cambria Math" w:hAnsi="Cambria Math"/>
                          <w:i/>
                          <w:sz w:val="21"/>
                          <w:szCs w:val="21"/>
                        </w:rPr>
                      </m:ctrlPr>
                    </m:accPr>
                    <m:e>
                      <m:r>
                        <w:rPr>
                          <w:rFonts w:ascii="Cambria Math" w:hAnsi="Cambria Math"/>
                          <w:sz w:val="21"/>
                          <w:szCs w:val="21"/>
                        </w:rPr>
                        <m:t>A</m:t>
                      </m:r>
                    </m:e>
                  </m:acc>
                  <m:acc>
                    <m:accPr>
                      <m:chr m:val="̅"/>
                      <m:ctrlPr>
                        <w:rPr>
                          <w:rFonts w:ascii="Cambria Math" w:hAnsi="Cambria Math"/>
                          <w:i/>
                          <w:sz w:val="21"/>
                          <w:szCs w:val="21"/>
                        </w:rPr>
                      </m:ctrlPr>
                    </m:accPr>
                    <m:e>
                      <m:r>
                        <w:rPr>
                          <w:rFonts w:ascii="Cambria Math" w:hAnsi="Cambria Math"/>
                          <w:sz w:val="21"/>
                          <w:szCs w:val="21"/>
                        </w:rPr>
                        <m:t>E</m:t>
                      </m:r>
                    </m:e>
                  </m:acc>
                </m:num>
                <m:den>
                  <m:r>
                    <w:rPr>
                      <w:rFonts w:ascii="Cambria Math" w:hAnsi="Cambria Math"/>
                      <w:sz w:val="21"/>
                      <w:szCs w:val="21"/>
                    </w:rPr>
                    <m:t>2</m:t>
                  </m:r>
                  <m:r>
                    <m:rPr>
                      <m:scr m:val="script"/>
                    </m:rPr>
                    <w:rPr>
                      <w:rFonts w:ascii="Cambria Math" w:hAnsi="Cambria Math"/>
                      <w:sz w:val="21"/>
                      <w:szCs w:val="21"/>
                    </w:rPr>
                    <m:t>l</m:t>
                  </m:r>
                </m:den>
              </m:f>
            </m:e>
          </m:d>
          <m:r>
            <w:rPr>
              <w:rFonts w:ascii="Cambria Math" w:hAnsi="Cambria Math"/>
              <w:sz w:val="21"/>
              <w:szCs w:val="21"/>
            </w:rPr>
            <m:t xml:space="preserve">               (12)</m:t>
          </m:r>
        </m:oMath>
      </m:oMathPara>
    </w:p>
    <w:p w:rsidR="00001367" w:rsidRPr="00AB05C2" w:rsidRDefault="00697664" w:rsidP="00682836">
      <w:pPr>
        <w:bidi w:val="0"/>
        <w:spacing w:line="240" w:lineRule="auto"/>
        <w:jc w:val="both"/>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4</m:t>
              </m:r>
            </m:sub>
          </m:sSub>
          <m:r>
            <w:rPr>
              <w:rFonts w:ascii="Cambria Math" w:hAnsi="Cambria Math"/>
            </w:rPr>
            <m:t>=</m:t>
          </m:r>
          <m:f>
            <m:fPr>
              <m:ctrlPr>
                <w:rPr>
                  <w:rFonts w:ascii="Cambria Math" w:hAnsi="Cambria Math"/>
                  <w:i/>
                </w:rPr>
              </m:ctrlPr>
            </m:fPr>
            <m:num>
              <m:r>
                <w:rPr>
                  <w:rFonts w:ascii="Cambria Math" w:hAnsi="Cambria Math"/>
                </w:rPr>
                <m:t>2</m:t>
              </m:r>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E</m:t>
                  </m:r>
                </m:e>
              </m:acc>
            </m:num>
            <m:den>
              <m:r>
                <m:rPr>
                  <m:scr m:val="script"/>
                </m:rPr>
                <w:rPr>
                  <w:rFonts w:ascii="Cambria Math" w:hAnsi="Cambria Math"/>
                </w:rPr>
                <m:t>l</m:t>
              </m:r>
            </m:den>
          </m:f>
          <m:r>
            <w:rPr>
              <w:rFonts w:ascii="Cambria Math" w:hAnsi="Cambria Math"/>
            </w:rPr>
            <m:t>+4×</m:t>
          </m:r>
          <m:d>
            <m:dPr>
              <m:ctrlPr>
                <w:rPr>
                  <w:rFonts w:ascii="Cambria Math" w:hAnsi="Cambria Math"/>
                  <w:i/>
                </w:rPr>
              </m:ctrlPr>
            </m:dPr>
            <m:e>
              <m:f>
                <m:fPr>
                  <m:ctrlPr>
                    <w:rPr>
                      <w:rFonts w:ascii="Cambria Math" w:hAnsi="Cambria Math"/>
                      <w:i/>
                    </w:rPr>
                  </m:ctrlPr>
                </m:fPr>
                <m:num>
                  <m:r>
                    <w:rPr>
                      <w:rFonts w:ascii="Cambria Math" w:hAnsi="Cambria Math"/>
                    </w:rPr>
                    <m:t>1</m:t>
                  </m:r>
                </m:num>
                <m:den>
                  <m:f>
                    <m:fPr>
                      <m:ctrlPr>
                        <w:rPr>
                          <w:rFonts w:ascii="Cambria Math" w:hAnsi="Cambria Math"/>
                          <w:i/>
                        </w:rPr>
                      </m:ctrlPr>
                    </m:fPr>
                    <m:num>
                      <m:sSup>
                        <m:sSupPr>
                          <m:ctrlPr>
                            <w:rPr>
                              <w:rFonts w:ascii="Cambria Math" w:hAnsi="Cambria Math"/>
                              <w:i/>
                            </w:rPr>
                          </m:ctrlPr>
                        </m:sSupPr>
                        <m:e>
                          <m:r>
                            <m:rPr>
                              <m:scr m:val="script"/>
                            </m:rPr>
                            <w:rPr>
                              <w:rFonts w:ascii="Cambria Math" w:hAnsi="Cambria Math"/>
                            </w:rPr>
                            <m:t>l</m:t>
                          </m:r>
                        </m:e>
                        <m:sup>
                          <m:r>
                            <w:rPr>
                              <w:rFonts w:ascii="Cambria Math" w:hAnsi="Cambria Math"/>
                            </w:rPr>
                            <m:t>3</m:t>
                          </m:r>
                        </m:sup>
                      </m:sSup>
                    </m:num>
                    <m:den>
                      <m:r>
                        <w:rPr>
                          <w:rFonts w:ascii="Cambria Math" w:hAnsi="Cambria Math"/>
                        </w:rPr>
                        <m:t>6</m:t>
                      </m:r>
                      <m:acc>
                        <m:accPr>
                          <m:chr m:val="̅"/>
                          <m:ctrlPr>
                            <w:rPr>
                              <w:rFonts w:ascii="Cambria Math" w:hAnsi="Cambria Math"/>
                              <w:i/>
                            </w:rPr>
                          </m:ctrlPr>
                        </m:accPr>
                        <m:e>
                          <m:r>
                            <w:rPr>
                              <w:rFonts w:ascii="Cambria Math" w:hAnsi="Cambria Math"/>
                            </w:rPr>
                            <m:t>E</m:t>
                          </m:r>
                        </m:e>
                      </m:acc>
                      <m:acc>
                        <m:accPr>
                          <m:chr m:val="̅"/>
                          <m:ctrlPr>
                            <w:rPr>
                              <w:rFonts w:ascii="Cambria Math" w:hAnsi="Cambria Math"/>
                              <w:i/>
                            </w:rPr>
                          </m:ctrlPr>
                        </m:accPr>
                        <m:e>
                          <m:r>
                            <w:rPr>
                              <w:rFonts w:ascii="Cambria Math" w:hAnsi="Cambria Math"/>
                            </w:rPr>
                            <m:t>I</m:t>
                          </m:r>
                        </m:e>
                      </m:acc>
                    </m:den>
                  </m:f>
                  <m:r>
                    <w:rPr>
                      <w:rFonts w:ascii="Cambria Math" w:hAnsi="Cambria Math"/>
                    </w:rPr>
                    <m:t>+</m:t>
                  </m:r>
                  <m:f>
                    <m:fPr>
                      <m:ctrlPr>
                        <w:rPr>
                          <w:rFonts w:ascii="Cambria Math" w:hAnsi="Cambria Math"/>
                          <w:i/>
                        </w:rPr>
                      </m:ctrlPr>
                    </m:fPr>
                    <m:num>
                      <m:r>
                        <w:rPr>
                          <w:rFonts w:ascii="Cambria Math" w:hAnsi="Cambria Math"/>
                        </w:rPr>
                        <m:t>6</m:t>
                      </m:r>
                      <m:r>
                        <m:rPr>
                          <m:scr m:val="script"/>
                        </m:rPr>
                        <w:rPr>
                          <w:rFonts w:ascii="Cambria Math" w:hAnsi="Cambria Math"/>
                        </w:rPr>
                        <m:t>l</m:t>
                      </m:r>
                    </m:num>
                    <m:den>
                      <m:r>
                        <w:rPr>
                          <w:rFonts w:ascii="Cambria Math" w:hAnsi="Cambria Math"/>
                        </w:rPr>
                        <m:t>5</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r>
                    <w:rPr>
                      <w:rFonts w:ascii="Cambria Math" w:hAnsi="Cambria Math"/>
                    </w:rPr>
                    <m:t>+</m:t>
                  </m:r>
                  <m:f>
                    <m:fPr>
                      <m:ctrlPr>
                        <w:rPr>
                          <w:rFonts w:ascii="Cambria Math" w:hAnsi="Cambria Math"/>
                          <w:i/>
                        </w:rPr>
                      </m:ctrlPr>
                    </m:fPr>
                    <m:num>
                      <m:r>
                        <w:rPr>
                          <w:rFonts w:ascii="Cambria Math" w:hAnsi="Cambria Math"/>
                        </w:rPr>
                        <m:t>12</m:t>
                      </m:r>
                    </m:num>
                    <m:den>
                      <m:r>
                        <w:rPr>
                          <w:rFonts w:ascii="Cambria Math" w:hAnsi="Cambria Math"/>
                        </w:rPr>
                        <m:t>5</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r>
                                    <m:rPr>
                                      <m:scr m:val="script"/>
                                    </m:rPr>
                                    <w:rPr>
                                      <w:rFonts w:ascii="Cambria Math" w:hAnsi="Cambria Math"/>
                                    </w:rPr>
                                    <m:t>pl</m:t>
                                  </m:r>
                                </m:e>
                              </m:d>
                            </m:e>
                          </m:func>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r>
                                    <m:rPr>
                                      <m:scr m:val="script"/>
                                    </m:rPr>
                                    <w:rPr>
                                      <w:rFonts w:ascii="Cambria Math" w:hAnsi="Cambria Math"/>
                                    </w:rPr>
                                    <m:t>pl</m:t>
                                  </m:r>
                                </m:e>
                              </m:d>
                            </m:e>
                          </m:func>
                          <m:r>
                            <w:rPr>
                              <w:rFonts w:ascii="Cambria Math" w:hAnsi="Cambria Math"/>
                            </w:rPr>
                            <m:t>-1</m:t>
                          </m:r>
                        </m:num>
                        <m:den>
                          <m:r>
                            <m:rPr>
                              <m:scr m:val="script"/>
                            </m:rPr>
                            <w:rPr>
                              <w:rFonts w:ascii="Cambria Math" w:hAnsi="Cambria Math"/>
                            </w:rPr>
                            <m:t>p</m:t>
                          </m:r>
                        </m:den>
                      </m:f>
                    </m:e>
                  </m:d>
                </m:den>
              </m:f>
              <m:r>
                <w:rPr>
                  <w:rFonts w:ascii="Cambria Math" w:hAnsi="Cambria Math"/>
                </w:rPr>
                <m:t>+</m:t>
              </m:r>
              <m:f>
                <m:fPr>
                  <m:ctrlPr>
                    <w:rPr>
                      <w:rFonts w:ascii="Cambria Math" w:hAnsi="Cambria Math"/>
                      <w:i/>
                    </w:rPr>
                  </m:ctrlPr>
                </m:fPr>
                <m:num>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E</m:t>
                      </m:r>
                    </m:e>
                  </m:acc>
                </m:num>
                <m:den>
                  <m:r>
                    <w:rPr>
                      <w:rFonts w:ascii="Cambria Math" w:hAnsi="Cambria Math"/>
                    </w:rPr>
                    <m:t>2</m:t>
                  </m:r>
                  <m:r>
                    <m:rPr>
                      <m:scr m:val="script"/>
                    </m:rPr>
                    <w:rPr>
                      <w:rFonts w:ascii="Cambria Math" w:hAnsi="Cambria Math"/>
                    </w:rPr>
                    <m:t>l</m:t>
                  </m:r>
                </m:den>
              </m:f>
            </m:e>
          </m:d>
        </m:oMath>
      </m:oMathPara>
    </w:p>
    <w:p w:rsidR="00001367" w:rsidRPr="00AB05C2" w:rsidRDefault="00697664" w:rsidP="00682836">
      <w:pPr>
        <w:bidi w:val="0"/>
        <w:spacing w:after="0" w:line="360" w:lineRule="auto"/>
        <w:jc w:val="both"/>
        <w:rPr>
          <w:rFonts w:asciiTheme="majorBidi" w:hAnsiTheme="majorBidi" w:cstheme="majorBid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5</m:t>
              </m:r>
            </m:sub>
          </m:sSub>
          <m:r>
            <w:rPr>
              <w:rFonts w:ascii="Cambria Math" w:hAnsi="Cambria Math"/>
            </w:rPr>
            <m:t>=-4×</m:t>
          </m:r>
          <m:d>
            <m:dPr>
              <m:ctrlPr>
                <w:rPr>
                  <w:rFonts w:ascii="Cambria Math" w:hAnsi="Cambria Math"/>
                  <w:i/>
                </w:rPr>
              </m:ctrlPr>
            </m:dPr>
            <m:e>
              <m:f>
                <m:fPr>
                  <m:ctrlPr>
                    <w:rPr>
                      <w:rFonts w:ascii="Cambria Math" w:hAnsi="Cambria Math"/>
                      <w:i/>
                    </w:rPr>
                  </m:ctrlPr>
                </m:fPr>
                <m:num>
                  <m:r>
                    <w:rPr>
                      <w:rFonts w:ascii="Cambria Math" w:hAnsi="Cambria Math"/>
                    </w:rPr>
                    <m:t>1</m:t>
                  </m:r>
                </m:num>
                <m:den>
                  <m:f>
                    <m:fPr>
                      <m:ctrlPr>
                        <w:rPr>
                          <w:rFonts w:ascii="Cambria Math" w:hAnsi="Cambria Math"/>
                          <w:i/>
                        </w:rPr>
                      </m:ctrlPr>
                    </m:fPr>
                    <m:num>
                      <m:sSup>
                        <m:sSupPr>
                          <m:ctrlPr>
                            <w:rPr>
                              <w:rFonts w:ascii="Cambria Math" w:hAnsi="Cambria Math"/>
                              <w:i/>
                            </w:rPr>
                          </m:ctrlPr>
                        </m:sSupPr>
                        <m:e>
                          <m:r>
                            <m:rPr>
                              <m:scr m:val="script"/>
                            </m:rPr>
                            <w:rPr>
                              <w:rFonts w:ascii="Cambria Math" w:hAnsi="Cambria Math"/>
                            </w:rPr>
                            <m:t>l</m:t>
                          </m:r>
                        </m:e>
                        <m:sup>
                          <m:r>
                            <w:rPr>
                              <w:rFonts w:ascii="Cambria Math" w:hAnsi="Cambria Math"/>
                            </w:rPr>
                            <m:t>3</m:t>
                          </m:r>
                        </m:sup>
                      </m:sSup>
                    </m:num>
                    <m:den>
                      <m:r>
                        <w:rPr>
                          <w:rFonts w:ascii="Cambria Math" w:hAnsi="Cambria Math"/>
                        </w:rPr>
                        <m:t>6</m:t>
                      </m:r>
                      <m:acc>
                        <m:accPr>
                          <m:chr m:val="̅"/>
                          <m:ctrlPr>
                            <w:rPr>
                              <w:rFonts w:ascii="Cambria Math" w:hAnsi="Cambria Math"/>
                              <w:i/>
                            </w:rPr>
                          </m:ctrlPr>
                        </m:accPr>
                        <m:e>
                          <m:r>
                            <w:rPr>
                              <w:rFonts w:ascii="Cambria Math" w:hAnsi="Cambria Math"/>
                            </w:rPr>
                            <m:t>E</m:t>
                          </m:r>
                        </m:e>
                      </m:acc>
                      <m:acc>
                        <m:accPr>
                          <m:chr m:val="̅"/>
                          <m:ctrlPr>
                            <w:rPr>
                              <w:rFonts w:ascii="Cambria Math" w:hAnsi="Cambria Math"/>
                              <w:i/>
                            </w:rPr>
                          </m:ctrlPr>
                        </m:accPr>
                        <m:e>
                          <m:r>
                            <w:rPr>
                              <w:rFonts w:ascii="Cambria Math" w:hAnsi="Cambria Math"/>
                            </w:rPr>
                            <m:t>I</m:t>
                          </m:r>
                        </m:e>
                      </m:acc>
                    </m:den>
                  </m:f>
                  <m:r>
                    <w:rPr>
                      <w:rFonts w:ascii="Cambria Math" w:hAnsi="Cambria Math"/>
                    </w:rPr>
                    <m:t>+</m:t>
                  </m:r>
                  <m:f>
                    <m:fPr>
                      <m:ctrlPr>
                        <w:rPr>
                          <w:rFonts w:ascii="Cambria Math" w:hAnsi="Cambria Math"/>
                          <w:i/>
                        </w:rPr>
                      </m:ctrlPr>
                    </m:fPr>
                    <m:num>
                      <m:r>
                        <w:rPr>
                          <w:rFonts w:ascii="Cambria Math" w:hAnsi="Cambria Math"/>
                        </w:rPr>
                        <m:t>6</m:t>
                      </m:r>
                      <m:r>
                        <m:rPr>
                          <m:scr m:val="script"/>
                        </m:rPr>
                        <w:rPr>
                          <w:rFonts w:ascii="Cambria Math" w:hAnsi="Cambria Math"/>
                        </w:rPr>
                        <m:t>l</m:t>
                      </m:r>
                    </m:num>
                    <m:den>
                      <m:r>
                        <w:rPr>
                          <w:rFonts w:ascii="Cambria Math" w:hAnsi="Cambria Math"/>
                        </w:rPr>
                        <m:t>5</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r>
                    <w:rPr>
                      <w:rFonts w:ascii="Cambria Math" w:hAnsi="Cambria Math"/>
                    </w:rPr>
                    <m:t>+</m:t>
                  </m:r>
                  <m:f>
                    <m:fPr>
                      <m:ctrlPr>
                        <w:rPr>
                          <w:rFonts w:ascii="Cambria Math" w:hAnsi="Cambria Math"/>
                          <w:i/>
                        </w:rPr>
                      </m:ctrlPr>
                    </m:fPr>
                    <m:num>
                      <m:r>
                        <w:rPr>
                          <w:rFonts w:ascii="Cambria Math" w:hAnsi="Cambria Math"/>
                        </w:rPr>
                        <m:t>12</m:t>
                      </m:r>
                    </m:num>
                    <m:den>
                      <m:r>
                        <w:rPr>
                          <w:rFonts w:ascii="Cambria Math" w:hAnsi="Cambria Math"/>
                        </w:rPr>
                        <m:t>5</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r>
                                    <m:rPr>
                                      <m:scr m:val="script"/>
                                    </m:rPr>
                                    <w:rPr>
                                      <w:rFonts w:ascii="Cambria Math" w:hAnsi="Cambria Math"/>
                                    </w:rPr>
                                    <m:t>pl</m:t>
                                  </m:r>
                                </m:e>
                              </m:d>
                            </m:e>
                          </m:func>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r>
                                    <m:rPr>
                                      <m:scr m:val="script"/>
                                    </m:rPr>
                                    <w:rPr>
                                      <w:rFonts w:ascii="Cambria Math" w:hAnsi="Cambria Math"/>
                                    </w:rPr>
                                    <m:t>pl</m:t>
                                  </m:r>
                                </m:e>
                              </m:d>
                            </m:e>
                          </m:func>
                          <m:r>
                            <w:rPr>
                              <w:rFonts w:ascii="Cambria Math" w:hAnsi="Cambria Math"/>
                            </w:rPr>
                            <m:t>-1</m:t>
                          </m:r>
                        </m:num>
                        <m:den>
                          <m:r>
                            <m:rPr>
                              <m:scr m:val="script"/>
                            </m:rPr>
                            <w:rPr>
                              <w:rFonts w:ascii="Cambria Math" w:hAnsi="Cambria Math"/>
                            </w:rPr>
                            <m:t>p</m:t>
                          </m:r>
                        </m:den>
                      </m:f>
                    </m:e>
                  </m:d>
                </m:den>
              </m:f>
              <m:r>
                <w:rPr>
                  <w:rFonts w:ascii="Cambria Math" w:hAnsi="Cambria Math"/>
                </w:rPr>
                <m:t>-</m:t>
              </m:r>
              <m:f>
                <m:fPr>
                  <m:ctrlPr>
                    <w:rPr>
                      <w:rFonts w:ascii="Cambria Math" w:hAnsi="Cambria Math"/>
                      <w:i/>
                    </w:rPr>
                  </m:ctrlPr>
                </m:fPr>
                <m:num>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E</m:t>
                      </m:r>
                    </m:e>
                  </m:acc>
                </m:num>
                <m:den>
                  <m:r>
                    <w:rPr>
                      <w:rFonts w:ascii="Cambria Math" w:hAnsi="Cambria Math"/>
                    </w:rPr>
                    <m:t>2</m:t>
                  </m:r>
                  <m:r>
                    <m:rPr>
                      <m:scr m:val="script"/>
                    </m:rPr>
                    <w:rPr>
                      <w:rFonts w:ascii="Cambria Math" w:hAnsi="Cambria Math"/>
                    </w:rPr>
                    <m:t>l</m:t>
                  </m:r>
                </m:den>
              </m:f>
            </m:e>
          </m:d>
        </m:oMath>
      </m:oMathPara>
    </w:p>
    <w:p w:rsidR="00001367" w:rsidRPr="00AB05C2" w:rsidRDefault="00001367" w:rsidP="00001367">
      <w:pPr>
        <w:bidi w:val="0"/>
        <w:spacing w:after="0" w:line="360" w:lineRule="auto"/>
        <w:jc w:val="both"/>
        <w:rPr>
          <w:rFonts w:asciiTheme="majorBidi" w:hAnsiTheme="majorBidi" w:cstheme="majorBidi"/>
        </w:rPr>
      </w:pPr>
    </w:p>
    <w:p w:rsidR="003B2E74" w:rsidRPr="00AB05C2" w:rsidRDefault="003B2E74" w:rsidP="003B2E74">
      <w:pPr>
        <w:bidi w:val="0"/>
        <w:spacing w:after="0" w:line="360" w:lineRule="auto"/>
        <w:jc w:val="both"/>
        <w:rPr>
          <w:rFonts w:asciiTheme="majorBidi" w:hAnsiTheme="majorBidi" w:cstheme="majorBidi"/>
        </w:rPr>
      </w:pPr>
      <w:r w:rsidRPr="00AB05C2">
        <w:rPr>
          <w:rFonts w:asciiTheme="majorBidi" w:hAnsiTheme="majorBidi" w:cstheme="majorBidi"/>
          <w:b/>
          <w:bCs/>
        </w:rPr>
        <w:t xml:space="preserve">For </w:t>
      </w:r>
      <m:oMath>
        <m:sSub>
          <m:sSubPr>
            <m:ctrlPr>
              <w:rPr>
                <w:rFonts w:ascii="Cambria Math" w:hAnsiTheme="majorBidi" w:cstheme="majorBidi"/>
                <w:b/>
                <w:bCs/>
                <w:i/>
                <w:iCs/>
              </w:rPr>
            </m:ctrlPr>
          </m:sSubPr>
          <m:e>
            <m:r>
              <m:rPr>
                <m:sty m:val="bi"/>
              </m:rPr>
              <w:rPr>
                <w:rFonts w:ascii="Cambria Math" w:hAnsi="Cambria Math"/>
              </w:rPr>
              <m:t>ϰ</m:t>
            </m:r>
          </m:e>
          <m:sub>
            <m:r>
              <m:rPr>
                <m:sty m:val="bi"/>
              </m:rPr>
              <w:rPr>
                <w:rFonts w:ascii="Cambria Math" w:hAnsi="Cambria Math" w:cstheme="majorBidi"/>
              </w:rPr>
              <m:t>5</m:t>
            </m:r>
          </m:sub>
        </m:sSub>
        <m:r>
          <m:rPr>
            <m:sty m:val="b"/>
          </m:rPr>
          <w:rPr>
            <w:rFonts w:ascii="Cambria Math" w:hAnsiTheme="majorBidi" w:cstheme="majorBidi"/>
          </w:rPr>
          <m:t>=</m:t>
        </m:r>
        <m:r>
          <m:rPr>
            <m:sty m:val="b"/>
          </m:rPr>
          <w:rPr>
            <w:rFonts w:ascii="Cambria Math" w:hAnsi="Cambria Math" w:cstheme="majorBidi"/>
          </w:rPr>
          <m:t>1</m:t>
        </m:r>
      </m:oMath>
      <w:r w:rsidRPr="00AB05C2">
        <w:rPr>
          <w:rFonts w:asciiTheme="majorBidi" w:hAnsiTheme="majorBidi" w:cstheme="majorBidi"/>
          <w:b/>
          <w:bCs/>
        </w:rPr>
        <w:t xml:space="preserve"> and </w:t>
      </w:r>
      <m:oMath>
        <m:sSub>
          <m:sSubPr>
            <m:ctrlPr>
              <w:rPr>
                <w:rFonts w:ascii="Cambria Math" w:hAnsi="Cambria Math"/>
                <w:b/>
                <w:bCs/>
                <w:i/>
              </w:rPr>
            </m:ctrlPr>
          </m:sSubPr>
          <m:e>
            <m:r>
              <m:rPr>
                <m:sty m:val="bi"/>
              </m:rPr>
              <w:rPr>
                <w:rFonts w:ascii="Cambria Math" w:hAnsi="Cambria Math"/>
              </w:rPr>
              <m:t>ϰ</m:t>
            </m:r>
          </m:e>
          <m:sub>
            <m:r>
              <m:rPr>
                <m:sty m:val="bi"/>
              </m:rPr>
              <w:rPr>
                <w:rFonts w:ascii="Cambria Math" w:hAnsi="Cambria Math"/>
              </w:rPr>
              <m:t>1</m:t>
            </m:r>
          </m:sub>
        </m:sSub>
        <m:r>
          <m:rPr>
            <m:sty m:val="b"/>
          </m:rPr>
          <w:rPr>
            <w:rFonts w:ascii="Cambria Math" w:hAnsiTheme="majorBidi" w:cstheme="majorBidi"/>
          </w:rPr>
          <m:t>=</m:t>
        </m:r>
        <m:sSub>
          <m:sSubPr>
            <m:ctrlPr>
              <w:rPr>
                <w:rFonts w:ascii="Cambria Math" w:hAnsi="Cambria Math"/>
                <w:b/>
                <w:bCs/>
                <w:i/>
              </w:rPr>
            </m:ctrlPr>
          </m:sSubPr>
          <m:e>
            <m:r>
              <m:rPr>
                <m:sty m:val="bi"/>
              </m:rPr>
              <w:rPr>
                <w:rFonts w:ascii="Cambria Math" w:hAnsi="Cambria Math"/>
              </w:rPr>
              <m:t>ϰ</m:t>
            </m:r>
          </m:e>
          <m:sub>
            <m:r>
              <m:rPr>
                <m:sty m:val="bi"/>
              </m:rPr>
              <w:rPr>
                <w:rFonts w:ascii="Cambria Math" w:hAnsi="Cambria Math"/>
              </w:rPr>
              <m:t>2</m:t>
            </m:r>
          </m:sub>
        </m:sSub>
        <m:r>
          <m:rPr>
            <m:sty m:val="b"/>
          </m:rPr>
          <w:rPr>
            <w:rFonts w:ascii="Cambria Math" w:hAnsiTheme="majorBidi" w:cstheme="majorBidi"/>
          </w:rPr>
          <m:t>=</m:t>
        </m:r>
        <m:sSub>
          <m:sSubPr>
            <m:ctrlPr>
              <w:rPr>
                <w:rFonts w:ascii="Cambria Math" w:hAnsi="Cambria Math"/>
                <w:b/>
                <w:bCs/>
                <w:i/>
              </w:rPr>
            </m:ctrlPr>
          </m:sSubPr>
          <m:e>
            <m:r>
              <m:rPr>
                <m:sty m:val="bi"/>
              </m:rPr>
              <w:rPr>
                <w:rFonts w:ascii="Cambria Math" w:hAnsi="Cambria Math"/>
              </w:rPr>
              <m:t>ϰ</m:t>
            </m:r>
          </m:e>
          <m:sub>
            <m:r>
              <m:rPr>
                <m:sty m:val="bi"/>
              </m:rPr>
              <w:rPr>
                <w:rFonts w:ascii="Cambria Math" w:hAnsi="Cambria Math"/>
              </w:rPr>
              <m:t>3</m:t>
            </m:r>
          </m:sub>
        </m:sSub>
        <m:r>
          <m:rPr>
            <m:sty m:val="b"/>
          </m:rPr>
          <w:rPr>
            <w:rFonts w:ascii="Cambria Math" w:hAnsiTheme="majorBidi" w:cstheme="majorBidi"/>
          </w:rPr>
          <m:t>=</m:t>
        </m:r>
        <m:sSub>
          <m:sSubPr>
            <m:ctrlPr>
              <w:rPr>
                <w:rFonts w:ascii="Cambria Math" w:hAnsi="Cambria Math"/>
                <w:b/>
                <w:bCs/>
                <w:i/>
              </w:rPr>
            </m:ctrlPr>
          </m:sSubPr>
          <m:e>
            <m:r>
              <m:rPr>
                <m:sty m:val="bi"/>
              </m:rPr>
              <w:rPr>
                <w:rFonts w:ascii="Cambria Math" w:hAnsi="Cambria Math"/>
              </w:rPr>
              <m:t>ϰ</m:t>
            </m:r>
          </m:e>
          <m:sub>
            <m:r>
              <m:rPr>
                <m:sty m:val="bi"/>
              </m:rPr>
              <w:rPr>
                <w:rFonts w:ascii="Cambria Math" w:hAnsi="Cambria Math"/>
              </w:rPr>
              <m:t>4</m:t>
            </m:r>
          </m:sub>
        </m:sSub>
        <m:r>
          <m:rPr>
            <m:sty m:val="b"/>
          </m:rPr>
          <w:rPr>
            <w:rFonts w:ascii="Cambria Math" w:hAnsiTheme="majorBidi" w:cstheme="majorBidi"/>
          </w:rPr>
          <m:t>=</m:t>
        </m:r>
        <m:sSub>
          <m:sSubPr>
            <m:ctrlPr>
              <w:rPr>
                <w:rFonts w:ascii="Cambria Math" w:hAnsi="Cambria Math"/>
                <w:b/>
                <w:bCs/>
                <w:i/>
              </w:rPr>
            </m:ctrlPr>
          </m:sSubPr>
          <m:e>
            <m:r>
              <m:rPr>
                <m:sty m:val="bi"/>
              </m:rPr>
              <w:rPr>
                <w:rFonts w:ascii="Cambria Math" w:hAnsi="Cambria Math"/>
              </w:rPr>
              <m:t>ϰ</m:t>
            </m:r>
          </m:e>
          <m:sub>
            <m:r>
              <m:rPr>
                <m:sty m:val="bi"/>
              </m:rPr>
              <w:rPr>
                <w:rFonts w:ascii="Cambria Math" w:hAnsi="Cambria Math"/>
              </w:rPr>
              <m:t>6</m:t>
            </m:r>
          </m:sub>
        </m:sSub>
        <m:r>
          <m:rPr>
            <m:sty m:val="b"/>
          </m:rPr>
          <w:rPr>
            <w:rFonts w:ascii="Cambria Math" w:hAnsiTheme="majorBidi" w:cstheme="majorBidi"/>
          </w:rPr>
          <m:t>=</m:t>
        </m:r>
        <m:r>
          <m:rPr>
            <m:sty m:val="b"/>
          </m:rPr>
          <w:rPr>
            <w:rFonts w:ascii="Cambria Math" w:hAnsi="Cambria Math" w:cstheme="majorBidi"/>
          </w:rPr>
          <m:t>0</m:t>
        </m:r>
      </m:oMath>
      <w:r w:rsidRPr="00AB05C2">
        <w:rPr>
          <w:rFonts w:asciiTheme="majorBidi" w:hAnsiTheme="majorBidi" w:cstheme="majorBidi"/>
          <w:b/>
          <w:bCs/>
        </w:rPr>
        <w:t>:</w:t>
      </w:r>
    </w:p>
    <w:p w:rsidR="00001367" w:rsidRPr="00AB05C2" w:rsidRDefault="003B2E74" w:rsidP="003B2E74">
      <w:pPr>
        <w:bidi w:val="0"/>
        <w:spacing w:after="0" w:line="360" w:lineRule="auto"/>
        <w:jc w:val="both"/>
        <w:rPr>
          <w:rFonts w:asciiTheme="majorBidi" w:hAnsiTheme="majorBidi" w:cstheme="majorBidi"/>
        </w:rPr>
      </w:pPr>
      <w:r w:rsidRPr="00AB05C2">
        <w:rPr>
          <w:rFonts w:asciiTheme="majorBidi" w:hAnsiTheme="majorBidi" w:cstheme="majorBidi"/>
        </w:rPr>
        <w:t>As a result,</w:t>
      </w:r>
      <w:r w:rsidR="00001367" w:rsidRPr="00AB05C2">
        <w:rPr>
          <w:rFonts w:asciiTheme="majorBidi" w:hAnsiTheme="majorBidi" w:cstheme="majorBidi"/>
        </w:rPr>
        <w:t xml:space="preserve"> the point </w:t>
      </w:r>
      <m:oMath>
        <m:sSub>
          <m:sSubPr>
            <m:ctrlPr>
              <w:rPr>
                <w:rFonts w:ascii="Cambria Math" w:hAnsiTheme="majorBidi" w:cstheme="majorBidi"/>
                <w:i/>
              </w:rPr>
            </m:ctrlPr>
          </m:sSubPr>
          <m:e>
            <m:r>
              <w:rPr>
                <w:rFonts w:ascii="Cambria Math" w:hAnsi="Cambria Math" w:cstheme="majorBidi"/>
              </w:rPr>
              <m:t>b</m:t>
            </m:r>
          </m:e>
          <m:sub>
            <m:r>
              <w:rPr>
                <w:rFonts w:ascii="Cambria Math" w:hAnsiTheme="majorBidi" w:cstheme="majorBidi"/>
              </w:rPr>
              <m:t>1</m:t>
            </m:r>
          </m:sub>
        </m:sSub>
      </m:oMath>
      <w:r w:rsidR="00001367" w:rsidRPr="00AB05C2">
        <w:rPr>
          <w:rFonts w:asciiTheme="majorBidi" w:hAnsiTheme="majorBidi" w:cstheme="majorBidi"/>
        </w:rPr>
        <w:t xml:space="preserve"> (similarly, the points </w:t>
      </w:r>
      <m:oMath>
        <m:sSub>
          <m:sSubPr>
            <m:ctrlPr>
              <w:rPr>
                <w:rFonts w:ascii="Cambria Math" w:hAnsiTheme="majorBidi" w:cstheme="majorBidi"/>
                <w:i/>
              </w:rPr>
            </m:ctrlPr>
          </m:sSubPr>
          <m:e>
            <m:r>
              <w:rPr>
                <w:rFonts w:ascii="Cambria Math" w:hAnsi="Cambria Math" w:cstheme="majorBidi"/>
              </w:rPr>
              <m:t>b</m:t>
            </m:r>
          </m:e>
          <m:sub>
            <m:r>
              <w:rPr>
                <w:rFonts w:ascii="Cambria Math" w:hAnsiTheme="majorBidi" w:cstheme="majorBidi"/>
              </w:rPr>
              <m:t>2</m:t>
            </m:r>
          </m:sub>
        </m:sSub>
        <m:r>
          <w:rPr>
            <w:rFonts w:ascii="Cambria Math" w:hAnsiTheme="majorBidi" w:cstheme="majorBidi"/>
          </w:rPr>
          <m:t xml:space="preserve">, </m:t>
        </m:r>
        <m:sSub>
          <m:sSubPr>
            <m:ctrlPr>
              <w:rPr>
                <w:rFonts w:ascii="Cambria Math" w:hAnsiTheme="majorBidi" w:cstheme="majorBidi"/>
                <w:i/>
              </w:rPr>
            </m:ctrlPr>
          </m:sSubPr>
          <m:e>
            <m:r>
              <w:rPr>
                <w:rFonts w:ascii="Cambria Math" w:hAnsi="Cambria Math" w:cstheme="majorBidi"/>
              </w:rPr>
              <m:t>b</m:t>
            </m:r>
          </m:e>
          <m:sub>
            <m:r>
              <w:rPr>
                <w:rFonts w:ascii="Cambria Math" w:hAnsiTheme="majorBidi" w:cstheme="majorBidi"/>
              </w:rPr>
              <m:t>3</m:t>
            </m:r>
          </m:sub>
        </m:sSub>
        <m:r>
          <w:rPr>
            <w:rFonts w:ascii="Cambria Math" w:hAnsiTheme="majorBidi" w:cstheme="majorBidi"/>
          </w:rPr>
          <m:t xml:space="preserve">, </m:t>
        </m:r>
        <m:sSub>
          <m:sSubPr>
            <m:ctrlPr>
              <w:rPr>
                <w:rFonts w:ascii="Cambria Math" w:hAnsiTheme="majorBidi" w:cstheme="majorBidi"/>
                <w:i/>
              </w:rPr>
            </m:ctrlPr>
          </m:sSubPr>
          <m:e>
            <m:r>
              <w:rPr>
                <w:rFonts w:ascii="Cambria Math" w:hAnsi="Cambria Math" w:cstheme="majorBidi"/>
              </w:rPr>
              <m:t>b</m:t>
            </m:r>
          </m:e>
          <m:sub>
            <m:r>
              <w:rPr>
                <w:rFonts w:ascii="Cambria Math" w:hAnsiTheme="majorBidi" w:cstheme="majorBidi"/>
              </w:rPr>
              <m:t>4</m:t>
            </m:r>
          </m:sub>
        </m:sSub>
      </m:oMath>
      <w:r w:rsidR="00001367" w:rsidRPr="00AB05C2">
        <w:rPr>
          <w:rFonts w:asciiTheme="majorBidi" w:hAnsiTheme="majorBidi" w:cstheme="majorBidi"/>
        </w:rPr>
        <w:t xml:space="preserve">) displaces horizontally by unity. </w:t>
      </w:r>
      <w:r w:rsidRPr="00AB05C2">
        <w:rPr>
          <w:rFonts w:asciiTheme="majorBidi" w:hAnsiTheme="majorBidi" w:cstheme="majorBidi"/>
        </w:rPr>
        <w:t>T</w:t>
      </w:r>
      <w:r w:rsidR="00001367" w:rsidRPr="00AB05C2">
        <w:rPr>
          <w:rFonts w:asciiTheme="majorBidi" w:hAnsiTheme="majorBidi" w:cstheme="majorBidi"/>
        </w:rPr>
        <w:t xml:space="preserve">he associated forces in the struts </w:t>
      </w:r>
      <w:r w:rsidRPr="00AB05C2">
        <w:rPr>
          <w:rFonts w:asciiTheme="majorBidi" w:hAnsiTheme="majorBidi" w:cstheme="majorBidi"/>
        </w:rPr>
        <w:t>can be given as</w:t>
      </w:r>
    </w:p>
    <w:p w:rsidR="00001367" w:rsidRPr="00AB05C2" w:rsidRDefault="00697664" w:rsidP="00E863BD">
      <w:pPr>
        <w:bidi w:val="0"/>
        <w:spacing w:after="0"/>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3</m:t>
              </m:r>
            </m:sub>
          </m:sSub>
          <m:r>
            <w:rPr>
              <w:rFonts w:ascii="Cambria Math" w:hAnsi="Cambria Math"/>
              <w:sz w:val="24"/>
              <w:szCs w:val="24"/>
            </w:rPr>
            <m:t>=0</m:t>
          </m:r>
        </m:oMath>
      </m:oMathPara>
    </w:p>
    <w:p w:rsidR="00001367" w:rsidRPr="00AB05C2" w:rsidRDefault="00697664" w:rsidP="003B2E74">
      <w:pPr>
        <w:bidi w:val="0"/>
        <w:spacing w:line="240" w:lineRule="auto"/>
        <w:jc w:val="both"/>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=4×</m:t>
          </m:r>
          <m:d>
            <m:dPr>
              <m:ctrlPr>
                <w:rPr>
                  <w:rFonts w:ascii="Cambria Math" w:hAnsi="Cambria Math"/>
                  <w:i/>
                </w:rPr>
              </m:ctrlPr>
            </m:dPr>
            <m:e>
              <m:f>
                <m:fPr>
                  <m:ctrlPr>
                    <w:rPr>
                      <w:rFonts w:ascii="Cambria Math" w:hAnsi="Cambria Math"/>
                      <w:i/>
                    </w:rPr>
                  </m:ctrlPr>
                </m:fPr>
                <m:num>
                  <m:r>
                    <w:rPr>
                      <w:rFonts w:ascii="Cambria Math" w:hAnsi="Cambria Math"/>
                    </w:rPr>
                    <m:t>1</m:t>
                  </m:r>
                </m:num>
                <m:den>
                  <m:f>
                    <m:fPr>
                      <m:ctrlPr>
                        <w:rPr>
                          <w:rFonts w:ascii="Cambria Math" w:hAnsi="Cambria Math"/>
                          <w:i/>
                        </w:rPr>
                      </m:ctrlPr>
                    </m:fPr>
                    <m:num>
                      <m:sSup>
                        <m:sSupPr>
                          <m:ctrlPr>
                            <w:rPr>
                              <w:rFonts w:ascii="Cambria Math" w:hAnsi="Cambria Math"/>
                              <w:i/>
                            </w:rPr>
                          </m:ctrlPr>
                        </m:sSupPr>
                        <m:e>
                          <m:r>
                            <m:rPr>
                              <m:scr m:val="script"/>
                            </m:rPr>
                            <w:rPr>
                              <w:rFonts w:ascii="Cambria Math" w:hAnsi="Cambria Math"/>
                            </w:rPr>
                            <m:t>l</m:t>
                          </m:r>
                        </m:e>
                        <m:sup>
                          <m:r>
                            <w:rPr>
                              <w:rFonts w:ascii="Cambria Math" w:hAnsi="Cambria Math"/>
                            </w:rPr>
                            <m:t>3</m:t>
                          </m:r>
                        </m:sup>
                      </m:sSup>
                    </m:num>
                    <m:den>
                      <m:r>
                        <w:rPr>
                          <w:rFonts w:ascii="Cambria Math" w:hAnsi="Cambria Math"/>
                        </w:rPr>
                        <m:t>6</m:t>
                      </m:r>
                      <m:acc>
                        <m:accPr>
                          <m:chr m:val="̅"/>
                          <m:ctrlPr>
                            <w:rPr>
                              <w:rFonts w:ascii="Cambria Math" w:hAnsi="Cambria Math"/>
                              <w:i/>
                            </w:rPr>
                          </m:ctrlPr>
                        </m:accPr>
                        <m:e>
                          <m:r>
                            <w:rPr>
                              <w:rFonts w:ascii="Cambria Math" w:hAnsi="Cambria Math"/>
                            </w:rPr>
                            <m:t>E</m:t>
                          </m:r>
                        </m:e>
                      </m:acc>
                      <m:acc>
                        <m:accPr>
                          <m:chr m:val="̅"/>
                          <m:ctrlPr>
                            <w:rPr>
                              <w:rFonts w:ascii="Cambria Math" w:hAnsi="Cambria Math"/>
                              <w:i/>
                            </w:rPr>
                          </m:ctrlPr>
                        </m:accPr>
                        <m:e>
                          <m:r>
                            <w:rPr>
                              <w:rFonts w:ascii="Cambria Math" w:hAnsi="Cambria Math"/>
                            </w:rPr>
                            <m:t>I</m:t>
                          </m:r>
                        </m:e>
                      </m:acc>
                    </m:den>
                  </m:f>
                  <m:r>
                    <w:rPr>
                      <w:rFonts w:ascii="Cambria Math" w:hAnsi="Cambria Math"/>
                    </w:rPr>
                    <m:t>+</m:t>
                  </m:r>
                  <m:f>
                    <m:fPr>
                      <m:ctrlPr>
                        <w:rPr>
                          <w:rFonts w:ascii="Cambria Math" w:hAnsi="Cambria Math"/>
                          <w:i/>
                        </w:rPr>
                      </m:ctrlPr>
                    </m:fPr>
                    <m:num>
                      <m:r>
                        <w:rPr>
                          <w:rFonts w:ascii="Cambria Math" w:hAnsi="Cambria Math"/>
                        </w:rPr>
                        <m:t>6</m:t>
                      </m:r>
                      <m:r>
                        <m:rPr>
                          <m:scr m:val="script"/>
                        </m:rPr>
                        <w:rPr>
                          <w:rFonts w:ascii="Cambria Math" w:hAnsi="Cambria Math"/>
                        </w:rPr>
                        <m:t>l</m:t>
                      </m:r>
                    </m:num>
                    <m:den>
                      <m:r>
                        <w:rPr>
                          <w:rFonts w:ascii="Cambria Math" w:hAnsi="Cambria Math"/>
                        </w:rPr>
                        <m:t>5</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r>
                    <w:rPr>
                      <w:rFonts w:ascii="Cambria Math" w:hAnsi="Cambria Math"/>
                    </w:rPr>
                    <m:t>+</m:t>
                  </m:r>
                  <m:f>
                    <m:fPr>
                      <m:ctrlPr>
                        <w:rPr>
                          <w:rFonts w:ascii="Cambria Math" w:hAnsi="Cambria Math"/>
                          <w:i/>
                        </w:rPr>
                      </m:ctrlPr>
                    </m:fPr>
                    <m:num>
                      <m:r>
                        <w:rPr>
                          <w:rFonts w:ascii="Cambria Math" w:hAnsi="Cambria Math"/>
                        </w:rPr>
                        <m:t>12</m:t>
                      </m:r>
                    </m:num>
                    <m:den>
                      <m:r>
                        <w:rPr>
                          <w:rFonts w:ascii="Cambria Math" w:hAnsi="Cambria Math"/>
                        </w:rPr>
                        <m:t>5</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r>
                                    <m:rPr>
                                      <m:scr m:val="script"/>
                                    </m:rPr>
                                    <w:rPr>
                                      <w:rFonts w:ascii="Cambria Math" w:hAnsi="Cambria Math"/>
                                    </w:rPr>
                                    <m:t>pl</m:t>
                                  </m:r>
                                </m:e>
                              </m:d>
                            </m:e>
                          </m:func>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r>
                                    <m:rPr>
                                      <m:scr m:val="script"/>
                                    </m:rPr>
                                    <w:rPr>
                                      <w:rFonts w:ascii="Cambria Math" w:hAnsi="Cambria Math"/>
                                    </w:rPr>
                                    <m:t>pl</m:t>
                                  </m:r>
                                </m:e>
                              </m:d>
                            </m:e>
                          </m:func>
                          <m:r>
                            <w:rPr>
                              <w:rFonts w:ascii="Cambria Math" w:hAnsi="Cambria Math"/>
                            </w:rPr>
                            <m:t>-1</m:t>
                          </m:r>
                        </m:num>
                        <m:den>
                          <m:r>
                            <m:rPr>
                              <m:scr m:val="script"/>
                            </m:rPr>
                            <w:rPr>
                              <w:rFonts w:ascii="Cambria Math" w:hAnsi="Cambria Math"/>
                            </w:rPr>
                            <m:t>p</m:t>
                          </m:r>
                        </m:den>
                      </m:f>
                    </m:e>
                  </m:d>
                </m:den>
              </m:f>
              <m:r>
                <w:rPr>
                  <w:rFonts w:ascii="Cambria Math" w:hAnsi="Cambria Math"/>
                </w:rPr>
                <m:t>-</m:t>
              </m:r>
              <m:f>
                <m:fPr>
                  <m:ctrlPr>
                    <w:rPr>
                      <w:rFonts w:ascii="Cambria Math" w:hAnsi="Cambria Math"/>
                      <w:i/>
                    </w:rPr>
                  </m:ctrlPr>
                </m:fPr>
                <m:num>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E</m:t>
                      </m:r>
                    </m:e>
                  </m:acc>
                </m:num>
                <m:den>
                  <m:r>
                    <w:rPr>
                      <w:rFonts w:ascii="Cambria Math" w:hAnsi="Cambria Math"/>
                    </w:rPr>
                    <m:t>2</m:t>
                  </m:r>
                  <m:r>
                    <m:rPr>
                      <m:scr m:val="script"/>
                    </m:rPr>
                    <w:rPr>
                      <w:rFonts w:ascii="Cambria Math" w:hAnsi="Cambria Math"/>
                    </w:rPr>
                    <m:t>l</m:t>
                  </m:r>
                </m:den>
              </m:f>
            </m:e>
          </m:d>
        </m:oMath>
      </m:oMathPara>
    </w:p>
    <w:p w:rsidR="00001367" w:rsidRPr="00AB05C2" w:rsidRDefault="00697664" w:rsidP="003B2E74">
      <w:pPr>
        <w:bidi w:val="0"/>
        <w:spacing w:line="240" w:lineRule="auto"/>
        <w:jc w:val="both"/>
        <w:rPr>
          <w:sz w:val="21"/>
          <w:szCs w:val="21"/>
        </w:rPr>
      </w:pPr>
      <m:oMathPara>
        <m:oMathParaPr>
          <m:jc m:val="left"/>
        </m:oMathParaPr>
        <m:oMath>
          <m:sSub>
            <m:sSubPr>
              <m:ctrlPr>
                <w:rPr>
                  <w:rFonts w:ascii="Cambria Math" w:hAnsi="Cambria Math"/>
                  <w:i/>
                  <w:sz w:val="21"/>
                  <w:szCs w:val="21"/>
                </w:rPr>
              </m:ctrlPr>
            </m:sSubPr>
            <m:e>
              <m:r>
                <w:rPr>
                  <w:rFonts w:ascii="Cambria Math" w:hAnsi="Cambria Math"/>
                  <w:sz w:val="21"/>
                  <w:szCs w:val="21"/>
                </w:rPr>
                <m:t>S</m:t>
              </m:r>
            </m:e>
            <m:sub>
              <m:r>
                <w:rPr>
                  <w:rFonts w:ascii="Cambria Math" w:hAnsi="Cambria Math"/>
                  <w:sz w:val="21"/>
                  <w:szCs w:val="21"/>
                </w:rPr>
                <m:t>4</m:t>
              </m:r>
            </m:sub>
          </m:sSub>
          <m:r>
            <w:rPr>
              <w:rFonts w:ascii="Cambria Math" w:hAnsi="Cambria Math"/>
              <w:sz w:val="21"/>
              <w:szCs w:val="21"/>
            </w:rPr>
            <m:t>=-4×</m:t>
          </m:r>
          <m:d>
            <m:dPr>
              <m:ctrlPr>
                <w:rPr>
                  <w:rFonts w:ascii="Cambria Math" w:hAnsi="Cambria Math"/>
                  <w:i/>
                  <w:sz w:val="21"/>
                  <w:szCs w:val="21"/>
                </w:rPr>
              </m:ctrlPr>
            </m:dPr>
            <m:e>
              <m:f>
                <m:fPr>
                  <m:ctrlPr>
                    <w:rPr>
                      <w:rFonts w:ascii="Cambria Math" w:hAnsi="Cambria Math"/>
                      <w:i/>
                      <w:sz w:val="21"/>
                      <w:szCs w:val="21"/>
                    </w:rPr>
                  </m:ctrlPr>
                </m:fPr>
                <m:num>
                  <m:r>
                    <w:rPr>
                      <w:rFonts w:ascii="Cambria Math" w:hAnsi="Cambria Math"/>
                      <w:sz w:val="21"/>
                      <w:szCs w:val="21"/>
                    </w:rPr>
                    <m:t>1</m:t>
                  </m:r>
                </m:num>
                <m:den>
                  <m:f>
                    <m:fPr>
                      <m:ctrlPr>
                        <w:rPr>
                          <w:rFonts w:ascii="Cambria Math" w:hAnsi="Cambria Math"/>
                          <w:i/>
                          <w:sz w:val="21"/>
                          <w:szCs w:val="21"/>
                        </w:rPr>
                      </m:ctrlPr>
                    </m:fPr>
                    <m:num>
                      <m:sSup>
                        <m:sSupPr>
                          <m:ctrlPr>
                            <w:rPr>
                              <w:rFonts w:ascii="Cambria Math" w:hAnsi="Cambria Math"/>
                              <w:i/>
                              <w:sz w:val="21"/>
                              <w:szCs w:val="21"/>
                            </w:rPr>
                          </m:ctrlPr>
                        </m:sSupPr>
                        <m:e>
                          <m:r>
                            <m:rPr>
                              <m:scr m:val="script"/>
                            </m:rPr>
                            <w:rPr>
                              <w:rFonts w:ascii="Cambria Math" w:hAnsi="Cambria Math"/>
                              <w:sz w:val="21"/>
                              <w:szCs w:val="21"/>
                            </w:rPr>
                            <m:t>l</m:t>
                          </m:r>
                        </m:e>
                        <m:sup>
                          <m:r>
                            <w:rPr>
                              <w:rFonts w:ascii="Cambria Math" w:hAnsi="Cambria Math"/>
                              <w:sz w:val="21"/>
                              <w:szCs w:val="21"/>
                            </w:rPr>
                            <m:t>3</m:t>
                          </m:r>
                        </m:sup>
                      </m:sSup>
                    </m:num>
                    <m:den>
                      <m:r>
                        <w:rPr>
                          <w:rFonts w:ascii="Cambria Math" w:hAnsi="Cambria Math"/>
                          <w:sz w:val="21"/>
                          <w:szCs w:val="21"/>
                        </w:rPr>
                        <m:t>6</m:t>
                      </m:r>
                      <m:acc>
                        <m:accPr>
                          <m:chr m:val="̅"/>
                          <m:ctrlPr>
                            <w:rPr>
                              <w:rFonts w:ascii="Cambria Math" w:hAnsi="Cambria Math"/>
                              <w:i/>
                              <w:sz w:val="21"/>
                              <w:szCs w:val="21"/>
                            </w:rPr>
                          </m:ctrlPr>
                        </m:accPr>
                        <m:e>
                          <m:r>
                            <w:rPr>
                              <w:rFonts w:ascii="Cambria Math" w:hAnsi="Cambria Math"/>
                              <w:sz w:val="21"/>
                              <w:szCs w:val="21"/>
                            </w:rPr>
                            <m:t>E</m:t>
                          </m:r>
                        </m:e>
                      </m:acc>
                      <m:acc>
                        <m:accPr>
                          <m:chr m:val="̅"/>
                          <m:ctrlPr>
                            <w:rPr>
                              <w:rFonts w:ascii="Cambria Math" w:hAnsi="Cambria Math"/>
                              <w:i/>
                              <w:sz w:val="21"/>
                              <w:szCs w:val="21"/>
                            </w:rPr>
                          </m:ctrlPr>
                        </m:accPr>
                        <m:e>
                          <m:r>
                            <w:rPr>
                              <w:rFonts w:ascii="Cambria Math" w:hAnsi="Cambria Math"/>
                              <w:sz w:val="21"/>
                              <w:szCs w:val="21"/>
                            </w:rPr>
                            <m:t>I</m:t>
                          </m:r>
                        </m:e>
                      </m:acc>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6</m:t>
                      </m:r>
                      <m:r>
                        <m:rPr>
                          <m:scr m:val="script"/>
                        </m:rPr>
                        <w:rPr>
                          <w:rFonts w:ascii="Cambria Math" w:hAnsi="Cambria Math"/>
                          <w:sz w:val="21"/>
                          <w:szCs w:val="21"/>
                        </w:rPr>
                        <m:t>l</m:t>
                      </m:r>
                    </m:num>
                    <m:den>
                      <m:r>
                        <w:rPr>
                          <w:rFonts w:ascii="Cambria Math" w:hAnsi="Cambria Math"/>
                          <w:sz w:val="21"/>
                          <w:szCs w:val="21"/>
                        </w:rPr>
                        <m:t>5</m:t>
                      </m:r>
                      <m:acc>
                        <m:accPr>
                          <m:chr m:val="̅"/>
                          <m:ctrlPr>
                            <w:rPr>
                              <w:rFonts w:ascii="Cambria Math" w:hAnsi="Cambria Math"/>
                              <w:i/>
                              <w:sz w:val="21"/>
                              <w:szCs w:val="21"/>
                            </w:rPr>
                          </m:ctrlPr>
                        </m:accPr>
                        <m:e>
                          <m:r>
                            <w:rPr>
                              <w:rFonts w:ascii="Cambria Math" w:hAnsi="Cambria Math"/>
                              <w:sz w:val="21"/>
                              <w:szCs w:val="21"/>
                            </w:rPr>
                            <m:t>G</m:t>
                          </m:r>
                        </m:e>
                      </m:acc>
                      <m:acc>
                        <m:accPr>
                          <m:chr m:val="̅"/>
                          <m:ctrlPr>
                            <w:rPr>
                              <w:rFonts w:ascii="Cambria Math" w:hAnsi="Cambria Math"/>
                              <w:i/>
                              <w:sz w:val="21"/>
                              <w:szCs w:val="21"/>
                            </w:rPr>
                          </m:ctrlPr>
                        </m:accPr>
                        <m:e>
                          <m:r>
                            <w:rPr>
                              <w:rFonts w:ascii="Cambria Math" w:hAnsi="Cambria Math"/>
                              <w:sz w:val="21"/>
                              <w:szCs w:val="21"/>
                            </w:rPr>
                            <m:t>A</m:t>
                          </m:r>
                        </m:e>
                      </m:acc>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12</m:t>
                      </m:r>
                    </m:num>
                    <m:den>
                      <m:r>
                        <w:rPr>
                          <w:rFonts w:ascii="Cambria Math" w:hAnsi="Cambria Math"/>
                          <w:sz w:val="21"/>
                          <w:szCs w:val="21"/>
                        </w:rPr>
                        <m:t>5</m:t>
                      </m:r>
                      <m:acc>
                        <m:accPr>
                          <m:chr m:val="̅"/>
                          <m:ctrlPr>
                            <w:rPr>
                              <w:rFonts w:ascii="Cambria Math" w:hAnsi="Cambria Math"/>
                              <w:i/>
                              <w:sz w:val="21"/>
                              <w:szCs w:val="21"/>
                            </w:rPr>
                          </m:ctrlPr>
                        </m:accPr>
                        <m:e>
                          <m:r>
                            <w:rPr>
                              <w:rFonts w:ascii="Cambria Math" w:hAnsi="Cambria Math"/>
                              <w:sz w:val="21"/>
                              <w:szCs w:val="21"/>
                            </w:rPr>
                            <m:t>G</m:t>
                          </m:r>
                        </m:e>
                      </m:acc>
                      <m:acc>
                        <m:accPr>
                          <m:chr m:val="̅"/>
                          <m:ctrlPr>
                            <w:rPr>
                              <w:rFonts w:ascii="Cambria Math" w:hAnsi="Cambria Math"/>
                              <w:i/>
                              <w:sz w:val="21"/>
                              <w:szCs w:val="21"/>
                            </w:rPr>
                          </m:ctrlPr>
                        </m:accPr>
                        <m:e>
                          <m:r>
                            <w:rPr>
                              <w:rFonts w:ascii="Cambria Math" w:hAnsi="Cambria Math"/>
                              <w:sz w:val="21"/>
                              <w:szCs w:val="21"/>
                            </w:rPr>
                            <m:t>A</m:t>
                          </m:r>
                        </m:e>
                      </m:acc>
                    </m:den>
                  </m:f>
                  <m:d>
                    <m:dPr>
                      <m:ctrlPr>
                        <w:rPr>
                          <w:rFonts w:ascii="Cambria Math" w:hAnsi="Cambria Math"/>
                          <w:i/>
                          <w:sz w:val="21"/>
                          <w:szCs w:val="21"/>
                        </w:rPr>
                      </m:ctrlPr>
                    </m:dPr>
                    <m:e>
                      <m:f>
                        <m:fPr>
                          <m:ctrlPr>
                            <w:rPr>
                              <w:rFonts w:ascii="Cambria Math" w:hAnsi="Cambria Math"/>
                              <w:i/>
                              <w:sz w:val="21"/>
                              <w:szCs w:val="21"/>
                            </w:rPr>
                          </m:ctrlPr>
                        </m:fPr>
                        <m:num>
                          <m:d>
                            <m:dPr>
                              <m:ctrlPr>
                                <w:rPr>
                                  <w:rFonts w:ascii="Cambria Math" w:hAnsi="Cambria Math"/>
                                  <w:i/>
                                  <w:sz w:val="21"/>
                                  <w:szCs w:val="21"/>
                                </w:rPr>
                              </m:ctrlPr>
                            </m:dPr>
                            <m:e>
                              <m:r>
                                <w:rPr>
                                  <w:rFonts w:ascii="Cambria Math" w:hAnsi="Cambria Math"/>
                                  <w:sz w:val="21"/>
                                  <w:szCs w:val="21"/>
                                </w:rPr>
                                <m:t>1+</m:t>
                              </m:r>
                              <m:f>
                                <m:fPr>
                                  <m:ctrlPr>
                                    <w:rPr>
                                      <w:rFonts w:ascii="Cambria Math" w:hAnsi="Cambria Math"/>
                                      <w:i/>
                                      <w:sz w:val="21"/>
                                      <w:szCs w:val="21"/>
                                    </w:rPr>
                                  </m:ctrlPr>
                                </m:fPr>
                                <m:num>
                                  <m:r>
                                    <m:rPr>
                                      <m:scr m:val="script"/>
                                    </m:rPr>
                                    <w:rPr>
                                      <w:rFonts w:ascii="Cambria Math" w:hAnsi="Cambria Math"/>
                                      <w:sz w:val="21"/>
                                      <w:szCs w:val="21"/>
                                    </w:rPr>
                                    <m:t>pl</m:t>
                                  </m:r>
                                </m:num>
                                <m:den>
                                  <m:r>
                                    <w:rPr>
                                      <w:rFonts w:ascii="Cambria Math" w:hAnsi="Cambria Math"/>
                                      <w:sz w:val="21"/>
                                      <w:szCs w:val="21"/>
                                    </w:rPr>
                                    <m:t>2</m:t>
                                  </m:r>
                                </m:den>
                              </m:f>
                            </m:e>
                          </m:d>
                          <m:func>
                            <m:funcPr>
                              <m:ctrlPr>
                                <w:rPr>
                                  <w:rFonts w:ascii="Cambria Math" w:hAnsi="Cambria Math"/>
                                  <w:i/>
                                  <w:sz w:val="21"/>
                                  <w:szCs w:val="21"/>
                                </w:rPr>
                              </m:ctrlPr>
                            </m:funcPr>
                            <m:fName>
                              <m:r>
                                <m:rPr>
                                  <m:sty m:val="p"/>
                                </m:rPr>
                                <w:rPr>
                                  <w:rFonts w:ascii="Cambria Math" w:hAnsi="Cambria Math"/>
                                  <w:sz w:val="21"/>
                                  <w:szCs w:val="21"/>
                                </w:rPr>
                                <m:t>cosh</m:t>
                              </m:r>
                            </m:fName>
                            <m:e>
                              <m:d>
                                <m:dPr>
                                  <m:ctrlPr>
                                    <w:rPr>
                                      <w:rFonts w:ascii="Cambria Math" w:hAnsi="Cambria Math"/>
                                      <w:i/>
                                      <w:sz w:val="21"/>
                                      <w:szCs w:val="21"/>
                                    </w:rPr>
                                  </m:ctrlPr>
                                </m:dPr>
                                <m:e>
                                  <m:r>
                                    <m:rPr>
                                      <m:scr m:val="script"/>
                                    </m:rPr>
                                    <w:rPr>
                                      <w:rFonts w:ascii="Cambria Math" w:hAnsi="Cambria Math"/>
                                      <w:sz w:val="21"/>
                                      <w:szCs w:val="21"/>
                                    </w:rPr>
                                    <m:t>pl</m:t>
                                  </m:r>
                                </m:e>
                              </m:d>
                            </m:e>
                          </m:func>
                          <m:r>
                            <w:rPr>
                              <w:rFonts w:ascii="Cambria Math" w:hAnsi="Cambria Math"/>
                              <w:sz w:val="21"/>
                              <w:szCs w:val="21"/>
                            </w:rPr>
                            <m:t>-</m:t>
                          </m:r>
                          <m:d>
                            <m:dPr>
                              <m:ctrlPr>
                                <w:rPr>
                                  <w:rFonts w:ascii="Cambria Math" w:hAnsi="Cambria Math"/>
                                  <w:i/>
                                  <w:sz w:val="21"/>
                                  <w:szCs w:val="21"/>
                                </w:rPr>
                              </m:ctrlPr>
                            </m:dPr>
                            <m:e>
                              <m:r>
                                <w:rPr>
                                  <w:rFonts w:ascii="Cambria Math" w:hAnsi="Cambria Math"/>
                                  <w:sz w:val="21"/>
                                  <w:szCs w:val="21"/>
                                </w:rPr>
                                <m:t>1+</m:t>
                              </m:r>
                              <m:f>
                                <m:fPr>
                                  <m:ctrlPr>
                                    <w:rPr>
                                      <w:rFonts w:ascii="Cambria Math" w:hAnsi="Cambria Math"/>
                                      <w:i/>
                                      <w:sz w:val="21"/>
                                      <w:szCs w:val="21"/>
                                    </w:rPr>
                                  </m:ctrlPr>
                                </m:fPr>
                                <m:num>
                                  <m:r>
                                    <m:rPr>
                                      <m:scr m:val="script"/>
                                    </m:rPr>
                                    <w:rPr>
                                      <w:rFonts w:ascii="Cambria Math" w:hAnsi="Cambria Math"/>
                                      <w:sz w:val="21"/>
                                      <w:szCs w:val="21"/>
                                    </w:rPr>
                                    <m:t>pl</m:t>
                                  </m:r>
                                </m:num>
                                <m:den>
                                  <m:r>
                                    <w:rPr>
                                      <w:rFonts w:ascii="Cambria Math" w:hAnsi="Cambria Math"/>
                                      <w:sz w:val="21"/>
                                      <w:szCs w:val="21"/>
                                    </w:rPr>
                                    <m:t>2</m:t>
                                  </m:r>
                                </m:den>
                              </m:f>
                            </m:e>
                          </m:d>
                          <m:func>
                            <m:funcPr>
                              <m:ctrlPr>
                                <w:rPr>
                                  <w:rFonts w:ascii="Cambria Math" w:hAnsi="Cambria Math"/>
                                  <w:i/>
                                  <w:sz w:val="21"/>
                                  <w:szCs w:val="21"/>
                                </w:rPr>
                              </m:ctrlPr>
                            </m:funcPr>
                            <m:fName>
                              <m:r>
                                <m:rPr>
                                  <m:sty m:val="p"/>
                                </m:rPr>
                                <w:rPr>
                                  <w:rFonts w:ascii="Cambria Math" w:hAnsi="Cambria Math"/>
                                  <w:sz w:val="21"/>
                                  <w:szCs w:val="21"/>
                                </w:rPr>
                                <m:t>sinh</m:t>
                              </m:r>
                            </m:fName>
                            <m:e>
                              <m:d>
                                <m:dPr>
                                  <m:ctrlPr>
                                    <w:rPr>
                                      <w:rFonts w:ascii="Cambria Math" w:hAnsi="Cambria Math"/>
                                      <w:i/>
                                      <w:sz w:val="21"/>
                                      <w:szCs w:val="21"/>
                                    </w:rPr>
                                  </m:ctrlPr>
                                </m:dPr>
                                <m:e>
                                  <m:r>
                                    <m:rPr>
                                      <m:scr m:val="script"/>
                                    </m:rPr>
                                    <w:rPr>
                                      <w:rFonts w:ascii="Cambria Math" w:hAnsi="Cambria Math"/>
                                      <w:sz w:val="21"/>
                                      <w:szCs w:val="21"/>
                                    </w:rPr>
                                    <m:t>pl</m:t>
                                  </m:r>
                                </m:e>
                              </m:d>
                            </m:e>
                          </m:func>
                          <m:r>
                            <w:rPr>
                              <w:rFonts w:ascii="Cambria Math" w:hAnsi="Cambria Math"/>
                              <w:sz w:val="21"/>
                              <w:szCs w:val="21"/>
                            </w:rPr>
                            <m:t>-1</m:t>
                          </m:r>
                        </m:num>
                        <m:den>
                          <m:r>
                            <m:rPr>
                              <m:scr m:val="script"/>
                            </m:rPr>
                            <w:rPr>
                              <w:rFonts w:ascii="Cambria Math" w:hAnsi="Cambria Math"/>
                              <w:sz w:val="21"/>
                              <w:szCs w:val="21"/>
                            </w:rPr>
                            <m:t>p</m:t>
                          </m:r>
                        </m:den>
                      </m:f>
                    </m:e>
                  </m:d>
                </m:den>
              </m:f>
              <m:r>
                <w:rPr>
                  <w:rFonts w:ascii="Cambria Math" w:hAnsi="Cambria Math"/>
                  <w:sz w:val="21"/>
                  <w:szCs w:val="21"/>
                </w:rPr>
                <m:t>-</m:t>
              </m:r>
              <m:f>
                <m:fPr>
                  <m:ctrlPr>
                    <w:rPr>
                      <w:rFonts w:ascii="Cambria Math" w:hAnsi="Cambria Math"/>
                      <w:i/>
                      <w:sz w:val="21"/>
                      <w:szCs w:val="21"/>
                    </w:rPr>
                  </m:ctrlPr>
                </m:fPr>
                <m:num>
                  <m:acc>
                    <m:accPr>
                      <m:chr m:val="̅"/>
                      <m:ctrlPr>
                        <w:rPr>
                          <w:rFonts w:ascii="Cambria Math" w:hAnsi="Cambria Math"/>
                          <w:i/>
                          <w:sz w:val="21"/>
                          <w:szCs w:val="21"/>
                        </w:rPr>
                      </m:ctrlPr>
                    </m:accPr>
                    <m:e>
                      <m:r>
                        <w:rPr>
                          <w:rFonts w:ascii="Cambria Math" w:hAnsi="Cambria Math"/>
                          <w:sz w:val="21"/>
                          <w:szCs w:val="21"/>
                        </w:rPr>
                        <m:t>A</m:t>
                      </m:r>
                    </m:e>
                  </m:acc>
                  <m:acc>
                    <m:accPr>
                      <m:chr m:val="̅"/>
                      <m:ctrlPr>
                        <w:rPr>
                          <w:rFonts w:ascii="Cambria Math" w:hAnsi="Cambria Math"/>
                          <w:i/>
                          <w:sz w:val="21"/>
                          <w:szCs w:val="21"/>
                        </w:rPr>
                      </m:ctrlPr>
                    </m:accPr>
                    <m:e>
                      <m:r>
                        <w:rPr>
                          <w:rFonts w:ascii="Cambria Math" w:hAnsi="Cambria Math"/>
                          <w:sz w:val="21"/>
                          <w:szCs w:val="21"/>
                        </w:rPr>
                        <m:t>E</m:t>
                      </m:r>
                    </m:e>
                  </m:acc>
                </m:num>
                <m:den>
                  <m:r>
                    <w:rPr>
                      <w:rFonts w:ascii="Cambria Math" w:hAnsi="Cambria Math"/>
                      <w:sz w:val="21"/>
                      <w:szCs w:val="21"/>
                    </w:rPr>
                    <m:t>2</m:t>
                  </m:r>
                  <m:r>
                    <m:rPr>
                      <m:scr m:val="script"/>
                    </m:rPr>
                    <w:rPr>
                      <w:rFonts w:ascii="Cambria Math" w:hAnsi="Cambria Math"/>
                      <w:sz w:val="21"/>
                      <w:szCs w:val="21"/>
                    </w:rPr>
                    <m:t>l</m:t>
                  </m:r>
                </m:den>
              </m:f>
            </m:e>
          </m:d>
          <m:r>
            <w:rPr>
              <w:rFonts w:ascii="Cambria Math" w:hAnsi="Cambria Math"/>
              <w:sz w:val="21"/>
              <w:szCs w:val="21"/>
            </w:rPr>
            <m:t xml:space="preserve">                (13)</m:t>
          </m:r>
        </m:oMath>
      </m:oMathPara>
    </w:p>
    <w:p w:rsidR="00001367" w:rsidRPr="00AB05C2" w:rsidRDefault="00697664" w:rsidP="003B2E74">
      <w:pPr>
        <w:bidi w:val="0"/>
        <w:spacing w:line="240" w:lineRule="auto"/>
        <w:jc w:val="both"/>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5</m:t>
              </m:r>
            </m:sub>
          </m:sSub>
          <m:r>
            <w:rPr>
              <w:rFonts w:ascii="Cambria Math" w:hAnsi="Cambria Math"/>
            </w:rPr>
            <m:t>=4×</m:t>
          </m:r>
          <m:d>
            <m:dPr>
              <m:ctrlPr>
                <w:rPr>
                  <w:rFonts w:ascii="Cambria Math" w:hAnsi="Cambria Math"/>
                  <w:i/>
                </w:rPr>
              </m:ctrlPr>
            </m:dPr>
            <m:e>
              <m:f>
                <m:fPr>
                  <m:ctrlPr>
                    <w:rPr>
                      <w:rFonts w:ascii="Cambria Math" w:hAnsi="Cambria Math"/>
                      <w:i/>
                    </w:rPr>
                  </m:ctrlPr>
                </m:fPr>
                <m:num>
                  <m:r>
                    <w:rPr>
                      <w:rFonts w:ascii="Cambria Math" w:hAnsi="Cambria Math"/>
                    </w:rPr>
                    <m:t>1</m:t>
                  </m:r>
                </m:num>
                <m:den>
                  <m:f>
                    <m:fPr>
                      <m:ctrlPr>
                        <w:rPr>
                          <w:rFonts w:ascii="Cambria Math" w:hAnsi="Cambria Math"/>
                          <w:i/>
                        </w:rPr>
                      </m:ctrlPr>
                    </m:fPr>
                    <m:num>
                      <m:sSup>
                        <m:sSupPr>
                          <m:ctrlPr>
                            <w:rPr>
                              <w:rFonts w:ascii="Cambria Math" w:hAnsi="Cambria Math"/>
                              <w:i/>
                            </w:rPr>
                          </m:ctrlPr>
                        </m:sSupPr>
                        <m:e>
                          <m:r>
                            <m:rPr>
                              <m:scr m:val="script"/>
                            </m:rPr>
                            <w:rPr>
                              <w:rFonts w:ascii="Cambria Math" w:hAnsi="Cambria Math"/>
                            </w:rPr>
                            <m:t>l</m:t>
                          </m:r>
                        </m:e>
                        <m:sup>
                          <m:r>
                            <w:rPr>
                              <w:rFonts w:ascii="Cambria Math" w:hAnsi="Cambria Math"/>
                            </w:rPr>
                            <m:t>3</m:t>
                          </m:r>
                        </m:sup>
                      </m:sSup>
                    </m:num>
                    <m:den>
                      <m:r>
                        <w:rPr>
                          <w:rFonts w:ascii="Cambria Math" w:hAnsi="Cambria Math"/>
                        </w:rPr>
                        <m:t>12</m:t>
                      </m:r>
                      <m:acc>
                        <m:accPr>
                          <m:chr m:val="̅"/>
                          <m:ctrlPr>
                            <w:rPr>
                              <w:rFonts w:ascii="Cambria Math" w:hAnsi="Cambria Math"/>
                              <w:i/>
                            </w:rPr>
                          </m:ctrlPr>
                        </m:accPr>
                        <m:e>
                          <m:r>
                            <w:rPr>
                              <w:rFonts w:ascii="Cambria Math" w:hAnsi="Cambria Math"/>
                            </w:rPr>
                            <m:t>E</m:t>
                          </m:r>
                        </m:e>
                      </m:acc>
                      <m:acc>
                        <m:accPr>
                          <m:chr m:val="̅"/>
                          <m:ctrlPr>
                            <w:rPr>
                              <w:rFonts w:ascii="Cambria Math" w:hAnsi="Cambria Math"/>
                              <w:i/>
                            </w:rPr>
                          </m:ctrlPr>
                        </m:accPr>
                        <m:e>
                          <m:r>
                            <w:rPr>
                              <w:rFonts w:ascii="Cambria Math" w:hAnsi="Cambria Math"/>
                            </w:rPr>
                            <m:t>I</m:t>
                          </m:r>
                        </m:e>
                      </m:acc>
                    </m:den>
                  </m:f>
                  <m:r>
                    <w:rPr>
                      <w:rFonts w:ascii="Cambria Math" w:hAnsi="Cambria Math"/>
                    </w:rPr>
                    <m:t>+</m:t>
                  </m:r>
                  <m:f>
                    <m:fPr>
                      <m:ctrlPr>
                        <w:rPr>
                          <w:rFonts w:ascii="Cambria Math" w:hAnsi="Cambria Math"/>
                          <w:i/>
                        </w:rPr>
                      </m:ctrlPr>
                    </m:fPr>
                    <m:num>
                      <m:r>
                        <w:rPr>
                          <w:rFonts w:ascii="Cambria Math" w:hAnsi="Cambria Math"/>
                        </w:rPr>
                        <m:t>3</m:t>
                      </m:r>
                      <m:r>
                        <m:rPr>
                          <m:scr m:val="script"/>
                        </m:rPr>
                        <w:rPr>
                          <w:rFonts w:ascii="Cambria Math" w:hAnsi="Cambria Math"/>
                        </w:rPr>
                        <m:t>l</m:t>
                      </m:r>
                    </m:num>
                    <m:den>
                      <m:r>
                        <w:rPr>
                          <w:rFonts w:ascii="Cambria Math" w:hAnsi="Cambria Math"/>
                        </w:rPr>
                        <m:t>5</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5</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r>
                                    <m:rPr>
                                      <m:scr m:val="script"/>
                                    </m:rPr>
                                    <w:rPr>
                                      <w:rFonts w:ascii="Cambria Math" w:hAnsi="Cambria Math"/>
                                    </w:rPr>
                                    <m:t>pl</m:t>
                                  </m:r>
                                </m:e>
                              </m:d>
                            </m:e>
                          </m:func>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r>
                                    <m:rPr>
                                      <m:scr m:val="script"/>
                                    </m:rPr>
                                    <w:rPr>
                                      <w:rFonts w:ascii="Cambria Math" w:hAnsi="Cambria Math"/>
                                    </w:rPr>
                                    <m:t>pl</m:t>
                                  </m:r>
                                </m:e>
                              </m:d>
                            </m:e>
                          </m:func>
                          <m:r>
                            <w:rPr>
                              <w:rFonts w:ascii="Cambria Math" w:hAnsi="Cambria Math"/>
                            </w:rPr>
                            <m:t>-1</m:t>
                          </m:r>
                        </m:num>
                        <m:den>
                          <m:r>
                            <m:rPr>
                              <m:scr m:val="script"/>
                            </m:rPr>
                            <w:rPr>
                              <w:rFonts w:ascii="Cambria Math" w:hAnsi="Cambria Math"/>
                            </w:rPr>
                            <m:t>p</m:t>
                          </m:r>
                        </m:den>
                      </m:f>
                    </m:e>
                  </m:d>
                </m:den>
              </m:f>
              <m:r>
                <w:rPr>
                  <w:rFonts w:ascii="Cambria Math" w:hAnsi="Cambria Math"/>
                </w:rPr>
                <m:t>+</m:t>
              </m:r>
              <m:f>
                <m:fPr>
                  <m:ctrlPr>
                    <w:rPr>
                      <w:rFonts w:ascii="Cambria Math" w:hAnsi="Cambria Math"/>
                      <w:i/>
                    </w:rPr>
                  </m:ctrlPr>
                </m:fPr>
                <m:num>
                  <m:r>
                    <w:rPr>
                      <w:rFonts w:ascii="Cambria Math" w:hAnsi="Cambria Math"/>
                    </w:rPr>
                    <m:t>5</m:t>
                  </m:r>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E</m:t>
                      </m:r>
                    </m:e>
                  </m:acc>
                </m:num>
                <m:den>
                  <m:r>
                    <m:rPr>
                      <m:scr m:val="script"/>
                    </m:rPr>
                    <w:rPr>
                      <w:rFonts w:ascii="Cambria Math" w:hAnsi="Cambria Math"/>
                    </w:rPr>
                    <m:t>l</m:t>
                  </m:r>
                </m:den>
              </m:f>
            </m:e>
          </m:d>
        </m:oMath>
      </m:oMathPara>
    </w:p>
    <w:p w:rsidR="00001367" w:rsidRPr="00AB05C2" w:rsidRDefault="00697664" w:rsidP="003B2E74">
      <w:pPr>
        <w:bidi w:val="0"/>
        <w:spacing w:line="240" w:lineRule="auto"/>
        <w:jc w:val="both"/>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6</m:t>
              </m:r>
            </m:sub>
          </m:sSub>
          <m:r>
            <w:rPr>
              <w:rFonts w:ascii="Cambria Math" w:hAnsi="Cambria Math"/>
            </w:rPr>
            <m:t>=-4×</m:t>
          </m:r>
          <m:d>
            <m:dPr>
              <m:ctrlPr>
                <w:rPr>
                  <w:rFonts w:ascii="Cambria Math" w:hAnsi="Cambria Math"/>
                  <w:i/>
                </w:rPr>
              </m:ctrlPr>
            </m:dPr>
            <m:e>
              <m:f>
                <m:fPr>
                  <m:ctrlPr>
                    <w:rPr>
                      <w:rFonts w:ascii="Cambria Math" w:hAnsi="Cambria Math"/>
                      <w:i/>
                    </w:rPr>
                  </m:ctrlPr>
                </m:fPr>
                <m:num>
                  <m:r>
                    <w:rPr>
                      <w:rFonts w:ascii="Cambria Math" w:hAnsi="Cambria Math"/>
                    </w:rPr>
                    <m:t>2</m:t>
                  </m:r>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E</m:t>
                      </m:r>
                    </m:e>
                  </m:acc>
                </m:num>
                <m:den>
                  <m:r>
                    <m:rPr>
                      <m:scr m:val="script"/>
                    </m:rPr>
                    <w:rPr>
                      <w:rFonts w:ascii="Cambria Math" w:hAnsi="Cambria Math"/>
                    </w:rPr>
                    <m:t>l</m:t>
                  </m:r>
                </m:den>
              </m:f>
            </m:e>
          </m:d>
        </m:oMath>
      </m:oMathPara>
    </w:p>
    <w:p w:rsidR="00001367" w:rsidRPr="00AB05C2" w:rsidRDefault="00001367" w:rsidP="00001367">
      <w:pPr>
        <w:bidi w:val="0"/>
        <w:spacing w:after="0" w:line="240" w:lineRule="auto"/>
        <w:jc w:val="both"/>
        <w:rPr>
          <w:sz w:val="24"/>
          <w:szCs w:val="24"/>
        </w:rPr>
      </w:pPr>
    </w:p>
    <w:p w:rsidR="003B2E74" w:rsidRPr="00AB05C2" w:rsidRDefault="003B2E74" w:rsidP="00E91A16">
      <w:pPr>
        <w:bidi w:val="0"/>
        <w:spacing w:after="0" w:line="480" w:lineRule="auto"/>
        <w:jc w:val="both"/>
        <w:rPr>
          <w:rFonts w:asciiTheme="majorBidi" w:hAnsiTheme="majorBidi" w:cstheme="majorBidi"/>
        </w:rPr>
      </w:pPr>
      <w:r w:rsidRPr="00AB05C2">
        <w:rPr>
          <w:rFonts w:asciiTheme="majorBidi" w:hAnsiTheme="majorBidi" w:cstheme="majorBidi"/>
          <w:b/>
          <w:bCs/>
        </w:rPr>
        <w:t xml:space="preserve">For </w:t>
      </w:r>
      <m:oMath>
        <m:sSub>
          <m:sSubPr>
            <m:ctrlPr>
              <w:rPr>
                <w:rFonts w:ascii="Cambria Math" w:hAnsiTheme="majorBidi" w:cstheme="majorBidi"/>
                <w:b/>
                <w:bCs/>
                <w:i/>
                <w:iCs/>
              </w:rPr>
            </m:ctrlPr>
          </m:sSubPr>
          <m:e>
            <m:r>
              <m:rPr>
                <m:sty m:val="bi"/>
              </m:rPr>
              <w:rPr>
                <w:rFonts w:ascii="Cambria Math" w:hAnsi="Cambria Math"/>
              </w:rPr>
              <m:t>ϰ</m:t>
            </m:r>
          </m:e>
          <m:sub>
            <m:r>
              <m:rPr>
                <m:sty m:val="bi"/>
              </m:rPr>
              <w:rPr>
                <w:rFonts w:ascii="Cambria Math" w:hAnsi="Cambria Math" w:cstheme="majorBidi"/>
              </w:rPr>
              <m:t>6</m:t>
            </m:r>
          </m:sub>
        </m:sSub>
        <m:r>
          <m:rPr>
            <m:sty m:val="b"/>
          </m:rPr>
          <w:rPr>
            <w:rFonts w:ascii="Cambria Math" w:hAnsiTheme="majorBidi" w:cstheme="majorBidi"/>
          </w:rPr>
          <m:t>=</m:t>
        </m:r>
        <m:r>
          <m:rPr>
            <m:sty m:val="b"/>
          </m:rPr>
          <w:rPr>
            <w:rFonts w:ascii="Cambria Math" w:hAnsi="Cambria Math" w:cstheme="majorBidi"/>
          </w:rPr>
          <m:t>1</m:t>
        </m:r>
      </m:oMath>
      <w:r w:rsidRPr="00AB05C2">
        <w:rPr>
          <w:rFonts w:asciiTheme="majorBidi" w:hAnsiTheme="majorBidi" w:cstheme="majorBidi"/>
          <w:b/>
          <w:bCs/>
        </w:rPr>
        <w:t xml:space="preserve"> and </w:t>
      </w:r>
      <m:oMath>
        <m:sSub>
          <m:sSubPr>
            <m:ctrlPr>
              <w:rPr>
                <w:rFonts w:ascii="Cambria Math" w:hAnsi="Cambria Math"/>
                <w:b/>
                <w:bCs/>
                <w:i/>
              </w:rPr>
            </m:ctrlPr>
          </m:sSubPr>
          <m:e>
            <m:r>
              <m:rPr>
                <m:sty m:val="bi"/>
              </m:rPr>
              <w:rPr>
                <w:rFonts w:ascii="Cambria Math" w:hAnsi="Cambria Math"/>
              </w:rPr>
              <m:t>ϰ</m:t>
            </m:r>
          </m:e>
          <m:sub>
            <m:r>
              <m:rPr>
                <m:sty m:val="bi"/>
              </m:rPr>
              <w:rPr>
                <w:rFonts w:ascii="Cambria Math" w:hAnsi="Cambria Math"/>
              </w:rPr>
              <m:t>1</m:t>
            </m:r>
          </m:sub>
        </m:sSub>
        <m:r>
          <m:rPr>
            <m:sty m:val="b"/>
          </m:rPr>
          <w:rPr>
            <w:rFonts w:ascii="Cambria Math" w:hAnsiTheme="majorBidi" w:cstheme="majorBidi"/>
          </w:rPr>
          <m:t>=</m:t>
        </m:r>
        <m:sSub>
          <m:sSubPr>
            <m:ctrlPr>
              <w:rPr>
                <w:rFonts w:ascii="Cambria Math" w:hAnsi="Cambria Math"/>
                <w:b/>
                <w:bCs/>
                <w:i/>
              </w:rPr>
            </m:ctrlPr>
          </m:sSubPr>
          <m:e>
            <m:r>
              <m:rPr>
                <m:sty m:val="bi"/>
              </m:rPr>
              <w:rPr>
                <w:rFonts w:ascii="Cambria Math" w:hAnsi="Cambria Math"/>
              </w:rPr>
              <m:t>ϰ</m:t>
            </m:r>
          </m:e>
          <m:sub>
            <m:r>
              <m:rPr>
                <m:sty m:val="bi"/>
              </m:rPr>
              <w:rPr>
                <w:rFonts w:ascii="Cambria Math" w:hAnsi="Cambria Math"/>
              </w:rPr>
              <m:t>2</m:t>
            </m:r>
          </m:sub>
        </m:sSub>
        <m:r>
          <m:rPr>
            <m:sty m:val="b"/>
          </m:rPr>
          <w:rPr>
            <w:rFonts w:ascii="Cambria Math" w:hAnsiTheme="majorBidi" w:cstheme="majorBidi"/>
          </w:rPr>
          <m:t>=</m:t>
        </m:r>
        <m:sSub>
          <m:sSubPr>
            <m:ctrlPr>
              <w:rPr>
                <w:rFonts w:ascii="Cambria Math" w:hAnsi="Cambria Math"/>
                <w:b/>
                <w:bCs/>
                <w:i/>
              </w:rPr>
            </m:ctrlPr>
          </m:sSubPr>
          <m:e>
            <m:r>
              <m:rPr>
                <m:sty m:val="bi"/>
              </m:rPr>
              <w:rPr>
                <w:rFonts w:ascii="Cambria Math" w:hAnsi="Cambria Math"/>
              </w:rPr>
              <m:t>ϰ</m:t>
            </m:r>
          </m:e>
          <m:sub>
            <m:r>
              <m:rPr>
                <m:sty m:val="bi"/>
              </m:rPr>
              <w:rPr>
                <w:rFonts w:ascii="Cambria Math" w:hAnsi="Cambria Math"/>
              </w:rPr>
              <m:t>3</m:t>
            </m:r>
          </m:sub>
        </m:sSub>
        <m:r>
          <m:rPr>
            <m:sty m:val="b"/>
          </m:rPr>
          <w:rPr>
            <w:rFonts w:ascii="Cambria Math" w:hAnsiTheme="majorBidi" w:cstheme="majorBidi"/>
          </w:rPr>
          <m:t>=</m:t>
        </m:r>
        <m:sSub>
          <m:sSubPr>
            <m:ctrlPr>
              <w:rPr>
                <w:rFonts w:ascii="Cambria Math" w:hAnsi="Cambria Math"/>
                <w:b/>
                <w:bCs/>
                <w:i/>
              </w:rPr>
            </m:ctrlPr>
          </m:sSubPr>
          <m:e>
            <m:r>
              <m:rPr>
                <m:sty m:val="bi"/>
              </m:rPr>
              <w:rPr>
                <w:rFonts w:ascii="Cambria Math" w:hAnsi="Cambria Math"/>
              </w:rPr>
              <m:t>ϰ</m:t>
            </m:r>
          </m:e>
          <m:sub>
            <m:r>
              <m:rPr>
                <m:sty m:val="bi"/>
              </m:rPr>
              <w:rPr>
                <w:rFonts w:ascii="Cambria Math" w:hAnsi="Cambria Math"/>
              </w:rPr>
              <m:t>4</m:t>
            </m:r>
          </m:sub>
        </m:sSub>
        <m:r>
          <m:rPr>
            <m:sty m:val="b"/>
          </m:rPr>
          <w:rPr>
            <w:rFonts w:ascii="Cambria Math" w:hAnsiTheme="majorBidi" w:cstheme="majorBidi"/>
          </w:rPr>
          <m:t>=</m:t>
        </m:r>
        <m:sSub>
          <m:sSubPr>
            <m:ctrlPr>
              <w:rPr>
                <w:rFonts w:ascii="Cambria Math" w:hAnsi="Cambria Math"/>
                <w:b/>
                <w:bCs/>
                <w:i/>
              </w:rPr>
            </m:ctrlPr>
          </m:sSubPr>
          <m:e>
            <m:r>
              <m:rPr>
                <m:sty m:val="bi"/>
              </m:rPr>
              <w:rPr>
                <w:rFonts w:ascii="Cambria Math" w:hAnsi="Cambria Math"/>
              </w:rPr>
              <m:t>ϰ</m:t>
            </m:r>
          </m:e>
          <m:sub>
            <m:r>
              <m:rPr>
                <m:sty m:val="bi"/>
              </m:rPr>
              <w:rPr>
                <w:rFonts w:ascii="Cambria Math" w:hAnsi="Cambria Math"/>
              </w:rPr>
              <m:t>5</m:t>
            </m:r>
          </m:sub>
        </m:sSub>
        <m:r>
          <m:rPr>
            <m:sty m:val="b"/>
          </m:rPr>
          <w:rPr>
            <w:rFonts w:ascii="Cambria Math" w:hAnsiTheme="majorBidi" w:cstheme="majorBidi"/>
          </w:rPr>
          <m:t>=</m:t>
        </m:r>
        <m:r>
          <m:rPr>
            <m:sty m:val="b"/>
          </m:rPr>
          <w:rPr>
            <w:rFonts w:ascii="Cambria Math" w:hAnsi="Cambria Math" w:cstheme="majorBidi"/>
          </w:rPr>
          <m:t>0</m:t>
        </m:r>
      </m:oMath>
      <w:r w:rsidRPr="00AB05C2">
        <w:rPr>
          <w:rFonts w:asciiTheme="majorBidi" w:hAnsiTheme="majorBidi" w:cstheme="majorBidi"/>
          <w:b/>
          <w:bCs/>
        </w:rPr>
        <w:t>:</w:t>
      </w:r>
    </w:p>
    <w:p w:rsidR="00001367" w:rsidRPr="00AB05C2" w:rsidRDefault="003B2E74" w:rsidP="003B2E74">
      <w:pPr>
        <w:bidi w:val="0"/>
        <w:spacing w:after="0" w:line="360" w:lineRule="auto"/>
        <w:jc w:val="both"/>
        <w:rPr>
          <w:rFonts w:asciiTheme="majorBidi" w:hAnsiTheme="majorBidi" w:cstheme="majorBidi"/>
        </w:rPr>
      </w:pPr>
      <w:r w:rsidRPr="00AB05C2">
        <w:rPr>
          <w:rFonts w:asciiTheme="majorBidi" w:hAnsiTheme="majorBidi" w:cstheme="majorBidi"/>
        </w:rPr>
        <w:t>As a result,</w:t>
      </w:r>
      <w:r w:rsidR="00001367" w:rsidRPr="00AB05C2">
        <w:rPr>
          <w:rFonts w:asciiTheme="majorBidi" w:hAnsiTheme="majorBidi" w:cstheme="majorBidi"/>
        </w:rPr>
        <w:t xml:space="preserve"> the point </w:t>
      </w:r>
      <m:oMath>
        <m:sSub>
          <m:sSubPr>
            <m:ctrlPr>
              <w:rPr>
                <w:rFonts w:ascii="Cambria Math" w:hAnsiTheme="majorBidi" w:cstheme="majorBidi"/>
                <w:i/>
              </w:rPr>
            </m:ctrlPr>
          </m:sSubPr>
          <m:e>
            <m:r>
              <w:rPr>
                <w:rFonts w:ascii="Cambria Math" w:hAnsi="Cambria Math" w:cstheme="majorBidi"/>
              </w:rPr>
              <m:t>d</m:t>
            </m:r>
          </m:e>
          <m:sub>
            <m:r>
              <w:rPr>
                <w:rFonts w:ascii="Cambria Math" w:hAnsiTheme="majorBidi" w:cstheme="majorBidi"/>
              </w:rPr>
              <m:t>1</m:t>
            </m:r>
          </m:sub>
        </m:sSub>
      </m:oMath>
      <w:r w:rsidR="00001367" w:rsidRPr="00AB05C2">
        <w:rPr>
          <w:rFonts w:asciiTheme="majorBidi" w:hAnsiTheme="majorBidi" w:cstheme="majorBidi"/>
        </w:rPr>
        <w:t xml:space="preserve"> (similarly, the points </w:t>
      </w:r>
      <m:oMath>
        <m:sSub>
          <m:sSubPr>
            <m:ctrlPr>
              <w:rPr>
                <w:rFonts w:ascii="Cambria Math" w:hAnsiTheme="majorBidi" w:cstheme="majorBidi"/>
                <w:i/>
              </w:rPr>
            </m:ctrlPr>
          </m:sSubPr>
          <m:e>
            <m:r>
              <w:rPr>
                <w:rFonts w:ascii="Cambria Math" w:hAnsi="Cambria Math" w:cstheme="majorBidi"/>
              </w:rPr>
              <m:t>d</m:t>
            </m:r>
          </m:e>
          <m:sub>
            <m:r>
              <w:rPr>
                <w:rFonts w:ascii="Cambria Math" w:hAnsiTheme="majorBidi" w:cstheme="majorBidi"/>
              </w:rPr>
              <m:t>2</m:t>
            </m:r>
          </m:sub>
        </m:sSub>
        <m:r>
          <w:rPr>
            <w:rFonts w:ascii="Cambria Math" w:hAnsiTheme="majorBidi" w:cstheme="majorBidi"/>
          </w:rPr>
          <m:t xml:space="preserve">, </m:t>
        </m:r>
        <m:sSub>
          <m:sSubPr>
            <m:ctrlPr>
              <w:rPr>
                <w:rFonts w:ascii="Cambria Math" w:hAnsiTheme="majorBidi" w:cstheme="majorBidi"/>
                <w:i/>
              </w:rPr>
            </m:ctrlPr>
          </m:sSubPr>
          <m:e>
            <m:r>
              <w:rPr>
                <w:rFonts w:ascii="Cambria Math" w:hAnsi="Cambria Math" w:cstheme="majorBidi"/>
              </w:rPr>
              <m:t>d</m:t>
            </m:r>
          </m:e>
          <m:sub>
            <m:r>
              <w:rPr>
                <w:rFonts w:ascii="Cambria Math" w:hAnsiTheme="majorBidi" w:cstheme="majorBidi"/>
              </w:rPr>
              <m:t>3</m:t>
            </m:r>
          </m:sub>
        </m:sSub>
        <m:r>
          <w:rPr>
            <w:rFonts w:ascii="Cambria Math" w:hAnsiTheme="majorBidi" w:cstheme="majorBidi"/>
          </w:rPr>
          <m:t xml:space="preserve">, </m:t>
        </m:r>
        <m:sSub>
          <m:sSubPr>
            <m:ctrlPr>
              <w:rPr>
                <w:rFonts w:ascii="Cambria Math" w:hAnsiTheme="majorBidi" w:cstheme="majorBidi"/>
                <w:i/>
              </w:rPr>
            </m:ctrlPr>
          </m:sSubPr>
          <m:e>
            <m:r>
              <w:rPr>
                <w:rFonts w:ascii="Cambria Math" w:hAnsi="Cambria Math" w:cstheme="majorBidi"/>
              </w:rPr>
              <m:t>d</m:t>
            </m:r>
          </m:e>
          <m:sub>
            <m:r>
              <w:rPr>
                <w:rFonts w:ascii="Cambria Math" w:hAnsiTheme="majorBidi" w:cstheme="majorBidi"/>
              </w:rPr>
              <m:t>4</m:t>
            </m:r>
          </m:sub>
        </m:sSub>
      </m:oMath>
      <w:r w:rsidR="00001367" w:rsidRPr="00AB05C2">
        <w:rPr>
          <w:rFonts w:asciiTheme="majorBidi" w:hAnsiTheme="majorBidi" w:cstheme="majorBidi"/>
        </w:rPr>
        <w:t xml:space="preserve">) displaces horizontally by unity. </w:t>
      </w:r>
      <w:r w:rsidRPr="00AB05C2">
        <w:rPr>
          <w:rFonts w:asciiTheme="majorBidi" w:hAnsiTheme="majorBidi" w:cstheme="majorBidi"/>
        </w:rPr>
        <w:t>T</w:t>
      </w:r>
      <w:r w:rsidR="00001367" w:rsidRPr="00AB05C2">
        <w:rPr>
          <w:rFonts w:asciiTheme="majorBidi" w:hAnsiTheme="majorBidi" w:cstheme="majorBidi"/>
        </w:rPr>
        <w:t>he associated forc</w:t>
      </w:r>
      <w:r w:rsidRPr="00AB05C2">
        <w:rPr>
          <w:rFonts w:asciiTheme="majorBidi" w:hAnsiTheme="majorBidi" w:cstheme="majorBidi"/>
        </w:rPr>
        <w:t>es in the struts can be expressed</w:t>
      </w:r>
      <w:r w:rsidR="00001367" w:rsidRPr="00AB05C2">
        <w:rPr>
          <w:rFonts w:asciiTheme="majorBidi" w:hAnsiTheme="majorBidi" w:cstheme="majorBidi"/>
        </w:rPr>
        <w:t xml:space="preserve"> as: </w:t>
      </w:r>
    </w:p>
    <w:p w:rsidR="00001367" w:rsidRPr="00AB05C2" w:rsidRDefault="00697664" w:rsidP="00E91A16">
      <w:pPr>
        <w:bidi w:val="0"/>
        <w:spacing w:line="360" w:lineRule="auto"/>
        <w:jc w:val="both"/>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4</m:t>
              </m:r>
            </m:sub>
          </m:sSub>
          <m:r>
            <w:rPr>
              <w:rFonts w:ascii="Cambria Math" w:hAnsi="Cambria Math"/>
            </w:rPr>
            <m:t>=0</m:t>
          </m:r>
        </m:oMath>
      </m:oMathPara>
    </w:p>
    <w:p w:rsidR="00001367" w:rsidRPr="00AB05C2" w:rsidRDefault="00697664" w:rsidP="003B2E74">
      <w:pPr>
        <w:bidi w:val="0"/>
        <w:jc w:val="both"/>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5</m:t>
              </m:r>
            </m:sub>
          </m:sSub>
          <m:r>
            <w:rPr>
              <w:rFonts w:ascii="Cambria Math" w:hAnsi="Cambria Math"/>
            </w:rPr>
            <m:t>=-4</m:t>
          </m:r>
          <m:d>
            <m:dPr>
              <m:ctrlPr>
                <w:rPr>
                  <w:rFonts w:ascii="Cambria Math" w:hAnsi="Cambria Math"/>
                  <w:i/>
                </w:rPr>
              </m:ctrlPr>
            </m:dPr>
            <m:e>
              <m:f>
                <m:fPr>
                  <m:ctrlPr>
                    <w:rPr>
                      <w:rFonts w:ascii="Cambria Math" w:hAnsi="Cambria Math"/>
                      <w:i/>
                    </w:rPr>
                  </m:ctrlPr>
                </m:fPr>
                <m:num>
                  <m:r>
                    <w:rPr>
                      <w:rFonts w:ascii="Cambria Math" w:hAnsi="Cambria Math"/>
                    </w:rPr>
                    <m:t>2</m:t>
                  </m:r>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E</m:t>
                      </m:r>
                    </m:e>
                  </m:acc>
                </m:num>
                <m:den>
                  <m:r>
                    <m:rPr>
                      <m:scr m:val="script"/>
                    </m:rPr>
                    <w:rPr>
                      <w:rFonts w:ascii="Cambria Math" w:hAnsi="Cambria Math"/>
                    </w:rPr>
                    <m:t>l</m:t>
                  </m:r>
                </m:den>
              </m:f>
            </m:e>
          </m:d>
          <m:r>
            <w:rPr>
              <w:rFonts w:ascii="Cambria Math" w:hAnsi="Cambria Math"/>
            </w:rPr>
            <m:t xml:space="preserve">                                                                                                                                                  (14)</m:t>
          </m:r>
        </m:oMath>
      </m:oMathPara>
    </w:p>
    <w:p w:rsidR="00001367" w:rsidRPr="00AB05C2" w:rsidRDefault="00697664" w:rsidP="003B2E74">
      <w:pPr>
        <w:bidi w:val="0"/>
        <w:spacing w:after="0" w:line="480" w:lineRule="auto"/>
        <w:jc w:val="both"/>
        <w:rPr>
          <w:rFonts w:asciiTheme="majorBidi" w:hAnsiTheme="majorBidi" w:cstheme="majorBid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6</m:t>
              </m:r>
            </m:sub>
          </m:sSub>
          <m:r>
            <w:rPr>
              <w:rFonts w:ascii="Cambria Math" w:hAnsi="Cambria Math"/>
            </w:rPr>
            <m:t>=4</m:t>
          </m:r>
          <m:d>
            <m:dPr>
              <m:ctrlPr>
                <w:rPr>
                  <w:rFonts w:ascii="Cambria Math" w:hAnsi="Cambria Math"/>
                  <w:i/>
                </w:rPr>
              </m:ctrlPr>
            </m:dPr>
            <m:e>
              <m:f>
                <m:fPr>
                  <m:ctrlPr>
                    <w:rPr>
                      <w:rFonts w:ascii="Cambria Math" w:hAnsi="Cambria Math"/>
                      <w:i/>
                    </w:rPr>
                  </m:ctrlPr>
                </m:fPr>
                <m:num>
                  <m:r>
                    <w:rPr>
                      <w:rFonts w:ascii="Cambria Math" w:hAnsi="Cambria Math"/>
                    </w:rPr>
                    <m:t>2</m:t>
                  </m:r>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E</m:t>
                      </m:r>
                    </m:e>
                  </m:acc>
                </m:num>
                <m:den>
                  <m:r>
                    <m:rPr>
                      <m:scr m:val="script"/>
                    </m:rPr>
                    <w:rPr>
                      <w:rFonts w:ascii="Cambria Math" w:hAnsi="Cambria Math"/>
                    </w:rPr>
                    <m:t>l</m:t>
                  </m:r>
                </m:den>
              </m:f>
            </m:e>
          </m:d>
        </m:oMath>
      </m:oMathPara>
    </w:p>
    <w:p w:rsidR="00001367" w:rsidRPr="00AB05C2" w:rsidRDefault="003B2E74" w:rsidP="003B2E74">
      <w:pPr>
        <w:bidi w:val="0"/>
        <w:spacing w:after="0" w:line="360" w:lineRule="auto"/>
        <w:jc w:val="both"/>
        <w:rPr>
          <w:rFonts w:asciiTheme="majorBidi" w:hAnsiTheme="majorBidi" w:cstheme="majorBidi"/>
        </w:rPr>
      </w:pPr>
      <w:r w:rsidRPr="00AB05C2">
        <w:rPr>
          <w:rFonts w:asciiTheme="majorBidi" w:hAnsiTheme="majorBidi" w:cstheme="majorBidi"/>
        </w:rPr>
        <w:t>Following equation (8) leads to</w:t>
      </w:r>
      <w:r w:rsidR="00001367" w:rsidRPr="00AB05C2">
        <w:rPr>
          <w:rFonts w:asciiTheme="majorBidi" w:hAnsiTheme="majorBidi" w:cstheme="majorBidi"/>
        </w:rPr>
        <w:t xml:space="preserve"> the elements of the stiffness matrix </w:t>
      </w:r>
      <w:r w:rsidRPr="00AB05C2">
        <w:rPr>
          <w:rFonts w:asciiTheme="majorBidi" w:hAnsiTheme="majorBidi" w:cstheme="majorBidi"/>
        </w:rPr>
        <w:t>which are</w:t>
      </w:r>
      <w:r w:rsidR="00001367" w:rsidRPr="00AB05C2">
        <w:rPr>
          <w:rFonts w:asciiTheme="majorBidi" w:hAnsiTheme="majorBidi" w:cstheme="majorBidi"/>
        </w:rPr>
        <w:t xml:space="preserve"> given in Appendix A. </w:t>
      </w:r>
    </w:p>
    <w:p w:rsidR="00001367" w:rsidRPr="00AB05C2" w:rsidRDefault="00001367" w:rsidP="00E91A16">
      <w:pPr>
        <w:bidi w:val="0"/>
        <w:spacing w:line="360" w:lineRule="auto"/>
        <w:jc w:val="both"/>
        <w:rPr>
          <w:rFonts w:asciiTheme="majorBidi" w:hAnsiTheme="majorBidi" w:cstheme="majorBidi"/>
        </w:rPr>
      </w:pPr>
      <w:r w:rsidRPr="00AB05C2">
        <w:rPr>
          <w:rFonts w:asciiTheme="majorBidi" w:hAnsiTheme="majorBidi" w:cstheme="majorBidi"/>
        </w:rPr>
        <w:t xml:space="preserve">    </w:t>
      </w:r>
      <w:r w:rsidR="003B2E74" w:rsidRPr="00AB05C2">
        <w:rPr>
          <w:rFonts w:asciiTheme="majorBidi" w:hAnsiTheme="majorBidi" w:cstheme="majorBidi"/>
        </w:rPr>
        <w:t xml:space="preserve">As it was mentioned by Hedayati et </w:t>
      </w:r>
      <w:r w:rsidR="00E91A16" w:rsidRPr="00AB05C2">
        <w:rPr>
          <w:rFonts w:asciiTheme="majorBidi" w:hAnsiTheme="majorBidi" w:cstheme="majorBidi"/>
        </w:rPr>
        <w:t>al. [</w:t>
      </w:r>
      <w:r w:rsidR="00B66FB5" w:rsidRPr="00AB05C2">
        <w:rPr>
          <w:rFonts w:asciiTheme="majorBidi" w:hAnsiTheme="majorBidi" w:cstheme="majorBidi"/>
        </w:rPr>
        <w:t>71</w:t>
      </w:r>
      <w:r w:rsidR="003B2E74" w:rsidRPr="00AB05C2">
        <w:rPr>
          <w:rFonts w:asciiTheme="majorBidi" w:hAnsiTheme="majorBidi" w:cstheme="majorBidi"/>
        </w:rPr>
        <w:t>], i</w:t>
      </w:r>
      <w:r w:rsidRPr="00AB05C2">
        <w:rPr>
          <w:rFonts w:asciiTheme="majorBidi" w:hAnsiTheme="majorBidi" w:cstheme="majorBidi"/>
        </w:rPr>
        <w:t xml:space="preserve">t is </w:t>
      </w:r>
      <w:r w:rsidR="003B2E74" w:rsidRPr="00AB05C2">
        <w:rPr>
          <w:rFonts w:asciiTheme="majorBidi" w:hAnsiTheme="majorBidi" w:cstheme="majorBidi"/>
        </w:rPr>
        <w:t>assumed</w:t>
      </w:r>
      <w:r w:rsidRPr="00AB05C2">
        <w:rPr>
          <w:rFonts w:asciiTheme="majorBidi" w:hAnsiTheme="majorBidi" w:cstheme="majorBidi"/>
        </w:rPr>
        <w:t xml:space="preserve"> that the external force</w:t>
      </w:r>
      <w:r w:rsidR="00D162FB" w:rsidRPr="00AB05C2">
        <w:rPr>
          <w:rFonts w:asciiTheme="majorBidi" w:hAnsiTheme="majorBidi" w:cstheme="majorBidi"/>
        </w:rPr>
        <w:t xml:space="preserve">, </w:t>
      </w:r>
      <m:oMath>
        <m:r>
          <w:rPr>
            <w:rFonts w:ascii="Cambria Math" w:hAnsi="Cambria Math" w:cstheme="majorBidi"/>
          </w:rPr>
          <m:t>P</m:t>
        </m:r>
      </m:oMath>
      <w:r w:rsidR="00D162FB" w:rsidRPr="00AB05C2">
        <w:rPr>
          <w:rFonts w:asciiTheme="majorBidi" w:hAnsiTheme="majorBidi" w:cstheme="majorBidi"/>
        </w:rPr>
        <w:t>,</w:t>
      </w:r>
      <w:r w:rsidRPr="00AB05C2">
        <w:rPr>
          <w:rFonts w:asciiTheme="majorBidi" w:hAnsiTheme="majorBidi" w:cstheme="majorBidi"/>
        </w:rPr>
        <w:t xml:space="preserve"> acts vertically on point </w:t>
      </w:r>
      <m:oMath>
        <m:sSub>
          <m:sSubPr>
            <m:ctrlPr>
              <w:rPr>
                <w:rFonts w:ascii="Cambria Math" w:hAnsiTheme="majorBidi" w:cstheme="majorBidi"/>
                <w:i/>
              </w:rPr>
            </m:ctrlPr>
          </m:sSubPr>
          <m:e>
            <m:r>
              <w:rPr>
                <w:rFonts w:ascii="Cambria Math" w:hAnsi="Cambria Math" w:cstheme="majorBidi"/>
              </w:rPr>
              <m:t>c</m:t>
            </m:r>
          </m:e>
          <m:sub>
            <m:r>
              <w:rPr>
                <w:rFonts w:ascii="Cambria Math" w:hAnsiTheme="majorBidi" w:cstheme="majorBidi"/>
              </w:rPr>
              <m:t>1</m:t>
            </m:r>
          </m:sub>
        </m:sSub>
      </m:oMath>
      <w:r w:rsidRPr="00AB05C2">
        <w:rPr>
          <w:rFonts w:asciiTheme="majorBidi" w:hAnsiTheme="majorBidi" w:cstheme="majorBidi"/>
        </w:rPr>
        <w:t xml:space="preserve"> of the refined truncated cube lattice structure, which </w:t>
      </w:r>
      <w:r w:rsidR="003B2E74" w:rsidRPr="00AB05C2">
        <w:rPr>
          <w:rFonts w:asciiTheme="majorBidi" w:hAnsiTheme="majorBidi" w:cstheme="majorBidi"/>
        </w:rPr>
        <w:t>causes</w:t>
      </w:r>
      <w:r w:rsidRPr="00AB05C2">
        <w:rPr>
          <w:rFonts w:asciiTheme="majorBidi" w:hAnsiTheme="majorBidi" w:cstheme="majorBidi"/>
        </w:rPr>
        <w:t xml:space="preserve"> an additional horizontal force equal to </w:t>
      </w:r>
      <m:oMath>
        <m:f>
          <m:fPr>
            <m:ctrlPr>
              <w:rPr>
                <w:rFonts w:ascii="Cambria Math" w:hAnsiTheme="majorBidi" w:cstheme="majorBidi"/>
                <w:i/>
              </w:rPr>
            </m:ctrlPr>
          </m:fPr>
          <m:num>
            <m:r>
              <w:rPr>
                <w:rFonts w:ascii="Cambria Math" w:hAnsiTheme="majorBidi" w:cstheme="majorBidi"/>
              </w:rPr>
              <m:t>8</m:t>
            </m:r>
            <m:acc>
              <m:accPr>
                <m:chr m:val="̅"/>
                <m:ctrlPr>
                  <w:rPr>
                    <w:rFonts w:ascii="Cambria Math" w:hAnsi="Cambria Math" w:cstheme="majorBidi"/>
                    <w:i/>
                  </w:rPr>
                </m:ctrlPr>
              </m:accPr>
              <m:e>
                <m:r>
                  <w:rPr>
                    <w:rFonts w:ascii="Cambria Math" w:hAnsi="Cambria Math" w:cstheme="majorBidi"/>
                  </w:rPr>
                  <m:t>A</m:t>
                </m:r>
              </m:e>
            </m:acc>
            <m:acc>
              <m:accPr>
                <m:chr m:val="̅"/>
                <m:ctrlPr>
                  <w:rPr>
                    <w:rFonts w:ascii="Cambria Math" w:hAnsi="Cambria Math" w:cstheme="majorBidi"/>
                    <w:i/>
                  </w:rPr>
                </m:ctrlPr>
              </m:accPr>
              <m:e>
                <m:r>
                  <w:rPr>
                    <w:rFonts w:ascii="Cambria Math" w:hAnsi="Cambria Math" w:cstheme="majorBidi"/>
                  </w:rPr>
                  <m:t>E</m:t>
                </m:r>
              </m:e>
            </m:acc>
            <m:d>
              <m:dPr>
                <m:ctrlPr>
                  <w:rPr>
                    <w:rFonts w:ascii="Cambria Math" w:hAnsiTheme="majorBidi" w:cstheme="majorBidi"/>
                    <w:i/>
                  </w:rPr>
                </m:ctrlPr>
              </m:dPr>
              <m:e>
                <m:sSub>
                  <m:sSubPr>
                    <m:ctrlPr>
                      <w:rPr>
                        <w:rFonts w:ascii="Cambria Math" w:hAnsiTheme="majorBidi" w:cstheme="majorBidi"/>
                        <w:i/>
                      </w:rPr>
                    </m:ctrlPr>
                  </m:sSubPr>
                  <m:e>
                    <m:r>
                      <w:rPr>
                        <w:rFonts w:ascii="Cambria Math" w:hAnsi="Cambria Math" w:cstheme="majorBidi"/>
                      </w:rPr>
                      <m:t>ϰ</m:t>
                    </m:r>
                  </m:e>
                  <m:sub>
                    <m:r>
                      <w:rPr>
                        <w:rFonts w:ascii="Cambria Math" w:hAnsiTheme="majorBidi" w:cstheme="majorBidi"/>
                      </w:rPr>
                      <m:t>6</m:t>
                    </m:r>
                  </m:sub>
                </m:sSub>
                <m:r>
                  <w:rPr>
                    <w:rFonts w:asciiTheme="majorBidi" w:hAnsiTheme="majorBidi" w:cstheme="majorBidi"/>
                  </w:rPr>
                  <m:t>-</m:t>
                </m:r>
                <m:sSub>
                  <m:sSubPr>
                    <m:ctrlPr>
                      <w:rPr>
                        <w:rFonts w:ascii="Cambria Math" w:hAnsiTheme="majorBidi" w:cstheme="majorBidi"/>
                        <w:i/>
                      </w:rPr>
                    </m:ctrlPr>
                  </m:sSubPr>
                  <m:e>
                    <m:r>
                      <w:rPr>
                        <w:rFonts w:ascii="Cambria Math" w:hAnsi="Cambria Math" w:cstheme="majorBidi"/>
                      </w:rPr>
                      <m:t>ϰ</m:t>
                    </m:r>
                  </m:e>
                  <m:sub>
                    <m:r>
                      <w:rPr>
                        <w:rFonts w:ascii="Cambria Math" w:hAnsiTheme="majorBidi" w:cstheme="majorBidi"/>
                      </w:rPr>
                      <m:t>5</m:t>
                    </m:r>
                  </m:sub>
                </m:sSub>
              </m:e>
            </m:d>
          </m:num>
          <m:den>
            <m:r>
              <m:rPr>
                <m:scr m:val="script"/>
              </m:rPr>
              <w:rPr>
                <w:rFonts w:ascii="Cambria Math" w:hAnsiTheme="majorBidi" w:cstheme="majorBidi"/>
              </w:rPr>
              <m:t>l</m:t>
            </m:r>
          </m:den>
        </m:f>
      </m:oMath>
      <w:r w:rsidRPr="00AB05C2">
        <w:rPr>
          <w:rFonts w:asciiTheme="majorBidi" w:hAnsiTheme="majorBidi" w:cstheme="majorBidi"/>
        </w:rPr>
        <w:t xml:space="preserve"> at point </w:t>
      </w:r>
      <m:oMath>
        <m:sSub>
          <m:sSubPr>
            <m:ctrlPr>
              <w:rPr>
                <w:rFonts w:ascii="Cambria Math" w:hAnsiTheme="majorBidi" w:cstheme="majorBidi"/>
                <w:i/>
              </w:rPr>
            </m:ctrlPr>
          </m:sSubPr>
          <m:e>
            <m:r>
              <w:rPr>
                <w:rFonts w:ascii="Cambria Math" w:hAnsi="Cambria Math" w:cstheme="majorBidi"/>
              </w:rPr>
              <m:t>d</m:t>
            </m:r>
          </m:e>
          <m:sub>
            <m:r>
              <w:rPr>
                <w:rFonts w:ascii="Cambria Math" w:hAnsiTheme="majorBidi" w:cstheme="majorBidi"/>
              </w:rPr>
              <m:t>1</m:t>
            </m:r>
          </m:sub>
        </m:sSub>
      </m:oMath>
      <w:r w:rsidRPr="00AB05C2">
        <w:rPr>
          <w:rFonts w:asciiTheme="majorBidi" w:hAnsiTheme="majorBidi" w:cstheme="majorBidi"/>
        </w:rPr>
        <w:t xml:space="preserve">. </w:t>
      </w:r>
      <w:r w:rsidR="003B2E74" w:rsidRPr="00AB05C2">
        <w:rPr>
          <w:rFonts w:asciiTheme="majorBidi" w:hAnsiTheme="majorBidi" w:cstheme="majorBidi"/>
        </w:rPr>
        <w:t>Therefore</w:t>
      </w:r>
      <w:r w:rsidRPr="00AB05C2">
        <w:rPr>
          <w:rFonts w:asciiTheme="majorBidi" w:hAnsiTheme="majorBidi" w:cstheme="majorBidi"/>
        </w:rPr>
        <w:t xml:space="preserve">, </w:t>
      </w:r>
      <w:r w:rsidR="003B2E74" w:rsidRPr="00AB05C2">
        <w:rPr>
          <w:rFonts w:asciiTheme="majorBidi" w:hAnsiTheme="majorBidi" w:cstheme="majorBidi"/>
        </w:rPr>
        <w:t>it yields</w:t>
      </w:r>
    </w:p>
    <w:p w:rsidR="00001367" w:rsidRPr="00AB05C2" w:rsidRDefault="00697664" w:rsidP="00064E39">
      <w:pPr>
        <w:bidi w:val="0"/>
        <w:jc w:val="both"/>
      </w:pPr>
      <m:oMathPara>
        <m:oMathParaPr>
          <m:jc m:val="left"/>
        </m:oMathParaP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P</m:t>
                    </m:r>
                  </m:e>
                </m:mr>
                <m:mr>
                  <m:e>
                    <m:r>
                      <w:rPr>
                        <w:rFonts w:ascii="Cambria Math" w:hAnsi="Cambria Math"/>
                      </w:rPr>
                      <m:t>0</m:t>
                    </m:r>
                  </m:e>
                </m:mr>
                <m:mr>
                  <m:e>
                    <m:r>
                      <w:rPr>
                        <w:rFonts w:ascii="Cambria Math" w:hAnsi="Cambria Math"/>
                      </w:rPr>
                      <m:t>0</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mr>
                <m:mr>
                  <m:e>
                    <m:r>
                      <w:rPr>
                        <w:rFonts w:ascii="Cambria Math" w:hAnsi="Cambria Math"/>
                      </w:rPr>
                      <m:t>0</m:t>
                    </m:r>
                  </m:e>
                </m:mr>
              </m:m>
            </m:e>
          </m:d>
          <m:r>
            <w:rPr>
              <w:rFonts w:ascii="Cambria Math" w:hAnsi="Cambria Math"/>
            </w:rPr>
            <m:t>=</m:t>
          </m:r>
          <m:d>
            <m:dPr>
              <m:begChr m:val="["/>
              <m:endChr m:val="]"/>
              <m:ctrlPr>
                <w:rPr>
                  <w:rFonts w:ascii="Cambria Math" w:hAnsi="Cambria Math"/>
                  <w:i/>
                </w:rPr>
              </m:ctrlPr>
            </m:dPr>
            <m:e>
              <m:m>
                <m:mPr>
                  <m:mcs>
                    <m:mc>
                      <m:mcPr>
                        <m:count m:val="6"/>
                        <m:mcJc m:val="center"/>
                      </m:mcPr>
                    </m:mc>
                  </m:mcs>
                  <m:ctrlPr>
                    <w:rPr>
                      <w:rFonts w:ascii="Cambria Math" w:hAnsi="Cambria Math"/>
                      <w:i/>
                    </w:rPr>
                  </m:ctrlPr>
                </m:mPr>
                <m:mr>
                  <m:e>
                    <m:sSub>
                      <m:sSubPr>
                        <m:ctrlPr>
                          <w:rPr>
                            <w:rFonts w:ascii="Cambria Math" w:hAnsi="Cambria Math"/>
                            <w:i/>
                          </w:rPr>
                        </m:ctrlPr>
                      </m:sSubPr>
                      <m:e>
                        <m:r>
                          <m:rPr>
                            <m:scr m:val="script"/>
                          </m:rPr>
                          <w:rPr>
                            <w:rFonts w:ascii="Cambria Math" w:hAnsi="Cambria Math"/>
                          </w:rPr>
                          <m:t>K</m:t>
                        </m:r>
                      </m:e>
                      <m:sub>
                        <m:r>
                          <w:rPr>
                            <w:rFonts w:ascii="Cambria Math" w:hAnsi="Cambria Math"/>
                          </w:rPr>
                          <m:t>11</m:t>
                        </m:r>
                      </m:sub>
                    </m:sSub>
                  </m:e>
                  <m:e>
                    <m:sSub>
                      <m:sSubPr>
                        <m:ctrlPr>
                          <w:rPr>
                            <w:rFonts w:ascii="Cambria Math" w:hAnsi="Cambria Math"/>
                            <w:i/>
                          </w:rPr>
                        </m:ctrlPr>
                      </m:sSubPr>
                      <m:e>
                        <m:r>
                          <m:rPr>
                            <m:scr m:val="script"/>
                          </m:rPr>
                          <w:rPr>
                            <w:rFonts w:ascii="Cambria Math" w:hAnsi="Cambria Math"/>
                          </w:rPr>
                          <m:t>K</m:t>
                        </m:r>
                      </m:e>
                      <m:sub>
                        <m:r>
                          <w:rPr>
                            <w:rFonts w:ascii="Cambria Math" w:hAnsi="Cambria Math"/>
                          </w:rPr>
                          <m:t>12</m:t>
                        </m:r>
                      </m:sub>
                    </m:sSub>
                  </m:e>
                  <m:e>
                    <m:r>
                      <w:rPr>
                        <w:rFonts w:ascii="Cambria Math" w:hAnsi="Cambria Math"/>
                      </w:rPr>
                      <m:t>0</m:t>
                    </m:r>
                  </m:e>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sSub>
                      <m:sSubPr>
                        <m:ctrlPr>
                          <w:rPr>
                            <w:rFonts w:ascii="Cambria Math" w:eastAsia="Cambria Math" w:hAnsi="Cambria Math" w:cs="Cambria Math"/>
                            <w:i/>
                          </w:rPr>
                        </m:ctrlPr>
                      </m:sSubPr>
                      <m:e>
                        <m:r>
                          <m:rPr>
                            <m:scr m:val="script"/>
                          </m:rPr>
                          <w:rPr>
                            <w:rFonts w:ascii="Cambria Math" w:eastAsia="Cambria Math" w:hAnsi="Cambria Math" w:cs="Cambria Math"/>
                          </w:rPr>
                          <m:t>K</m:t>
                        </m:r>
                      </m:e>
                      <m:sub>
                        <m:r>
                          <w:rPr>
                            <w:rFonts w:ascii="Cambria Math" w:eastAsia="Cambria Math" w:hAnsi="Cambria Math" w:cs="Cambria Math"/>
                          </w:rPr>
                          <m:t>21</m:t>
                        </m:r>
                      </m:sub>
                    </m:sSub>
                    <m:ctrlPr>
                      <w:rPr>
                        <w:rFonts w:ascii="Cambria Math" w:eastAsia="Cambria Math" w:hAnsi="Cambria Math" w:cs="Cambria Math"/>
                        <w:i/>
                      </w:rPr>
                    </m:ctrlPr>
                  </m:e>
                  <m:e>
                    <m:sSub>
                      <m:sSubPr>
                        <m:ctrlPr>
                          <w:rPr>
                            <w:rFonts w:ascii="Cambria Math" w:eastAsia="Cambria Math" w:hAnsi="Cambria Math" w:cs="Cambria Math"/>
                            <w:i/>
                          </w:rPr>
                        </m:ctrlPr>
                      </m:sSubPr>
                      <m:e>
                        <m:r>
                          <m:rPr>
                            <m:scr m:val="script"/>
                          </m:rPr>
                          <w:rPr>
                            <w:rFonts w:ascii="Cambria Math" w:eastAsia="Cambria Math" w:hAnsi="Cambria Math" w:cs="Cambria Math"/>
                          </w:rPr>
                          <m:t>K</m:t>
                        </m:r>
                      </m:e>
                      <m:sub>
                        <m:r>
                          <w:rPr>
                            <w:rFonts w:ascii="Cambria Math" w:eastAsia="Cambria Math" w:hAnsi="Cambria Math" w:cs="Cambria Math"/>
                          </w:rPr>
                          <m:t>22</m:t>
                        </m:r>
                      </m:sub>
                    </m:sSub>
                    <m:ctrlPr>
                      <w:rPr>
                        <w:rFonts w:ascii="Cambria Math" w:eastAsia="Cambria Math" w:hAnsi="Cambria Math" w:cs="Cambria Math"/>
                        <w:i/>
                      </w:rPr>
                    </m:ctrlPr>
                  </m:e>
                  <m:e>
                    <m:sSub>
                      <m:sSubPr>
                        <m:ctrlPr>
                          <w:rPr>
                            <w:rFonts w:ascii="Cambria Math" w:eastAsia="Cambria Math" w:hAnsi="Cambria Math" w:cs="Cambria Math"/>
                            <w:i/>
                          </w:rPr>
                        </m:ctrlPr>
                      </m:sSubPr>
                      <m:e>
                        <m:r>
                          <m:rPr>
                            <m:scr m:val="script"/>
                          </m:rPr>
                          <w:rPr>
                            <w:rFonts w:ascii="Cambria Math" w:eastAsia="Cambria Math" w:hAnsi="Cambria Math" w:cs="Cambria Math"/>
                          </w:rPr>
                          <m:t>K</m:t>
                        </m:r>
                      </m:e>
                      <m:sub>
                        <m:r>
                          <w:rPr>
                            <w:rFonts w:ascii="Cambria Math" w:eastAsia="Cambria Math" w:hAnsi="Cambria Math" w:cs="Cambria Math"/>
                          </w:rPr>
                          <m:t>23</m:t>
                        </m:r>
                      </m:sub>
                    </m:sSub>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sSub>
                      <m:sSubPr>
                        <m:ctrlPr>
                          <w:rPr>
                            <w:rFonts w:ascii="Cambria Math" w:eastAsia="Cambria Math" w:hAnsi="Cambria Math" w:cs="Cambria Math"/>
                            <w:i/>
                          </w:rPr>
                        </m:ctrlPr>
                      </m:sSubPr>
                      <m:e>
                        <m:r>
                          <m:rPr>
                            <m:scr m:val="script"/>
                          </m:rPr>
                          <w:rPr>
                            <w:rFonts w:ascii="Cambria Math" w:eastAsia="Cambria Math" w:hAnsi="Cambria Math" w:cs="Cambria Math"/>
                          </w:rPr>
                          <m:t>K</m:t>
                        </m:r>
                      </m:e>
                      <m:sub>
                        <m:r>
                          <w:rPr>
                            <w:rFonts w:ascii="Cambria Math" w:eastAsia="Cambria Math" w:hAnsi="Cambria Math" w:cs="Cambria Math"/>
                          </w:rPr>
                          <m:t>25</m:t>
                        </m:r>
                      </m:sub>
                    </m:sSub>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e>
                    <m:sSub>
                      <m:sSubPr>
                        <m:ctrlPr>
                          <w:rPr>
                            <w:rFonts w:ascii="Cambria Math" w:eastAsia="Cambria Math" w:hAnsi="Cambria Math" w:cs="Cambria Math"/>
                            <w:i/>
                          </w:rPr>
                        </m:ctrlPr>
                      </m:sSubPr>
                      <m:e>
                        <m:r>
                          <m:rPr>
                            <m:scr m:val="script"/>
                          </m:rPr>
                          <w:rPr>
                            <w:rFonts w:ascii="Cambria Math" w:eastAsia="Cambria Math" w:hAnsi="Cambria Math" w:cs="Cambria Math"/>
                          </w:rPr>
                          <m:t>K</m:t>
                        </m:r>
                      </m:e>
                      <m:sub>
                        <m:r>
                          <w:rPr>
                            <w:rFonts w:ascii="Cambria Math" w:eastAsia="Cambria Math" w:hAnsi="Cambria Math" w:cs="Cambria Math"/>
                          </w:rPr>
                          <m:t>32</m:t>
                        </m:r>
                      </m:sub>
                    </m:sSub>
                    <m:ctrlPr>
                      <w:rPr>
                        <w:rFonts w:ascii="Cambria Math" w:eastAsia="Cambria Math" w:hAnsi="Cambria Math" w:cs="Cambria Math"/>
                        <w:i/>
                      </w:rPr>
                    </m:ctrlPr>
                  </m:e>
                  <m:e>
                    <m:sSub>
                      <m:sSubPr>
                        <m:ctrlPr>
                          <w:rPr>
                            <w:rFonts w:ascii="Cambria Math" w:eastAsia="Cambria Math" w:hAnsi="Cambria Math" w:cs="Cambria Math"/>
                            <w:i/>
                          </w:rPr>
                        </m:ctrlPr>
                      </m:sSubPr>
                      <m:e>
                        <m:r>
                          <m:rPr>
                            <m:scr m:val="script"/>
                          </m:rPr>
                          <w:rPr>
                            <w:rFonts w:ascii="Cambria Math" w:eastAsia="Cambria Math" w:hAnsi="Cambria Math" w:cs="Cambria Math"/>
                          </w:rPr>
                          <m:t>K</m:t>
                        </m:r>
                      </m:e>
                      <m:sub>
                        <m:r>
                          <w:rPr>
                            <w:rFonts w:ascii="Cambria Math" w:eastAsia="Cambria Math" w:hAnsi="Cambria Math" w:cs="Cambria Math"/>
                          </w:rPr>
                          <m:t>33</m:t>
                        </m:r>
                      </m:sub>
                    </m:sSub>
                    <m:ctrlPr>
                      <w:rPr>
                        <w:rFonts w:ascii="Cambria Math" w:eastAsia="Cambria Math" w:hAnsi="Cambria Math" w:cs="Cambria Math"/>
                        <w:i/>
                      </w:rPr>
                    </m:ctrlPr>
                  </m:e>
                  <m:e>
                    <m:sSub>
                      <m:sSubPr>
                        <m:ctrlPr>
                          <w:rPr>
                            <w:rFonts w:ascii="Cambria Math" w:eastAsia="Cambria Math" w:hAnsi="Cambria Math" w:cs="Cambria Math"/>
                            <w:i/>
                          </w:rPr>
                        </m:ctrlPr>
                      </m:sSubPr>
                      <m:e>
                        <m:r>
                          <m:rPr>
                            <m:scr m:val="script"/>
                          </m:rPr>
                          <w:rPr>
                            <w:rFonts w:ascii="Cambria Math" w:eastAsia="Cambria Math" w:hAnsi="Cambria Math" w:cs="Cambria Math"/>
                          </w:rPr>
                          <m:t>K</m:t>
                        </m:r>
                      </m:e>
                      <m:sub>
                        <m:r>
                          <w:rPr>
                            <w:rFonts w:ascii="Cambria Math" w:eastAsia="Cambria Math" w:hAnsi="Cambria Math" w:cs="Cambria Math"/>
                          </w:rPr>
                          <m:t>34</m:t>
                        </m:r>
                      </m:sub>
                    </m:sSub>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sSub>
                      <m:sSubPr>
                        <m:ctrlPr>
                          <w:rPr>
                            <w:rFonts w:ascii="Cambria Math" w:eastAsia="Cambria Math" w:hAnsi="Cambria Math" w:cs="Cambria Math"/>
                            <w:i/>
                          </w:rPr>
                        </m:ctrlPr>
                      </m:sSubPr>
                      <m:e>
                        <m:r>
                          <m:rPr>
                            <m:scr m:val="script"/>
                          </m:rPr>
                          <w:rPr>
                            <w:rFonts w:ascii="Cambria Math" w:eastAsia="Cambria Math" w:hAnsi="Cambria Math" w:cs="Cambria Math"/>
                          </w:rPr>
                          <m:t>K</m:t>
                        </m:r>
                      </m:e>
                      <m:sub>
                        <m:r>
                          <w:rPr>
                            <w:rFonts w:ascii="Cambria Math" w:eastAsia="Cambria Math" w:hAnsi="Cambria Math" w:cs="Cambria Math"/>
                          </w:rPr>
                          <m:t>43</m:t>
                        </m:r>
                      </m:sub>
                    </m:sSub>
                    <m:ctrlPr>
                      <w:rPr>
                        <w:rFonts w:ascii="Cambria Math" w:eastAsia="Cambria Math" w:hAnsi="Cambria Math" w:cs="Cambria Math"/>
                        <w:i/>
                      </w:rPr>
                    </m:ctrlPr>
                  </m:e>
                  <m:e>
                    <m:sSub>
                      <m:sSubPr>
                        <m:ctrlPr>
                          <w:rPr>
                            <w:rFonts w:ascii="Cambria Math" w:eastAsia="Cambria Math" w:hAnsi="Cambria Math" w:cs="Cambria Math"/>
                            <w:i/>
                          </w:rPr>
                        </m:ctrlPr>
                      </m:sSubPr>
                      <m:e>
                        <m:r>
                          <m:rPr>
                            <m:scr m:val="script"/>
                          </m:rPr>
                          <w:rPr>
                            <w:rFonts w:ascii="Cambria Math" w:eastAsia="Cambria Math" w:hAnsi="Cambria Math" w:cs="Cambria Math"/>
                          </w:rPr>
                          <m:t>K</m:t>
                        </m:r>
                      </m:e>
                      <m:sub>
                        <m:r>
                          <w:rPr>
                            <w:rFonts w:ascii="Cambria Math" w:eastAsia="Cambria Math" w:hAnsi="Cambria Math" w:cs="Cambria Math"/>
                          </w:rPr>
                          <m:t>44</m:t>
                        </m:r>
                      </m:sub>
                    </m:sSub>
                    <m:ctrlPr>
                      <w:rPr>
                        <w:rFonts w:ascii="Cambria Math" w:eastAsia="Cambria Math" w:hAnsi="Cambria Math" w:cs="Cambria Math"/>
                        <w:i/>
                      </w:rPr>
                    </m:ctrlPr>
                  </m:e>
                  <m:e>
                    <m:sSub>
                      <m:sSubPr>
                        <m:ctrlPr>
                          <w:rPr>
                            <w:rFonts w:ascii="Cambria Math" w:eastAsia="Cambria Math" w:hAnsi="Cambria Math" w:cs="Cambria Math"/>
                            <w:i/>
                          </w:rPr>
                        </m:ctrlPr>
                      </m:sSubPr>
                      <m:e>
                        <m:r>
                          <m:rPr>
                            <m:scr m:val="script"/>
                          </m:rPr>
                          <w:rPr>
                            <w:rFonts w:ascii="Cambria Math" w:eastAsia="Cambria Math" w:hAnsi="Cambria Math" w:cs="Cambria Math"/>
                          </w:rPr>
                          <m:t>K</m:t>
                        </m:r>
                      </m:e>
                      <m:sub>
                        <m:r>
                          <w:rPr>
                            <w:rFonts w:ascii="Cambria Math" w:eastAsia="Cambria Math" w:hAnsi="Cambria Math" w:cs="Cambria Math"/>
                          </w:rPr>
                          <m:t>45</m:t>
                        </m:r>
                      </m:sub>
                    </m:sSub>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hAnsi="Cambria Math"/>
                      </w:rPr>
                      <m:t>0</m:t>
                    </m:r>
                  </m:e>
                  <m:e>
                    <m:sSub>
                      <m:sSubPr>
                        <m:ctrlPr>
                          <w:rPr>
                            <w:rFonts w:ascii="Cambria Math" w:hAnsi="Cambria Math"/>
                            <w:i/>
                          </w:rPr>
                        </m:ctrlPr>
                      </m:sSubPr>
                      <m:e>
                        <m:r>
                          <m:rPr>
                            <m:scr m:val="script"/>
                          </m:rPr>
                          <w:rPr>
                            <w:rFonts w:ascii="Cambria Math" w:hAnsi="Cambria Math"/>
                          </w:rPr>
                          <m:t>K</m:t>
                        </m:r>
                      </m:e>
                      <m:sub>
                        <m:r>
                          <w:rPr>
                            <w:rFonts w:ascii="Cambria Math" w:hAnsi="Cambria Math"/>
                          </w:rPr>
                          <m:t>52</m:t>
                        </m:r>
                      </m:sub>
                    </m:sSub>
                  </m:e>
                  <m:e>
                    <m:r>
                      <w:rPr>
                        <w:rFonts w:ascii="Cambria Math" w:hAnsi="Cambria Math"/>
                      </w:rPr>
                      <m:t>0</m:t>
                    </m:r>
                  </m:e>
                  <m:e>
                    <m:sSub>
                      <m:sSubPr>
                        <m:ctrlPr>
                          <w:rPr>
                            <w:rFonts w:ascii="Cambria Math" w:hAnsi="Cambria Math"/>
                            <w:i/>
                          </w:rPr>
                        </m:ctrlPr>
                      </m:sSubPr>
                      <m:e>
                        <m:r>
                          <m:rPr>
                            <m:scr m:val="script"/>
                          </m:rPr>
                          <w:rPr>
                            <w:rFonts w:ascii="Cambria Math" w:hAnsi="Cambria Math"/>
                          </w:rPr>
                          <m:t>K</m:t>
                        </m:r>
                      </m:e>
                      <m:sub>
                        <m:r>
                          <w:rPr>
                            <w:rFonts w:ascii="Cambria Math" w:hAnsi="Cambria Math"/>
                          </w:rPr>
                          <m:t>54</m:t>
                        </m:r>
                      </m:sub>
                    </m:sSub>
                    <m:ctrlPr>
                      <w:rPr>
                        <w:rFonts w:ascii="Cambria Math" w:eastAsia="Cambria Math" w:hAnsi="Cambria Math" w:cs="Cambria Math"/>
                        <w:i/>
                      </w:rPr>
                    </m:ctrlPr>
                  </m:e>
                  <m:e>
                    <m:sSub>
                      <m:sSubPr>
                        <m:ctrlPr>
                          <w:rPr>
                            <w:rFonts w:ascii="Cambria Math" w:eastAsia="Cambria Math" w:hAnsi="Cambria Math" w:cs="Cambria Math"/>
                            <w:i/>
                          </w:rPr>
                        </m:ctrlPr>
                      </m:sSubPr>
                      <m:e>
                        <m:r>
                          <m:rPr>
                            <m:scr m:val="script"/>
                          </m:rPr>
                          <w:rPr>
                            <w:rFonts w:ascii="Cambria Math" w:eastAsia="Cambria Math" w:hAnsi="Cambria Math" w:cs="Cambria Math"/>
                          </w:rPr>
                          <m:t>K</m:t>
                        </m:r>
                      </m:e>
                      <m:sub>
                        <m:r>
                          <w:rPr>
                            <w:rFonts w:ascii="Cambria Math" w:eastAsia="Cambria Math" w:hAnsi="Cambria Math" w:cs="Cambria Math"/>
                          </w:rPr>
                          <m:t>55</m:t>
                        </m:r>
                      </m:sub>
                    </m:sSub>
                    <m:ctrlPr>
                      <w:rPr>
                        <w:rFonts w:ascii="Cambria Math" w:eastAsia="Cambria Math" w:hAnsi="Cambria Math" w:cs="Cambria Math"/>
                        <w:i/>
                      </w:rPr>
                    </m:ctrlPr>
                  </m:e>
                  <m:e>
                    <m:sSub>
                      <m:sSubPr>
                        <m:ctrlPr>
                          <w:rPr>
                            <w:rFonts w:ascii="Cambria Math" w:eastAsia="Cambria Math" w:hAnsi="Cambria Math" w:cs="Cambria Math"/>
                            <w:i/>
                          </w:rPr>
                        </m:ctrlPr>
                      </m:sSubPr>
                      <m:e>
                        <m:r>
                          <m:rPr>
                            <m:scr m:val="script"/>
                          </m:rPr>
                          <w:rPr>
                            <w:rFonts w:ascii="Cambria Math" w:eastAsia="Cambria Math" w:hAnsi="Cambria Math" w:cs="Cambria Math"/>
                          </w:rPr>
                          <m:t>K</m:t>
                        </m:r>
                      </m:e>
                      <m:sub>
                        <m:r>
                          <w:rPr>
                            <w:rFonts w:ascii="Cambria Math" w:eastAsia="Cambria Math" w:hAnsi="Cambria Math" w:cs="Cambria Math"/>
                          </w:rPr>
                          <m:t>56</m:t>
                        </m:r>
                      </m:sub>
                    </m:sSub>
                    <m:ctrlPr>
                      <w:rPr>
                        <w:rFonts w:ascii="Cambria Math" w:eastAsia="Cambria Math" w:hAnsi="Cambria Math" w:cs="Cambria Math"/>
                        <w:i/>
                      </w:rPr>
                    </m:ctrlPr>
                  </m:e>
                </m:mr>
                <m:mr>
                  <m:e>
                    <m:r>
                      <w:rPr>
                        <w:rFonts w:ascii="Cambria Math" w:hAnsi="Cambria Math"/>
                      </w:rPr>
                      <m:t>0</m:t>
                    </m:r>
                  </m:e>
                  <m:e>
                    <m:r>
                      <w:rPr>
                        <w:rFonts w:ascii="Cambria Math" w:hAnsi="Cambria Math"/>
                      </w:rPr>
                      <m:t>0</m:t>
                    </m:r>
                  </m:e>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2</m:t>
                    </m:r>
                    <m:sSub>
                      <m:sSubPr>
                        <m:ctrlPr>
                          <w:rPr>
                            <w:rFonts w:ascii="Cambria Math" w:eastAsia="Cambria Math" w:hAnsi="Cambria Math" w:cs="Cambria Math"/>
                            <w:i/>
                          </w:rPr>
                        </m:ctrlPr>
                      </m:sSubPr>
                      <m:e>
                        <m:r>
                          <m:rPr>
                            <m:scr m:val="script"/>
                          </m:rPr>
                          <w:rPr>
                            <w:rFonts w:ascii="Cambria Math" w:eastAsia="Cambria Math" w:hAnsi="Cambria Math" w:cs="Cambria Math"/>
                          </w:rPr>
                          <m:t>K</m:t>
                        </m:r>
                      </m:e>
                      <m:sub>
                        <m:r>
                          <w:rPr>
                            <w:rFonts w:ascii="Cambria Math" w:eastAsia="Cambria Math" w:hAnsi="Cambria Math" w:cs="Cambria Math"/>
                          </w:rPr>
                          <m:t>65</m:t>
                        </m:r>
                      </m:sub>
                    </m:sSub>
                    <m:ctrlPr>
                      <w:rPr>
                        <w:rFonts w:ascii="Cambria Math" w:eastAsia="Cambria Math" w:hAnsi="Cambria Math" w:cs="Cambria Math"/>
                        <w:i/>
                      </w:rPr>
                    </m:ctrlPr>
                  </m:e>
                  <m:e>
                    <m:r>
                      <w:rPr>
                        <w:rFonts w:ascii="Cambria Math" w:eastAsia="Cambria Math" w:hAnsi="Cambria Math" w:cs="Cambria Math"/>
                      </w:rPr>
                      <m:t>2</m:t>
                    </m:r>
                    <m:sSub>
                      <m:sSubPr>
                        <m:ctrlPr>
                          <w:rPr>
                            <w:rFonts w:ascii="Cambria Math" w:eastAsia="Cambria Math" w:hAnsi="Cambria Math" w:cs="Cambria Math"/>
                            <w:i/>
                          </w:rPr>
                        </m:ctrlPr>
                      </m:sSubPr>
                      <m:e>
                        <m:r>
                          <m:rPr>
                            <m:scr m:val="script"/>
                          </m:rPr>
                          <w:rPr>
                            <w:rFonts w:ascii="Cambria Math" w:eastAsia="Cambria Math" w:hAnsi="Cambria Math" w:cs="Cambria Math"/>
                          </w:rPr>
                          <m:t>K</m:t>
                        </m:r>
                      </m:e>
                      <m:sub>
                        <m:r>
                          <w:rPr>
                            <w:rFonts w:ascii="Cambria Math" w:eastAsia="Cambria Math" w:hAnsi="Cambria Math" w:cs="Cambria Math"/>
                          </w:rPr>
                          <m:t>66</m:t>
                        </m:r>
                      </m:sub>
                    </m:sSub>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ϰ</m:t>
                        </m:r>
                      </m:e>
                      <m:sub>
                        <m:r>
                          <w:rPr>
                            <w:rFonts w:ascii="Cambria Math" w:hAnsi="Cambria Math"/>
                          </w:rPr>
                          <m:t>1</m:t>
                        </m:r>
                      </m:sub>
                    </m:sSub>
                  </m:e>
                </m:mr>
                <m:mr>
                  <m:e>
                    <m:sSub>
                      <m:sSubPr>
                        <m:ctrlPr>
                          <w:rPr>
                            <w:rFonts w:ascii="Cambria Math" w:hAnsi="Cambria Math"/>
                            <w:i/>
                          </w:rPr>
                        </m:ctrlPr>
                      </m:sSubPr>
                      <m:e>
                        <m:r>
                          <w:rPr>
                            <w:rFonts w:ascii="Cambria Math" w:hAnsi="Cambria Math"/>
                          </w:rPr>
                          <m:t>ϰ</m:t>
                        </m:r>
                      </m:e>
                      <m:sub>
                        <m:r>
                          <w:rPr>
                            <w:rFonts w:ascii="Cambria Math" w:hAnsi="Cambria Math"/>
                          </w:rPr>
                          <m:t>2</m:t>
                        </m:r>
                      </m:sub>
                    </m:sSub>
                  </m:e>
                </m:mr>
                <m:mr>
                  <m:e>
                    <m:sSub>
                      <m:sSubPr>
                        <m:ctrlPr>
                          <w:rPr>
                            <w:rFonts w:ascii="Cambria Math" w:hAnsi="Cambria Math"/>
                            <w:i/>
                          </w:rPr>
                        </m:ctrlPr>
                      </m:sSubPr>
                      <m:e>
                        <m:r>
                          <w:rPr>
                            <w:rFonts w:ascii="Cambria Math" w:hAnsi="Cambria Math"/>
                          </w:rPr>
                          <m:t>ϰ</m:t>
                        </m:r>
                      </m:e>
                      <m:sub>
                        <m:r>
                          <w:rPr>
                            <w:rFonts w:ascii="Cambria Math" w:hAnsi="Cambria Math"/>
                          </w:rPr>
                          <m:t>3</m:t>
                        </m:r>
                      </m:sub>
                    </m:sSub>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ϰ</m:t>
                        </m:r>
                      </m:e>
                      <m:sub>
                        <m:r>
                          <w:rPr>
                            <w:rFonts w:ascii="Cambria Math" w:eastAsia="Cambria Math" w:hAnsi="Cambria Math" w:cs="Cambria Math"/>
                          </w:rPr>
                          <m:t>4</m:t>
                        </m:r>
                      </m:sub>
                    </m:sSub>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ϰ</m:t>
                        </m:r>
                      </m:e>
                      <m:sub>
                        <m:r>
                          <w:rPr>
                            <w:rFonts w:ascii="Cambria Math" w:eastAsia="Cambria Math" w:hAnsi="Cambria Math" w:cs="Cambria Math"/>
                          </w:rPr>
                          <m:t>5</m:t>
                        </m:r>
                      </m:sub>
                    </m:sSub>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ϰ</m:t>
                        </m:r>
                      </m:e>
                      <m:sub>
                        <m:r>
                          <w:rPr>
                            <w:rFonts w:ascii="Cambria Math" w:eastAsia="Cambria Math" w:hAnsi="Cambria Math" w:cs="Cambria Math"/>
                          </w:rPr>
                          <m:t>6</m:t>
                        </m:r>
                      </m:sub>
                    </m:sSub>
                  </m:e>
                </m:mr>
              </m:m>
            </m:e>
          </m:d>
          <m:r>
            <w:rPr>
              <w:rFonts w:ascii="Cambria Math" w:hAnsi="Cambria Math"/>
            </w:rPr>
            <m:t xml:space="preserve">                                                                         (15)</m:t>
          </m:r>
        </m:oMath>
      </m:oMathPara>
    </w:p>
    <w:p w:rsidR="00001367" w:rsidRPr="00AB05C2" w:rsidRDefault="00A44932" w:rsidP="004128E9">
      <w:pPr>
        <w:bidi w:val="0"/>
        <w:spacing w:after="0" w:line="360" w:lineRule="auto"/>
        <w:jc w:val="both"/>
        <w:rPr>
          <w:rFonts w:asciiTheme="majorBidi" w:hAnsiTheme="majorBidi" w:cstheme="majorBidi"/>
          <w:color w:val="000000" w:themeColor="text1"/>
        </w:rPr>
      </w:pPr>
      <w:r w:rsidRPr="00AB05C2">
        <w:rPr>
          <w:rFonts w:asciiTheme="majorBidi" w:hAnsiTheme="majorBidi" w:cstheme="majorBidi"/>
          <w:color w:val="000000" w:themeColor="text1"/>
        </w:rPr>
        <w:t xml:space="preserve">    This point should be noted that </w:t>
      </w:r>
      <w:r w:rsidRPr="00AB05C2">
        <w:rPr>
          <w:rFonts w:asciiTheme="majorBidi" w:eastAsia="Times New Roman" w:hAnsiTheme="majorBidi" w:cstheme="majorBidi"/>
          <w:color w:val="000000" w:themeColor="text1"/>
        </w:rPr>
        <w:t>a simpler version of the unit cell used here in the lattice structure of porous materials has been stud</w:t>
      </w:r>
      <w:r w:rsidR="009C3CE4" w:rsidRPr="00AB05C2">
        <w:rPr>
          <w:rFonts w:asciiTheme="majorBidi" w:eastAsia="Times New Roman" w:hAnsiTheme="majorBidi" w:cstheme="majorBidi"/>
          <w:color w:val="000000" w:themeColor="text1"/>
        </w:rPr>
        <w:t>ied previously by Sun et al. [</w:t>
      </w:r>
      <w:r w:rsidR="00E863BD" w:rsidRPr="00AB05C2">
        <w:rPr>
          <w:rFonts w:asciiTheme="majorBidi" w:eastAsia="Times New Roman" w:hAnsiTheme="majorBidi" w:cstheme="majorBidi"/>
          <w:color w:val="000000" w:themeColor="text1"/>
        </w:rPr>
        <w:t>7</w:t>
      </w:r>
      <w:r w:rsidR="00B66FB5" w:rsidRPr="00AB05C2">
        <w:rPr>
          <w:rFonts w:asciiTheme="majorBidi" w:eastAsia="Times New Roman" w:hAnsiTheme="majorBidi" w:cstheme="majorBidi"/>
          <w:color w:val="000000" w:themeColor="text1"/>
        </w:rPr>
        <w:t>2] and Yang [73</w:t>
      </w:r>
      <w:r w:rsidRPr="00AB05C2">
        <w:rPr>
          <w:rFonts w:asciiTheme="majorBidi" w:eastAsia="Times New Roman" w:hAnsiTheme="majorBidi" w:cstheme="majorBidi"/>
          <w:color w:val="000000" w:themeColor="text1"/>
        </w:rPr>
        <w:t xml:space="preserve">], in which the horizontal struts (struts </w:t>
      </w:r>
      <m:oMath>
        <m:sSub>
          <m:sSubPr>
            <m:ctrlPr>
              <w:rPr>
                <w:rFonts w:ascii="Cambria Math" w:eastAsia="Times New Roman" w:hAnsi="Cambria Math" w:cstheme="majorBidi"/>
                <w:i/>
                <w:color w:val="000000" w:themeColor="text1"/>
              </w:rPr>
            </m:ctrlPr>
          </m:sSubPr>
          <m:e>
            <m:r>
              <w:rPr>
                <w:rFonts w:ascii="Cambria Math" w:eastAsia="Times New Roman" w:hAnsi="Cambria Math" w:cstheme="majorBidi"/>
                <w:color w:val="000000" w:themeColor="text1"/>
              </w:rPr>
              <m:t>b</m:t>
            </m:r>
          </m:e>
          <m:sub>
            <m:r>
              <w:rPr>
                <w:rFonts w:ascii="Cambria Math" w:eastAsia="Times New Roman" w:hAnsi="Cambria Math" w:cstheme="majorBidi"/>
                <w:color w:val="000000" w:themeColor="text1"/>
              </w:rPr>
              <m:t>1</m:t>
            </m:r>
          </m:sub>
        </m:sSub>
        <m:sSub>
          <m:sSubPr>
            <m:ctrlPr>
              <w:rPr>
                <w:rFonts w:ascii="Cambria Math" w:eastAsia="Times New Roman" w:hAnsi="Cambria Math" w:cstheme="majorBidi"/>
                <w:i/>
                <w:color w:val="000000" w:themeColor="text1"/>
              </w:rPr>
            </m:ctrlPr>
          </m:sSubPr>
          <m:e>
            <m:r>
              <w:rPr>
                <w:rFonts w:ascii="Cambria Math" w:eastAsia="Times New Roman" w:hAnsi="Cambria Math" w:cstheme="majorBidi"/>
                <w:color w:val="000000" w:themeColor="text1"/>
              </w:rPr>
              <m:t>b</m:t>
            </m:r>
          </m:e>
          <m:sub>
            <m:r>
              <w:rPr>
                <w:rFonts w:ascii="Cambria Math" w:eastAsia="Times New Roman" w:hAnsi="Cambria Math" w:cstheme="majorBidi"/>
                <w:color w:val="000000" w:themeColor="text1"/>
              </w:rPr>
              <m:t>2</m:t>
            </m:r>
          </m:sub>
        </m:sSub>
        <m:r>
          <w:rPr>
            <w:rFonts w:ascii="Cambria Math" w:eastAsia="Times New Roman" w:hAnsi="Cambria Math" w:cstheme="majorBidi"/>
            <w:color w:val="000000" w:themeColor="text1"/>
          </w:rPr>
          <m:t xml:space="preserve">, </m:t>
        </m:r>
        <m:sSub>
          <m:sSubPr>
            <m:ctrlPr>
              <w:rPr>
                <w:rFonts w:ascii="Cambria Math" w:eastAsia="Times New Roman" w:hAnsi="Cambria Math" w:cstheme="majorBidi"/>
                <w:i/>
                <w:color w:val="000000" w:themeColor="text1"/>
              </w:rPr>
            </m:ctrlPr>
          </m:sSubPr>
          <m:e>
            <m:r>
              <w:rPr>
                <w:rFonts w:ascii="Cambria Math" w:eastAsia="Times New Roman" w:hAnsi="Cambria Math" w:cstheme="majorBidi"/>
                <w:color w:val="000000" w:themeColor="text1"/>
              </w:rPr>
              <m:t>b</m:t>
            </m:r>
          </m:e>
          <m:sub>
            <m:r>
              <w:rPr>
                <w:rFonts w:ascii="Cambria Math" w:eastAsia="Times New Roman" w:hAnsi="Cambria Math" w:cstheme="majorBidi"/>
                <w:color w:val="000000" w:themeColor="text1"/>
              </w:rPr>
              <m:t>2</m:t>
            </m:r>
          </m:sub>
        </m:sSub>
        <m:sSub>
          <m:sSubPr>
            <m:ctrlPr>
              <w:rPr>
                <w:rFonts w:ascii="Cambria Math" w:eastAsia="Times New Roman" w:hAnsi="Cambria Math" w:cstheme="majorBidi"/>
                <w:i/>
                <w:color w:val="000000" w:themeColor="text1"/>
              </w:rPr>
            </m:ctrlPr>
          </m:sSubPr>
          <m:e>
            <m:r>
              <w:rPr>
                <w:rFonts w:ascii="Cambria Math" w:eastAsia="Times New Roman" w:hAnsi="Cambria Math" w:cstheme="majorBidi"/>
                <w:color w:val="000000" w:themeColor="text1"/>
              </w:rPr>
              <m:t>b</m:t>
            </m:r>
          </m:e>
          <m:sub>
            <m:r>
              <w:rPr>
                <w:rFonts w:ascii="Cambria Math" w:eastAsia="Times New Roman" w:hAnsi="Cambria Math" w:cstheme="majorBidi"/>
                <w:color w:val="000000" w:themeColor="text1"/>
              </w:rPr>
              <m:t>3</m:t>
            </m:r>
          </m:sub>
        </m:sSub>
        <m:r>
          <w:rPr>
            <w:rFonts w:ascii="Cambria Math" w:eastAsia="Times New Roman" w:hAnsi="Cambria Math" w:cstheme="majorBidi"/>
            <w:color w:val="000000" w:themeColor="text1"/>
          </w:rPr>
          <m:t xml:space="preserve">, </m:t>
        </m:r>
        <m:sSub>
          <m:sSubPr>
            <m:ctrlPr>
              <w:rPr>
                <w:rFonts w:ascii="Cambria Math" w:eastAsia="Times New Roman" w:hAnsi="Cambria Math" w:cstheme="majorBidi"/>
                <w:i/>
                <w:color w:val="000000" w:themeColor="text1"/>
              </w:rPr>
            </m:ctrlPr>
          </m:sSubPr>
          <m:e>
            <m:r>
              <w:rPr>
                <w:rFonts w:ascii="Cambria Math" w:eastAsia="Times New Roman" w:hAnsi="Cambria Math" w:cstheme="majorBidi"/>
                <w:color w:val="000000" w:themeColor="text1"/>
              </w:rPr>
              <m:t>b</m:t>
            </m:r>
          </m:e>
          <m:sub>
            <m:r>
              <w:rPr>
                <w:rFonts w:ascii="Cambria Math" w:eastAsia="Times New Roman" w:hAnsi="Cambria Math" w:cstheme="majorBidi"/>
                <w:color w:val="000000" w:themeColor="text1"/>
              </w:rPr>
              <m:t>3</m:t>
            </m:r>
          </m:sub>
        </m:sSub>
        <m:sSub>
          <m:sSubPr>
            <m:ctrlPr>
              <w:rPr>
                <w:rFonts w:ascii="Cambria Math" w:eastAsia="Times New Roman" w:hAnsi="Cambria Math" w:cstheme="majorBidi"/>
                <w:i/>
                <w:color w:val="000000" w:themeColor="text1"/>
              </w:rPr>
            </m:ctrlPr>
          </m:sSubPr>
          <m:e>
            <m:r>
              <w:rPr>
                <w:rFonts w:ascii="Cambria Math" w:eastAsia="Times New Roman" w:hAnsi="Cambria Math" w:cstheme="majorBidi"/>
                <w:color w:val="000000" w:themeColor="text1"/>
              </w:rPr>
              <m:t>b</m:t>
            </m:r>
          </m:e>
          <m:sub>
            <m:r>
              <w:rPr>
                <w:rFonts w:ascii="Cambria Math" w:eastAsia="Times New Roman" w:hAnsi="Cambria Math" w:cstheme="majorBidi"/>
                <w:color w:val="000000" w:themeColor="text1"/>
              </w:rPr>
              <m:t>4</m:t>
            </m:r>
          </m:sub>
        </m:sSub>
        <m:r>
          <w:rPr>
            <w:rFonts w:ascii="Cambria Math" w:eastAsia="Times New Roman" w:hAnsi="Cambria Math" w:cstheme="majorBidi"/>
            <w:color w:val="000000" w:themeColor="text1"/>
          </w:rPr>
          <m:t xml:space="preserve">, </m:t>
        </m:r>
        <m:sSub>
          <m:sSubPr>
            <m:ctrlPr>
              <w:rPr>
                <w:rFonts w:ascii="Cambria Math" w:eastAsia="Times New Roman" w:hAnsi="Cambria Math" w:cstheme="majorBidi"/>
                <w:i/>
                <w:color w:val="000000" w:themeColor="text1"/>
              </w:rPr>
            </m:ctrlPr>
          </m:sSubPr>
          <m:e>
            <m:r>
              <w:rPr>
                <w:rFonts w:ascii="Cambria Math" w:eastAsia="Times New Roman" w:hAnsi="Cambria Math" w:cstheme="majorBidi"/>
                <w:color w:val="000000" w:themeColor="text1"/>
              </w:rPr>
              <m:t>b</m:t>
            </m:r>
          </m:e>
          <m:sub>
            <m:r>
              <w:rPr>
                <w:rFonts w:ascii="Cambria Math" w:eastAsia="Times New Roman" w:hAnsi="Cambria Math" w:cstheme="majorBidi"/>
                <w:color w:val="000000" w:themeColor="text1"/>
              </w:rPr>
              <m:t>4</m:t>
            </m:r>
          </m:sub>
        </m:sSub>
        <m:sSub>
          <m:sSubPr>
            <m:ctrlPr>
              <w:rPr>
                <w:rFonts w:ascii="Cambria Math" w:eastAsia="Times New Roman" w:hAnsi="Cambria Math" w:cstheme="majorBidi"/>
                <w:i/>
                <w:color w:val="000000" w:themeColor="text1"/>
              </w:rPr>
            </m:ctrlPr>
          </m:sSubPr>
          <m:e>
            <m:r>
              <w:rPr>
                <w:rFonts w:ascii="Cambria Math" w:eastAsia="Times New Roman" w:hAnsi="Cambria Math" w:cstheme="majorBidi"/>
                <w:color w:val="000000" w:themeColor="text1"/>
              </w:rPr>
              <m:t>b</m:t>
            </m:r>
          </m:e>
          <m:sub>
            <m:r>
              <w:rPr>
                <w:rFonts w:ascii="Cambria Math" w:eastAsia="Times New Roman" w:hAnsi="Cambria Math" w:cstheme="majorBidi"/>
                <w:color w:val="000000" w:themeColor="text1"/>
              </w:rPr>
              <m:t>1</m:t>
            </m:r>
          </m:sub>
        </m:sSub>
      </m:oMath>
      <w:r w:rsidRPr="00AB05C2">
        <w:rPr>
          <w:rFonts w:asciiTheme="majorBidi" w:eastAsia="Times New Roman" w:hAnsiTheme="majorBidi" w:cstheme="majorBidi"/>
          <w:color w:val="000000" w:themeColor="text1"/>
        </w:rPr>
        <w:t xml:space="preserve"> shown in Figure 2) as important factors in the structure strength are </w:t>
      </w:r>
      <w:r w:rsidRPr="00AB05C2">
        <w:rPr>
          <w:rFonts w:asciiTheme="majorBidi" w:eastAsia="Times New Roman" w:hAnsiTheme="majorBidi" w:cstheme="majorBidi"/>
          <w:color w:val="000000" w:themeColor="text1"/>
        </w:rPr>
        <w:lastRenderedPageBreak/>
        <w:t xml:space="preserve">excluded. The presence of this horizontal struts has the advantage </w:t>
      </w:r>
      <w:r w:rsidR="004128E9" w:rsidRPr="00AB05C2">
        <w:rPr>
          <w:rFonts w:asciiTheme="majorBidi" w:eastAsia="Times New Roman" w:hAnsiTheme="majorBidi" w:cstheme="majorBidi"/>
          <w:color w:val="000000" w:themeColor="text1"/>
        </w:rPr>
        <w:t xml:space="preserve">to make an </w:t>
      </w:r>
      <w:r w:rsidR="00192A0A" w:rsidRPr="00AB05C2">
        <w:rPr>
          <w:rFonts w:asciiTheme="majorBidi" w:eastAsia="Times New Roman" w:hAnsiTheme="majorBidi" w:cstheme="majorBidi"/>
          <w:color w:val="000000" w:themeColor="text1"/>
        </w:rPr>
        <w:t>approximately</w:t>
      </w:r>
      <w:r w:rsidRPr="00AB05C2">
        <w:rPr>
          <w:rFonts w:asciiTheme="majorBidi" w:eastAsia="Times New Roman" w:hAnsiTheme="majorBidi" w:cstheme="majorBidi"/>
          <w:color w:val="000000" w:themeColor="text1"/>
        </w:rPr>
        <w:t xml:space="preserve"> isotropic</w:t>
      </w:r>
      <w:r w:rsidR="004128E9" w:rsidRPr="00AB05C2">
        <w:rPr>
          <w:rFonts w:asciiTheme="majorBidi" w:eastAsia="Times New Roman" w:hAnsiTheme="majorBidi" w:cstheme="majorBidi"/>
          <w:color w:val="000000" w:themeColor="text1"/>
        </w:rPr>
        <w:t xml:space="preserve"> homogenization for the lattice structure</w:t>
      </w:r>
      <w:r w:rsidRPr="00AB05C2">
        <w:rPr>
          <w:rFonts w:asciiTheme="majorBidi" w:eastAsia="Times New Roman" w:hAnsiTheme="majorBidi" w:cstheme="majorBidi"/>
          <w:color w:val="000000" w:themeColor="text1"/>
        </w:rPr>
        <w:t xml:space="preserve">. Consequently, as it is depicted in Figure 3 for an instance, the links of the present unit cell in the lattice structure are geometrically similar (the square </w:t>
      </w:r>
      <m:oMath>
        <m:sSub>
          <m:sSubPr>
            <m:ctrlPr>
              <w:rPr>
                <w:rFonts w:ascii="Cambria Math" w:eastAsia="Times New Roman" w:hAnsi="Cambria Math" w:cstheme="majorBidi"/>
                <w:i/>
                <w:color w:val="000000" w:themeColor="text1"/>
              </w:rPr>
            </m:ctrlPr>
          </m:sSubPr>
          <m:e>
            <m:r>
              <w:rPr>
                <w:rFonts w:ascii="Cambria Math" w:eastAsia="Times New Roman" w:hAnsi="Cambria Math" w:cstheme="majorBidi"/>
                <w:color w:val="000000" w:themeColor="text1"/>
              </w:rPr>
              <m:t>b</m:t>
            </m:r>
          </m:e>
          <m:sub>
            <m:r>
              <w:rPr>
                <w:rFonts w:ascii="Cambria Math" w:eastAsia="Times New Roman" w:hAnsi="Cambria Math" w:cstheme="majorBidi"/>
                <w:color w:val="000000" w:themeColor="text1"/>
              </w:rPr>
              <m:t>1</m:t>
            </m:r>
          </m:sub>
        </m:sSub>
        <m:sSub>
          <m:sSubPr>
            <m:ctrlPr>
              <w:rPr>
                <w:rFonts w:ascii="Cambria Math" w:eastAsia="Times New Roman" w:hAnsi="Cambria Math" w:cstheme="majorBidi"/>
                <w:i/>
                <w:color w:val="000000" w:themeColor="text1"/>
              </w:rPr>
            </m:ctrlPr>
          </m:sSubPr>
          <m:e>
            <m:r>
              <w:rPr>
                <w:rFonts w:ascii="Cambria Math" w:eastAsia="Times New Roman" w:hAnsi="Cambria Math" w:cstheme="majorBidi"/>
                <w:color w:val="000000" w:themeColor="text1"/>
              </w:rPr>
              <m:t>b</m:t>
            </m:r>
          </m:e>
          <m:sub>
            <m:r>
              <w:rPr>
                <w:rFonts w:ascii="Cambria Math" w:eastAsia="Times New Roman" w:hAnsi="Cambria Math" w:cstheme="majorBidi"/>
                <w:color w:val="000000" w:themeColor="text1"/>
              </w:rPr>
              <m:t>2</m:t>
            </m:r>
          </m:sub>
        </m:sSub>
        <m:sSub>
          <m:sSubPr>
            <m:ctrlPr>
              <w:rPr>
                <w:rFonts w:ascii="Cambria Math" w:eastAsia="Times New Roman" w:hAnsi="Cambria Math" w:cstheme="majorBidi"/>
                <w:i/>
                <w:color w:val="000000" w:themeColor="text1"/>
              </w:rPr>
            </m:ctrlPr>
          </m:sSubPr>
          <m:e>
            <m:r>
              <w:rPr>
                <w:rFonts w:ascii="Cambria Math" w:eastAsia="Times New Roman" w:hAnsi="Cambria Math" w:cstheme="majorBidi"/>
                <w:color w:val="000000" w:themeColor="text1"/>
              </w:rPr>
              <m:t>b</m:t>
            </m:r>
          </m:e>
          <m:sub>
            <m:r>
              <w:rPr>
                <w:rFonts w:ascii="Cambria Math" w:eastAsia="Times New Roman" w:hAnsi="Cambria Math" w:cstheme="majorBidi"/>
                <w:color w:val="000000" w:themeColor="text1"/>
              </w:rPr>
              <m:t>3</m:t>
            </m:r>
          </m:sub>
        </m:sSub>
        <m:sSub>
          <m:sSubPr>
            <m:ctrlPr>
              <w:rPr>
                <w:rFonts w:ascii="Cambria Math" w:eastAsia="Times New Roman" w:hAnsi="Cambria Math" w:cstheme="majorBidi"/>
                <w:i/>
                <w:color w:val="000000" w:themeColor="text1"/>
              </w:rPr>
            </m:ctrlPr>
          </m:sSubPr>
          <m:e>
            <m:r>
              <w:rPr>
                <w:rFonts w:ascii="Cambria Math" w:eastAsia="Times New Roman" w:hAnsi="Cambria Math" w:cstheme="majorBidi"/>
                <w:color w:val="000000" w:themeColor="text1"/>
              </w:rPr>
              <m:t>b</m:t>
            </m:r>
          </m:e>
          <m:sub>
            <m:r>
              <w:rPr>
                <w:rFonts w:ascii="Cambria Math" w:eastAsia="Times New Roman" w:hAnsi="Cambria Math" w:cstheme="majorBidi"/>
                <w:color w:val="000000" w:themeColor="text1"/>
              </w:rPr>
              <m:t>4</m:t>
            </m:r>
          </m:sub>
        </m:sSub>
      </m:oMath>
      <w:r w:rsidRPr="00AB05C2">
        <w:rPr>
          <w:rFonts w:asciiTheme="majorBidi" w:eastAsia="Times New Roman" w:hAnsiTheme="majorBidi" w:cstheme="majorBidi"/>
          <w:color w:val="000000" w:themeColor="text1"/>
        </w:rPr>
        <w:t xml:space="preserve"> is the symmetric plane of the unit cell).</w:t>
      </w:r>
      <w:r w:rsidRPr="00AB05C2">
        <w:rPr>
          <w:rFonts w:asciiTheme="majorBidi" w:hAnsiTheme="majorBidi" w:cstheme="majorBidi"/>
          <w:color w:val="000000" w:themeColor="text1"/>
        </w:rPr>
        <w:t xml:space="preserve"> Consequently, </w:t>
      </w:r>
      <w:r w:rsidRPr="00AB05C2">
        <w:rPr>
          <w:rFonts w:asciiTheme="majorBidi" w:hAnsiTheme="majorBidi" w:cstheme="majorBidi"/>
        </w:rPr>
        <w:t>t</w:t>
      </w:r>
      <w:r w:rsidR="00001367" w:rsidRPr="00AB05C2">
        <w:rPr>
          <w:rFonts w:asciiTheme="majorBidi" w:hAnsiTheme="majorBidi" w:cstheme="majorBidi"/>
        </w:rPr>
        <w:t xml:space="preserve">he elastic modulus of the truncated cube unit cell can be </w:t>
      </w:r>
      <w:r w:rsidR="00B708E3" w:rsidRPr="00AB05C2">
        <w:rPr>
          <w:rFonts w:asciiTheme="majorBidi" w:hAnsiTheme="majorBidi" w:cstheme="majorBidi"/>
        </w:rPr>
        <w:t>calculated</w:t>
      </w:r>
      <w:r w:rsidR="00001367" w:rsidRPr="00AB05C2">
        <w:rPr>
          <w:rFonts w:asciiTheme="majorBidi" w:hAnsiTheme="majorBidi" w:cstheme="majorBidi"/>
        </w:rPr>
        <w:t xml:space="preserve"> as:</w:t>
      </w:r>
    </w:p>
    <w:p w:rsidR="00001367" w:rsidRPr="00AB05C2" w:rsidRDefault="00001367" w:rsidP="00F87C35">
      <w:pPr>
        <w:bidi w:val="0"/>
        <w:spacing w:line="240" w:lineRule="auto"/>
        <w:jc w:val="both"/>
      </w:pPr>
      <m:oMathPara>
        <m:oMathParaPr>
          <m:jc m:val="left"/>
        </m:oMathParaPr>
        <m:oMath>
          <m:r>
            <w:rPr>
              <w:rFonts w:ascii="Cambria Math" w:hAnsi="Cambria Math"/>
            </w:rPr>
            <m:t>E=</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u</m:t>
                  </m:r>
                </m:sub>
              </m:sSub>
              <m:sSub>
                <m:sSubPr>
                  <m:ctrlPr>
                    <w:rPr>
                      <w:rFonts w:ascii="Cambria Math" w:hAnsi="Cambria Math"/>
                      <w:i/>
                    </w:rPr>
                  </m:ctrlPr>
                </m:sSubPr>
                <m:e>
                  <m:r>
                    <w:rPr>
                      <w:rFonts w:ascii="Cambria Math" w:hAnsi="Cambria Math"/>
                    </w:rPr>
                    <m:t>L</m:t>
                  </m:r>
                </m:e>
                <m:sub>
                  <m:r>
                    <w:rPr>
                      <w:rFonts w:ascii="Cambria Math" w:hAnsi="Cambria Math"/>
                    </w:rPr>
                    <m:t>u</m:t>
                  </m:r>
                </m:sub>
              </m:sSub>
            </m:num>
            <m:den>
              <m:sSub>
                <m:sSubPr>
                  <m:ctrlPr>
                    <w:rPr>
                      <w:rFonts w:ascii="Cambria Math" w:hAnsi="Cambria Math"/>
                      <w:i/>
                    </w:rPr>
                  </m:ctrlPr>
                </m:sSubPr>
                <m:e>
                  <m:r>
                    <w:rPr>
                      <w:rFonts w:ascii="Cambria Math" w:hAnsi="Cambria Math"/>
                    </w:rPr>
                    <m:t>A</m:t>
                  </m:r>
                </m:e>
                <m:sub>
                  <m:r>
                    <w:rPr>
                      <w:rFonts w:ascii="Cambria Math" w:hAnsi="Cambria Math"/>
                    </w:rPr>
                    <m:t>u</m:t>
                  </m:r>
                </m:sub>
              </m:sSub>
              <m:sSub>
                <m:sSubPr>
                  <m:ctrlPr>
                    <w:rPr>
                      <w:rFonts w:ascii="Cambria Math" w:hAnsi="Cambria Math"/>
                      <w:i/>
                    </w:rPr>
                  </m:ctrlPr>
                </m:sSubPr>
                <m:e>
                  <m:r>
                    <w:rPr>
                      <w:rFonts w:ascii="Cambria Math" w:hAnsi="Cambria Math"/>
                    </w:rPr>
                    <m:t>δ</m:t>
                  </m:r>
                </m:e>
                <m:sub>
                  <m:r>
                    <w:rPr>
                      <w:rFonts w:ascii="Cambria Math" w:hAnsi="Cambria Math"/>
                    </w:rPr>
                    <m:t>u</m:t>
                  </m:r>
                </m:sub>
              </m:sSub>
            </m:den>
          </m:f>
          <m:r>
            <w:rPr>
              <w:rFonts w:ascii="Cambria Math" w:hAnsi="Cambria Math"/>
            </w:rPr>
            <m:t>=</m:t>
          </m:r>
          <m:f>
            <m:fPr>
              <m:ctrlPr>
                <w:rPr>
                  <w:rFonts w:ascii="Cambria Math" w:hAnsi="Cambria Math"/>
                  <w:i/>
                </w:rPr>
              </m:ctrlPr>
            </m:fPr>
            <m:num>
              <m:r>
                <w:rPr>
                  <w:rFonts w:ascii="Cambria Math" w:hAnsi="Cambria Math"/>
                </w:rPr>
                <m:t>P</m:t>
              </m:r>
            </m:num>
            <m:den>
              <m:d>
                <m:dPr>
                  <m:ctrlPr>
                    <w:rPr>
                      <w:rFonts w:ascii="Cambria Math" w:hAnsi="Cambria Math"/>
                      <w:i/>
                    </w:rPr>
                  </m:ctrlPr>
                </m:dPr>
                <m:e>
                  <m:r>
                    <w:rPr>
                      <w:rFonts w:ascii="Cambria Math" w:hAnsi="Cambria Math"/>
                    </w:rPr>
                    <m:t>1+</m:t>
                  </m:r>
                  <m:rad>
                    <m:radPr>
                      <m:degHide m:val="1"/>
                      <m:ctrlPr>
                        <w:rPr>
                          <w:rFonts w:ascii="Cambria Math" w:hAnsi="Cambria Math"/>
                          <w:i/>
                        </w:rPr>
                      </m:ctrlPr>
                    </m:radPr>
                    <m:deg/>
                    <m:e>
                      <m:r>
                        <w:rPr>
                          <w:rFonts w:ascii="Cambria Math" w:hAnsi="Cambria Math"/>
                        </w:rPr>
                        <m:t>2</m:t>
                      </m:r>
                    </m:e>
                  </m:rad>
                </m:e>
              </m:d>
              <m:r>
                <m:rPr>
                  <m:scr m:val="script"/>
                </m:rPr>
                <w:rPr>
                  <w:rFonts w:ascii="Cambria Math" w:hAnsi="Cambria Math"/>
                </w:rPr>
                <m:t>l</m:t>
              </m:r>
              <m:sSub>
                <m:sSubPr>
                  <m:ctrlPr>
                    <w:rPr>
                      <w:rFonts w:ascii="Cambria Math" w:hAnsi="Cambria Math"/>
                      <w:i/>
                    </w:rPr>
                  </m:ctrlPr>
                </m:sSubPr>
                <m:e>
                  <m:r>
                    <w:rPr>
                      <w:rFonts w:ascii="Cambria Math" w:hAnsi="Cambria Math"/>
                    </w:rPr>
                    <m:t>ϰ</m:t>
                  </m:r>
                </m:e>
                <m:sub>
                  <m:r>
                    <w:rPr>
                      <w:rFonts w:ascii="Cambria Math" w:hAnsi="Cambria Math"/>
                    </w:rPr>
                    <m:t>1</m:t>
                  </m:r>
                </m:sub>
              </m:sSub>
            </m:den>
          </m:f>
          <m:r>
            <w:rPr>
              <w:rFonts w:ascii="Cambria Math" w:hAnsi="Cambria Math"/>
            </w:rPr>
            <m:t xml:space="preserve">                                                                                                                               (16)</m:t>
          </m:r>
        </m:oMath>
      </m:oMathPara>
    </w:p>
    <w:p w:rsidR="00997591" w:rsidRPr="00AB05C2" w:rsidRDefault="00001367" w:rsidP="00B708E3">
      <w:pPr>
        <w:bidi w:val="0"/>
        <w:spacing w:after="0" w:line="360" w:lineRule="auto"/>
        <w:jc w:val="both"/>
        <w:rPr>
          <w:rFonts w:asciiTheme="majorBidi" w:hAnsiTheme="majorBidi" w:cstheme="majorBidi"/>
        </w:rPr>
      </w:pPr>
      <w:r w:rsidRPr="00AB05C2">
        <w:rPr>
          <w:rFonts w:asciiTheme="majorBidi" w:hAnsiTheme="majorBidi" w:cstheme="majorBidi"/>
        </w:rPr>
        <w:t xml:space="preserve">where </w:t>
      </w:r>
      <m:oMath>
        <m:sSub>
          <m:sSubPr>
            <m:ctrlPr>
              <w:rPr>
                <w:rFonts w:ascii="Cambria Math" w:hAnsiTheme="majorBidi" w:cstheme="majorBidi"/>
                <w:i/>
              </w:rPr>
            </m:ctrlPr>
          </m:sSubPr>
          <m:e>
            <m:r>
              <w:rPr>
                <w:rFonts w:ascii="Cambria Math" w:hAnsi="Cambria Math" w:cstheme="majorBidi"/>
              </w:rPr>
              <m:t>F</m:t>
            </m:r>
          </m:e>
          <m:sub>
            <m:r>
              <w:rPr>
                <w:rFonts w:ascii="Cambria Math" w:hAnsi="Cambria Math" w:cstheme="majorBidi"/>
              </w:rPr>
              <m:t>u</m:t>
            </m:r>
          </m:sub>
        </m:sSub>
        <m:r>
          <w:rPr>
            <w:rFonts w:ascii="Cambria Math" w:hAnsiTheme="majorBidi" w:cstheme="majorBidi"/>
          </w:rPr>
          <m:t xml:space="preserve">, </m:t>
        </m:r>
        <m:sSub>
          <m:sSubPr>
            <m:ctrlPr>
              <w:rPr>
                <w:rFonts w:ascii="Cambria Math" w:hAnsiTheme="majorBidi" w:cstheme="majorBidi"/>
                <w:i/>
              </w:rPr>
            </m:ctrlPr>
          </m:sSubPr>
          <m:e>
            <m:r>
              <w:rPr>
                <w:rFonts w:ascii="Cambria Math" w:hAnsi="Cambria Math" w:cstheme="majorBidi"/>
              </w:rPr>
              <m:t>L</m:t>
            </m:r>
          </m:e>
          <m:sub>
            <m:r>
              <w:rPr>
                <w:rFonts w:ascii="Cambria Math" w:hAnsi="Cambria Math" w:cstheme="majorBidi"/>
              </w:rPr>
              <m:t>u</m:t>
            </m:r>
          </m:sub>
        </m:sSub>
        <m:r>
          <w:rPr>
            <w:rFonts w:ascii="Cambria Math" w:hAnsiTheme="majorBidi" w:cstheme="majorBidi"/>
          </w:rPr>
          <m:t xml:space="preserve">, </m:t>
        </m:r>
        <m:sSub>
          <m:sSubPr>
            <m:ctrlPr>
              <w:rPr>
                <w:rFonts w:ascii="Cambria Math" w:hAnsiTheme="majorBidi" w:cstheme="majorBidi"/>
                <w:i/>
              </w:rPr>
            </m:ctrlPr>
          </m:sSubPr>
          <m:e>
            <m:r>
              <w:rPr>
                <w:rFonts w:ascii="Cambria Math" w:hAnsi="Cambria Math" w:cstheme="majorBidi"/>
              </w:rPr>
              <m:t>A</m:t>
            </m:r>
          </m:e>
          <m:sub>
            <m:r>
              <w:rPr>
                <w:rFonts w:ascii="Cambria Math" w:hAnsi="Cambria Math" w:cstheme="majorBidi"/>
              </w:rPr>
              <m:t>u</m:t>
            </m:r>
          </m:sub>
        </m:sSub>
        <m:r>
          <w:rPr>
            <w:rFonts w:ascii="Cambria Math" w:hAnsiTheme="majorBidi" w:cstheme="majorBidi"/>
          </w:rPr>
          <m:t xml:space="preserve">, </m:t>
        </m:r>
        <m:sSub>
          <m:sSubPr>
            <m:ctrlPr>
              <w:rPr>
                <w:rFonts w:ascii="Cambria Math" w:hAnsiTheme="majorBidi" w:cstheme="majorBidi"/>
                <w:i/>
              </w:rPr>
            </m:ctrlPr>
          </m:sSubPr>
          <m:e>
            <m:r>
              <w:rPr>
                <w:rFonts w:ascii="Cambria Math" w:hAnsi="Cambria Math" w:cstheme="majorBidi"/>
              </w:rPr>
              <m:t>δ</m:t>
            </m:r>
          </m:e>
          <m:sub>
            <m:r>
              <w:rPr>
                <w:rFonts w:ascii="Cambria Math" w:hAnsi="Cambria Math" w:cstheme="majorBidi"/>
              </w:rPr>
              <m:t>u</m:t>
            </m:r>
          </m:sub>
        </m:sSub>
      </m:oMath>
      <w:r w:rsidRPr="00AB05C2">
        <w:rPr>
          <w:rFonts w:asciiTheme="majorBidi" w:hAnsiTheme="majorBidi" w:cstheme="majorBidi"/>
        </w:rPr>
        <w:t xml:space="preserve"> </w:t>
      </w:r>
      <w:r w:rsidR="00B708E3" w:rsidRPr="00AB05C2">
        <w:rPr>
          <w:rFonts w:asciiTheme="majorBidi" w:hAnsiTheme="majorBidi" w:cstheme="majorBidi"/>
        </w:rPr>
        <w:t>denote, respectively,</w:t>
      </w:r>
      <w:r w:rsidRPr="00AB05C2">
        <w:rPr>
          <w:rFonts w:asciiTheme="majorBidi" w:hAnsiTheme="majorBidi" w:cstheme="majorBidi"/>
        </w:rPr>
        <w:t xml:space="preserve"> the applied load, length, cross-sectional area, and shortening of the unit cell.</w:t>
      </w:r>
    </w:p>
    <w:p w:rsidR="0075434F" w:rsidRPr="00AB05C2" w:rsidRDefault="00E91A16" w:rsidP="00305F79">
      <w:pPr>
        <w:bidi w:val="0"/>
        <w:spacing w:line="360" w:lineRule="auto"/>
        <w:jc w:val="both"/>
        <w:rPr>
          <w:rFonts w:asciiTheme="majorBidi" w:hAnsiTheme="majorBidi" w:cstheme="majorBidi"/>
        </w:rPr>
      </w:pPr>
      <w:r w:rsidRPr="00AB05C2">
        <w:rPr>
          <w:rFonts w:asciiTheme="majorBidi" w:hAnsiTheme="majorBidi" w:cstheme="majorBidi"/>
        </w:rPr>
        <w:t xml:space="preserve">    </w:t>
      </w:r>
      <w:r w:rsidR="0075434F" w:rsidRPr="00AB05C2">
        <w:rPr>
          <w:rFonts w:asciiTheme="majorBidi" w:hAnsiTheme="majorBidi" w:cstheme="majorBidi"/>
        </w:rPr>
        <w:t xml:space="preserve">After that, inversion of equation (16) results in </w:t>
      </w:r>
      <m:oMath>
        <m:sSub>
          <m:sSubPr>
            <m:ctrlPr>
              <w:rPr>
                <w:rFonts w:ascii="Cambria Math" w:hAnsiTheme="majorBidi" w:cstheme="majorBidi"/>
                <w:i/>
              </w:rPr>
            </m:ctrlPr>
          </m:sSubPr>
          <m:e>
            <m:r>
              <w:rPr>
                <w:rFonts w:ascii="Cambria Math" w:hAnsi="Cambria Math"/>
              </w:rPr>
              <m:t>ϰ</m:t>
            </m:r>
          </m:e>
          <m:sub>
            <m:r>
              <w:rPr>
                <w:rFonts w:ascii="Cambria Math" w:hAnsiTheme="majorBidi" w:cstheme="majorBidi"/>
              </w:rPr>
              <m:t>1</m:t>
            </m:r>
          </m:sub>
        </m:sSub>
      </m:oMath>
      <w:r w:rsidR="0075434F" w:rsidRPr="00AB05C2">
        <w:rPr>
          <w:rFonts w:asciiTheme="majorBidi" w:hAnsiTheme="majorBidi" w:cstheme="majorBidi"/>
        </w:rPr>
        <w:t xml:space="preserve"> as a function of </w:t>
      </w:r>
      <m:oMath>
        <m:r>
          <w:rPr>
            <w:rFonts w:ascii="Cambria Math" w:hAnsi="Cambria Math" w:cstheme="majorBidi"/>
          </w:rPr>
          <m:t>P</m:t>
        </m:r>
      </m:oMath>
      <w:r w:rsidR="0075434F" w:rsidRPr="00AB05C2">
        <w:rPr>
          <w:rFonts w:asciiTheme="majorBidi" w:hAnsiTheme="majorBidi" w:cstheme="majorBidi"/>
        </w:rPr>
        <w:t xml:space="preserve">. Therefore, </w:t>
      </w:r>
      <w:r w:rsidRPr="00AB05C2">
        <w:rPr>
          <w:rFonts w:asciiTheme="majorBidi" w:hAnsiTheme="majorBidi" w:cstheme="majorBidi"/>
        </w:rPr>
        <w:t xml:space="preserve">after some mathematical calculations, </w:t>
      </w:r>
      <w:r w:rsidR="0075434F" w:rsidRPr="00AB05C2">
        <w:rPr>
          <w:rFonts w:asciiTheme="majorBidi" w:hAnsiTheme="majorBidi" w:cstheme="majorBidi"/>
        </w:rPr>
        <w:t>it can be written</w:t>
      </w:r>
    </w:p>
    <w:p w:rsidR="00483A58" w:rsidRPr="00AB05C2" w:rsidRDefault="00483A58" w:rsidP="00483A58">
      <w:pPr>
        <w:bidi w:val="0"/>
        <w:spacing w:after="0"/>
        <w:jc w:val="both"/>
      </w:pPr>
      <m:oMathPara>
        <m:oMathParaPr>
          <m:jc m:val="left"/>
        </m:oMathParaPr>
        <m:oMath>
          <m:r>
            <w:rPr>
              <w:rFonts w:ascii="Cambria Math" w:hAnsi="Cambria Math"/>
            </w:rPr>
            <m:t>E=</m:t>
          </m:r>
          <m:d>
            <m:dPr>
              <m:ctrlPr>
                <w:rPr>
                  <w:rFonts w:ascii="Cambria Math" w:hAnsi="Cambria Math"/>
                  <w:i/>
                </w:rPr>
              </m:ctrlPr>
            </m:dPr>
            <m:e>
              <m:sSub>
                <m:sSubPr>
                  <m:ctrlPr>
                    <w:rPr>
                      <w:rFonts w:ascii="Cambria Math" w:hAnsi="Cambria Math"/>
                      <w:i/>
                    </w:rPr>
                  </m:ctrlPr>
                </m:sSubPr>
                <m:e>
                  <m:r>
                    <m:rPr>
                      <m:scr m:val="script"/>
                    </m:rPr>
                    <w:rPr>
                      <w:rFonts w:ascii="Cambria Math" w:hAnsi="Cambria Math"/>
                    </w:rPr>
                    <m:t>K</m:t>
                  </m:r>
                </m:e>
                <m:sub>
                  <m:r>
                    <w:rPr>
                      <w:rFonts w:ascii="Cambria Math" w:hAnsi="Cambria Math"/>
                    </w:rPr>
                    <m:t>11</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22</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33</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66</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45</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54</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11</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22</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33</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44</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55</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66</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11</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22</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55</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66</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34</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43</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11</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33</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44</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66</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25</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52</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11</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66</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25</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52</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34</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43</m:t>
                  </m:r>
                </m:sub>
              </m:sSub>
              <m:r>
                <w:rPr>
                  <w:rFonts w:ascii="Cambria Math" w:hAnsi="Cambria Math"/>
                </w:rPr>
                <m:t>+2</m:t>
              </m:r>
              <m:sSub>
                <m:sSubPr>
                  <m:ctrlPr>
                    <w:rPr>
                      <w:rFonts w:ascii="Cambria Math" w:hAnsi="Cambria Math"/>
                      <w:i/>
                    </w:rPr>
                  </m:ctrlPr>
                </m:sSubPr>
                <m:e>
                  <m:r>
                    <m:rPr>
                      <m:scr m:val="script"/>
                    </m:rPr>
                    <w:rPr>
                      <w:rFonts w:ascii="Cambria Math" w:hAnsi="Cambria Math"/>
                    </w:rPr>
                    <m:t>K</m:t>
                  </m:r>
                </m:e>
                <m:sub>
                  <m:r>
                    <w:rPr>
                      <w:rFonts w:ascii="Cambria Math" w:hAnsi="Cambria Math"/>
                    </w:rPr>
                    <m:t>11</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66</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34</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45</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23</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25</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11</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44</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55</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66</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23</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32</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11</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66</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45</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54</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23</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32</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33</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44</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55</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66</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12</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21</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33</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66</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45</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54</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12</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21</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55</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66</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12</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21</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34</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43</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11</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22</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33</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44</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56</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65</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33</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44</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12</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21</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56</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65</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11</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44</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23</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32</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56</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65</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11</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22</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34</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43</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56</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65</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12</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21</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34</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43</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56</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65</m:t>
                  </m:r>
                </m:sub>
              </m:sSub>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m:rPr>
                          <m:scr m:val="script"/>
                        </m:rPr>
                        <w:rPr>
                          <w:rFonts w:ascii="Cambria Math" w:hAnsi="Cambria Math"/>
                        </w:rPr>
                        <m:t>K</m:t>
                      </m:r>
                    </m:e>
                    <m:sub>
                      <m:r>
                        <w:rPr>
                          <w:rFonts w:ascii="Cambria Math" w:hAnsi="Cambria Math"/>
                        </w:rPr>
                        <m:t>66</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22</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33</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45</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54</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66</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22</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33</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55</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44</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22</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55</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66</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34</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43</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33</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44</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66</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25</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52</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66</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25</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52</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34</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43</m:t>
                      </m:r>
                    </m:sub>
                  </m:sSub>
                  <m:r>
                    <w:rPr>
                      <w:rFonts w:ascii="Cambria Math" w:hAnsi="Cambria Math"/>
                    </w:rPr>
                    <m:t>+2</m:t>
                  </m:r>
                  <m:sSub>
                    <m:sSubPr>
                      <m:ctrlPr>
                        <w:rPr>
                          <w:rFonts w:ascii="Cambria Math" w:hAnsi="Cambria Math"/>
                          <w:i/>
                        </w:rPr>
                      </m:ctrlPr>
                    </m:sSubPr>
                    <m:e>
                      <m:r>
                        <m:rPr>
                          <m:scr m:val="script"/>
                        </m:rPr>
                        <w:rPr>
                          <w:rFonts w:ascii="Cambria Math" w:hAnsi="Cambria Math"/>
                        </w:rPr>
                        <m:t>K</m:t>
                      </m:r>
                    </m:e>
                    <m:sub>
                      <m:r>
                        <w:rPr>
                          <w:rFonts w:ascii="Cambria Math" w:hAnsi="Cambria Math"/>
                        </w:rPr>
                        <m:t>66</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45</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34</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23</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25</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44</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55</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66</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23</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32</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66</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45</m:t>
                      </m:r>
                    </m:sub>
                  </m:sSub>
                  <m:r>
                    <w:rPr>
                      <w:rFonts w:ascii="Cambria Math" w:hAnsi="Cambria Math"/>
                    </w:rPr>
                    <m:t xml:space="preserve"> </m:t>
                  </m:r>
                  <m:sSub>
                    <m:sSubPr>
                      <m:ctrlPr>
                        <w:rPr>
                          <w:rFonts w:ascii="Cambria Math" w:hAnsi="Cambria Math"/>
                          <w:i/>
                        </w:rPr>
                      </m:ctrlPr>
                    </m:sSubPr>
                    <m:e>
                      <m:r>
                        <m:rPr>
                          <m:scr m:val="script"/>
                        </m:rPr>
                        <w:rPr>
                          <w:rFonts w:ascii="Cambria Math" w:hAnsi="Cambria Math"/>
                        </w:rPr>
                        <m:t>K</m:t>
                      </m:r>
                    </m:e>
                    <m:sub>
                      <m:r>
                        <w:rPr>
                          <w:rFonts w:ascii="Cambria Math" w:hAnsi="Cambria Math"/>
                        </w:rPr>
                        <m:t>54</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23</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32</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22</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33</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44</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56</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65</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44</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23</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32</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56</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65</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22</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34</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43</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56</m:t>
                      </m:r>
                    </m:sub>
                  </m:sSub>
                  <m:sSub>
                    <m:sSubPr>
                      <m:ctrlPr>
                        <w:rPr>
                          <w:rFonts w:ascii="Cambria Math" w:hAnsi="Cambria Math"/>
                          <w:i/>
                        </w:rPr>
                      </m:ctrlPr>
                    </m:sSubPr>
                    <m:e>
                      <m:r>
                        <m:rPr>
                          <m:scr m:val="script"/>
                        </m:rPr>
                        <w:rPr>
                          <w:rFonts w:ascii="Cambria Math" w:hAnsi="Cambria Math"/>
                        </w:rPr>
                        <m:t>K</m:t>
                      </m:r>
                    </m:e>
                    <m:sub>
                      <m:r>
                        <w:rPr>
                          <w:rFonts w:ascii="Cambria Math" w:hAnsi="Cambria Math"/>
                        </w:rPr>
                        <m:t>65</m:t>
                      </m:r>
                    </m:sub>
                  </m:sSub>
                </m:e>
              </m:d>
              <m:d>
                <m:dPr>
                  <m:ctrlPr>
                    <w:rPr>
                      <w:rFonts w:ascii="Cambria Math" w:hAnsi="Cambria Math"/>
                      <w:i/>
                    </w:rPr>
                  </m:ctrlPr>
                </m:dPr>
                <m:e>
                  <m:r>
                    <w:rPr>
                      <w:rFonts w:ascii="Cambria Math" w:hAnsi="Cambria Math"/>
                    </w:rPr>
                    <m:t>1+</m:t>
                  </m:r>
                  <m:rad>
                    <m:radPr>
                      <m:degHide m:val="1"/>
                      <m:ctrlPr>
                        <w:rPr>
                          <w:rFonts w:ascii="Cambria Math" w:hAnsi="Cambria Math"/>
                          <w:i/>
                        </w:rPr>
                      </m:ctrlPr>
                    </m:radPr>
                    <m:deg/>
                    <m:e>
                      <m:r>
                        <w:rPr>
                          <w:rFonts w:ascii="Cambria Math" w:hAnsi="Cambria Math"/>
                        </w:rPr>
                        <m:t>2</m:t>
                      </m:r>
                    </m:e>
                  </m:rad>
                </m:e>
              </m:d>
              <m:r>
                <m:rPr>
                  <m:scr m:val="script"/>
                </m:rPr>
                <w:rPr>
                  <w:rFonts w:ascii="Cambria Math" w:hAnsi="Cambria Math"/>
                </w:rPr>
                <m:t>l</m:t>
              </m:r>
            </m:e>
          </m:d>
        </m:oMath>
      </m:oMathPara>
    </w:p>
    <w:p w:rsidR="0075434F" w:rsidRPr="00AB05C2" w:rsidRDefault="00483A58" w:rsidP="00F87C35">
      <w:pPr>
        <w:bidi w:val="0"/>
        <w:spacing w:after="0" w:line="360" w:lineRule="auto"/>
        <w:jc w:val="both"/>
      </w:pPr>
      <m:oMathPara>
        <m:oMathParaPr>
          <m:jc m:val="right"/>
        </m:oMathParaPr>
        <m:oMath>
          <m:r>
            <w:rPr>
              <w:rFonts w:ascii="Cambria Math" w:hAnsi="Cambria Math"/>
            </w:rPr>
            <m:t xml:space="preserve"> (17)</m:t>
          </m:r>
        </m:oMath>
      </m:oMathPara>
    </w:p>
    <w:p w:rsidR="0075434F" w:rsidRPr="00AB05C2" w:rsidRDefault="0075434F" w:rsidP="00192A0A">
      <w:pPr>
        <w:bidi w:val="0"/>
        <w:spacing w:after="0" w:line="360" w:lineRule="auto"/>
        <w:jc w:val="both"/>
        <w:rPr>
          <w:rFonts w:asciiTheme="majorBidi" w:hAnsiTheme="majorBidi" w:cstheme="majorBidi"/>
        </w:rPr>
      </w:pPr>
      <w:r w:rsidRPr="00AB05C2">
        <w:rPr>
          <w:rFonts w:asciiTheme="majorBidi" w:hAnsiTheme="majorBidi" w:cstheme="majorBidi"/>
        </w:rPr>
        <w:t xml:space="preserve">    </w:t>
      </w:r>
      <w:r w:rsidR="00947A87" w:rsidRPr="00AB05C2">
        <w:rPr>
          <w:rFonts w:asciiTheme="majorBidi" w:hAnsiTheme="majorBidi" w:cstheme="majorBidi"/>
        </w:rPr>
        <w:t>In addition</w:t>
      </w:r>
      <w:r w:rsidRPr="00AB05C2">
        <w:rPr>
          <w:rFonts w:asciiTheme="majorBidi" w:hAnsiTheme="majorBidi" w:cstheme="majorBidi"/>
        </w:rPr>
        <w:t xml:space="preserve">, to </w:t>
      </w:r>
      <w:r w:rsidR="00947A87" w:rsidRPr="00AB05C2">
        <w:rPr>
          <w:rFonts w:asciiTheme="majorBidi" w:hAnsiTheme="majorBidi" w:cstheme="majorBidi"/>
        </w:rPr>
        <w:t>capture</w:t>
      </w:r>
      <w:r w:rsidRPr="00AB05C2">
        <w:rPr>
          <w:rFonts w:asciiTheme="majorBidi" w:hAnsiTheme="majorBidi" w:cstheme="majorBidi"/>
        </w:rPr>
        <w:t xml:space="preserve"> the Poisson's ratio</w:t>
      </w:r>
      <w:r w:rsidR="00947A87" w:rsidRPr="00AB05C2">
        <w:rPr>
          <w:rFonts w:asciiTheme="majorBidi" w:hAnsiTheme="majorBidi" w:cstheme="majorBidi"/>
        </w:rPr>
        <w:t xml:space="preserve"> of the nanoporous biomaterial</w:t>
      </w:r>
      <w:r w:rsidRPr="00AB05C2">
        <w:rPr>
          <w:rFonts w:asciiTheme="majorBidi" w:hAnsiTheme="majorBidi" w:cstheme="majorBidi"/>
        </w:rPr>
        <w:t xml:space="preserve">, it can be defined as the ratio of horizontal to vertical displacements </w:t>
      </w:r>
      <w:r w:rsidR="00947A87" w:rsidRPr="00AB05C2">
        <w:rPr>
          <w:rFonts w:asciiTheme="majorBidi" w:hAnsiTheme="majorBidi" w:cstheme="majorBidi"/>
        </w:rPr>
        <w:t>pf the unit cell as follows</w:t>
      </w:r>
    </w:p>
    <w:p w:rsidR="0075434F" w:rsidRPr="00AB05C2" w:rsidRDefault="0075434F" w:rsidP="00305F79">
      <w:pPr>
        <w:autoSpaceDE w:val="0"/>
        <w:autoSpaceDN w:val="0"/>
        <w:bidi w:val="0"/>
        <w:adjustRightInd w:val="0"/>
        <w:spacing w:after="0" w:line="480" w:lineRule="auto"/>
        <w:rPr>
          <w:rFonts w:cs="Times New Roman"/>
        </w:rPr>
      </w:pPr>
      <m:oMathPara>
        <m:oMathParaPr>
          <m:jc m:val="left"/>
        </m:oMathParaPr>
        <m:oMath>
          <m:r>
            <w:rPr>
              <w:rFonts w:ascii="Cambria Math" w:hAnsi="Cambria Math" w:cs="Times New Roman"/>
            </w:rPr>
            <m:t>ν=</m:t>
          </m:r>
          <m:f>
            <m:fPr>
              <m:ctrlPr>
                <w:rPr>
                  <w:rFonts w:ascii="Cambria Math" w:hAnsi="Cambria Math" w:cs="Times New Roman"/>
                  <w:i/>
                </w:rPr>
              </m:ctrlPr>
            </m:fPr>
            <m:num>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ϰ</m:t>
                  </m:r>
                </m:e>
                <m:sub>
                  <m:r>
                    <w:rPr>
                      <w:rFonts w:ascii="Cambria Math" w:hAnsi="Cambria Math" w:cs="Times New Roman"/>
                    </w:rPr>
                    <m:t>6</m:t>
                  </m:r>
                </m:sub>
              </m:sSub>
            </m:num>
            <m:den>
              <m:sSub>
                <m:sSubPr>
                  <m:ctrlPr>
                    <w:rPr>
                      <w:rFonts w:ascii="Cambria Math" w:hAnsi="Cambria Math" w:cs="Times New Roman"/>
                      <w:i/>
                    </w:rPr>
                  </m:ctrlPr>
                </m:sSubPr>
                <m:e>
                  <m:r>
                    <w:rPr>
                      <w:rFonts w:ascii="Cambria Math" w:hAnsi="Cambria Math" w:cs="Times New Roman"/>
                    </w:rPr>
                    <m:t>ϰ</m:t>
                  </m:r>
                </m:e>
                <m:sub>
                  <m:r>
                    <w:rPr>
                      <w:rFonts w:ascii="Cambria Math" w:hAnsi="Cambria Math" w:cs="Times New Roman"/>
                    </w:rPr>
                    <m:t>1</m:t>
                  </m:r>
                </m:sub>
              </m:sSub>
            </m:den>
          </m:f>
          <m:r>
            <w:rPr>
              <w:rFonts w:ascii="Cambria Math" w:hAnsi="Cambria Math" w:cs="Times New Roman"/>
            </w:rPr>
            <m:t xml:space="preserve">                                                                                                                                                                 (18)</m:t>
          </m:r>
        </m:oMath>
      </m:oMathPara>
    </w:p>
    <w:p w:rsidR="00997591" w:rsidRPr="00AB05C2" w:rsidRDefault="00F564D0" w:rsidP="00DC1F5A">
      <w:pPr>
        <w:bidi w:val="0"/>
        <w:spacing w:after="0" w:line="480" w:lineRule="auto"/>
        <w:jc w:val="both"/>
        <w:rPr>
          <w:rFonts w:asciiTheme="majorBidi" w:hAnsiTheme="majorBidi" w:cstheme="majorBidi"/>
        </w:rPr>
      </w:pPr>
      <w:r w:rsidRPr="00AB05C2">
        <w:rPr>
          <w:rFonts w:asciiTheme="majorBidi" w:hAnsiTheme="majorBidi" w:cstheme="majorBidi"/>
        </w:rPr>
        <w:t>Therefore, it can be rewritten as</w:t>
      </w:r>
    </w:p>
    <w:p w:rsidR="00F564D0" w:rsidRPr="00AB05C2" w:rsidRDefault="00F564D0" w:rsidP="00787355">
      <w:pPr>
        <w:bidi w:val="0"/>
        <w:spacing w:after="0"/>
        <w:jc w:val="both"/>
        <w:rPr>
          <w:rFonts w:asciiTheme="majorBidi" w:hAnsiTheme="majorBidi" w:cstheme="majorBidi"/>
        </w:rPr>
      </w:pPr>
      <m:oMathPara>
        <m:oMathParaPr>
          <m:jc m:val="left"/>
        </m:oMathParaPr>
        <m:oMath>
          <m:r>
            <w:rPr>
              <w:rFonts w:ascii="Cambria Math" w:hAnsi="Cambria Math" w:cs="Times New Roman"/>
            </w:rPr>
            <m:t>ν=2</m:t>
          </m:r>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12</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56</m:t>
              </m:r>
            </m:sub>
          </m:sSub>
          <m:d>
            <m:dPr>
              <m:ctrlPr>
                <w:rPr>
                  <w:rFonts w:ascii="Cambria Math" w:hAnsi="Cambria Math" w:cs="Times New Roman"/>
                  <w:i/>
                </w:rPr>
              </m:ctrlPr>
            </m:dPr>
            <m:e>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33</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44</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25</m:t>
                  </m:r>
                </m:sub>
              </m:sSub>
              <m:r>
                <w:rPr>
                  <w:rFonts w:ascii="Cambria Math" w:hAnsi="Cambria Math" w:cs="Times New Roman"/>
                </w:rPr>
                <m:t>-</m:t>
              </m:r>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25</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34</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43</m:t>
                  </m:r>
                </m:sub>
              </m:sSub>
              <m:r>
                <w:rPr>
                  <w:rFonts w:ascii="Cambria Math" w:hAnsi="Cambria Math" w:cs="Times New Roman"/>
                </w:rPr>
                <m:t>+</m:t>
              </m:r>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23</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34</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45</m:t>
                  </m:r>
                </m:sub>
              </m:sSub>
            </m:e>
          </m:d>
          <m:r>
            <w:rPr>
              <w:rFonts w:ascii="Cambria Math" w:hAnsi="Cambria Math" w:cs="Times New Roman"/>
            </w:rPr>
            <m:t>/</m:t>
          </m:r>
          <m:d>
            <m:dPr>
              <m:ctrlPr>
                <w:rPr>
                  <w:rFonts w:ascii="Cambria Math" w:hAnsi="Cambria Math" w:cs="Times New Roman"/>
                  <w:i/>
                </w:rPr>
              </m:ctrlPr>
            </m:dPr>
            <m:e>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22</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33</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66</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45</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54</m:t>
                  </m:r>
                </m:sub>
              </m:sSub>
              <m:r>
                <w:rPr>
                  <w:rFonts w:ascii="Cambria Math" w:hAnsi="Cambria Math" w:cs="Times New Roman"/>
                </w:rPr>
                <m:t>-</m:t>
              </m:r>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22</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33</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44</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55</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66</m:t>
                  </m:r>
                </m:sub>
              </m:sSub>
              <m:r>
                <w:rPr>
                  <w:rFonts w:ascii="Cambria Math" w:hAnsi="Cambria Math" w:cs="Times New Roman"/>
                </w:rPr>
                <m:t>+</m:t>
              </m:r>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22</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55</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66</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34</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43</m:t>
                  </m:r>
                </m:sub>
              </m:sSub>
              <m:r>
                <w:rPr>
                  <w:rFonts w:ascii="Cambria Math" w:hAnsi="Cambria Math" w:cs="Times New Roman"/>
                </w:rPr>
                <m:t>+</m:t>
              </m:r>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33</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44</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66</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25</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52</m:t>
                  </m:r>
                </m:sub>
              </m:sSub>
              <m:r>
                <w:rPr>
                  <w:rFonts w:ascii="Cambria Math" w:hAnsi="Cambria Math" w:cs="Times New Roman"/>
                </w:rPr>
                <m:t>-</m:t>
              </m:r>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66</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25</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52</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34</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43</m:t>
                  </m:r>
                </m:sub>
              </m:sSub>
              <m:r>
                <w:rPr>
                  <w:rFonts w:ascii="Cambria Math" w:hAnsi="Cambria Math" w:cs="Times New Roman"/>
                </w:rPr>
                <m:t>+2</m:t>
              </m:r>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66</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23</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25</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34</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45</m:t>
                  </m:r>
                </m:sub>
              </m:sSub>
              <m:r>
                <w:rPr>
                  <w:rFonts w:ascii="Cambria Math" w:hAnsi="Cambria Math" w:cs="Times New Roman"/>
                </w:rPr>
                <m:t>+</m:t>
              </m:r>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44</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55</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66</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23</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32</m:t>
                  </m:r>
                </m:sub>
              </m:sSub>
              <m:r>
                <w:rPr>
                  <w:rFonts w:ascii="Cambria Math" w:hAnsi="Cambria Math" w:cs="Times New Roman"/>
                </w:rPr>
                <m:t>-</m:t>
              </m:r>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66</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23</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32</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45</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54</m:t>
                  </m:r>
                </m:sub>
              </m:sSub>
              <m:r>
                <w:rPr>
                  <w:rFonts w:ascii="Cambria Math" w:hAnsi="Cambria Math" w:cs="Times New Roman"/>
                </w:rPr>
                <m:t>+</m:t>
              </m:r>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22</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33</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44</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56</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65</m:t>
                  </m:r>
                </m:sub>
              </m:sSub>
              <m:r>
                <w:rPr>
                  <w:rFonts w:ascii="Cambria Math" w:hAnsi="Cambria Math" w:cs="Times New Roman"/>
                </w:rPr>
                <m:t>-</m:t>
              </m:r>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44</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23</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32</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56</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65</m:t>
                  </m:r>
                </m:sub>
              </m:sSub>
              <m:r>
                <w:rPr>
                  <w:rFonts w:ascii="Cambria Math" w:hAnsi="Cambria Math" w:cs="Times New Roman"/>
                </w:rPr>
                <m:t>+</m:t>
              </m:r>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22</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34</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43</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56</m:t>
                  </m:r>
                </m:sub>
              </m:sSub>
              <m:sSub>
                <m:sSubPr>
                  <m:ctrlPr>
                    <w:rPr>
                      <w:rFonts w:ascii="Cambria Math" w:hAnsi="Cambria Math" w:cs="Times New Roman"/>
                      <w:i/>
                    </w:rPr>
                  </m:ctrlPr>
                </m:sSubPr>
                <m:e>
                  <m:r>
                    <m:rPr>
                      <m:scr m:val="script"/>
                    </m:rPr>
                    <w:rPr>
                      <w:rFonts w:ascii="Cambria Math" w:hAnsi="Cambria Math" w:cs="Times New Roman"/>
                    </w:rPr>
                    <m:t>K</m:t>
                  </m:r>
                </m:e>
                <m:sub>
                  <m:r>
                    <w:rPr>
                      <w:rFonts w:ascii="Cambria Math" w:hAnsi="Cambria Math" w:cs="Times New Roman"/>
                    </w:rPr>
                    <m:t>65</m:t>
                  </m:r>
                </m:sub>
              </m:sSub>
            </m:e>
          </m:d>
        </m:oMath>
      </m:oMathPara>
    </w:p>
    <w:p w:rsidR="00F564D0" w:rsidRPr="00AB05C2" w:rsidRDefault="00787355" w:rsidP="00F564D0">
      <w:pPr>
        <w:bidi w:val="0"/>
        <w:spacing w:after="0"/>
        <w:jc w:val="both"/>
        <w:rPr>
          <w:rFonts w:asciiTheme="majorBidi" w:hAnsiTheme="majorBidi" w:cstheme="majorBidi"/>
        </w:rPr>
      </w:pPr>
      <m:oMathPara>
        <m:oMathParaPr>
          <m:jc m:val="right"/>
        </m:oMathParaPr>
        <m:oMath>
          <m:r>
            <w:rPr>
              <w:rFonts w:ascii="Cambria Math" w:hAnsi="Cambria Math" w:cstheme="majorBidi"/>
            </w:rPr>
            <m:t>(19)</m:t>
          </m:r>
        </m:oMath>
      </m:oMathPara>
    </w:p>
    <w:p w:rsidR="00B16E73" w:rsidRPr="00AB05C2" w:rsidRDefault="00B16E73" w:rsidP="00A50307">
      <w:pPr>
        <w:bidi w:val="0"/>
        <w:spacing w:after="0" w:line="360" w:lineRule="auto"/>
        <w:jc w:val="both"/>
        <w:rPr>
          <w:rFonts w:asciiTheme="majorBidi" w:hAnsiTheme="majorBidi" w:cstheme="majorBidi"/>
          <w:color w:val="000000" w:themeColor="text1"/>
        </w:rPr>
      </w:pPr>
      <w:r w:rsidRPr="00AB05C2">
        <w:rPr>
          <w:rFonts w:asciiTheme="majorBidi" w:hAnsiTheme="majorBidi" w:cstheme="majorBidi"/>
          <w:color w:val="000000" w:themeColor="text1"/>
        </w:rPr>
        <w:t xml:space="preserve">    Additionally, </w:t>
      </w:r>
      <w:r w:rsidR="00A50307" w:rsidRPr="00AB05C2">
        <w:rPr>
          <w:rFonts w:asciiTheme="majorBidi" w:eastAsia="Times New Roman" w:hAnsiTheme="majorBidi" w:cstheme="majorBidi"/>
          <w:color w:val="000000" w:themeColor="text1"/>
        </w:rPr>
        <w:t>the material overlay in the vertices</w:t>
      </w:r>
      <w:r w:rsidR="00A50307" w:rsidRPr="00AB05C2">
        <w:rPr>
          <w:rFonts w:asciiTheme="majorBidi" w:hAnsiTheme="majorBidi" w:cstheme="majorBidi"/>
          <w:color w:val="000000" w:themeColor="text1"/>
        </w:rPr>
        <w:t xml:space="preserve"> can be removed </w:t>
      </w:r>
      <w:r w:rsidR="008F7FC5" w:rsidRPr="00AB05C2">
        <w:rPr>
          <w:rFonts w:asciiTheme="majorBidi" w:hAnsiTheme="majorBidi" w:cstheme="majorBidi"/>
          <w:color w:val="000000" w:themeColor="text1"/>
        </w:rPr>
        <w:t xml:space="preserve">with the aid of </w:t>
      </w:r>
      <w:r w:rsidR="008F7FC5" w:rsidRPr="00AB05C2">
        <w:rPr>
          <w:rFonts w:asciiTheme="majorBidi" w:eastAsia="Times New Roman" w:hAnsiTheme="majorBidi" w:cstheme="majorBidi"/>
          <w:color w:val="000000" w:themeColor="text1"/>
        </w:rPr>
        <w:t>the method of mass multiple countin</w:t>
      </w:r>
      <w:r w:rsidR="00A10E70" w:rsidRPr="00AB05C2">
        <w:rPr>
          <w:rFonts w:asciiTheme="majorBidi" w:eastAsia="Times New Roman" w:hAnsiTheme="majorBidi" w:cstheme="majorBidi"/>
          <w:color w:val="000000" w:themeColor="text1"/>
        </w:rPr>
        <w:t>g</w:t>
      </w:r>
      <w:r w:rsidR="00B66FB5" w:rsidRPr="00AB05C2">
        <w:rPr>
          <w:rFonts w:asciiTheme="majorBidi" w:eastAsia="Times New Roman" w:hAnsiTheme="majorBidi" w:cstheme="majorBidi"/>
          <w:color w:val="000000" w:themeColor="text1"/>
        </w:rPr>
        <w:t xml:space="preserve"> proposed by Hedayati et al. [74</w:t>
      </w:r>
      <w:r w:rsidR="00A50307" w:rsidRPr="00AB05C2">
        <w:rPr>
          <w:rFonts w:asciiTheme="majorBidi" w:hAnsiTheme="majorBidi" w:cstheme="majorBidi"/>
          <w:color w:val="000000" w:themeColor="text1"/>
        </w:rPr>
        <w:t>]</w:t>
      </w:r>
      <w:r w:rsidR="008F7FC5" w:rsidRPr="00AB05C2">
        <w:rPr>
          <w:rFonts w:asciiTheme="majorBidi" w:hAnsiTheme="majorBidi" w:cstheme="majorBidi"/>
          <w:color w:val="000000" w:themeColor="text1"/>
        </w:rPr>
        <w:t xml:space="preserve">, </w:t>
      </w:r>
      <w:r w:rsidR="00A50307" w:rsidRPr="00AB05C2">
        <w:rPr>
          <w:rFonts w:asciiTheme="majorBidi" w:hAnsiTheme="majorBidi" w:cstheme="majorBidi"/>
          <w:color w:val="000000" w:themeColor="text1"/>
        </w:rPr>
        <w:t xml:space="preserve">so </w:t>
      </w:r>
      <w:r w:rsidRPr="00AB05C2">
        <w:rPr>
          <w:rFonts w:asciiTheme="majorBidi" w:hAnsiTheme="majorBidi" w:cstheme="majorBidi"/>
          <w:color w:val="000000" w:themeColor="text1"/>
        </w:rPr>
        <w:t>the mass densit</w:t>
      </w:r>
      <w:r w:rsidR="008F7FC5" w:rsidRPr="00AB05C2">
        <w:rPr>
          <w:rFonts w:asciiTheme="majorBidi" w:hAnsiTheme="majorBidi" w:cstheme="majorBidi"/>
          <w:color w:val="000000" w:themeColor="text1"/>
        </w:rPr>
        <w:t xml:space="preserve">y of the nanoporous biomaterial including </w:t>
      </w:r>
      <w:r w:rsidR="00A50307" w:rsidRPr="00AB05C2">
        <w:rPr>
          <w:rFonts w:asciiTheme="majorBidi" w:hAnsiTheme="majorBidi" w:cstheme="majorBidi"/>
          <w:color w:val="000000" w:themeColor="text1"/>
        </w:rPr>
        <w:t xml:space="preserve">truncated cube cells </w:t>
      </w:r>
      <w:r w:rsidRPr="00AB05C2">
        <w:rPr>
          <w:rFonts w:asciiTheme="majorBidi" w:hAnsiTheme="majorBidi" w:cstheme="majorBidi"/>
          <w:color w:val="000000" w:themeColor="text1"/>
        </w:rPr>
        <w:t>can be evaluated as a function of pore size (</w:t>
      </w:r>
      <m:oMath>
        <m:r>
          <m:rPr>
            <m:scr m:val="script"/>
          </m:rPr>
          <w:rPr>
            <w:rFonts w:ascii="Cambria Math" w:hAnsi="Cambria Math" w:cstheme="majorBidi"/>
            <w:color w:val="000000" w:themeColor="text1"/>
          </w:rPr>
          <m:t>l/</m:t>
        </m:r>
        <m:r>
          <w:rPr>
            <w:rFonts w:ascii="Cambria Math" w:hAnsi="Cambria Math" w:cstheme="majorBidi"/>
            <w:color w:val="000000" w:themeColor="text1"/>
          </w:rPr>
          <m:t>r</m:t>
        </m:r>
      </m:oMath>
      <w:r w:rsidRPr="00AB05C2">
        <w:rPr>
          <w:rFonts w:asciiTheme="majorBidi" w:hAnsiTheme="majorBidi" w:cstheme="majorBidi"/>
          <w:color w:val="000000" w:themeColor="text1"/>
        </w:rPr>
        <w:t>) as below</w:t>
      </w:r>
    </w:p>
    <w:p w:rsidR="00B16E73" w:rsidRPr="00AB05C2" w:rsidRDefault="00B16E73" w:rsidP="008F7FC5">
      <w:pPr>
        <w:bidi w:val="0"/>
        <w:spacing w:after="0" w:line="480" w:lineRule="auto"/>
        <w:jc w:val="both"/>
        <w:rPr>
          <w:rFonts w:asciiTheme="majorBidi" w:hAnsiTheme="majorBidi" w:cstheme="majorBidi"/>
          <w:color w:val="000000" w:themeColor="text1"/>
        </w:rPr>
      </w:pPr>
      <m:oMathPara>
        <m:oMathParaPr>
          <m:jc m:val="left"/>
        </m:oMathParaPr>
        <m:oMath>
          <m:r>
            <w:rPr>
              <w:rFonts w:ascii="Cambria Math" w:hAnsi="Cambria Math" w:cstheme="majorBidi"/>
              <w:color w:val="000000" w:themeColor="text1"/>
            </w:rPr>
            <m:t>ρ=</m:t>
          </m:r>
          <m:sSup>
            <m:sSupPr>
              <m:ctrlPr>
                <w:rPr>
                  <w:rFonts w:ascii="Cambria Math" w:hAnsi="Cambria Math" w:cstheme="majorBidi"/>
                  <w:i/>
                  <w:color w:val="000000" w:themeColor="text1"/>
                </w:rPr>
              </m:ctrlPr>
            </m:sSupPr>
            <m:e>
              <m:r>
                <w:rPr>
                  <w:rFonts w:ascii="Cambria Math" w:hAnsi="Cambria Math" w:cstheme="majorBidi"/>
                  <w:color w:val="000000" w:themeColor="text1"/>
                </w:rPr>
                <m:t>V</m:t>
              </m:r>
            </m:e>
            <m:sup>
              <m:r>
                <w:rPr>
                  <w:rFonts w:ascii="Cambria Math" w:hAnsi="Cambria Math" w:cstheme="majorBidi"/>
                  <w:color w:val="000000" w:themeColor="text1"/>
                </w:rPr>
                <m:t>*</m:t>
              </m:r>
            </m:sup>
          </m:sSup>
          <m:acc>
            <m:accPr>
              <m:chr m:val="̅"/>
              <m:ctrlPr>
                <w:rPr>
                  <w:rFonts w:ascii="Cambria Math" w:hAnsi="Cambria Math" w:cstheme="majorBidi"/>
                  <w:i/>
                  <w:color w:val="000000" w:themeColor="text1"/>
                </w:rPr>
              </m:ctrlPr>
            </m:accPr>
            <m:e>
              <m:r>
                <w:rPr>
                  <w:rFonts w:ascii="Cambria Math" w:hAnsi="Cambria Math" w:cstheme="majorBidi"/>
                  <w:color w:val="000000" w:themeColor="text1"/>
                </w:rPr>
                <m:t>ρ</m:t>
              </m:r>
            </m:e>
          </m:acc>
          <m:r>
            <w:rPr>
              <w:rFonts w:ascii="Cambria Math" w:hAnsi="Cambria Math" w:cstheme="majorBidi"/>
              <w:color w:val="000000" w:themeColor="text1"/>
            </w:rPr>
            <m:t>=</m:t>
          </m:r>
          <m:f>
            <m:fPr>
              <m:ctrlPr>
                <w:rPr>
                  <w:rFonts w:ascii="Cambria Math" w:eastAsia="Times New Roman" w:hAnsi="Cambria Math" w:cs="Times New Roman"/>
                  <w:i/>
                  <w:color w:val="000000" w:themeColor="text1"/>
                </w:rPr>
              </m:ctrlPr>
            </m:fPr>
            <m:num>
              <m:r>
                <w:rPr>
                  <w:rFonts w:ascii="Cambria Math" w:eastAsia="Times New Roman" w:hAnsi="Cambria Math" w:cs="Times New Roman"/>
                  <w:color w:val="000000" w:themeColor="text1"/>
                </w:rPr>
                <m:t>24</m:t>
              </m:r>
              <m:d>
                <m:dPr>
                  <m:ctrlPr>
                    <w:rPr>
                      <w:rFonts w:ascii="Cambria Math" w:eastAsia="Times New Roman" w:hAnsi="Cambria Math" w:cs="Times New Roman"/>
                      <w:i/>
                      <w:color w:val="000000" w:themeColor="text1"/>
                    </w:rPr>
                  </m:ctrlPr>
                </m:dPr>
                <m:e>
                  <m:f>
                    <m:fPr>
                      <m:ctrlPr>
                        <w:rPr>
                          <w:rFonts w:ascii="Cambria Math" w:eastAsia="Times New Roman" w:hAnsi="Cambria Math" w:cs="Times New Roman"/>
                          <w:i/>
                          <w:color w:val="000000" w:themeColor="text1"/>
                        </w:rPr>
                      </m:ctrlPr>
                    </m:fPr>
                    <m:num>
                      <m:r>
                        <w:rPr>
                          <w:rFonts w:ascii="Cambria Math" w:eastAsia="Times New Roman" w:hAnsi="Cambria Math" w:cs="Times New Roman"/>
                          <w:color w:val="000000" w:themeColor="text1"/>
                        </w:rPr>
                        <m:t>π</m:t>
                      </m:r>
                    </m:num>
                    <m:den>
                      <m:r>
                        <w:rPr>
                          <w:rFonts w:ascii="Cambria Math" w:eastAsia="Times New Roman" w:hAnsi="Cambria Math" w:cs="Times New Roman"/>
                          <w:color w:val="000000" w:themeColor="text1"/>
                        </w:rPr>
                        <m:t>2</m:t>
                      </m:r>
                    </m:den>
                  </m:f>
                  <m:f>
                    <m:fPr>
                      <m:ctrlPr>
                        <w:rPr>
                          <w:rFonts w:ascii="Cambria Math" w:eastAsia="Times New Roman" w:hAnsi="Cambria Math" w:cs="Times New Roman"/>
                          <w:i/>
                          <w:color w:val="000000" w:themeColor="text1"/>
                        </w:rPr>
                      </m:ctrlPr>
                    </m:fPr>
                    <m:num>
                      <m:r>
                        <m:rPr>
                          <m:scr m:val="script"/>
                        </m:rPr>
                        <w:rPr>
                          <w:rFonts w:ascii="Cambria Math" w:eastAsia="Times New Roman" w:hAnsi="Cambria Math" w:cs="Times New Roman"/>
                          <w:color w:val="000000" w:themeColor="text1"/>
                        </w:rPr>
                        <m:t>l</m:t>
                      </m:r>
                    </m:num>
                    <m:den>
                      <m:r>
                        <w:rPr>
                          <w:rFonts w:ascii="Cambria Math" w:eastAsia="Times New Roman" w:hAnsi="Cambria Math" w:cs="Times New Roman"/>
                          <w:color w:val="000000" w:themeColor="text1"/>
                        </w:rPr>
                        <m:t>r</m:t>
                      </m:r>
                    </m:den>
                  </m:f>
                  <m:r>
                    <w:rPr>
                      <w:rFonts w:ascii="Cambria Math" w:eastAsia="Times New Roman" w:hAnsi="Cambria Math" w:cs="Times New Roman"/>
                      <w:color w:val="000000" w:themeColor="text1"/>
                    </w:rPr>
                    <m:t>-2.5758</m:t>
                  </m:r>
                </m:e>
              </m:d>
              <m:r>
                <w:rPr>
                  <w:rFonts w:ascii="Cambria Math" w:eastAsia="Times New Roman" w:hAnsi="Cambria Math" w:cs="Times New Roman"/>
                  <w:color w:val="000000" w:themeColor="text1"/>
                </w:rPr>
                <m:t>+12</m:t>
              </m:r>
              <m:d>
                <m:dPr>
                  <m:ctrlPr>
                    <w:rPr>
                      <w:rFonts w:ascii="Cambria Math" w:eastAsia="Times New Roman" w:hAnsi="Cambria Math" w:cs="Times New Roman"/>
                      <w:i/>
                      <w:color w:val="000000" w:themeColor="text1"/>
                    </w:rPr>
                  </m:ctrlPr>
                </m:dPr>
                <m:e>
                  <m:f>
                    <m:fPr>
                      <m:ctrlPr>
                        <w:rPr>
                          <w:rFonts w:ascii="Cambria Math" w:eastAsia="Times New Roman" w:hAnsi="Cambria Math" w:cs="Times New Roman"/>
                          <w:i/>
                          <w:color w:val="000000" w:themeColor="text1"/>
                        </w:rPr>
                      </m:ctrlPr>
                    </m:fPr>
                    <m:num>
                      <m:r>
                        <w:rPr>
                          <w:rFonts w:ascii="Cambria Math" w:eastAsia="Times New Roman" w:hAnsi="Cambria Math" w:cs="Times New Roman"/>
                          <w:color w:val="000000" w:themeColor="text1"/>
                        </w:rPr>
                        <m:t>π</m:t>
                      </m:r>
                    </m:num>
                    <m:den>
                      <m:r>
                        <w:rPr>
                          <w:rFonts w:ascii="Cambria Math" w:eastAsia="Times New Roman" w:hAnsi="Cambria Math" w:cs="Times New Roman"/>
                          <w:color w:val="000000" w:themeColor="text1"/>
                        </w:rPr>
                        <m:t>4</m:t>
                      </m:r>
                    </m:den>
                  </m:f>
                  <m:f>
                    <m:fPr>
                      <m:ctrlPr>
                        <w:rPr>
                          <w:rFonts w:ascii="Cambria Math" w:eastAsia="Times New Roman" w:hAnsi="Cambria Math" w:cs="Times New Roman"/>
                          <w:i/>
                          <w:color w:val="000000" w:themeColor="text1"/>
                        </w:rPr>
                      </m:ctrlPr>
                    </m:fPr>
                    <m:num>
                      <m:r>
                        <m:rPr>
                          <m:scr m:val="script"/>
                        </m:rPr>
                        <w:rPr>
                          <w:rFonts w:ascii="Cambria Math" w:eastAsia="Times New Roman" w:hAnsi="Cambria Math" w:cs="Times New Roman"/>
                          <w:color w:val="000000" w:themeColor="text1"/>
                        </w:rPr>
                        <m:t>l</m:t>
                      </m:r>
                    </m:num>
                    <m:den>
                      <m:r>
                        <w:rPr>
                          <w:rFonts w:ascii="Cambria Math" w:eastAsia="Times New Roman" w:hAnsi="Cambria Math" w:cs="Times New Roman"/>
                          <w:color w:val="000000" w:themeColor="text1"/>
                        </w:rPr>
                        <m:t>r</m:t>
                      </m:r>
                    </m:den>
                  </m:f>
                  <m:r>
                    <w:rPr>
                      <w:rFonts w:ascii="Cambria Math" w:eastAsia="Times New Roman" w:hAnsi="Cambria Math" w:cs="Times New Roman"/>
                      <w:color w:val="000000" w:themeColor="text1"/>
                    </w:rPr>
                    <m:t>-1.2879</m:t>
                  </m:r>
                </m:e>
              </m:d>
            </m:num>
            <m:den>
              <m:sSup>
                <m:sSupPr>
                  <m:ctrlPr>
                    <w:rPr>
                      <w:rFonts w:ascii="Cambria Math" w:eastAsia="Times New Roman" w:hAnsi="Cambria Math" w:cs="Times New Roman"/>
                      <w:i/>
                      <w:color w:val="000000" w:themeColor="text1"/>
                    </w:rPr>
                  </m:ctrlPr>
                </m:sSupPr>
                <m:e>
                  <m:d>
                    <m:dPr>
                      <m:ctrlPr>
                        <w:rPr>
                          <w:rFonts w:ascii="Cambria Math" w:eastAsia="Times New Roman" w:hAnsi="Cambria Math" w:cs="Times New Roman"/>
                          <w:i/>
                          <w:color w:val="000000" w:themeColor="text1"/>
                        </w:rPr>
                      </m:ctrlPr>
                    </m:dPr>
                    <m:e>
                      <m:r>
                        <w:rPr>
                          <w:rFonts w:ascii="Cambria Math" w:eastAsia="Times New Roman" w:hAnsi="Cambria Math" w:cs="Times New Roman"/>
                          <w:color w:val="000000" w:themeColor="text1"/>
                        </w:rPr>
                        <m:t>1+</m:t>
                      </m:r>
                      <m:rad>
                        <m:radPr>
                          <m:degHide m:val="1"/>
                          <m:ctrlPr>
                            <w:rPr>
                              <w:rFonts w:ascii="Cambria Math" w:eastAsia="Times New Roman" w:hAnsi="Cambria Math" w:cs="Times New Roman"/>
                              <w:i/>
                              <w:color w:val="000000" w:themeColor="text1"/>
                            </w:rPr>
                          </m:ctrlPr>
                        </m:radPr>
                        <m:deg/>
                        <m:e>
                          <m:r>
                            <w:rPr>
                              <w:rFonts w:ascii="Cambria Math" w:eastAsia="Times New Roman" w:hAnsi="Cambria Math" w:cs="Times New Roman"/>
                              <w:color w:val="000000" w:themeColor="text1"/>
                            </w:rPr>
                            <m:t>2</m:t>
                          </m:r>
                        </m:e>
                      </m:rad>
                    </m:e>
                  </m:d>
                </m:e>
                <m:sup>
                  <m:r>
                    <w:rPr>
                      <w:rFonts w:ascii="Cambria Math" w:eastAsia="Times New Roman" w:hAnsi="Cambria Math" w:cs="Times New Roman"/>
                      <w:color w:val="000000" w:themeColor="text1"/>
                    </w:rPr>
                    <m:t>3</m:t>
                  </m:r>
                </m:sup>
              </m:sSup>
              <m:sSup>
                <m:sSupPr>
                  <m:ctrlPr>
                    <w:rPr>
                      <w:rFonts w:ascii="Cambria Math" w:eastAsia="Times New Roman" w:hAnsi="Cambria Math" w:cs="Times New Roman"/>
                      <w:i/>
                      <w:color w:val="000000" w:themeColor="text1"/>
                    </w:rPr>
                  </m:ctrlPr>
                </m:sSupPr>
                <m:e>
                  <m:d>
                    <m:dPr>
                      <m:ctrlPr>
                        <w:rPr>
                          <w:rFonts w:ascii="Cambria Math" w:eastAsia="Times New Roman" w:hAnsi="Cambria Math" w:cs="Times New Roman"/>
                          <w:i/>
                          <w:color w:val="000000" w:themeColor="text1"/>
                        </w:rPr>
                      </m:ctrlPr>
                    </m:dPr>
                    <m:e>
                      <m:f>
                        <m:fPr>
                          <m:ctrlPr>
                            <w:rPr>
                              <w:rFonts w:ascii="Cambria Math" w:eastAsia="Times New Roman" w:hAnsi="Cambria Math" w:cs="Times New Roman"/>
                              <w:i/>
                              <w:color w:val="000000" w:themeColor="text1"/>
                            </w:rPr>
                          </m:ctrlPr>
                        </m:fPr>
                        <m:num>
                          <m:r>
                            <m:rPr>
                              <m:scr m:val="script"/>
                            </m:rPr>
                            <w:rPr>
                              <w:rFonts w:ascii="Cambria Math" w:eastAsia="Times New Roman" w:hAnsi="Cambria Math" w:cs="Times New Roman"/>
                              <w:color w:val="000000" w:themeColor="text1"/>
                            </w:rPr>
                            <m:t>l</m:t>
                          </m:r>
                        </m:num>
                        <m:den>
                          <m:r>
                            <w:rPr>
                              <w:rFonts w:ascii="Cambria Math" w:eastAsia="Times New Roman" w:hAnsi="Cambria Math" w:cs="Times New Roman"/>
                              <w:color w:val="000000" w:themeColor="text1"/>
                            </w:rPr>
                            <m:t>r</m:t>
                          </m:r>
                        </m:den>
                      </m:f>
                    </m:e>
                  </m:d>
                </m:e>
                <m:sup>
                  <m:r>
                    <w:rPr>
                      <w:rFonts w:ascii="Cambria Math" w:eastAsia="Times New Roman" w:hAnsi="Cambria Math" w:cs="Times New Roman"/>
                      <w:color w:val="000000" w:themeColor="text1"/>
                    </w:rPr>
                    <m:t>3</m:t>
                  </m:r>
                </m:sup>
              </m:sSup>
            </m:den>
          </m:f>
          <m:acc>
            <m:accPr>
              <m:chr m:val="̅"/>
              <m:ctrlPr>
                <w:rPr>
                  <w:rFonts w:ascii="Cambria Math" w:hAnsi="Cambria Math" w:cstheme="majorBidi"/>
                  <w:i/>
                  <w:color w:val="000000" w:themeColor="text1"/>
                </w:rPr>
              </m:ctrlPr>
            </m:accPr>
            <m:e>
              <m:r>
                <w:rPr>
                  <w:rFonts w:ascii="Cambria Math" w:hAnsi="Cambria Math" w:cstheme="majorBidi"/>
                  <w:color w:val="000000" w:themeColor="text1"/>
                </w:rPr>
                <m:t>ρ</m:t>
              </m:r>
            </m:e>
          </m:acc>
          <m:r>
            <w:rPr>
              <w:rFonts w:ascii="Cambria Math" w:hAnsi="Cambria Math" w:cstheme="majorBidi"/>
              <w:color w:val="000000" w:themeColor="text1"/>
            </w:rPr>
            <m:t xml:space="preserve">                                                                            (20)</m:t>
          </m:r>
        </m:oMath>
      </m:oMathPara>
    </w:p>
    <w:p w:rsidR="00305F79" w:rsidRPr="00AB05C2" w:rsidRDefault="00B16E73" w:rsidP="00B4426C">
      <w:pPr>
        <w:bidi w:val="0"/>
        <w:spacing w:after="0" w:line="360" w:lineRule="auto"/>
        <w:jc w:val="both"/>
        <w:rPr>
          <w:rFonts w:eastAsia="Times New Roman" w:cs="Times New Roman"/>
          <w:color w:val="0070C0"/>
        </w:rPr>
      </w:pPr>
      <w:r w:rsidRPr="00AB05C2">
        <w:rPr>
          <w:rFonts w:asciiTheme="majorBidi" w:hAnsiTheme="majorBidi" w:cstheme="majorBidi"/>
        </w:rPr>
        <w:lastRenderedPageBreak/>
        <w:t xml:space="preserve">where </w:t>
      </w:r>
      <m:oMath>
        <m:acc>
          <m:accPr>
            <m:chr m:val="̅"/>
            <m:ctrlPr>
              <w:rPr>
                <w:rFonts w:ascii="Cambria Math" w:hAnsi="Cambria Math" w:cstheme="majorBidi"/>
                <w:i/>
              </w:rPr>
            </m:ctrlPr>
          </m:accPr>
          <m:e>
            <m:r>
              <w:rPr>
                <w:rFonts w:ascii="Cambria Math" w:hAnsi="Cambria Math" w:cstheme="majorBidi"/>
              </w:rPr>
              <m:t>ρ</m:t>
            </m:r>
          </m:e>
        </m:acc>
      </m:oMath>
      <w:r w:rsidRPr="00AB05C2">
        <w:rPr>
          <w:rFonts w:asciiTheme="majorBidi" w:hAnsiTheme="majorBidi" w:cstheme="majorBidi"/>
        </w:rPr>
        <w:t xml:space="preserve"> is the mass density of the material without porosity, and </w:t>
      </w:r>
      <m:oMath>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m:t>
            </m:r>
          </m:sup>
        </m:sSup>
      </m:oMath>
      <w:r w:rsidRPr="00AB05C2">
        <w:rPr>
          <w:rFonts w:asciiTheme="majorBidi" w:hAnsiTheme="majorBidi" w:cstheme="majorBidi"/>
        </w:rPr>
        <w:t xml:space="preserve"> </w:t>
      </w:r>
      <w:r w:rsidR="005A2A00" w:rsidRPr="00AB05C2">
        <w:rPr>
          <w:rFonts w:asciiTheme="majorBidi" w:hAnsiTheme="majorBidi" w:cstheme="majorBidi"/>
        </w:rPr>
        <w:t xml:space="preserve">is the occupied volume of the  </w:t>
      </w:r>
      <w:r w:rsidR="00B4426C" w:rsidRPr="00AB05C2">
        <w:rPr>
          <w:rFonts w:asciiTheme="majorBidi" w:hAnsiTheme="majorBidi" w:cstheme="majorBidi"/>
        </w:rPr>
        <w:t>complete</w:t>
      </w:r>
      <w:r w:rsidR="005A2A00" w:rsidRPr="00AB05C2">
        <w:rPr>
          <w:rFonts w:asciiTheme="majorBidi" w:hAnsiTheme="majorBidi" w:cstheme="majorBidi"/>
        </w:rPr>
        <w:t xml:space="preserve"> cube to the occupied volume of the </w:t>
      </w:r>
      <w:r w:rsidR="00B4426C" w:rsidRPr="00AB05C2">
        <w:rPr>
          <w:rFonts w:asciiTheme="majorBidi" w:hAnsiTheme="majorBidi" w:cstheme="majorBidi"/>
        </w:rPr>
        <w:t>truncated</w:t>
      </w:r>
      <w:r w:rsidR="005A2A00" w:rsidRPr="00AB05C2">
        <w:rPr>
          <w:rFonts w:asciiTheme="majorBidi" w:hAnsiTheme="majorBidi" w:cstheme="majorBidi"/>
        </w:rPr>
        <w:t xml:space="preserve"> cube rati</w:t>
      </w:r>
      <w:r w:rsidR="00DC673D" w:rsidRPr="00AB05C2">
        <w:rPr>
          <w:rFonts w:asciiTheme="majorBidi" w:hAnsiTheme="majorBidi" w:cstheme="majorBidi"/>
        </w:rPr>
        <w:t>o.</w:t>
      </w:r>
      <w:r w:rsidR="005A2A00" w:rsidRPr="00AB05C2">
        <w:rPr>
          <w:rFonts w:asciiTheme="majorBidi" w:hAnsiTheme="majorBidi" w:cstheme="majorBidi"/>
        </w:rPr>
        <w:t xml:space="preserve"> </w:t>
      </w:r>
    </w:p>
    <w:p w:rsidR="00787355" w:rsidRPr="00AB05C2" w:rsidRDefault="00305F79" w:rsidP="00305F79">
      <w:pPr>
        <w:bidi w:val="0"/>
        <w:spacing w:after="0" w:line="360" w:lineRule="auto"/>
        <w:jc w:val="both"/>
        <w:rPr>
          <w:rFonts w:asciiTheme="majorBidi" w:hAnsiTheme="majorBidi" w:cstheme="majorBidi"/>
          <w:color w:val="000000" w:themeColor="text1"/>
        </w:rPr>
      </w:pPr>
      <w:r w:rsidRPr="00AB05C2">
        <w:rPr>
          <w:rFonts w:asciiTheme="majorBidi" w:eastAsia="Times New Roman" w:hAnsiTheme="majorBidi" w:cstheme="majorBidi"/>
          <w:color w:val="000000" w:themeColor="text1"/>
        </w:rPr>
        <w:t xml:space="preserve">    This point should be noted that in the current study, it is assumed that </w:t>
      </w:r>
      <m:oMath>
        <m:r>
          <m:rPr>
            <m:scr m:val="script"/>
          </m:rPr>
          <w:rPr>
            <w:rFonts w:ascii="Cambria Math" w:eastAsia="Times New Roman" w:hAnsi="Cambria Math" w:cstheme="majorBidi"/>
            <w:color w:val="000000" w:themeColor="text1"/>
          </w:rPr>
          <m:t>l/</m:t>
        </m:r>
        <m:r>
          <w:rPr>
            <w:rFonts w:ascii="Cambria Math" w:eastAsia="Times New Roman" w:hAnsi="Cambria Math" w:cstheme="majorBidi"/>
            <w:color w:val="000000" w:themeColor="text1"/>
          </w:rPr>
          <m:t>r</m:t>
        </m:r>
      </m:oMath>
      <w:r w:rsidRPr="00AB05C2">
        <w:rPr>
          <w:rFonts w:asciiTheme="majorBidi" w:eastAsia="Times New Roman" w:hAnsiTheme="majorBidi" w:cstheme="majorBidi"/>
          <w:color w:val="000000" w:themeColor="text1"/>
        </w:rPr>
        <w:t xml:space="preserve"> represents the influence of the porosity on the ratio of the volume occupied by the material to the total volume of the unit cell, so it is named as pore size.</w:t>
      </w:r>
    </w:p>
    <w:p w:rsidR="00305F79" w:rsidRPr="00AB05C2" w:rsidRDefault="00305F79" w:rsidP="00305F79">
      <w:pPr>
        <w:bidi w:val="0"/>
        <w:spacing w:after="0" w:line="360" w:lineRule="auto"/>
        <w:jc w:val="both"/>
        <w:rPr>
          <w:rFonts w:asciiTheme="majorBidi" w:hAnsiTheme="majorBidi" w:cstheme="majorBidi"/>
          <w:color w:val="000000" w:themeColor="text1"/>
        </w:rPr>
      </w:pPr>
    </w:p>
    <w:p w:rsidR="00A65D6F" w:rsidRPr="00AB05C2" w:rsidRDefault="00A65D6F" w:rsidP="00411172">
      <w:pPr>
        <w:bidi w:val="0"/>
        <w:spacing w:after="0" w:line="480" w:lineRule="auto"/>
        <w:jc w:val="both"/>
        <w:rPr>
          <w:rFonts w:asciiTheme="majorBidi" w:hAnsiTheme="majorBidi" w:cstheme="majorBidi"/>
        </w:rPr>
      </w:pPr>
      <w:r w:rsidRPr="00AB05C2">
        <w:rPr>
          <w:rFonts w:asciiTheme="majorBidi" w:hAnsiTheme="majorBidi" w:cstheme="majorBidi"/>
          <w:b/>
          <w:bCs/>
          <w:sz w:val="24"/>
          <w:szCs w:val="24"/>
        </w:rPr>
        <w:t>3. Size-dependent modeling of a micro/nano-beam made of nanoporous biomaterial</w:t>
      </w:r>
    </w:p>
    <w:p w:rsidR="00997591" w:rsidRPr="00AB05C2" w:rsidRDefault="00411172" w:rsidP="00B4426C">
      <w:pPr>
        <w:bidi w:val="0"/>
        <w:spacing w:after="0" w:line="360" w:lineRule="auto"/>
        <w:jc w:val="both"/>
        <w:rPr>
          <w:rFonts w:asciiTheme="majorBidi" w:eastAsia="Arial Unicode MS" w:hAnsiTheme="majorBidi" w:cstheme="majorBidi"/>
          <w:color w:val="000000" w:themeColor="text1"/>
          <w:shd w:val="clear" w:color="auto" w:fill="FFFFFF"/>
        </w:rPr>
      </w:pPr>
      <w:r w:rsidRPr="00AB05C2">
        <w:rPr>
          <w:rFonts w:asciiTheme="majorBidi" w:eastAsia="Arial Unicode MS" w:hAnsiTheme="majorBidi" w:cstheme="majorBidi"/>
          <w:color w:val="000000" w:themeColor="text1"/>
          <w:shd w:val="clear" w:color="auto" w:fill="FFFFFF"/>
        </w:rPr>
        <w:t xml:space="preserve">The components of </w:t>
      </w:r>
      <w:r w:rsidR="00C262DD" w:rsidRPr="00AB05C2">
        <w:rPr>
          <w:rFonts w:asciiTheme="majorBidi" w:eastAsia="Arial Unicode MS" w:hAnsiTheme="majorBidi" w:cstheme="majorBidi"/>
          <w:color w:val="000000" w:themeColor="text1"/>
          <w:shd w:val="clear" w:color="auto" w:fill="FFFFFF"/>
        </w:rPr>
        <w:t>the displacement vector</w:t>
      </w:r>
      <w:r w:rsidRPr="00AB05C2">
        <w:rPr>
          <w:rFonts w:asciiTheme="majorBidi" w:eastAsia="Arial Unicode MS" w:hAnsiTheme="majorBidi" w:cstheme="majorBidi"/>
          <w:color w:val="000000" w:themeColor="text1"/>
          <w:shd w:val="clear" w:color="auto" w:fill="FFFFFF"/>
        </w:rPr>
        <w:t xml:space="preserve"> along different coordinate directions </w:t>
      </w:r>
      <w:r w:rsidR="00B46F1F" w:rsidRPr="00AB05C2">
        <w:rPr>
          <w:rFonts w:asciiTheme="majorBidi" w:eastAsia="Arial Unicode MS" w:hAnsiTheme="majorBidi" w:cstheme="majorBidi"/>
          <w:color w:val="000000" w:themeColor="text1"/>
          <w:shd w:val="clear" w:color="auto" w:fill="FFFFFF"/>
        </w:rPr>
        <w:t>for a beam-type structure</w:t>
      </w:r>
      <w:r w:rsidR="00A04E6D" w:rsidRPr="00AB05C2">
        <w:rPr>
          <w:rFonts w:asciiTheme="majorBidi" w:eastAsia="Arial Unicode MS" w:hAnsiTheme="majorBidi" w:cstheme="majorBidi"/>
          <w:color w:val="000000" w:themeColor="text1"/>
          <w:shd w:val="clear" w:color="auto" w:fill="FFFFFF"/>
        </w:rPr>
        <w:t xml:space="preserve"> as shown in Figure 1</w:t>
      </w:r>
      <w:r w:rsidR="00B46F1F" w:rsidRPr="00AB05C2">
        <w:rPr>
          <w:rFonts w:asciiTheme="majorBidi" w:eastAsia="Arial Unicode MS" w:hAnsiTheme="majorBidi" w:cstheme="majorBidi"/>
          <w:color w:val="000000" w:themeColor="text1"/>
          <w:shd w:val="clear" w:color="auto" w:fill="FFFFFF"/>
        </w:rPr>
        <w:t xml:space="preserve"> </w:t>
      </w:r>
      <w:r w:rsidRPr="00AB05C2">
        <w:rPr>
          <w:rFonts w:asciiTheme="majorBidi" w:eastAsia="Arial Unicode MS" w:hAnsiTheme="majorBidi" w:cstheme="majorBidi"/>
          <w:color w:val="000000" w:themeColor="text1"/>
          <w:shd w:val="clear" w:color="auto" w:fill="FFFFFF"/>
        </w:rPr>
        <w:t xml:space="preserve">take the following forms </w:t>
      </w:r>
    </w:p>
    <w:p w:rsidR="00411172" w:rsidRPr="00AB05C2" w:rsidRDefault="00697664" w:rsidP="00411172">
      <w:pPr>
        <w:bidi w:val="0"/>
        <w:spacing w:after="0" w:line="360" w:lineRule="auto"/>
        <w:jc w:val="both"/>
        <w:rPr>
          <w:rFonts w:asciiTheme="majorBidi" w:eastAsia="Arial Unicode MS" w:hAnsiTheme="majorBidi" w:cstheme="majorBidi"/>
          <w:color w:val="000000" w:themeColor="text1"/>
          <w:shd w:val="clear" w:color="auto" w:fill="FFFFFF"/>
        </w:rPr>
      </w:pPr>
      <m:oMathPara>
        <m:oMathParaPr>
          <m:jc m:val="left"/>
        </m:oMathParaPr>
        <m:oMath>
          <m:sSub>
            <m:sSubPr>
              <m:ctrlPr>
                <w:rPr>
                  <w:rFonts w:ascii="Cambria Math" w:hAnsi="Cambria Math"/>
                  <w:i/>
                </w:rPr>
              </m:ctrlPr>
            </m:sSubPr>
            <m:e>
              <m:r>
                <w:rPr>
                  <w:rFonts w:ascii="Cambria Math" w:hAnsi="Cambria Math"/>
                </w:rPr>
                <m:t>u</m:t>
              </m:r>
            </m:e>
            <m:sub>
              <m:r>
                <w:rPr>
                  <w:rFonts w:ascii="Cambria Math" w:hAnsi="Cambria Math"/>
                </w:rPr>
                <m:t>x</m:t>
              </m:r>
            </m:sub>
          </m:sSub>
          <m:d>
            <m:dPr>
              <m:ctrlPr>
                <w:rPr>
                  <w:rFonts w:ascii="Cambria Math" w:hAnsi="Cambria Math"/>
                  <w:i/>
                </w:rPr>
              </m:ctrlPr>
            </m:dPr>
            <m:e>
              <m:r>
                <w:rPr>
                  <w:rFonts w:ascii="Cambria Math" w:hAnsi="Cambria Math"/>
                </w:rPr>
                <m:t>x,t</m:t>
              </m:r>
            </m:e>
          </m:d>
          <m:r>
            <w:rPr>
              <w:rFonts w:ascii="Cambria Math" w:hAnsi="Cambria Math"/>
            </w:rPr>
            <m:t>=u</m:t>
          </m:r>
          <m:d>
            <m:dPr>
              <m:ctrlPr>
                <w:rPr>
                  <w:rFonts w:ascii="Cambria Math" w:hAnsi="Cambria Math"/>
                  <w:i/>
                </w:rPr>
              </m:ctrlPr>
            </m:dPr>
            <m:e>
              <m:r>
                <w:rPr>
                  <w:rFonts w:ascii="Cambria Math" w:hAnsi="Cambria Math"/>
                </w:rPr>
                <m:t>x,t</m:t>
              </m:r>
            </m:e>
          </m:d>
          <m:r>
            <w:rPr>
              <w:rFonts w:ascii="Cambria Math" w:hAnsi="Cambria Math"/>
            </w:rPr>
            <m:t>-z</m:t>
          </m:r>
          <m:f>
            <m:fPr>
              <m:ctrlPr>
                <w:rPr>
                  <w:rFonts w:ascii="Cambria Math" w:hAnsi="Cambria Math"/>
                  <w:i/>
                </w:rPr>
              </m:ctrlPr>
            </m:fPr>
            <m:num>
              <m:r>
                <w:rPr>
                  <w:rFonts w:ascii="Cambria Math" w:hAnsi="Cambria Math"/>
                </w:rPr>
                <m:t>∂w</m:t>
              </m:r>
              <m:d>
                <m:dPr>
                  <m:ctrlPr>
                    <w:rPr>
                      <w:rFonts w:ascii="Cambria Math" w:hAnsi="Cambria Math"/>
                      <w:i/>
                    </w:rPr>
                  </m:ctrlPr>
                </m:dPr>
                <m:e>
                  <m:r>
                    <w:rPr>
                      <w:rFonts w:ascii="Cambria Math" w:hAnsi="Cambria Math"/>
                    </w:rPr>
                    <m:t>x,t</m:t>
                  </m:r>
                </m:e>
              </m:d>
            </m:num>
            <m:den>
              <m:r>
                <w:rPr>
                  <w:rFonts w:ascii="Cambria Math" w:hAnsi="Cambria Math"/>
                </w:rPr>
                <m:t>∂x</m:t>
              </m:r>
            </m:den>
          </m:f>
          <m:r>
            <w:rPr>
              <w:rFonts w:ascii="Cambria Math" w:hAnsi="Cambria Math"/>
            </w:rPr>
            <m:t xml:space="preserve">                                                                                                                    (21a)</m:t>
          </m:r>
        </m:oMath>
      </m:oMathPara>
    </w:p>
    <w:p w:rsidR="00411172" w:rsidRPr="00AB05C2" w:rsidRDefault="00697664" w:rsidP="00134D25">
      <w:pPr>
        <w:bidi w:val="0"/>
        <w:spacing w:after="0" w:line="480" w:lineRule="auto"/>
        <w:jc w:val="both"/>
        <w:rPr>
          <w:rFonts w:asciiTheme="majorBidi" w:eastAsia="Arial Unicode MS" w:hAnsiTheme="majorBidi" w:cstheme="majorBidi"/>
          <w:color w:val="000000" w:themeColor="text1"/>
          <w:shd w:val="clear" w:color="auto" w:fill="FFFFFF"/>
        </w:rPr>
      </w:pPr>
      <m:oMathPara>
        <m:oMathParaPr>
          <m:jc m:val="left"/>
        </m:oMathParaPr>
        <m:oMath>
          <m:sSub>
            <m:sSubPr>
              <m:ctrlPr>
                <w:rPr>
                  <w:rFonts w:ascii="Cambria Math" w:hAnsi="Cambria Math"/>
                  <w:i/>
                </w:rPr>
              </m:ctrlPr>
            </m:sSubPr>
            <m:e>
              <m:r>
                <w:rPr>
                  <w:rFonts w:ascii="Cambria Math" w:hAnsi="Cambria Math"/>
                </w:rPr>
                <m:t>u</m:t>
              </m:r>
            </m:e>
            <m:sub>
              <m:r>
                <w:rPr>
                  <w:rFonts w:ascii="Cambria Math" w:hAnsi="Cambria Math"/>
                </w:rPr>
                <m:t>z</m:t>
              </m:r>
            </m:sub>
          </m:sSub>
          <m:d>
            <m:dPr>
              <m:ctrlPr>
                <w:rPr>
                  <w:rFonts w:ascii="Cambria Math" w:hAnsi="Cambria Math"/>
                  <w:i/>
                </w:rPr>
              </m:ctrlPr>
            </m:dPr>
            <m:e>
              <m:r>
                <w:rPr>
                  <w:rFonts w:ascii="Cambria Math" w:hAnsi="Cambria Math"/>
                </w:rPr>
                <m:t>x,t</m:t>
              </m:r>
            </m:e>
          </m:d>
          <m:r>
            <w:rPr>
              <w:rFonts w:ascii="Cambria Math" w:hAnsi="Cambria Math"/>
            </w:rPr>
            <m:t>=w</m:t>
          </m:r>
          <m:d>
            <m:dPr>
              <m:ctrlPr>
                <w:rPr>
                  <w:rFonts w:ascii="Cambria Math" w:hAnsi="Cambria Math"/>
                  <w:i/>
                </w:rPr>
              </m:ctrlPr>
            </m:dPr>
            <m:e>
              <m:r>
                <w:rPr>
                  <w:rFonts w:ascii="Cambria Math" w:hAnsi="Cambria Math"/>
                </w:rPr>
                <m:t>x,t</m:t>
              </m:r>
            </m:e>
          </m:d>
          <m:r>
            <w:rPr>
              <w:rFonts w:ascii="Cambria Math" w:hAnsi="Cambria Math"/>
            </w:rPr>
            <m:t xml:space="preserve">                                                                                                                                             (21b)</m:t>
          </m:r>
        </m:oMath>
      </m:oMathPara>
    </w:p>
    <w:p w:rsidR="00411172" w:rsidRPr="00AB05C2" w:rsidRDefault="00B46F1F" w:rsidP="00C262DD">
      <w:pPr>
        <w:bidi w:val="0"/>
        <w:spacing w:after="0" w:line="360" w:lineRule="auto"/>
        <w:jc w:val="both"/>
        <w:rPr>
          <w:rFonts w:asciiTheme="majorBidi" w:hAnsiTheme="majorBidi" w:cstheme="majorBidi"/>
        </w:rPr>
      </w:pPr>
      <w:r w:rsidRPr="00AB05C2">
        <w:rPr>
          <w:rFonts w:asciiTheme="majorBidi" w:hAnsiTheme="majorBidi" w:cstheme="majorBidi"/>
        </w:rPr>
        <w:t xml:space="preserve">in which </w:t>
      </w:r>
      <m:oMath>
        <m:r>
          <w:rPr>
            <w:rFonts w:ascii="Cambria Math" w:hAnsi="Cambria Math" w:cstheme="majorBidi"/>
          </w:rPr>
          <m:t xml:space="preserve">u </m:t>
        </m:r>
      </m:oMath>
      <w:r w:rsidRPr="00AB05C2">
        <w:rPr>
          <w:rFonts w:asciiTheme="majorBidi" w:hAnsiTheme="majorBidi" w:cstheme="majorBidi"/>
        </w:rPr>
        <w:t xml:space="preserve">and </w:t>
      </w:r>
      <m:oMath>
        <m:r>
          <w:rPr>
            <w:rFonts w:ascii="Cambria Math" w:hAnsi="Cambria Math" w:cstheme="majorBidi"/>
          </w:rPr>
          <m:t>w</m:t>
        </m:r>
      </m:oMath>
      <w:r w:rsidRPr="00AB05C2">
        <w:rPr>
          <w:rFonts w:asciiTheme="majorBidi" w:hAnsiTheme="majorBidi" w:cstheme="majorBidi"/>
        </w:rPr>
        <w:t xml:space="preserve"> stand for the </w:t>
      </w:r>
      <w:r w:rsidR="00FC5648" w:rsidRPr="00AB05C2">
        <w:rPr>
          <w:rFonts w:asciiTheme="majorBidi" w:hAnsiTheme="majorBidi" w:cstheme="majorBidi"/>
        </w:rPr>
        <w:t>scala</w:t>
      </w:r>
      <w:r w:rsidR="00C262DD" w:rsidRPr="00AB05C2">
        <w:rPr>
          <w:rFonts w:asciiTheme="majorBidi" w:hAnsiTheme="majorBidi" w:cstheme="majorBidi"/>
        </w:rPr>
        <w:t xml:space="preserve">r </w:t>
      </w:r>
      <w:r w:rsidRPr="00AB05C2">
        <w:rPr>
          <w:rFonts w:asciiTheme="majorBidi" w:hAnsiTheme="majorBidi" w:cstheme="majorBidi"/>
        </w:rPr>
        <w:t xml:space="preserve">displacement </w:t>
      </w:r>
      <w:r w:rsidR="00C262DD" w:rsidRPr="00AB05C2">
        <w:rPr>
          <w:rFonts w:asciiTheme="majorBidi" w:hAnsiTheme="majorBidi" w:cstheme="majorBidi"/>
        </w:rPr>
        <w:t>parameters</w:t>
      </w:r>
      <w:r w:rsidRPr="00AB05C2">
        <w:rPr>
          <w:rFonts w:asciiTheme="majorBidi" w:hAnsiTheme="majorBidi" w:cstheme="majorBidi"/>
        </w:rPr>
        <w:t xml:space="preserve"> of the micro/nano-beam along </w:t>
      </w:r>
      <w:r w:rsidRPr="00AB05C2">
        <w:rPr>
          <w:rFonts w:asciiTheme="majorBidi" w:hAnsiTheme="majorBidi" w:cstheme="majorBidi"/>
          <w:i/>
          <w:iCs/>
        </w:rPr>
        <w:t>x</w:t>
      </w:r>
      <w:r w:rsidRPr="00AB05C2">
        <w:rPr>
          <w:rFonts w:asciiTheme="majorBidi" w:hAnsiTheme="majorBidi" w:cstheme="majorBidi"/>
        </w:rPr>
        <w:t xml:space="preserve">- and </w:t>
      </w:r>
      <w:r w:rsidRPr="00AB05C2">
        <w:rPr>
          <w:rFonts w:asciiTheme="majorBidi" w:hAnsiTheme="majorBidi" w:cstheme="majorBidi"/>
          <w:i/>
          <w:iCs/>
        </w:rPr>
        <w:t>z</w:t>
      </w:r>
      <w:r w:rsidRPr="00AB05C2">
        <w:rPr>
          <w:rFonts w:asciiTheme="majorBidi" w:hAnsiTheme="majorBidi" w:cstheme="majorBidi"/>
        </w:rPr>
        <w:t>-axis, respectively.</w:t>
      </w:r>
    </w:p>
    <w:p w:rsidR="00B46F1F" w:rsidRPr="00AB05C2" w:rsidRDefault="00B46F1F" w:rsidP="00B4426C">
      <w:pPr>
        <w:bidi w:val="0"/>
        <w:spacing w:after="0" w:line="360" w:lineRule="auto"/>
        <w:jc w:val="both"/>
        <w:rPr>
          <w:rFonts w:asciiTheme="majorBidi" w:eastAsia="Arial Unicode MS" w:hAnsiTheme="majorBidi" w:cstheme="majorBidi"/>
          <w:color w:val="000000" w:themeColor="text1"/>
          <w:shd w:val="clear" w:color="auto" w:fill="FFFFFF"/>
        </w:rPr>
      </w:pPr>
      <w:r w:rsidRPr="00AB05C2">
        <w:rPr>
          <w:rFonts w:asciiTheme="majorBidi" w:eastAsia="Arial Unicode MS" w:hAnsiTheme="majorBidi" w:cstheme="majorBidi"/>
          <w:color w:val="000000" w:themeColor="text1"/>
          <w:shd w:val="clear" w:color="auto" w:fill="FFFFFF"/>
        </w:rPr>
        <w:t>Accordingly, the non-zero nonlinear strain component can be given as</w:t>
      </w:r>
    </w:p>
    <w:p w:rsidR="00B46F1F" w:rsidRPr="00AB05C2" w:rsidRDefault="00697664" w:rsidP="00B46F1F">
      <w:pPr>
        <w:bidi w:val="0"/>
      </w:pPr>
      <m:oMathPara>
        <m:oMathParaPr>
          <m:jc m:val="left"/>
        </m:oMathParaPr>
        <m:oMath>
          <m:sSub>
            <m:sSubPr>
              <m:ctrlPr>
                <w:rPr>
                  <w:rFonts w:ascii="Cambria Math" w:hAnsi="Cambria Math"/>
                  <w:i/>
                </w:rPr>
              </m:ctrlPr>
            </m:sSubPr>
            <m:e>
              <m:r>
                <w:rPr>
                  <w:rFonts w:ascii="Cambria Math" w:hAnsi="Cambria Math"/>
                </w:rPr>
                <m:t>ε</m:t>
              </m:r>
            </m:e>
            <m:sub>
              <m:r>
                <w:rPr>
                  <w:rFonts w:ascii="Cambria Math" w:hAnsi="Cambria Math"/>
                </w:rPr>
                <m:t>xx</m:t>
              </m:r>
            </m:sub>
          </m:sSub>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∂x</m:t>
              </m:r>
            </m:den>
          </m:f>
          <m:r>
            <w:rPr>
              <w:rFonts w:ascii="Cambria Math" w:hAnsi="Cambria Math"/>
            </w:rPr>
            <m:t>-z</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w</m:t>
              </m:r>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∂w</m:t>
                      </m:r>
                    </m:num>
                    <m:den>
                      <m:r>
                        <w:rPr>
                          <w:rFonts w:ascii="Cambria Math" w:hAnsi="Cambria Math"/>
                        </w:rPr>
                        <m:t>∂x</m:t>
                      </m:r>
                    </m:den>
                  </m:f>
                </m:e>
              </m:d>
            </m:e>
            <m:sup>
              <m:r>
                <w:rPr>
                  <w:rFonts w:ascii="Cambria Math" w:hAnsi="Cambria Math"/>
                </w:rPr>
                <m:t>2</m:t>
              </m:r>
            </m:sup>
          </m:sSup>
          <m:r>
            <w:rPr>
              <w:rFonts w:ascii="Cambria Math" w:hAnsi="Cambria Math"/>
            </w:rPr>
            <m:t xml:space="preserve">                                                                                                                        (22)</m:t>
          </m:r>
        </m:oMath>
      </m:oMathPara>
    </w:p>
    <w:p w:rsidR="00213483" w:rsidRPr="00AB05C2" w:rsidRDefault="00213483" w:rsidP="00B4426C">
      <w:pPr>
        <w:bidi w:val="0"/>
        <w:spacing w:after="0" w:line="360" w:lineRule="auto"/>
        <w:jc w:val="both"/>
        <w:rPr>
          <w:rFonts w:asciiTheme="majorBidi" w:hAnsiTheme="majorBidi" w:cstheme="majorBidi"/>
        </w:rPr>
      </w:pPr>
      <w:r w:rsidRPr="00AB05C2">
        <w:rPr>
          <w:rFonts w:asciiTheme="majorBidi" w:hAnsiTheme="majorBidi" w:cstheme="majorBidi"/>
        </w:rPr>
        <w:t xml:space="preserve">      In order to incorporate simultaneously the both hardening-stiffness and softening-stiffness influences of size dependency at nanoscale, Lim et al. </w:t>
      </w:r>
      <w:r w:rsidR="00E91A16" w:rsidRPr="00AB05C2">
        <w:rPr>
          <w:rFonts w:asciiTheme="majorBidi" w:hAnsiTheme="majorBidi" w:cstheme="majorBidi"/>
        </w:rPr>
        <w:t>[</w:t>
      </w:r>
      <w:r w:rsidR="00B66FB5" w:rsidRPr="00AB05C2">
        <w:rPr>
          <w:rFonts w:asciiTheme="majorBidi" w:hAnsiTheme="majorBidi" w:cstheme="majorBidi"/>
        </w:rPr>
        <w:t>52</w:t>
      </w:r>
      <w:r w:rsidR="00134D25" w:rsidRPr="00AB05C2">
        <w:rPr>
          <w:rFonts w:asciiTheme="majorBidi" w:hAnsiTheme="majorBidi" w:cstheme="majorBidi"/>
        </w:rPr>
        <w:t xml:space="preserve">] </w:t>
      </w:r>
      <w:r w:rsidRPr="00AB05C2">
        <w:rPr>
          <w:rFonts w:asciiTheme="majorBidi" w:hAnsiTheme="majorBidi" w:cstheme="majorBidi"/>
        </w:rPr>
        <w:t>proposed a new size-dependent continuum theory of elasticity namely as nonlocal strain gradient elasticity theory. In accordance with this theory, the strain energy of a nanostructure can be evaluated as</w:t>
      </w:r>
    </w:p>
    <w:p w:rsidR="00134D25" w:rsidRPr="00AB05C2" w:rsidRDefault="00697664" w:rsidP="00B4426C">
      <w:pPr>
        <w:bidi w:val="0"/>
        <w:spacing w:after="0" w:line="360" w:lineRule="auto"/>
        <w:jc w:val="both"/>
      </w:pPr>
      <m:oMathPara>
        <m:oMathParaPr>
          <m:jc m:val="left"/>
        </m:oMathParaPr>
        <m:oMath>
          <m:sSub>
            <m:sSubPr>
              <m:ctrlPr>
                <w:rPr>
                  <w:rFonts w:ascii="Cambria Math" w:hAnsi="Times New Roman" w:cs="Times New Roman"/>
                  <w:i/>
                </w:rPr>
              </m:ctrlPr>
            </m:sSubPr>
            <m:e>
              <m:r>
                <w:rPr>
                  <w:rFonts w:ascii="Cambria Math" w:hAnsi="Cambria Math" w:cs="Times New Roman"/>
                </w:rPr>
                <m:t>Π</m:t>
              </m:r>
            </m:e>
            <m:sub>
              <m:r>
                <w:rPr>
                  <w:rFonts w:ascii="Cambria Math" w:hAnsi="Cambria Math" w:cs="Times New Roman"/>
                </w:rPr>
                <m:t>s</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nary>
            <m:naryPr>
              <m:limLoc m:val="subSup"/>
              <m:supHide m:val="1"/>
              <m:ctrlPr>
                <w:rPr>
                  <w:rFonts w:ascii="Cambria Math" w:hAnsi="Cambria Math"/>
                  <w:i/>
                </w:rPr>
              </m:ctrlPr>
            </m:naryPr>
            <m:sub>
              <m:r>
                <w:rPr>
                  <w:rFonts w:ascii="Cambria Math" w:hAnsi="Cambria Math"/>
                </w:rPr>
                <m:t>V</m:t>
              </m:r>
            </m:sub>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σ</m:t>
                      </m:r>
                    </m:e>
                    <m:sub>
                      <m:r>
                        <w:rPr>
                          <w:rFonts w:ascii="Cambria Math" w:hAnsi="Cambria Math"/>
                        </w:rPr>
                        <m:t>ij</m:t>
                      </m:r>
                    </m:sub>
                  </m:sSub>
                  <m:sSub>
                    <m:sSubPr>
                      <m:ctrlPr>
                        <w:rPr>
                          <w:rFonts w:ascii="Cambria Math" w:hAnsi="Cambria Math"/>
                          <w:i/>
                        </w:rPr>
                      </m:ctrlPr>
                    </m:sSubPr>
                    <m:e>
                      <m:r>
                        <w:rPr>
                          <w:rFonts w:ascii="Cambria Math" w:hAnsi="Cambria Math"/>
                        </w:rPr>
                        <m:t>ε</m:t>
                      </m:r>
                    </m:e>
                    <m:sub>
                      <m:r>
                        <w:rPr>
                          <w:rFonts w:ascii="Cambria Math" w:hAnsi="Cambria Math"/>
                        </w:rPr>
                        <m:t>ij</m:t>
                      </m:r>
                    </m:sub>
                  </m:sSub>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ij</m:t>
                      </m:r>
                    </m:sub>
                    <m:sup>
                      <m:r>
                        <w:rPr>
                          <w:rFonts w:ascii="Cambria Math" w:hAnsi="Cambria Math"/>
                        </w:rPr>
                        <m:t>*</m:t>
                      </m:r>
                    </m:sup>
                  </m:sSubSup>
                  <m:sSub>
                    <m:sSubPr>
                      <m:ctrlPr>
                        <w:rPr>
                          <w:rFonts w:ascii="Cambria Math" w:hAnsi="Cambria Math"/>
                          <w:i/>
                        </w:rPr>
                      </m:ctrlPr>
                    </m:sSubPr>
                    <m:e>
                      <m:r>
                        <w:rPr>
                          <w:rFonts w:ascii="Cambria Math" w:hAnsi="Cambria Math"/>
                        </w:rPr>
                        <m:t>ε</m:t>
                      </m:r>
                    </m:e>
                    <m:sub>
                      <m:r>
                        <w:rPr>
                          <w:rFonts w:ascii="Cambria Math" w:hAnsi="Cambria Math"/>
                        </w:rPr>
                        <m:t>ij,k</m:t>
                      </m:r>
                    </m:sub>
                  </m:sSub>
                </m:e>
              </m:d>
              <m:r>
                <w:rPr>
                  <w:rFonts w:ascii="Cambria Math" w:hAnsi="Cambria Math"/>
                </w:rPr>
                <m:t>dV</m:t>
              </m:r>
            </m:e>
          </m:nary>
          <m:r>
            <w:rPr>
              <w:rFonts w:ascii="Cambria Math" w:hAnsi="Cambria Math"/>
            </w:rPr>
            <m:t xml:space="preserve">                                                                                                                        </m:t>
          </m:r>
          <m:d>
            <m:dPr>
              <m:ctrlPr>
                <w:rPr>
                  <w:rFonts w:ascii="Cambria Math" w:hAnsi="Cambria Math"/>
                  <w:i/>
                </w:rPr>
              </m:ctrlPr>
            </m:dPr>
            <m:e>
              <m:r>
                <w:rPr>
                  <w:rFonts w:ascii="Cambria Math" w:hAnsi="Cambria Math"/>
                </w:rPr>
                <m:t>23</m:t>
              </m:r>
            </m:e>
          </m:d>
        </m:oMath>
      </m:oMathPara>
    </w:p>
    <w:p w:rsidR="00134D25" w:rsidRPr="00AB05C2" w:rsidRDefault="00134D25" w:rsidP="00B4426C">
      <w:pPr>
        <w:bidi w:val="0"/>
        <w:spacing w:after="0" w:line="360" w:lineRule="auto"/>
        <w:jc w:val="both"/>
        <w:rPr>
          <w:rFonts w:asciiTheme="majorBidi" w:hAnsiTheme="majorBidi" w:cstheme="majorBidi"/>
        </w:rPr>
      </w:pPr>
      <w:r w:rsidRPr="00AB05C2">
        <w:rPr>
          <w:rFonts w:asciiTheme="majorBidi" w:hAnsiTheme="majorBidi" w:cstheme="majorBidi"/>
        </w:rPr>
        <w:t xml:space="preserve">where </w:t>
      </w:r>
      <m:oMath>
        <m:sSub>
          <m:sSubPr>
            <m:ctrlPr>
              <w:rPr>
                <w:rFonts w:ascii="Cambria Math" w:hAnsi="Cambria Math" w:cstheme="majorBidi"/>
                <w:i/>
              </w:rPr>
            </m:ctrlPr>
          </m:sSubPr>
          <m:e>
            <m:r>
              <w:rPr>
                <w:rFonts w:ascii="Cambria Math" w:hAnsi="Cambria Math" w:cstheme="majorBidi"/>
              </w:rPr>
              <m:t>σ</m:t>
            </m:r>
          </m:e>
          <m:sub>
            <m:r>
              <w:rPr>
                <w:rFonts w:ascii="Cambria Math" w:hAnsi="Cambria Math" w:cstheme="majorBidi"/>
              </w:rPr>
              <m:t>ij</m:t>
            </m:r>
          </m:sub>
        </m:sSub>
      </m:oMath>
      <w:r w:rsidRPr="00AB05C2">
        <w:rPr>
          <w:rFonts w:asciiTheme="majorBidi" w:hAnsiTheme="majorBidi" w:cstheme="majorBidi"/>
        </w:rPr>
        <w:t xml:space="preserve"> and </w:t>
      </w:r>
      <m:oMath>
        <m:sSubSup>
          <m:sSubSupPr>
            <m:ctrlPr>
              <w:rPr>
                <w:rFonts w:ascii="Cambria Math" w:hAnsi="Cambria Math" w:cstheme="majorBidi"/>
                <w:i/>
              </w:rPr>
            </m:ctrlPr>
          </m:sSubSupPr>
          <m:e>
            <m:r>
              <w:rPr>
                <w:rFonts w:ascii="Cambria Math" w:hAnsi="Cambria Math" w:cstheme="majorBidi"/>
              </w:rPr>
              <m:t>σ</m:t>
            </m:r>
          </m:e>
          <m:sub>
            <m:r>
              <w:rPr>
                <w:rFonts w:ascii="Cambria Math" w:hAnsi="Cambria Math" w:cstheme="majorBidi"/>
              </w:rPr>
              <m:t>ij</m:t>
            </m:r>
          </m:sub>
          <m:sup>
            <m:r>
              <w:rPr>
                <w:rFonts w:ascii="Cambria Math" w:hAnsi="Cambria Math" w:cstheme="majorBidi"/>
              </w:rPr>
              <m:t>*</m:t>
            </m:r>
          </m:sup>
        </m:sSubSup>
      </m:oMath>
      <w:r w:rsidRPr="00AB05C2">
        <w:rPr>
          <w:rFonts w:asciiTheme="majorBidi" w:hAnsiTheme="majorBidi" w:cstheme="majorBidi"/>
        </w:rPr>
        <w:t xml:space="preserve"> are, respectively, the nonlocal and higher-order nonlocal stress tensors which can be introduced as</w:t>
      </w:r>
    </w:p>
    <w:p w:rsidR="00134D25" w:rsidRPr="00AB05C2" w:rsidRDefault="00697664" w:rsidP="00134D25">
      <w:pPr>
        <w:bidi w:val="0"/>
        <w:jc w:val="both"/>
      </w:pPr>
      <m:oMathPara>
        <m:oMathParaPr>
          <m:jc m:val="left"/>
        </m:oMathParaPr>
        <m:oMath>
          <m:sSub>
            <m:sSubPr>
              <m:ctrlPr>
                <w:rPr>
                  <w:rFonts w:ascii="Cambria Math" w:hAnsi="Cambria Math"/>
                  <w:i/>
                </w:rPr>
              </m:ctrlPr>
            </m:sSubPr>
            <m:e>
              <m:r>
                <w:rPr>
                  <w:rFonts w:ascii="Cambria Math" w:hAnsi="Cambria Math"/>
                </w:rPr>
                <m:t>σ</m:t>
              </m:r>
            </m:e>
            <m:sub>
              <m:r>
                <w:rPr>
                  <w:rFonts w:ascii="Cambria Math" w:hAnsi="Cambria Math"/>
                </w:rPr>
                <m:t>ij</m:t>
              </m:r>
            </m:sub>
          </m:sSub>
          <m:r>
            <w:rPr>
              <w:rFonts w:ascii="Cambria Math" w:hAnsi="Cambria Math"/>
            </w:rPr>
            <m:t>=</m:t>
          </m:r>
          <m:nary>
            <m:naryPr>
              <m:limLoc m:val="subSup"/>
              <m:supHide m:val="1"/>
              <m:ctrlPr>
                <w:rPr>
                  <w:rFonts w:ascii="Cambria Math" w:hAnsi="Cambria Math"/>
                  <w:i/>
                </w:rPr>
              </m:ctrlPr>
            </m:naryPr>
            <m:sub>
              <m:r>
                <w:rPr>
                  <w:rFonts w:ascii="Cambria Math" w:hAnsi="Cambria Math"/>
                </w:rPr>
                <m:t>V</m:t>
              </m:r>
            </m:sub>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ϱ</m:t>
                      </m:r>
                    </m:e>
                    <m:sub>
                      <m:r>
                        <w:rPr>
                          <w:rFonts w:ascii="Cambria Math" w:hAnsi="Cambria Math"/>
                        </w:rPr>
                        <m:t>1</m:t>
                      </m:r>
                    </m:sub>
                  </m:sSub>
                  <m:d>
                    <m:dPr>
                      <m:ctrlPr>
                        <w:rPr>
                          <w:rFonts w:ascii="Cambria Math" w:hAnsi="Cambria Math" w:cs="Times New Roman"/>
                          <w:i/>
                        </w:rPr>
                      </m:ctrlPr>
                    </m:dPr>
                    <m:e>
                      <m:d>
                        <m:dPr>
                          <m:begChr m:val="|"/>
                          <m:endChr m:val="|"/>
                          <m:ctrlPr>
                            <w:rPr>
                              <w:rFonts w:ascii="Cambria Math" w:hAnsi="Cambria Math" w:cs="Times New Roman"/>
                              <w:i/>
                            </w:rPr>
                          </m:ctrlPr>
                        </m:dPr>
                        <m:e>
                          <m:sSup>
                            <m:sSupPr>
                              <m:ctrlPr>
                                <w:rPr>
                                  <w:rFonts w:ascii="Cambria Math" w:hAnsi="Cambria Math" w:cs="Times New Roman"/>
                                  <w:i/>
                                </w:rPr>
                              </m:ctrlPr>
                            </m:sSupPr>
                            <m:e>
                              <m:r>
                                <m:rPr>
                                  <m:scr m:val="script"/>
                                </m:rPr>
                                <w:rPr>
                                  <w:rFonts w:ascii="Cambria Math" w:hAnsi="Cambria Math" w:cs="Times New Roman"/>
                                </w:rPr>
                                <m:t>X</m:t>
                              </m:r>
                            </m:e>
                            <m:sup>
                              <m:r>
                                <w:rPr>
                                  <w:rFonts w:ascii="Cambria Math" w:hAnsi="Cambria Math" w:cs="Times New Roman"/>
                                </w:rPr>
                                <m:t>'</m:t>
                              </m:r>
                            </m:sup>
                          </m:sSup>
                          <m:r>
                            <m:rPr>
                              <m:scr m:val="script"/>
                            </m:rPr>
                            <w:rPr>
                              <w:rFonts w:ascii="Cambria Math" w:hAnsi="Cambria Math" w:cs="Times New Roman"/>
                            </w:rPr>
                            <m:t>-X</m:t>
                          </m:r>
                        </m:e>
                      </m:d>
                      <m:r>
                        <w:rPr>
                          <w:rFonts w:ascii="Cambria Math" w:hAnsi="Cambria Math" w:cs="Times New Roman"/>
                        </w:rPr>
                        <m:t>,μ</m:t>
                      </m:r>
                    </m:e>
                  </m:d>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ijkl</m:t>
                      </m:r>
                    </m:sub>
                  </m:sSub>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ij</m:t>
                      </m:r>
                    </m:sub>
                  </m:sSub>
                </m:e>
              </m:d>
              <m:r>
                <w:rPr>
                  <w:rFonts w:ascii="Cambria Math" w:hAnsi="Cambria Math"/>
                </w:rPr>
                <m:t>dV</m:t>
              </m:r>
            </m:e>
          </m:nary>
          <m:r>
            <w:rPr>
              <w:rFonts w:ascii="Cambria Math" w:hAnsi="Cambria Math"/>
            </w:rPr>
            <m:t xml:space="preserve">                                                                                                         (24a)</m:t>
          </m:r>
        </m:oMath>
      </m:oMathPara>
    </w:p>
    <w:p w:rsidR="00134D25" w:rsidRPr="00AB05C2" w:rsidRDefault="00697664" w:rsidP="00B4426C">
      <w:pPr>
        <w:bidi w:val="0"/>
        <w:spacing w:after="0" w:line="360" w:lineRule="auto"/>
        <w:jc w:val="both"/>
      </w:pPr>
      <m:oMathPara>
        <m:oMathParaPr>
          <m:jc m:val="left"/>
        </m:oMathParaPr>
        <m:oMath>
          <m:sSubSup>
            <m:sSubSupPr>
              <m:ctrlPr>
                <w:rPr>
                  <w:rFonts w:ascii="Cambria Math" w:hAnsi="Cambria Math"/>
                  <w:i/>
                </w:rPr>
              </m:ctrlPr>
            </m:sSubSupPr>
            <m:e>
              <m:r>
                <w:rPr>
                  <w:rFonts w:ascii="Cambria Math" w:hAnsi="Cambria Math"/>
                </w:rPr>
                <m:t>σ</m:t>
              </m:r>
            </m:e>
            <m:sub>
              <m:r>
                <w:rPr>
                  <w:rFonts w:ascii="Cambria Math" w:hAnsi="Cambria Math"/>
                </w:rPr>
                <m:t>ij</m:t>
              </m:r>
            </m:sub>
            <m:sup>
              <m:r>
                <w:rPr>
                  <w:rFonts w:ascii="Cambria Math" w:hAnsi="Cambria Math"/>
                </w:rPr>
                <m:t>*</m:t>
              </m:r>
            </m:sup>
          </m:sSubSup>
          <m:r>
            <w:rPr>
              <w:rFonts w:ascii="Cambria Math" w:hAnsi="Cambria Math"/>
            </w:rPr>
            <m:t>=</m:t>
          </m:r>
          <m:sSup>
            <m:sSupPr>
              <m:ctrlPr>
                <w:rPr>
                  <w:rFonts w:ascii="Cambria Math" w:hAnsi="Cambria Math"/>
                  <w:i/>
                </w:rPr>
              </m:ctrlPr>
            </m:sSupPr>
            <m:e>
              <m:r>
                <w:rPr>
                  <w:rFonts w:ascii="Cambria Math" w:hAnsi="Cambria Math"/>
                </w:rPr>
                <m:t>l</m:t>
              </m:r>
            </m:e>
            <m:sup>
              <m:r>
                <w:rPr>
                  <w:rFonts w:ascii="Cambria Math" w:hAnsi="Cambria Math"/>
                </w:rPr>
                <m:t>2</m:t>
              </m:r>
            </m:sup>
          </m:sSup>
          <m:nary>
            <m:naryPr>
              <m:limLoc m:val="subSup"/>
              <m:supHide m:val="1"/>
              <m:ctrlPr>
                <w:rPr>
                  <w:rFonts w:ascii="Cambria Math" w:hAnsi="Cambria Math"/>
                  <w:i/>
                </w:rPr>
              </m:ctrlPr>
            </m:naryPr>
            <m:sub>
              <m:r>
                <w:rPr>
                  <w:rFonts w:ascii="Cambria Math" w:hAnsi="Cambria Math"/>
                </w:rPr>
                <m:t>V</m:t>
              </m:r>
            </m:sub>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ϱ</m:t>
                      </m:r>
                    </m:e>
                    <m:sub>
                      <m:r>
                        <w:rPr>
                          <w:rFonts w:ascii="Cambria Math" w:hAnsi="Cambria Math"/>
                        </w:rPr>
                        <m:t>2</m:t>
                      </m:r>
                    </m:sub>
                  </m:sSub>
                  <m:d>
                    <m:dPr>
                      <m:ctrlPr>
                        <w:rPr>
                          <w:rFonts w:ascii="Cambria Math" w:hAnsi="Cambria Math" w:cs="Times New Roman"/>
                          <w:i/>
                        </w:rPr>
                      </m:ctrlPr>
                    </m:dPr>
                    <m:e>
                      <m:d>
                        <m:dPr>
                          <m:begChr m:val="|"/>
                          <m:endChr m:val="|"/>
                          <m:ctrlPr>
                            <w:rPr>
                              <w:rFonts w:ascii="Cambria Math" w:hAnsi="Cambria Math" w:cs="Times New Roman"/>
                              <w:i/>
                            </w:rPr>
                          </m:ctrlPr>
                        </m:dPr>
                        <m:e>
                          <m:sSup>
                            <m:sSupPr>
                              <m:ctrlPr>
                                <w:rPr>
                                  <w:rFonts w:ascii="Cambria Math" w:hAnsi="Cambria Math" w:cs="Times New Roman"/>
                                  <w:i/>
                                </w:rPr>
                              </m:ctrlPr>
                            </m:sSupPr>
                            <m:e>
                              <m:r>
                                <m:rPr>
                                  <m:scr m:val="script"/>
                                </m:rPr>
                                <w:rPr>
                                  <w:rFonts w:ascii="Cambria Math" w:hAnsi="Cambria Math" w:cs="Times New Roman"/>
                                </w:rPr>
                                <m:t>X</m:t>
                              </m:r>
                            </m:e>
                            <m:sup>
                              <m:r>
                                <w:rPr>
                                  <w:rFonts w:ascii="Cambria Math" w:hAnsi="Cambria Math" w:cs="Times New Roman"/>
                                </w:rPr>
                                <m:t>'</m:t>
                              </m:r>
                            </m:sup>
                          </m:sSup>
                          <m:r>
                            <m:rPr>
                              <m:scr m:val="script"/>
                            </m:rPr>
                            <w:rPr>
                              <w:rFonts w:ascii="Cambria Math" w:hAnsi="Cambria Math" w:cs="Times New Roman"/>
                            </w:rPr>
                            <m:t>-X</m:t>
                          </m:r>
                        </m:e>
                      </m:d>
                      <m:r>
                        <w:rPr>
                          <w:rFonts w:ascii="Cambria Math" w:hAnsi="Cambria Math" w:cs="Times New Roman"/>
                        </w:rPr>
                        <m:t>,μ</m:t>
                      </m:r>
                    </m:e>
                  </m:d>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ijkl</m:t>
                      </m:r>
                    </m:sub>
                  </m:sSub>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ij,k</m:t>
                      </m:r>
                    </m:sub>
                  </m:sSub>
                </m:e>
              </m:d>
              <m:r>
                <w:rPr>
                  <w:rFonts w:ascii="Cambria Math" w:hAnsi="Cambria Math"/>
                </w:rPr>
                <m:t>dV</m:t>
              </m:r>
            </m:e>
          </m:nary>
          <m:r>
            <w:rPr>
              <w:rFonts w:ascii="Cambria Math" w:hAnsi="Cambria Math"/>
            </w:rPr>
            <m:t xml:space="preserve">                                                                                                  (24b)</m:t>
          </m:r>
        </m:oMath>
      </m:oMathPara>
    </w:p>
    <w:p w:rsidR="00134D25" w:rsidRPr="00AB05C2" w:rsidRDefault="00134D25" w:rsidP="00134D25">
      <w:pPr>
        <w:bidi w:val="0"/>
        <w:spacing w:after="0" w:line="360" w:lineRule="auto"/>
        <w:jc w:val="both"/>
        <w:rPr>
          <w:rFonts w:asciiTheme="majorBidi" w:hAnsiTheme="majorBidi" w:cstheme="majorBidi"/>
        </w:rPr>
      </w:pPr>
      <w:r w:rsidRPr="00AB05C2">
        <w:rPr>
          <w:rFonts w:asciiTheme="majorBidi" w:hAnsiTheme="majorBidi" w:cstheme="majorBidi"/>
        </w:rPr>
        <w:t xml:space="preserve">in which </w:t>
      </w:r>
      <m:oMath>
        <m:r>
          <w:rPr>
            <w:rFonts w:ascii="Cambria Math" w:hAnsi="Cambria Math" w:cstheme="majorBidi"/>
          </w:rPr>
          <m:t>l</m:t>
        </m:r>
      </m:oMath>
      <w:r w:rsidRPr="00AB05C2">
        <w:rPr>
          <w:rFonts w:asciiTheme="majorBidi" w:hAnsiTheme="majorBidi" w:cstheme="majorBidi"/>
        </w:rPr>
        <w:t xml:space="preserve"> denotes the strain gradient parameter to consider the deformation at microscale, </w:t>
      </w:r>
      <m:oMath>
        <m:sSub>
          <m:sSubPr>
            <m:ctrlPr>
              <w:rPr>
                <w:rFonts w:ascii="Cambria Math" w:hAnsi="Cambria Math" w:cstheme="majorBidi"/>
                <w:i/>
              </w:rPr>
            </m:ctrlPr>
          </m:sSubPr>
          <m:e>
            <m:r>
              <w:rPr>
                <w:rFonts w:ascii="Cambria Math" w:hAnsi="Cambria Math" w:cstheme="majorBidi"/>
              </w:rPr>
              <m:t>ϱ</m:t>
            </m:r>
          </m:e>
          <m:sub>
            <m:r>
              <w:rPr>
                <w:rFonts w:ascii="Cambria Math" w:hAnsi="Cambria Math" w:cstheme="majorBidi"/>
              </w:rPr>
              <m:t>1</m:t>
            </m:r>
          </m:sub>
        </m:sSub>
      </m:oMath>
      <w:r w:rsidRPr="00AB05C2">
        <w:rPr>
          <w:rFonts w:asciiTheme="majorBidi" w:hAnsiTheme="majorBidi" w:cstheme="majorBidi"/>
        </w:rPr>
        <w:t xml:space="preserve"> and </w:t>
      </w:r>
      <m:oMath>
        <m:sSub>
          <m:sSubPr>
            <m:ctrlPr>
              <w:rPr>
                <w:rFonts w:ascii="Cambria Math" w:hAnsi="Cambria Math" w:cstheme="majorBidi"/>
                <w:i/>
              </w:rPr>
            </m:ctrlPr>
          </m:sSubPr>
          <m:e>
            <m:r>
              <w:rPr>
                <w:rFonts w:ascii="Cambria Math" w:hAnsi="Cambria Math" w:cstheme="majorBidi"/>
              </w:rPr>
              <m:t>ϱ</m:t>
            </m:r>
          </m:e>
          <m:sub>
            <m:r>
              <w:rPr>
                <w:rFonts w:ascii="Cambria Math" w:hAnsi="Cambria Math" w:cstheme="majorBidi"/>
              </w:rPr>
              <m:t>2</m:t>
            </m:r>
          </m:sub>
        </m:sSub>
      </m:oMath>
      <w:r w:rsidRPr="00AB05C2">
        <w:rPr>
          <w:rFonts w:asciiTheme="majorBidi" w:hAnsiTheme="majorBidi" w:cstheme="majorBidi"/>
        </w:rPr>
        <w:t xml:space="preserve"> are the attenuation nonlocal kernel functions associated with the classical and strain gradient stress tensors, respectively. Also, </w:t>
      </w:r>
      <m:oMath>
        <m:r>
          <w:rPr>
            <w:rFonts w:ascii="Cambria Math" w:hAnsi="Cambria Math" w:cstheme="majorBidi"/>
          </w:rPr>
          <m:t>C</m:t>
        </m:r>
      </m:oMath>
      <w:r w:rsidRPr="00AB05C2">
        <w:rPr>
          <w:rFonts w:asciiTheme="majorBidi" w:hAnsiTheme="majorBidi" w:cstheme="majorBidi"/>
        </w:rPr>
        <w:t xml:space="preserve"> is the elastic matrix, </w:t>
      </w:r>
      <m:oMath>
        <m:r>
          <m:rPr>
            <m:scr m:val="script"/>
          </m:rPr>
          <w:rPr>
            <w:rFonts w:ascii="Cambria Math" w:hAnsi="Cambria Math" w:cstheme="majorBidi"/>
          </w:rPr>
          <m:t>X</m:t>
        </m:r>
      </m:oMath>
      <w:r w:rsidRPr="00AB05C2">
        <w:rPr>
          <w:rFonts w:asciiTheme="majorBidi" w:eastAsia="Times New Roman" w:hAnsiTheme="majorBidi" w:cstheme="majorBidi"/>
        </w:rPr>
        <w:t xml:space="preserve"> and </w:t>
      </w:r>
      <m:oMath>
        <m:sSup>
          <m:sSupPr>
            <m:ctrlPr>
              <w:rPr>
                <w:rFonts w:ascii="Cambria Math" w:hAnsi="Cambria Math" w:cstheme="majorBidi"/>
                <w:i/>
              </w:rPr>
            </m:ctrlPr>
          </m:sSupPr>
          <m:e>
            <m:r>
              <m:rPr>
                <m:scr m:val="script"/>
              </m:rPr>
              <w:rPr>
                <w:rFonts w:ascii="Cambria Math" w:hAnsi="Cambria Math" w:cstheme="majorBidi"/>
              </w:rPr>
              <m:t>X</m:t>
            </m:r>
          </m:e>
          <m:sup>
            <m:r>
              <w:rPr>
                <w:rFonts w:ascii="Cambria Math" w:hAnsi="Cambria Math" w:cstheme="majorBidi"/>
              </w:rPr>
              <m:t>'</m:t>
            </m:r>
          </m:sup>
        </m:sSup>
      </m:oMath>
      <w:r w:rsidRPr="00AB05C2">
        <w:rPr>
          <w:rFonts w:asciiTheme="majorBidi" w:eastAsia="Times New Roman" w:hAnsiTheme="majorBidi" w:cstheme="majorBidi"/>
        </w:rPr>
        <w:t xml:space="preserve"> in order represent a point and any point else in the body,</w:t>
      </w:r>
      <w:r w:rsidRPr="00AB05C2">
        <w:rPr>
          <w:rFonts w:asciiTheme="majorBidi" w:hAnsiTheme="majorBidi" w:cstheme="majorBidi"/>
        </w:rPr>
        <w:t xml:space="preserve"> </w:t>
      </w:r>
      <m:oMath>
        <m:r>
          <w:rPr>
            <w:rFonts w:ascii="Cambria Math" w:hAnsi="Cambria Math" w:cstheme="majorBidi"/>
          </w:rPr>
          <m:t>μ</m:t>
        </m:r>
      </m:oMath>
      <w:r w:rsidRPr="00AB05C2">
        <w:rPr>
          <w:rFonts w:asciiTheme="majorBidi" w:hAnsiTheme="majorBidi" w:cstheme="majorBidi"/>
        </w:rPr>
        <w:t xml:space="preserve"> stands for the nonlocal parameter. </w:t>
      </w:r>
    </w:p>
    <w:p w:rsidR="00134D25" w:rsidRPr="00AB05C2" w:rsidRDefault="00134D25" w:rsidP="00134D25">
      <w:pPr>
        <w:bidi w:val="0"/>
        <w:spacing w:after="0" w:line="360" w:lineRule="auto"/>
        <w:jc w:val="both"/>
        <w:rPr>
          <w:rFonts w:asciiTheme="majorBidi" w:hAnsiTheme="majorBidi" w:cstheme="majorBidi"/>
        </w:rPr>
      </w:pPr>
      <w:r w:rsidRPr="00AB05C2">
        <w:rPr>
          <w:rFonts w:asciiTheme="majorBidi" w:hAnsiTheme="majorBidi" w:cstheme="majorBidi"/>
        </w:rPr>
        <w:t>Following the method of Eringen, the non-classical stress-strain relationships become</w:t>
      </w:r>
    </w:p>
    <w:p w:rsidR="00134D25" w:rsidRPr="00AB05C2" w:rsidRDefault="00697664" w:rsidP="00134D25">
      <w:pPr>
        <w:bidi w:val="0"/>
        <w:spacing w:after="0" w:line="480" w:lineRule="auto"/>
        <w:jc w:val="both"/>
      </w:pPr>
      <m:oMathPara>
        <m:oMathParaPr>
          <m:jc m:val="left"/>
        </m:oMathParaPr>
        <m:oMath>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μ</m:t>
                  </m:r>
                </m:e>
                <m:sup>
                  <m:r>
                    <w:rPr>
                      <w:rFonts w:ascii="Cambria Math" w:hAnsi="Cambria Math"/>
                    </w:rPr>
                    <m:t>2</m:t>
                  </m:r>
                </m:sup>
              </m:sSup>
              <m:sSup>
                <m:sSupPr>
                  <m:ctrlPr>
                    <w:rPr>
                      <w:rFonts w:ascii="Cambria Math" w:hAnsi="Cambria Math"/>
                      <w:i/>
                    </w:rPr>
                  </m:ctrlPr>
                </m:sSupPr>
                <m:e>
                  <m:r>
                    <m:rPr>
                      <m:sty m:val="p"/>
                    </m:rPr>
                    <w:rPr>
                      <w:rFonts w:ascii="Cambria Math" w:hAnsi="Cambria Math"/>
                    </w:rPr>
                    <m:t>∇</m:t>
                  </m:r>
                  <m:ctrlPr>
                    <w:rPr>
                      <w:rFonts w:ascii="Cambria Math" w:hAnsi="Cambria Math"/>
                    </w:rPr>
                  </m:ctrlPr>
                </m:e>
                <m:sup>
                  <m:r>
                    <w:rPr>
                      <w:rFonts w:ascii="Cambria Math" w:hAnsi="Cambria Math"/>
                    </w:rPr>
                    <m:t>2</m:t>
                  </m:r>
                </m:sup>
              </m:sSup>
            </m:e>
          </m:d>
          <m:sSub>
            <m:sSubPr>
              <m:ctrlPr>
                <w:rPr>
                  <w:rFonts w:ascii="Cambria Math" w:hAnsi="Cambria Math"/>
                  <w:i/>
                </w:rPr>
              </m:ctrlPr>
            </m:sSubPr>
            <m:e>
              <m:r>
                <w:rPr>
                  <w:rFonts w:ascii="Cambria Math" w:hAnsi="Cambria Math"/>
                </w:rPr>
                <m:t>σ</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ijkl</m:t>
              </m:r>
            </m:sub>
          </m:sSub>
          <m:sSub>
            <m:sSubPr>
              <m:ctrlPr>
                <w:rPr>
                  <w:rFonts w:ascii="Cambria Math" w:hAnsi="Cambria Math"/>
                  <w:i/>
                </w:rPr>
              </m:ctrlPr>
            </m:sSubPr>
            <m:e>
              <m:r>
                <w:rPr>
                  <w:rFonts w:ascii="Cambria Math" w:hAnsi="Cambria Math"/>
                </w:rPr>
                <m:t>ε</m:t>
              </m:r>
            </m:e>
            <m:sub>
              <m:r>
                <w:rPr>
                  <w:rFonts w:ascii="Cambria Math" w:hAnsi="Cambria Math"/>
                </w:rPr>
                <m:t>kl</m:t>
              </m:r>
            </m:sub>
          </m:sSub>
          <m:r>
            <w:rPr>
              <w:rFonts w:ascii="Cambria Math" w:hAnsi="Cambria Math"/>
            </w:rPr>
            <m:t xml:space="preserve">                                                                                                                                (25a)</m:t>
          </m:r>
        </m:oMath>
      </m:oMathPara>
    </w:p>
    <w:p w:rsidR="00134D25" w:rsidRPr="00AB05C2" w:rsidRDefault="00697664" w:rsidP="00134D25">
      <w:pPr>
        <w:bidi w:val="0"/>
        <w:spacing w:after="0" w:line="360" w:lineRule="auto"/>
        <w:jc w:val="both"/>
      </w:pPr>
      <m:oMathPara>
        <m:oMathParaPr>
          <m:jc m:val="left"/>
        </m:oMathParaPr>
        <m:oMath>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μ</m:t>
                  </m:r>
                </m:e>
                <m:sup>
                  <m:r>
                    <w:rPr>
                      <w:rFonts w:ascii="Cambria Math" w:hAnsi="Cambria Math"/>
                    </w:rPr>
                    <m:t>2</m:t>
                  </m:r>
                </m:sup>
              </m:sSup>
              <m:sSup>
                <m:sSupPr>
                  <m:ctrlPr>
                    <w:rPr>
                      <w:rFonts w:ascii="Cambria Math" w:hAnsi="Cambria Math"/>
                      <w:i/>
                    </w:rPr>
                  </m:ctrlPr>
                </m:sSupPr>
                <m:e>
                  <m:r>
                    <m:rPr>
                      <m:sty m:val="p"/>
                    </m:rPr>
                    <w:rPr>
                      <w:rFonts w:ascii="Cambria Math" w:hAnsi="Cambria Math"/>
                    </w:rPr>
                    <m:t>∇</m:t>
                  </m:r>
                  <m:ctrlPr>
                    <w:rPr>
                      <w:rFonts w:ascii="Cambria Math" w:hAnsi="Cambria Math"/>
                    </w:rPr>
                  </m:ctrlPr>
                </m:e>
                <m:sup>
                  <m:r>
                    <w:rPr>
                      <w:rFonts w:ascii="Cambria Math" w:hAnsi="Cambria Math"/>
                    </w:rPr>
                    <m:t>2</m:t>
                  </m:r>
                </m:sup>
              </m:sSup>
            </m:e>
          </m:d>
          <m:sSubSup>
            <m:sSubSupPr>
              <m:ctrlPr>
                <w:rPr>
                  <w:rFonts w:ascii="Cambria Math" w:hAnsi="Cambria Math"/>
                  <w:i/>
                </w:rPr>
              </m:ctrlPr>
            </m:sSubSupPr>
            <m:e>
              <m:r>
                <w:rPr>
                  <w:rFonts w:ascii="Cambria Math" w:hAnsi="Cambria Math"/>
                </w:rPr>
                <m:t>σ</m:t>
              </m:r>
            </m:e>
            <m:sub>
              <m:r>
                <w:rPr>
                  <w:rFonts w:ascii="Cambria Math" w:hAnsi="Cambria Math"/>
                </w:rPr>
                <m:t>ij</m:t>
              </m:r>
            </m:sub>
            <m:sup>
              <m:r>
                <w:rPr>
                  <w:rFonts w:ascii="Cambria Math" w:hAnsi="Cambria Math"/>
                </w:rPr>
                <m:t>*</m:t>
              </m:r>
            </m:sup>
          </m:sSubSup>
          <m:r>
            <w:rPr>
              <w:rFonts w:ascii="Cambria Math" w:hAnsi="Cambria Math"/>
            </w:rPr>
            <m:t>=</m:t>
          </m:r>
          <m:sSup>
            <m:sSupPr>
              <m:ctrlPr>
                <w:rPr>
                  <w:rFonts w:ascii="Cambria Math" w:hAnsi="Cambria Math"/>
                  <w:i/>
                </w:rPr>
              </m:ctrlPr>
            </m:sSupPr>
            <m:e>
              <m:r>
                <w:rPr>
                  <w:rFonts w:ascii="Cambria Math" w:hAnsi="Cambria Math"/>
                </w:rPr>
                <m:t>l</m:t>
              </m:r>
            </m:e>
            <m:sup>
              <m:r>
                <w:rPr>
                  <w:rFonts w:ascii="Cambria Math" w:hAnsi="Cambria Math"/>
                </w:rPr>
                <m:t>2</m:t>
              </m:r>
            </m:sup>
          </m:sSup>
          <m:sSub>
            <m:sSubPr>
              <m:ctrlPr>
                <w:rPr>
                  <w:rFonts w:ascii="Cambria Math" w:hAnsi="Cambria Math"/>
                  <w:i/>
                </w:rPr>
              </m:ctrlPr>
            </m:sSubPr>
            <m:e>
              <m:r>
                <w:rPr>
                  <w:rFonts w:ascii="Cambria Math" w:hAnsi="Cambria Math"/>
                </w:rPr>
                <m:t>C</m:t>
              </m:r>
            </m:e>
            <m:sub>
              <m:r>
                <w:rPr>
                  <w:rFonts w:ascii="Cambria Math" w:hAnsi="Cambria Math"/>
                </w:rPr>
                <m:t>ijkl</m:t>
              </m:r>
            </m:sub>
          </m:sSub>
          <m:sSub>
            <m:sSubPr>
              <m:ctrlPr>
                <w:rPr>
                  <w:rFonts w:ascii="Cambria Math" w:hAnsi="Cambria Math"/>
                  <w:i/>
                </w:rPr>
              </m:ctrlPr>
            </m:sSubPr>
            <m:e>
              <m:r>
                <w:rPr>
                  <w:rFonts w:ascii="Cambria Math" w:hAnsi="Cambria Math"/>
                </w:rPr>
                <m:t>ε</m:t>
              </m:r>
            </m:e>
            <m:sub>
              <m:r>
                <w:rPr>
                  <w:rFonts w:ascii="Cambria Math" w:hAnsi="Cambria Math"/>
                </w:rPr>
                <m:t>kl,m</m:t>
              </m:r>
            </m:sub>
          </m:sSub>
          <m:r>
            <w:rPr>
              <w:rFonts w:ascii="Cambria Math" w:hAnsi="Cambria Math"/>
            </w:rPr>
            <m:t xml:space="preserve">                                                                                                                        (25b)</m:t>
          </m:r>
        </m:oMath>
      </m:oMathPara>
    </w:p>
    <w:p w:rsidR="00B4426C" w:rsidRPr="00AB05C2" w:rsidRDefault="00B4426C" w:rsidP="00B4426C">
      <w:pPr>
        <w:bidi w:val="0"/>
        <w:spacing w:after="0" w:line="360" w:lineRule="auto"/>
        <w:jc w:val="both"/>
        <w:rPr>
          <w:rFonts w:asciiTheme="majorBidi" w:hAnsiTheme="majorBidi" w:cstheme="majorBidi"/>
        </w:rPr>
      </w:pPr>
      <w:r w:rsidRPr="00AB05C2">
        <w:rPr>
          <w:rFonts w:asciiTheme="majorBidi" w:hAnsiTheme="majorBidi" w:cstheme="majorBidi"/>
        </w:rPr>
        <w:lastRenderedPageBreak/>
        <w:t xml:space="preserve">In which </w:t>
      </w:r>
      <m:oMath>
        <m:r>
          <w:rPr>
            <w:rFonts w:ascii="Cambria Math" w:hAnsi="Cambria Math" w:cstheme="majorBidi"/>
          </w:rPr>
          <m:t>μ</m:t>
        </m:r>
      </m:oMath>
      <w:r w:rsidRPr="00AB05C2">
        <w:rPr>
          <w:rFonts w:asciiTheme="majorBidi" w:hAnsiTheme="majorBidi" w:cstheme="majorBidi"/>
        </w:rPr>
        <w:t xml:space="preserve"> is the nonlocal parameter. </w:t>
      </w:r>
    </w:p>
    <w:p w:rsidR="00134D25" w:rsidRPr="00AB05C2" w:rsidRDefault="00134D25" w:rsidP="00F51342">
      <w:pPr>
        <w:bidi w:val="0"/>
        <w:spacing w:after="0" w:line="360" w:lineRule="auto"/>
        <w:jc w:val="both"/>
        <w:rPr>
          <w:rFonts w:asciiTheme="majorBidi" w:hAnsiTheme="majorBidi" w:cstheme="majorBidi"/>
        </w:rPr>
      </w:pPr>
      <w:r w:rsidRPr="00AB05C2">
        <w:rPr>
          <w:rFonts w:asciiTheme="majorBidi" w:hAnsiTheme="majorBidi" w:cstheme="majorBidi"/>
        </w:rPr>
        <w:t xml:space="preserve">      On the other hand, based upon the nonlocal strain gradient theory of elasticity, the constitutive relationship corresponding to the total nonlocal strain gradient stress tensor can be expressed as</w:t>
      </w:r>
    </w:p>
    <w:p w:rsidR="00134D25" w:rsidRPr="00AB05C2" w:rsidRDefault="00697664" w:rsidP="00134D25">
      <w:pPr>
        <w:bidi w:val="0"/>
        <w:jc w:val="both"/>
      </w:pPr>
      <m:oMathPara>
        <m:oMathParaPr>
          <m:jc m:val="left"/>
        </m:oMathParaPr>
        <m:oMath>
          <m:sSub>
            <m:sSubPr>
              <m:ctrlPr>
                <w:rPr>
                  <w:rFonts w:ascii="Cambria Math" w:hAnsi="Cambria Math"/>
                  <w:i/>
                </w:rPr>
              </m:ctrlPr>
            </m:sSubPr>
            <m:e>
              <m:r>
                <m:rPr>
                  <m:scr m:val="script"/>
                </m:rPr>
                <w:rPr>
                  <w:rFonts w:ascii="Cambria Math" w:hAnsi="Cambria Math"/>
                </w:rPr>
                <m:t>T</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ij</m:t>
              </m:r>
            </m:sub>
          </m:sSub>
          <m:r>
            <w:rPr>
              <w:rFonts w:ascii="Cambria Math" w:hAnsi="Cambria Math"/>
            </w:rPr>
            <m:t>-</m:t>
          </m:r>
          <m:r>
            <m:rPr>
              <m:sty m:val="p"/>
            </m:rP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ij</m:t>
              </m:r>
            </m:sub>
            <m:sup>
              <m:r>
                <w:rPr>
                  <w:rFonts w:ascii="Cambria Math" w:hAnsi="Cambria Math"/>
                </w:rPr>
                <m:t>*</m:t>
              </m:r>
            </m:sup>
          </m:sSubSup>
          <m:r>
            <w:rPr>
              <w:rFonts w:ascii="Cambria Math" w:hAnsi="Cambria Math"/>
            </w:rPr>
            <m:t xml:space="preserve">                                                                                                                                                   (26)</m:t>
          </m:r>
        </m:oMath>
      </m:oMathPara>
    </w:p>
    <w:p w:rsidR="00134D25" w:rsidRPr="00AB05C2" w:rsidRDefault="00134D25" w:rsidP="00F51342">
      <w:pPr>
        <w:bidi w:val="0"/>
        <w:spacing w:line="240" w:lineRule="auto"/>
        <w:jc w:val="both"/>
        <w:rPr>
          <w:rFonts w:asciiTheme="majorBidi" w:hAnsiTheme="majorBidi" w:cstheme="majorBidi"/>
        </w:rPr>
      </w:pPr>
      <w:r w:rsidRPr="00AB05C2">
        <w:rPr>
          <w:rFonts w:asciiTheme="majorBidi" w:hAnsiTheme="majorBidi" w:cstheme="majorBidi"/>
        </w:rPr>
        <w:t>As a result, the general nonlocal strain gradient constitutive equation can be written as</w:t>
      </w:r>
    </w:p>
    <w:p w:rsidR="00134D25" w:rsidRPr="00AB05C2" w:rsidRDefault="00697664" w:rsidP="00F51342">
      <w:pPr>
        <w:bidi w:val="0"/>
        <w:spacing w:line="240" w:lineRule="auto"/>
        <w:jc w:val="both"/>
      </w:pPr>
      <m:oMathPara>
        <m:oMathParaPr>
          <m:jc m:val="left"/>
        </m:oMathParaPr>
        <m:oMath>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μ</m:t>
                  </m:r>
                </m:e>
                <m:sup>
                  <m:r>
                    <w:rPr>
                      <w:rFonts w:ascii="Cambria Math" w:hAnsi="Cambria Math"/>
                    </w:rPr>
                    <m:t>2</m:t>
                  </m:r>
                </m:sup>
              </m:sSup>
              <m:sSup>
                <m:sSupPr>
                  <m:ctrlPr>
                    <w:rPr>
                      <w:rFonts w:ascii="Cambria Math" w:hAnsi="Cambria Math"/>
                      <w:i/>
                    </w:rPr>
                  </m:ctrlPr>
                </m:sSupPr>
                <m:e>
                  <m:r>
                    <m:rPr>
                      <m:sty m:val="p"/>
                    </m:rPr>
                    <w:rPr>
                      <w:rFonts w:ascii="Cambria Math" w:hAnsi="Cambria Math"/>
                    </w:rPr>
                    <m:t>∇</m:t>
                  </m:r>
                  <m:ctrlPr>
                    <w:rPr>
                      <w:rFonts w:ascii="Cambria Math" w:hAnsi="Cambria Math"/>
                    </w:rPr>
                  </m:ctrlPr>
                </m:e>
                <m:sup>
                  <m:r>
                    <w:rPr>
                      <w:rFonts w:ascii="Cambria Math" w:hAnsi="Cambria Math"/>
                    </w:rPr>
                    <m:t>2</m:t>
                  </m:r>
                </m:sup>
              </m:sSup>
            </m:e>
          </m:d>
          <m:sSub>
            <m:sSubPr>
              <m:ctrlPr>
                <w:rPr>
                  <w:rFonts w:ascii="Cambria Math" w:hAnsi="Cambria Math"/>
                  <w:i/>
                </w:rPr>
              </m:ctrlPr>
            </m:sSubPr>
            <m:e>
              <m:r>
                <m:rPr>
                  <m:scr m:val="script"/>
                </m:rPr>
                <w:rPr>
                  <w:rFonts w:ascii="Cambria Math" w:hAnsi="Cambria Math"/>
                </w:rPr>
                <m:t>T</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ijkl</m:t>
              </m:r>
            </m:sub>
          </m:sSub>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l</m:t>
                  </m:r>
                </m:e>
                <m:sup>
                  <m:r>
                    <w:rPr>
                      <w:rFonts w:ascii="Cambria Math" w:hAnsi="Cambria Math"/>
                    </w:rPr>
                    <m:t>2</m:t>
                  </m:r>
                </m:sup>
              </m:sSup>
              <m:sSup>
                <m:sSupPr>
                  <m:ctrlPr>
                    <w:rPr>
                      <w:rFonts w:ascii="Cambria Math" w:hAnsi="Cambria Math"/>
                      <w:i/>
                    </w:rPr>
                  </m:ctrlPr>
                </m:sSupPr>
                <m:e>
                  <m:r>
                    <m:rPr>
                      <m:sty m:val="p"/>
                    </m:rPr>
                    <w:rPr>
                      <w:rFonts w:ascii="Cambria Math" w:hAnsi="Cambria Math"/>
                    </w:rPr>
                    <m:t>∇</m:t>
                  </m:r>
                  <m:ctrlPr>
                    <w:rPr>
                      <w:rFonts w:ascii="Cambria Math" w:hAnsi="Cambria Math"/>
                    </w:rPr>
                  </m:ctrlPr>
                </m:e>
                <m:sup>
                  <m:r>
                    <w:rPr>
                      <w:rFonts w:ascii="Cambria Math" w:hAnsi="Cambria Math"/>
                    </w:rPr>
                    <m:t>2</m:t>
                  </m:r>
                </m:sup>
              </m:sSup>
            </m:e>
          </m:d>
          <m:sSub>
            <m:sSubPr>
              <m:ctrlPr>
                <w:rPr>
                  <w:rFonts w:ascii="Cambria Math" w:hAnsi="Cambria Math"/>
                  <w:i/>
                </w:rPr>
              </m:ctrlPr>
            </m:sSubPr>
            <m:e>
              <m:r>
                <w:rPr>
                  <w:rFonts w:ascii="Cambria Math" w:hAnsi="Cambria Math"/>
                </w:rPr>
                <m:t>ε</m:t>
              </m:r>
            </m:e>
            <m:sub>
              <m:r>
                <w:rPr>
                  <w:rFonts w:ascii="Cambria Math" w:hAnsi="Cambria Math"/>
                </w:rPr>
                <m:t>kl</m:t>
              </m:r>
            </m:sub>
          </m:sSub>
          <m:r>
            <w:rPr>
              <w:rFonts w:ascii="Cambria Math" w:hAnsi="Cambria Math"/>
            </w:rPr>
            <m:t xml:space="preserve">                                                                                                               (27)</m:t>
          </m:r>
        </m:oMath>
      </m:oMathPara>
    </w:p>
    <w:p w:rsidR="00134D25" w:rsidRPr="00AB05C2" w:rsidRDefault="00134D25" w:rsidP="00F51342">
      <w:pPr>
        <w:bidi w:val="0"/>
        <w:spacing w:line="240" w:lineRule="auto"/>
        <w:jc w:val="both"/>
      </w:pPr>
      <w:r w:rsidRPr="00AB05C2">
        <w:t>For a beam-type structure, one will have</w:t>
      </w:r>
    </w:p>
    <w:p w:rsidR="00134D25" w:rsidRPr="00AB05C2" w:rsidRDefault="00697664" w:rsidP="001025A6">
      <w:pPr>
        <w:bidi w:val="0"/>
        <w:spacing w:line="240" w:lineRule="auto"/>
        <w:jc w:val="both"/>
      </w:pPr>
      <m:oMathPara>
        <m:oMathParaPr>
          <m:jc m:val="left"/>
        </m:oMathParaPr>
        <m:oMath>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μ</m:t>
                  </m:r>
                </m:e>
                <m:sup>
                  <m:r>
                    <w:rPr>
                      <w:rFonts w:ascii="Cambria Math" w:hAnsi="Cambria Math"/>
                    </w:rPr>
                    <m:t>2</m:t>
                  </m:r>
                </m:sup>
              </m:sSup>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e>
          </m:d>
          <m:sSub>
            <m:sSubPr>
              <m:ctrlPr>
                <w:rPr>
                  <w:rFonts w:ascii="Cambria Math" w:hAnsi="Cambria Math"/>
                  <w:i/>
                </w:rPr>
              </m:ctrlPr>
            </m:sSubPr>
            <m:e>
              <m:r>
                <m:rPr>
                  <m:scr m:val="script"/>
                </m:rPr>
                <w:rPr>
                  <w:rFonts w:ascii="Cambria Math" w:hAnsi="Cambria Math"/>
                </w:rPr>
                <m:t>T</m:t>
              </m:r>
            </m:e>
            <m:sub>
              <m:r>
                <w:rPr>
                  <w:rFonts w:ascii="Cambria Math" w:hAnsi="Cambria Math"/>
                </w:rPr>
                <m:t>xx</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1-</m:t>
                  </m:r>
                  <m:sSup>
                    <m:sSupPr>
                      <m:ctrlPr>
                        <w:rPr>
                          <w:rFonts w:ascii="Cambria Math" w:hAnsi="Cambria Math"/>
                          <w:i/>
                        </w:rPr>
                      </m:ctrlPr>
                    </m:sSupPr>
                    <m:e>
                      <m:r>
                        <w:rPr>
                          <w:rFonts w:ascii="Cambria Math" w:hAnsi="Cambria Math"/>
                        </w:rPr>
                        <m:t>ν</m:t>
                      </m:r>
                    </m:e>
                    <m:sup>
                      <m:r>
                        <w:rPr>
                          <w:rFonts w:ascii="Cambria Math" w:hAnsi="Cambria Math"/>
                        </w:rPr>
                        <m:t>2</m:t>
                      </m:r>
                    </m:sup>
                  </m:sSup>
                </m:den>
              </m:f>
            </m:e>
          </m:d>
          <m:d>
            <m:dPr>
              <m:ctrlPr>
                <w:rPr>
                  <w:rFonts w:ascii="Cambria Math" w:hAnsi="Cambria Math"/>
                  <w:i/>
                </w:rPr>
              </m:ctrlPr>
            </m:dPr>
            <m:e>
              <m:f>
                <m:fPr>
                  <m:ctrlPr>
                    <w:rPr>
                      <w:rFonts w:ascii="Cambria Math" w:hAnsi="Cambria Math"/>
                      <w:i/>
                    </w:rPr>
                  </m:ctrlPr>
                </m:fPr>
                <m:num>
                  <m:r>
                    <w:rPr>
                      <w:rFonts w:ascii="Cambria Math" w:hAnsi="Cambria Math"/>
                    </w:rPr>
                    <m:t>∂u</m:t>
                  </m:r>
                </m:num>
                <m:den>
                  <m:r>
                    <w:rPr>
                      <w:rFonts w:ascii="Cambria Math" w:hAnsi="Cambria Math"/>
                    </w:rPr>
                    <m:t>∂x</m:t>
                  </m:r>
                </m:den>
              </m:f>
              <m:r>
                <w:rPr>
                  <w:rFonts w:ascii="Cambria Math" w:hAnsi="Cambria Math"/>
                </w:rPr>
                <m:t>-z</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w</m:t>
                  </m:r>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∂w</m:t>
                          </m:r>
                        </m:num>
                        <m:den>
                          <m:r>
                            <w:rPr>
                              <w:rFonts w:ascii="Cambria Math" w:hAnsi="Cambria Math"/>
                            </w:rPr>
                            <m:t>∂x</m:t>
                          </m:r>
                        </m:den>
                      </m:f>
                    </m:e>
                  </m:d>
                </m:e>
                <m:sup>
                  <m:r>
                    <w:rPr>
                      <w:rFonts w:ascii="Cambria Math" w:hAnsi="Cambria Math"/>
                    </w:rPr>
                    <m:t>2</m:t>
                  </m:r>
                </m:sup>
              </m:sSup>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E</m:t>
                  </m:r>
                </m:num>
                <m:den>
                  <m:r>
                    <w:rPr>
                      <w:rFonts w:ascii="Cambria Math" w:hAnsi="Cambria Math"/>
                    </w:rPr>
                    <m:t>1-</m:t>
                  </m:r>
                  <m:sSup>
                    <m:sSupPr>
                      <m:ctrlPr>
                        <w:rPr>
                          <w:rFonts w:ascii="Cambria Math" w:hAnsi="Cambria Math"/>
                          <w:i/>
                        </w:rPr>
                      </m:ctrlPr>
                    </m:sSupPr>
                    <m:e>
                      <m:r>
                        <w:rPr>
                          <w:rFonts w:ascii="Cambria Math" w:hAnsi="Cambria Math"/>
                        </w:rPr>
                        <m:t>ν</m:t>
                      </m:r>
                    </m:e>
                    <m:sup>
                      <m:r>
                        <w:rPr>
                          <w:rFonts w:ascii="Cambria Math" w:hAnsi="Cambria Math"/>
                        </w:rPr>
                        <m:t>2</m:t>
                      </m:r>
                    </m:sup>
                  </m:sSup>
                </m:den>
              </m:f>
            </m:e>
          </m:d>
          <m:sSup>
            <m:sSupPr>
              <m:ctrlPr>
                <w:rPr>
                  <w:rFonts w:ascii="Cambria Math" w:hAnsi="Cambria Math"/>
                  <w:i/>
                </w:rPr>
              </m:ctrlPr>
            </m:sSupPr>
            <m:e>
              <m:r>
                <w:rPr>
                  <w:rFonts w:ascii="Cambria Math" w:hAnsi="Cambria Math"/>
                </w:rPr>
                <m:t>l</m:t>
              </m:r>
            </m:e>
            <m:sup>
              <m:r>
                <w:rPr>
                  <w:rFonts w:ascii="Cambria Math" w:hAnsi="Cambria Math"/>
                </w:rPr>
                <m:t>2</m:t>
              </m:r>
            </m:sup>
          </m:sSup>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d>
            <m:dPr>
              <m:ctrlPr>
                <w:rPr>
                  <w:rFonts w:ascii="Cambria Math" w:hAnsi="Cambria Math"/>
                  <w:i/>
                </w:rPr>
              </m:ctrlPr>
            </m:dPr>
            <m:e>
              <m:f>
                <m:fPr>
                  <m:ctrlPr>
                    <w:rPr>
                      <w:rFonts w:ascii="Cambria Math" w:hAnsi="Cambria Math"/>
                      <w:i/>
                    </w:rPr>
                  </m:ctrlPr>
                </m:fPr>
                <m:num>
                  <m:r>
                    <w:rPr>
                      <w:rFonts w:ascii="Cambria Math" w:hAnsi="Cambria Math"/>
                    </w:rPr>
                    <m:t>∂u</m:t>
                  </m:r>
                </m:num>
                <m:den>
                  <m:r>
                    <w:rPr>
                      <w:rFonts w:ascii="Cambria Math" w:hAnsi="Cambria Math"/>
                    </w:rPr>
                    <m:t>∂x</m:t>
                  </m:r>
                </m:den>
              </m:f>
              <m:r>
                <w:rPr>
                  <w:rFonts w:ascii="Cambria Math" w:hAnsi="Cambria Math"/>
                </w:rPr>
                <m:t>-z</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w</m:t>
                  </m:r>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∂w</m:t>
                          </m:r>
                        </m:num>
                        <m:den>
                          <m:r>
                            <w:rPr>
                              <w:rFonts w:ascii="Cambria Math" w:hAnsi="Cambria Math"/>
                            </w:rPr>
                            <m:t>∂x</m:t>
                          </m:r>
                        </m:den>
                      </m:f>
                    </m:e>
                  </m:d>
                </m:e>
                <m:sup>
                  <m:r>
                    <w:rPr>
                      <w:rFonts w:ascii="Cambria Math" w:hAnsi="Cambria Math"/>
                    </w:rPr>
                    <m:t>2</m:t>
                  </m:r>
                </m:sup>
              </m:sSup>
            </m:e>
          </m:d>
        </m:oMath>
      </m:oMathPara>
    </w:p>
    <w:p w:rsidR="001025A6" w:rsidRPr="00AB05C2" w:rsidRDefault="00F51342" w:rsidP="008A5D64">
      <w:pPr>
        <w:bidi w:val="0"/>
        <w:spacing w:after="0" w:line="240" w:lineRule="auto"/>
        <w:jc w:val="both"/>
      </w:pPr>
      <m:oMathPara>
        <m:oMathParaPr>
          <m:jc m:val="right"/>
        </m:oMathParaPr>
        <m:oMath>
          <m:r>
            <w:rPr>
              <w:rFonts w:ascii="Cambria Math" w:hAnsi="Cambria Math"/>
            </w:rPr>
            <m:t>(28)</m:t>
          </m:r>
        </m:oMath>
      </m:oMathPara>
    </w:p>
    <w:p w:rsidR="00134D25" w:rsidRPr="00AB05C2" w:rsidRDefault="00D2425F" w:rsidP="00D2425F">
      <w:pPr>
        <w:bidi w:val="0"/>
        <w:spacing w:line="360" w:lineRule="auto"/>
        <w:jc w:val="both"/>
        <w:rPr>
          <w:rFonts w:asciiTheme="majorBidi" w:hAnsiTheme="majorBidi" w:cstheme="majorBidi"/>
        </w:rPr>
      </w:pPr>
      <w:r w:rsidRPr="00AB05C2">
        <w:rPr>
          <w:rFonts w:asciiTheme="majorBidi" w:hAnsiTheme="majorBidi" w:cstheme="majorBidi"/>
        </w:rPr>
        <w:t xml:space="preserve">    </w:t>
      </w:r>
      <w:r w:rsidR="001025A6" w:rsidRPr="00AB05C2">
        <w:rPr>
          <w:rFonts w:asciiTheme="majorBidi" w:hAnsiTheme="majorBidi" w:cstheme="majorBidi"/>
        </w:rPr>
        <w:t>Thus</w:t>
      </w:r>
      <w:r w:rsidR="00134D25" w:rsidRPr="00AB05C2">
        <w:rPr>
          <w:rFonts w:asciiTheme="majorBidi" w:hAnsiTheme="majorBidi" w:cstheme="majorBidi"/>
        </w:rPr>
        <w:t xml:space="preserve"> the strain energy associated with a </w:t>
      </w:r>
      <w:r w:rsidR="001025A6" w:rsidRPr="00AB05C2">
        <w:rPr>
          <w:rFonts w:asciiTheme="majorBidi" w:hAnsiTheme="majorBidi" w:cstheme="majorBidi"/>
        </w:rPr>
        <w:t>micro/</w:t>
      </w:r>
      <w:r w:rsidR="00134D25" w:rsidRPr="00AB05C2">
        <w:rPr>
          <w:rFonts w:asciiTheme="majorBidi" w:hAnsiTheme="majorBidi" w:cstheme="majorBidi"/>
        </w:rPr>
        <w:t>nano</w:t>
      </w:r>
      <w:r w:rsidR="001025A6" w:rsidRPr="00AB05C2">
        <w:rPr>
          <w:rFonts w:asciiTheme="majorBidi" w:hAnsiTheme="majorBidi" w:cstheme="majorBidi"/>
        </w:rPr>
        <w:t>-</w:t>
      </w:r>
      <w:r w:rsidR="00134D25" w:rsidRPr="00AB05C2">
        <w:rPr>
          <w:rFonts w:asciiTheme="majorBidi" w:hAnsiTheme="majorBidi" w:cstheme="majorBidi"/>
        </w:rPr>
        <w:t>beam on the basis of the nonlocal strain gradient elasticity theory can be obtained as</w:t>
      </w:r>
    </w:p>
    <w:p w:rsidR="00A7565B" w:rsidRPr="00AB05C2" w:rsidRDefault="00697664" w:rsidP="00A7565B">
      <w:pPr>
        <w:bidi w:val="0"/>
        <w:jc w:val="center"/>
        <w:rPr>
          <w:color w:val="000000" w:themeColor="text1"/>
        </w:rPr>
      </w:pPr>
      <m:oMathPara>
        <m:oMathParaPr>
          <m:jc m:val="left"/>
        </m:oMathParaPr>
        <m:oMath>
          <m:sSub>
            <m:sSubPr>
              <m:ctrlPr>
                <w:rPr>
                  <w:rFonts w:ascii="Cambria Math" w:hAnsi="Times New Roman" w:cs="Times New Roman"/>
                  <w:i/>
                </w:rPr>
              </m:ctrlPr>
            </m:sSubPr>
            <m:e>
              <m:r>
                <w:rPr>
                  <w:rFonts w:ascii="Cambria Math" w:hAnsi="Cambria Math" w:cs="Times New Roman"/>
                </w:rPr>
                <m:t>Π</m:t>
              </m:r>
            </m:e>
            <m:sub>
              <m:r>
                <w:rPr>
                  <w:rFonts w:ascii="Cambria Math" w:hAnsi="Cambria Math" w:cs="Times New Roman"/>
                </w:rPr>
                <m:t>s</m:t>
              </m:r>
            </m:sub>
          </m:sSub>
          <m:r>
            <w:rPr>
              <w:rFonts w:ascii="Cambria Math" w:hAnsi="Cambria Math"/>
            </w:rPr>
            <m:t>=</m:t>
          </m:r>
          <m:f>
            <m:fPr>
              <m:ctrlPr>
                <w:rPr>
                  <w:rFonts w:ascii="Cambria Math" w:hAnsi="Times New Roman" w:cs="Times New Roman"/>
                  <w:i/>
                  <w:color w:val="000000"/>
                </w:rPr>
              </m:ctrlPr>
            </m:fPr>
            <m:num>
              <m:r>
                <w:rPr>
                  <w:rFonts w:ascii="Cambria Math" w:hAnsi="Times New Roman" w:cs="Times New Roman"/>
                  <w:color w:val="000000"/>
                </w:rPr>
                <m:t>1</m:t>
              </m:r>
            </m:num>
            <m:den>
              <m:r>
                <w:rPr>
                  <w:rFonts w:ascii="Cambria Math" w:hAnsi="Times New Roman" w:cs="Times New Roman"/>
                  <w:color w:val="000000"/>
                </w:rPr>
                <m:t>2</m:t>
              </m:r>
            </m:den>
          </m:f>
          <m:nary>
            <m:naryPr>
              <m:limLoc m:val="subSup"/>
              <m:ctrlPr>
                <w:rPr>
                  <w:rFonts w:ascii="Cambria Math" w:hAnsi="Cambria Math"/>
                  <w:i/>
                  <w:color w:val="000000" w:themeColor="text1"/>
                </w:rPr>
              </m:ctrlPr>
            </m:naryPr>
            <m:sub>
              <m:r>
                <w:rPr>
                  <w:rFonts w:ascii="Cambria Math" w:hAnsi="Cambria Math"/>
                  <w:color w:val="000000" w:themeColor="text1"/>
                </w:rPr>
                <m:t>0</m:t>
              </m:r>
            </m:sub>
            <m:sup>
              <m:r>
                <w:rPr>
                  <w:rFonts w:ascii="Cambria Math" w:hAnsi="Cambria Math"/>
                  <w:color w:val="000000" w:themeColor="text1"/>
                </w:rPr>
                <m:t>L</m:t>
              </m:r>
            </m:sup>
            <m:e>
              <m:d>
                <m:dPr>
                  <m:begChr m:val="{"/>
                  <m:endChr m:val="}"/>
                  <m:ctrlPr>
                    <w:rPr>
                      <w:rFonts w:ascii="Cambria Math" w:hAnsi="Times New Roman" w:cs="Times New Roman"/>
                      <w:i/>
                      <w:color w:val="000000"/>
                    </w:rPr>
                  </m:ctrlPr>
                </m:dPr>
                <m:e>
                  <m:sSub>
                    <m:sSubPr>
                      <m:ctrlPr>
                        <w:rPr>
                          <w:rFonts w:ascii="Cambria Math" w:hAnsi="Times New Roman" w:cs="Times New Roman"/>
                          <w:i/>
                          <w:color w:val="000000"/>
                        </w:rPr>
                      </m:ctrlPr>
                    </m:sSubPr>
                    <m:e>
                      <m:r>
                        <w:rPr>
                          <w:rFonts w:ascii="Cambria Math" w:hAnsi="Cambria Math" w:cs="Times New Roman"/>
                          <w:color w:val="000000"/>
                        </w:rPr>
                        <m:t>N</m:t>
                      </m:r>
                    </m:e>
                    <m:sub>
                      <m:r>
                        <w:rPr>
                          <w:rFonts w:ascii="Cambria Math" w:hAnsi="Cambria Math" w:cs="Times New Roman"/>
                          <w:color w:val="000000"/>
                        </w:rPr>
                        <m:t>xx</m:t>
                      </m:r>
                    </m:sub>
                  </m:sSub>
                  <m:d>
                    <m:dPr>
                      <m:ctrlPr>
                        <w:rPr>
                          <w:rFonts w:ascii="Cambria Math" w:hAnsi="Cambria Math" w:cs="Times New Roman"/>
                          <w:i/>
                        </w:rPr>
                      </m:ctrlPr>
                    </m:dPr>
                    <m:e>
                      <m:f>
                        <m:fPr>
                          <m:ctrlPr>
                            <w:rPr>
                              <w:rFonts w:ascii="Cambria Math" w:hAnsi="Cambria Math"/>
                              <w:i/>
                            </w:rPr>
                          </m:ctrlPr>
                        </m:fPr>
                        <m:num>
                          <m:r>
                            <w:rPr>
                              <w:rFonts w:ascii="Cambria Math" w:hAnsi="Cambria Math"/>
                            </w:rPr>
                            <m:t>∂u</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∂w</m:t>
                                  </m:r>
                                </m:num>
                                <m:den>
                                  <m:r>
                                    <w:rPr>
                                      <w:rFonts w:ascii="Cambria Math" w:hAnsi="Cambria Math"/>
                                    </w:rPr>
                                    <m:t>∂x</m:t>
                                  </m:r>
                                </m:den>
                              </m:f>
                            </m:e>
                          </m:d>
                        </m:e>
                        <m:sup>
                          <m:r>
                            <w:rPr>
                              <w:rFonts w:ascii="Cambria Math" w:hAnsi="Cambria Math"/>
                            </w:rPr>
                            <m:t>2</m:t>
                          </m:r>
                        </m:sup>
                      </m:sSup>
                    </m:e>
                  </m:d>
                  <m:r>
                    <w:rPr>
                      <w:rFonts w:ascii="Cambria Math" w:hAnsi="Times New Roman" w:cs="Times New Roman"/>
                      <w:color w:val="000000"/>
                    </w:rPr>
                    <m:t>-</m:t>
                  </m:r>
                  <m:sSub>
                    <m:sSubPr>
                      <m:ctrlPr>
                        <w:rPr>
                          <w:rFonts w:ascii="Cambria Math" w:hAnsi="Times New Roman" w:cs="Times New Roman"/>
                          <w:i/>
                          <w:color w:val="000000"/>
                        </w:rPr>
                      </m:ctrlPr>
                    </m:sSubPr>
                    <m:e>
                      <m:r>
                        <w:rPr>
                          <w:rFonts w:ascii="Cambria Math" w:hAnsi="Cambria Math" w:cs="Times New Roman"/>
                          <w:color w:val="000000"/>
                        </w:rPr>
                        <m:t>M</m:t>
                      </m:r>
                    </m:e>
                    <m:sub>
                      <m:r>
                        <w:rPr>
                          <w:rFonts w:ascii="Cambria Math" w:hAnsi="Cambria Math" w:cs="Times New Roman"/>
                          <w:color w:val="000000"/>
                        </w:rPr>
                        <m:t>xx</m:t>
                      </m:r>
                    </m:sub>
                  </m:sSub>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w</m:t>
                      </m:r>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e>
              </m:d>
              <m:r>
                <w:rPr>
                  <w:rFonts w:ascii="Cambria Math" w:hAnsi="Times New Roman" w:cs="Times New Roman"/>
                  <w:color w:val="000000"/>
                </w:rPr>
                <m:t>dx</m:t>
              </m:r>
            </m:e>
          </m:nary>
          <m:r>
            <w:rPr>
              <w:rFonts w:ascii="Cambria Math" w:hAnsi="Cambria Math"/>
              <w:color w:val="000000" w:themeColor="text1"/>
            </w:rPr>
            <m:t xml:space="preserve">                                                                                    (29)</m:t>
          </m:r>
        </m:oMath>
      </m:oMathPara>
    </w:p>
    <w:p w:rsidR="00A7565B" w:rsidRPr="00AB05C2" w:rsidRDefault="00A7565B" w:rsidP="00A7565B">
      <w:pPr>
        <w:bidi w:val="0"/>
        <w:spacing w:after="0" w:line="480" w:lineRule="auto"/>
        <w:rPr>
          <w:rFonts w:asciiTheme="majorBidi" w:eastAsia="Times New Roman" w:hAnsiTheme="majorBidi" w:cstheme="majorBidi"/>
          <w:color w:val="000000"/>
        </w:rPr>
      </w:pPr>
      <w:r w:rsidRPr="00AB05C2">
        <w:rPr>
          <w:rFonts w:asciiTheme="majorBidi" w:eastAsia="Times New Roman" w:hAnsiTheme="majorBidi" w:cstheme="majorBidi"/>
          <w:color w:val="000000"/>
        </w:rPr>
        <w:t>where the stress resultants are in the following forms</w:t>
      </w:r>
    </w:p>
    <w:p w:rsidR="00A7565B" w:rsidRPr="00AB05C2" w:rsidRDefault="00697664" w:rsidP="008A5D64">
      <w:pPr>
        <w:bidi w:val="0"/>
      </w:pPr>
      <m:oMathPara>
        <m:oMathParaPr>
          <m:jc m:val="left"/>
        </m:oMathParaPr>
        <m:oMath>
          <m:sSub>
            <m:sSubPr>
              <m:ctrlPr>
                <w:rPr>
                  <w:rFonts w:ascii="Cambria Math" w:hAnsi="Times New Roman" w:cs="Times New Roman"/>
                  <w:i/>
                  <w:color w:val="000000"/>
                </w:rPr>
              </m:ctrlPr>
            </m:sSubPr>
            <m:e>
              <m:r>
                <w:rPr>
                  <w:rFonts w:ascii="Cambria Math" w:hAnsi="Cambria Math" w:cs="Times New Roman"/>
                  <w:color w:val="000000"/>
                </w:rPr>
                <m:t>N</m:t>
              </m:r>
            </m:e>
            <m:sub>
              <m:r>
                <w:rPr>
                  <w:rFonts w:ascii="Cambria Math" w:hAnsi="Cambria Math" w:cs="Times New Roman"/>
                  <w:color w:val="000000"/>
                </w:rPr>
                <m:t>xx</m:t>
              </m:r>
            </m:sub>
          </m:sSub>
          <m:r>
            <w:rPr>
              <w:rFonts w:ascii="Cambria Math" w:eastAsia="Times New Roman" w:hAnsi="Cambria Math"/>
            </w:rPr>
            <m:t>-</m:t>
          </m:r>
          <m:sSup>
            <m:sSupPr>
              <m:ctrlPr>
                <w:rPr>
                  <w:rFonts w:ascii="Cambria Math" w:hAnsi="Cambria Math" w:cs="Times New Roman"/>
                  <w:i/>
                  <w:iCs/>
                </w:rPr>
              </m:ctrlPr>
            </m:sSupPr>
            <m:e>
              <m:r>
                <w:rPr>
                  <w:rFonts w:ascii="Cambria Math" w:hAnsi="Cambria Math" w:cs="Times New Roman"/>
                </w:rPr>
                <m:t>μ</m:t>
              </m:r>
            </m:e>
            <m:sup>
              <m:r>
                <w:rPr>
                  <w:rFonts w:ascii="Cambria Math" w:hAnsi="Cambria Math" w:cs="Times New Roman"/>
                </w:rPr>
                <m:t>2</m:t>
              </m:r>
            </m:sup>
          </m:sSup>
          <m:f>
            <m:fPr>
              <m:ctrlPr>
                <w:rPr>
                  <w:rFonts w:ascii="Cambria Math" w:hAnsi="Cambria Math" w:cs="Times New Roman"/>
                  <w:i/>
                  <w:iCs/>
                </w:rPr>
              </m:ctrlPr>
            </m:fPr>
            <m:num>
              <m:sSup>
                <m:sSupPr>
                  <m:ctrlPr>
                    <w:rPr>
                      <w:rFonts w:ascii="Cambria Math" w:hAnsi="Cambria Math" w:cs="Times New Roman"/>
                      <w:i/>
                      <w:iCs/>
                    </w:rPr>
                  </m:ctrlPr>
                </m:sSupPr>
                <m:e>
                  <m:r>
                    <w:rPr>
                      <w:rFonts w:ascii="Cambria Math" w:hAnsi="Cambria Math" w:cs="Times New Roman"/>
                    </w:rPr>
                    <m:t>∂</m:t>
                  </m:r>
                </m:e>
                <m:sup>
                  <m:r>
                    <w:rPr>
                      <w:rFonts w:ascii="Cambria Math" w:hAnsi="Cambria Math" w:cs="Times New Roman"/>
                    </w:rPr>
                    <m:t>2</m:t>
                  </m:r>
                </m:sup>
              </m:sSup>
              <m:sSub>
                <m:sSubPr>
                  <m:ctrlPr>
                    <w:rPr>
                      <w:rFonts w:ascii="Cambria Math" w:eastAsia="Times New Roman" w:hAnsi="Cambria Math"/>
                      <w:i/>
                    </w:rPr>
                  </m:ctrlPr>
                </m:sSubPr>
                <m:e>
                  <m:r>
                    <w:rPr>
                      <w:rFonts w:ascii="Cambria Math" w:eastAsia="Times New Roman" w:hAnsi="Cambria Math"/>
                    </w:rPr>
                    <m:t>N</m:t>
                  </m:r>
                </m:e>
                <m:sub>
                  <m:r>
                    <w:rPr>
                      <w:rFonts w:ascii="Cambria Math" w:eastAsia="Times New Roman" w:hAnsi="Cambria Math"/>
                    </w:rPr>
                    <m:t>xx</m:t>
                  </m:r>
                </m:sub>
              </m:sSub>
            </m:num>
            <m:den>
              <m:r>
                <w:rPr>
                  <w:rFonts w:ascii="Cambria Math" w:hAnsi="Cambria Math" w:cs="Times New Roman"/>
                </w:rPr>
                <m:t>∂</m:t>
              </m:r>
              <m:sSup>
                <m:sSupPr>
                  <m:ctrlPr>
                    <w:rPr>
                      <w:rFonts w:ascii="Cambria Math" w:hAnsi="Cambria Math" w:cs="Times New Roman"/>
                      <w:i/>
                      <w:iCs/>
                    </w:rPr>
                  </m:ctrlPr>
                </m:sSupPr>
                <m:e>
                  <m:r>
                    <w:rPr>
                      <w:rFonts w:ascii="Cambria Math" w:hAnsi="Cambria Math" w:cs="Times New Roman"/>
                    </w:rPr>
                    <m:t>x</m:t>
                  </m:r>
                </m:e>
                <m:sup>
                  <m:r>
                    <w:rPr>
                      <w:rFonts w:ascii="Cambria Math" w:hAnsi="Cambria Math" w:cs="Times New Roman"/>
                    </w:rPr>
                    <m:t>2</m:t>
                  </m:r>
                </m:sup>
              </m:sSup>
            </m:den>
          </m:f>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11</m:t>
              </m:r>
            </m:sub>
          </m:sSub>
          <m:d>
            <m:dPr>
              <m:ctrlPr>
                <w:rPr>
                  <w:rFonts w:ascii="Cambria Math" w:hAnsi="Times New Roman" w:cs="Times New Roman"/>
                  <w:i/>
                </w:rPr>
              </m:ctrlPr>
            </m:dPr>
            <m:e>
              <m:r>
                <w:rPr>
                  <w:rFonts w:ascii="Cambria Math" w:hAnsi="Cambria Math"/>
                </w:rPr>
                <m:t>1-</m:t>
              </m:r>
              <m:sSup>
                <m:sSupPr>
                  <m:ctrlPr>
                    <w:rPr>
                      <w:rFonts w:ascii="Cambria Math" w:hAnsi="Cambria Math"/>
                      <w:i/>
                    </w:rPr>
                  </m:ctrlPr>
                </m:sSupPr>
                <m:e>
                  <m:r>
                    <w:rPr>
                      <w:rFonts w:ascii="Cambria Math" w:hAnsi="Cambria Math"/>
                    </w:rPr>
                    <m:t>l</m:t>
                  </m:r>
                </m:e>
                <m:sup>
                  <m:r>
                    <w:rPr>
                      <w:rFonts w:ascii="Cambria Math" w:hAnsi="Cambria Math"/>
                    </w:rPr>
                    <m:t>2</m:t>
                  </m:r>
                </m:sup>
              </m:sSup>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e>
          </m:d>
          <m:d>
            <m:dPr>
              <m:ctrlPr>
                <w:rPr>
                  <w:rFonts w:ascii="Cambria Math" w:hAnsi="Cambria Math" w:cs="Times New Roman"/>
                  <w:i/>
                </w:rPr>
              </m:ctrlPr>
            </m:dPr>
            <m:e>
              <m:f>
                <m:fPr>
                  <m:ctrlPr>
                    <w:rPr>
                      <w:rFonts w:ascii="Cambria Math" w:hAnsi="Cambria Math"/>
                      <w:i/>
                    </w:rPr>
                  </m:ctrlPr>
                </m:fPr>
                <m:num>
                  <m:r>
                    <w:rPr>
                      <w:rFonts w:ascii="Cambria Math" w:hAnsi="Cambria Math"/>
                    </w:rPr>
                    <m:t>∂u</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∂w</m:t>
                          </m:r>
                        </m:num>
                        <m:den>
                          <m:r>
                            <w:rPr>
                              <w:rFonts w:ascii="Cambria Math" w:hAnsi="Cambria Math"/>
                            </w:rPr>
                            <m:t>∂x</m:t>
                          </m:r>
                        </m:den>
                      </m:f>
                    </m:e>
                  </m:d>
                </m:e>
                <m:sup>
                  <m:r>
                    <w:rPr>
                      <w:rFonts w:ascii="Cambria Math" w:hAnsi="Cambria Math"/>
                    </w:rPr>
                    <m:t>2</m:t>
                  </m:r>
                </m:sup>
              </m:sSup>
            </m:e>
          </m:d>
          <m:r>
            <w:rPr>
              <w:rFonts w:ascii="Cambria Math" w:hAnsi="Cambria Math" w:cs="Times New Roman"/>
            </w:rPr>
            <m:t xml:space="preserve">                                                                         (30a)</m:t>
          </m:r>
        </m:oMath>
      </m:oMathPara>
    </w:p>
    <w:p w:rsidR="00134D25" w:rsidRPr="00AB05C2" w:rsidRDefault="00697664" w:rsidP="008A5D64">
      <w:pPr>
        <w:bidi w:val="0"/>
        <w:spacing w:after="0" w:line="360" w:lineRule="auto"/>
        <w:jc w:val="both"/>
        <w:rPr>
          <w:rFonts w:asciiTheme="majorBidi" w:hAnsiTheme="majorBidi" w:cstheme="majorBidi"/>
        </w:rPr>
      </w:pPr>
      <m:oMathPara>
        <m:oMathParaPr>
          <m:jc m:val="left"/>
        </m:oMathParaPr>
        <m:oMath>
          <m:sSub>
            <m:sSubPr>
              <m:ctrlPr>
                <w:rPr>
                  <w:rFonts w:ascii="Cambria Math" w:hAnsi="Times New Roman" w:cs="Times New Roman"/>
                  <w:i/>
                  <w:color w:val="000000"/>
                </w:rPr>
              </m:ctrlPr>
            </m:sSubPr>
            <m:e>
              <m:r>
                <w:rPr>
                  <w:rFonts w:ascii="Cambria Math" w:hAnsi="Cambria Math" w:cs="Times New Roman"/>
                  <w:color w:val="000000"/>
                </w:rPr>
                <m:t>M</m:t>
              </m:r>
            </m:e>
            <m:sub>
              <m:r>
                <w:rPr>
                  <w:rFonts w:ascii="Cambria Math" w:hAnsi="Cambria Math" w:cs="Times New Roman"/>
                  <w:color w:val="000000"/>
                </w:rPr>
                <m:t>xx</m:t>
              </m:r>
            </m:sub>
          </m:sSub>
          <m:r>
            <w:rPr>
              <w:rFonts w:ascii="Cambria Math" w:eastAsia="Times New Roman" w:hAnsi="Cambria Math"/>
            </w:rPr>
            <m:t>-</m:t>
          </m:r>
          <m:sSup>
            <m:sSupPr>
              <m:ctrlPr>
                <w:rPr>
                  <w:rFonts w:ascii="Cambria Math" w:hAnsi="Cambria Math" w:cs="Times New Roman"/>
                  <w:i/>
                  <w:iCs/>
                </w:rPr>
              </m:ctrlPr>
            </m:sSupPr>
            <m:e>
              <m:r>
                <w:rPr>
                  <w:rFonts w:ascii="Cambria Math" w:hAnsi="Cambria Math" w:cs="Times New Roman"/>
                </w:rPr>
                <m:t>μ</m:t>
              </m:r>
            </m:e>
            <m:sup>
              <m:r>
                <w:rPr>
                  <w:rFonts w:ascii="Cambria Math" w:hAnsi="Cambria Math" w:cs="Times New Roman"/>
                </w:rPr>
                <m:t>2</m:t>
              </m:r>
            </m:sup>
          </m:sSup>
          <m:f>
            <m:fPr>
              <m:ctrlPr>
                <w:rPr>
                  <w:rFonts w:ascii="Cambria Math" w:hAnsi="Cambria Math" w:cs="Times New Roman"/>
                  <w:i/>
                  <w:iCs/>
                </w:rPr>
              </m:ctrlPr>
            </m:fPr>
            <m:num>
              <m:sSup>
                <m:sSupPr>
                  <m:ctrlPr>
                    <w:rPr>
                      <w:rFonts w:ascii="Cambria Math" w:hAnsi="Cambria Math" w:cs="Times New Roman"/>
                      <w:i/>
                      <w:iCs/>
                    </w:rPr>
                  </m:ctrlPr>
                </m:sSupPr>
                <m:e>
                  <m:r>
                    <w:rPr>
                      <w:rFonts w:ascii="Cambria Math" w:hAnsi="Cambria Math" w:cs="Times New Roman"/>
                    </w:rPr>
                    <m:t>∂</m:t>
                  </m:r>
                </m:e>
                <m:sup>
                  <m:r>
                    <w:rPr>
                      <w:rFonts w:ascii="Cambria Math" w:hAnsi="Cambria Math" w:cs="Times New Roman"/>
                    </w:rPr>
                    <m:t>2</m:t>
                  </m:r>
                </m:sup>
              </m:sSup>
              <m:sSub>
                <m:sSubPr>
                  <m:ctrlPr>
                    <w:rPr>
                      <w:rFonts w:ascii="Cambria Math" w:eastAsia="Times New Roman" w:hAnsi="Cambria Math"/>
                      <w:i/>
                    </w:rPr>
                  </m:ctrlPr>
                </m:sSubPr>
                <m:e>
                  <m:r>
                    <w:rPr>
                      <w:rFonts w:ascii="Cambria Math" w:eastAsia="Times New Roman" w:hAnsi="Cambria Math"/>
                    </w:rPr>
                    <m:t>M</m:t>
                  </m:r>
                </m:e>
                <m:sub>
                  <m:r>
                    <w:rPr>
                      <w:rFonts w:ascii="Cambria Math" w:eastAsia="Times New Roman" w:hAnsi="Cambria Math"/>
                    </w:rPr>
                    <m:t>xx</m:t>
                  </m:r>
                </m:sub>
              </m:sSub>
            </m:num>
            <m:den>
              <m:r>
                <w:rPr>
                  <w:rFonts w:ascii="Cambria Math" w:hAnsi="Cambria Math" w:cs="Times New Roman"/>
                </w:rPr>
                <m:t>∂</m:t>
              </m:r>
              <m:sSup>
                <m:sSupPr>
                  <m:ctrlPr>
                    <w:rPr>
                      <w:rFonts w:ascii="Cambria Math" w:hAnsi="Cambria Math" w:cs="Times New Roman"/>
                      <w:i/>
                      <w:iCs/>
                    </w:rPr>
                  </m:ctrlPr>
                </m:sSupPr>
                <m:e>
                  <m:r>
                    <w:rPr>
                      <w:rFonts w:ascii="Cambria Math" w:hAnsi="Cambria Math" w:cs="Times New Roman"/>
                    </w:rPr>
                    <m:t>x</m:t>
                  </m:r>
                </m:e>
                <m:sup>
                  <m:r>
                    <w:rPr>
                      <w:rFonts w:ascii="Cambria Math" w:hAnsi="Cambria Math" w:cs="Times New Roman"/>
                    </w:rPr>
                    <m:t>2</m:t>
                  </m:r>
                </m:sup>
              </m:sSup>
            </m:den>
          </m:f>
          <m:r>
            <w:rPr>
              <w:rFonts w:ascii="Cambria Math" w:hAnsi="Cambria Math"/>
            </w:rPr>
            <m:t>=</m:t>
          </m:r>
          <m:r>
            <w:rPr>
              <w:rFonts w:ascii="Cambria Math" w:hAnsi="Cambria Math" w:cs="Times New Roman"/>
            </w:rPr>
            <m:t>-</m:t>
          </m:r>
          <m:sSub>
            <m:sSubPr>
              <m:ctrlPr>
                <w:rPr>
                  <w:rFonts w:ascii="Cambria Math" w:hAnsi="Cambria Math"/>
                  <w:i/>
                  <w:color w:val="000000" w:themeColor="text1"/>
                </w:rPr>
              </m:ctrlPr>
            </m:sSubPr>
            <m:e>
              <m:r>
                <w:rPr>
                  <w:rFonts w:ascii="Cambria Math" w:hAnsi="Cambria Math"/>
                  <w:color w:val="000000" w:themeColor="text1"/>
                </w:rPr>
                <m:t>D</m:t>
              </m:r>
              <m:ctrlPr>
                <w:rPr>
                  <w:rFonts w:ascii="Cambria Math" w:hAnsi="Cambria Math" w:cs="Times New Roman"/>
                  <w:i/>
                </w:rPr>
              </m:ctrlPr>
            </m:e>
            <m:sub>
              <m:r>
                <w:rPr>
                  <w:rFonts w:ascii="Cambria Math" w:hAnsi="Cambria Math"/>
                  <w:color w:val="000000" w:themeColor="text1"/>
                </w:rPr>
                <m:t>11</m:t>
              </m:r>
            </m:sub>
          </m:sSub>
          <m:d>
            <m:dPr>
              <m:ctrlPr>
                <w:rPr>
                  <w:rFonts w:ascii="Cambria Math" w:hAnsi="Times New Roman" w:cs="Times New Roman"/>
                  <w:i/>
                </w:rPr>
              </m:ctrlPr>
            </m:dPr>
            <m:e>
              <m:r>
                <w:rPr>
                  <w:rFonts w:ascii="Cambria Math" w:hAnsi="Cambria Math"/>
                </w:rPr>
                <m:t>1-</m:t>
              </m:r>
              <m:sSup>
                <m:sSupPr>
                  <m:ctrlPr>
                    <w:rPr>
                      <w:rFonts w:ascii="Cambria Math" w:hAnsi="Cambria Math"/>
                      <w:i/>
                    </w:rPr>
                  </m:ctrlPr>
                </m:sSupPr>
                <m:e>
                  <m:r>
                    <w:rPr>
                      <w:rFonts w:ascii="Cambria Math" w:hAnsi="Cambria Math"/>
                    </w:rPr>
                    <m:t>l</m:t>
                  </m:r>
                </m:e>
                <m:sup>
                  <m:r>
                    <w:rPr>
                      <w:rFonts w:ascii="Cambria Math" w:hAnsi="Cambria Math"/>
                    </w:rPr>
                    <m:t>2</m:t>
                  </m:r>
                </m:sup>
              </m:sSup>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e>
          </m:d>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w</m:t>
              </m:r>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cstheme="majorBidi"/>
            </w:rPr>
            <m:t xml:space="preserve">                                                                                            (30b)</m:t>
          </m:r>
        </m:oMath>
      </m:oMathPara>
    </w:p>
    <w:p w:rsidR="008A5D64" w:rsidRPr="00AB05C2" w:rsidRDefault="008A5D64" w:rsidP="00F51342">
      <w:pPr>
        <w:bidi w:val="0"/>
        <w:spacing w:after="0"/>
        <w:rPr>
          <w:rFonts w:asciiTheme="majorBidi" w:hAnsiTheme="majorBidi" w:cstheme="majorBidi"/>
        </w:rPr>
      </w:pPr>
      <w:r w:rsidRPr="00AB05C2">
        <w:rPr>
          <w:rFonts w:asciiTheme="majorBidi" w:hAnsiTheme="majorBidi" w:cstheme="majorBidi"/>
        </w:rPr>
        <w:t>where</w:t>
      </w:r>
    </w:p>
    <w:p w:rsidR="008A5D64" w:rsidRPr="00AB05C2" w:rsidRDefault="00697664" w:rsidP="008A5D64">
      <w:pPr>
        <w:bidi w:val="0"/>
        <w:spacing w:after="0"/>
      </w:pPr>
      <m:oMathPara>
        <m:oMathParaPr>
          <m:jc m:val="left"/>
        </m:oMathParaPr>
        <m:oMath>
          <m:d>
            <m:dPr>
              <m:begChr m:val="{"/>
              <m:endChr m:val="}"/>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xx</m:t>
                  </m:r>
                </m:sub>
              </m:sSub>
              <m:r>
                <m:rPr>
                  <m:sty m:val="p"/>
                </m:rP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M</m:t>
                  </m:r>
                </m:e>
                <m:sub>
                  <m:r>
                    <w:rPr>
                      <w:rFonts w:ascii="Cambria Math" w:hAnsi="Cambria Math" w:cs="Times New Roman"/>
                    </w:rPr>
                    <m:t>xx</m:t>
                  </m:r>
                </m:sub>
              </m:sSub>
            </m:e>
          </m:d>
          <m:r>
            <w:rPr>
              <w:rFonts w:ascii="Cambria Math" w:hAnsi="Cambria Math" w:cs="Times New Roman"/>
            </w:rPr>
            <m:t>=b</m:t>
          </m:r>
          <m:nary>
            <m:naryPr>
              <m:limLoc m:val="subSup"/>
              <m:ctrlPr>
                <w:rPr>
                  <w:rFonts w:ascii="Cambria Math" w:hAnsi="Cambria Math" w:cs="Times New Roman"/>
                  <w:i/>
                </w:rPr>
              </m:ctrlPr>
            </m:naryPr>
            <m: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h</m:t>
                  </m:r>
                </m:num>
                <m:den>
                  <m:r>
                    <w:rPr>
                      <w:rFonts w:ascii="Cambria Math" w:hAnsi="Cambria Math" w:cs="Times New Roman"/>
                    </w:rPr>
                    <m:t>2</m:t>
                  </m:r>
                </m:den>
              </m:f>
            </m:sub>
            <m:sup>
              <m:f>
                <m:fPr>
                  <m:ctrlPr>
                    <w:rPr>
                      <w:rFonts w:ascii="Cambria Math" w:hAnsi="Cambria Math" w:cs="Times New Roman"/>
                      <w:i/>
                    </w:rPr>
                  </m:ctrlPr>
                </m:fPr>
                <m:num>
                  <m:r>
                    <w:rPr>
                      <w:rFonts w:ascii="Cambria Math" w:hAnsi="Cambria Math" w:cs="Times New Roman"/>
                    </w:rPr>
                    <m:t>h</m:t>
                  </m:r>
                </m:num>
                <m:den>
                  <m:r>
                    <w:rPr>
                      <w:rFonts w:ascii="Cambria Math" w:hAnsi="Cambria Math" w:cs="Times New Roman"/>
                    </w:rPr>
                    <m:t>2</m:t>
                  </m:r>
                </m:den>
              </m:f>
            </m:sup>
            <m:e>
              <m:sSub>
                <m:sSubPr>
                  <m:ctrlPr>
                    <w:rPr>
                      <w:rFonts w:ascii="Cambria Math" w:hAnsi="Cambria Math" w:cs="Times New Roman"/>
                      <w:i/>
                    </w:rPr>
                  </m:ctrlPr>
                </m:sSubPr>
                <m:e>
                  <m:r>
                    <m:rPr>
                      <m:scr m:val="script"/>
                    </m:rPr>
                    <w:rPr>
                      <w:rFonts w:ascii="Cambria Math" w:hAnsi="Cambria Math" w:cs="Times New Roman"/>
                    </w:rPr>
                    <m:t>T</m:t>
                  </m:r>
                </m:e>
                <m:sub>
                  <m:r>
                    <w:rPr>
                      <w:rFonts w:ascii="Cambria Math" w:hAnsi="Cambria Math" w:cs="Times New Roman"/>
                    </w:rPr>
                    <m:t>xx</m:t>
                  </m:r>
                </m:sub>
              </m:sSub>
              <m:d>
                <m:dPr>
                  <m:begChr m:val="{"/>
                  <m:endChr m:val="}"/>
                  <m:ctrlPr>
                    <w:rPr>
                      <w:rFonts w:ascii="Cambria Math" w:hAnsi="Cambria Math" w:cs="Times New Roman"/>
                      <w:i/>
                    </w:rPr>
                  </m:ctrlPr>
                </m:dPr>
                <m:e>
                  <m:r>
                    <w:rPr>
                      <w:rFonts w:ascii="Cambria Math" w:hAnsi="Cambria Math" w:cs="Times New Roman"/>
                    </w:rPr>
                    <m:t>1,z</m:t>
                  </m:r>
                </m:e>
              </m:d>
              <m:r>
                <w:rPr>
                  <w:rFonts w:ascii="Cambria Math" w:hAnsi="Cambria Math" w:cs="Times New Roman"/>
                </w:rPr>
                <m:t>dz</m:t>
              </m:r>
            </m:e>
          </m:nary>
          <m:r>
            <w:rPr>
              <w:rFonts w:ascii="Cambria Math" w:hAnsi="Cambria Math" w:cs="Times New Roman"/>
            </w:rPr>
            <m:t xml:space="preserve">                                                                                                                       (31)</m:t>
          </m:r>
        </m:oMath>
      </m:oMathPara>
    </w:p>
    <w:p w:rsidR="008A5D64" w:rsidRPr="00AB05C2" w:rsidRDefault="00697664" w:rsidP="008A5D64">
      <w:pPr>
        <w:bidi w:val="0"/>
        <w:spacing w:after="0" w:line="360" w:lineRule="auto"/>
        <w:rPr>
          <w:color w:val="000000" w:themeColor="text1"/>
        </w:rPr>
      </w:pPr>
      <m:oMathPara>
        <m:oMathParaPr>
          <m:jc m:val="left"/>
        </m:oMathParaPr>
        <m:oMath>
          <m:d>
            <m:dPr>
              <m:begChr m:val="{"/>
              <m:endChr m:val="}"/>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11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D</m:t>
                  </m:r>
                </m:e>
                <m:sub>
                  <m:r>
                    <w:rPr>
                      <w:rFonts w:ascii="Cambria Math" w:eastAsia="Times New Roman" w:hAnsi="Cambria Math"/>
                    </w:rPr>
                    <m:t>11</m:t>
                  </m:r>
                </m:sub>
              </m:sSub>
            </m:e>
          </m:d>
          <m:r>
            <w:rPr>
              <w:rFonts w:ascii="Cambria Math" w:hAnsi="Cambria Math"/>
              <w:color w:val="000000" w:themeColor="text1"/>
            </w:rPr>
            <m:t>=</m:t>
          </m:r>
          <m:f>
            <m:fPr>
              <m:ctrlPr>
                <w:rPr>
                  <w:rFonts w:ascii="Cambria Math" w:eastAsia="Times New Roman" w:hAnsi="Cambria Math"/>
                  <w:i/>
                </w:rPr>
              </m:ctrlPr>
            </m:fPr>
            <m:num>
              <m:r>
                <w:rPr>
                  <w:rFonts w:ascii="Cambria Math" w:eastAsia="Times New Roman" w:hAnsi="Cambria Math"/>
                </w:rPr>
                <m:t>Eb</m:t>
              </m:r>
            </m:num>
            <m:den>
              <m:r>
                <w:rPr>
                  <w:rFonts w:ascii="Cambria Math" w:hAnsi="Cambria Math"/>
                </w:rPr>
                <m:t>1-</m:t>
              </m:r>
              <m:sSup>
                <m:sSupPr>
                  <m:ctrlPr>
                    <w:rPr>
                      <w:rFonts w:ascii="Cambria Math" w:hAnsi="Cambria Math"/>
                      <w:i/>
                    </w:rPr>
                  </m:ctrlPr>
                </m:sSupPr>
                <m:e>
                  <m:r>
                    <w:rPr>
                      <w:rFonts w:ascii="Cambria Math" w:hAnsi="Cambria Math"/>
                    </w:rPr>
                    <m:t>ν</m:t>
                  </m:r>
                </m:e>
                <m:sup>
                  <m:r>
                    <w:rPr>
                      <w:rFonts w:ascii="Cambria Math" w:hAnsi="Cambria Math"/>
                    </w:rPr>
                    <m:t>2</m:t>
                  </m:r>
                </m:sup>
              </m:sSup>
            </m:den>
          </m:f>
          <m:nary>
            <m:naryPr>
              <m:limLoc m:val="subSup"/>
              <m:ctrlPr>
                <w:rPr>
                  <w:rFonts w:ascii="Cambria Math" w:eastAsia="Times New Roman" w:hAnsi="Cambria Math"/>
                  <w:i/>
                </w:rPr>
              </m:ctrlPr>
            </m:naryPr>
            <m: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h</m:t>
                  </m:r>
                </m:num>
                <m:den>
                  <m:r>
                    <w:rPr>
                      <w:rFonts w:ascii="Cambria Math" w:hAnsi="Cambria Math" w:cs="Times New Roman"/>
                    </w:rPr>
                    <m:t>2</m:t>
                  </m:r>
                </m:den>
              </m:f>
            </m:sub>
            <m:sup>
              <m:f>
                <m:fPr>
                  <m:ctrlPr>
                    <w:rPr>
                      <w:rFonts w:ascii="Cambria Math" w:hAnsi="Cambria Math" w:cs="Times New Roman"/>
                      <w:i/>
                    </w:rPr>
                  </m:ctrlPr>
                </m:fPr>
                <m:num>
                  <m:r>
                    <w:rPr>
                      <w:rFonts w:ascii="Cambria Math" w:hAnsi="Cambria Math" w:cs="Times New Roman"/>
                    </w:rPr>
                    <m:t>h</m:t>
                  </m:r>
                </m:num>
                <m:den>
                  <m:r>
                    <w:rPr>
                      <w:rFonts w:ascii="Cambria Math" w:hAnsi="Cambria Math" w:cs="Times New Roman"/>
                    </w:rPr>
                    <m:t>2</m:t>
                  </m:r>
                </m:den>
              </m:f>
            </m:sup>
            <m:e>
              <m:d>
                <m:dPr>
                  <m:begChr m:val="{"/>
                  <m:endChr m:val="}"/>
                  <m:ctrlPr>
                    <w:rPr>
                      <w:rFonts w:ascii="Cambria Math" w:eastAsia="Times New Roman" w:hAnsi="Cambria Math"/>
                      <w:i/>
                    </w:rPr>
                  </m:ctrlPr>
                </m:dPr>
                <m:e>
                  <m:r>
                    <w:rPr>
                      <w:rFonts w:ascii="Cambria Math" w:eastAsia="Times New Roman" w:hAnsi="Cambria Math"/>
                    </w:rPr>
                    <m:t>1,</m:t>
                  </m:r>
                  <m:sSup>
                    <m:sSupPr>
                      <m:ctrlPr>
                        <w:rPr>
                          <w:rFonts w:ascii="Cambria Math" w:eastAsia="Times New Roman" w:hAnsi="Cambria Math"/>
                          <w:i/>
                        </w:rPr>
                      </m:ctrlPr>
                    </m:sSupPr>
                    <m:e>
                      <m:r>
                        <w:rPr>
                          <w:rFonts w:ascii="Cambria Math" w:eastAsia="Times New Roman" w:hAnsi="Cambria Math"/>
                        </w:rPr>
                        <m:t>z</m:t>
                      </m:r>
                    </m:e>
                    <m:sup>
                      <m:r>
                        <w:rPr>
                          <w:rFonts w:ascii="Cambria Math" w:eastAsia="Times New Roman" w:hAnsi="Cambria Math"/>
                        </w:rPr>
                        <m:t>2</m:t>
                      </m:r>
                    </m:sup>
                  </m:sSup>
                </m:e>
              </m:d>
              <m:r>
                <w:rPr>
                  <w:rFonts w:ascii="Cambria Math" w:eastAsia="Times New Roman" w:hAnsi="Cambria Math"/>
                </w:rPr>
                <m:t>dz</m:t>
              </m:r>
            </m:e>
          </m:nary>
          <m:r>
            <w:rPr>
              <w:rFonts w:ascii="Cambria Math" w:hAnsi="Cambria Math"/>
              <w:color w:val="000000" w:themeColor="text1"/>
            </w:rPr>
            <m:t>=</m:t>
          </m:r>
          <m:d>
            <m:dPr>
              <m:begChr m:val="{"/>
              <m:endChr m:val="}"/>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Ebh</m:t>
                  </m:r>
                </m:num>
                <m:den>
                  <m:r>
                    <w:rPr>
                      <w:rFonts w:ascii="Cambria Math" w:hAnsi="Cambria Math"/>
                    </w:rPr>
                    <m:t>1-</m:t>
                  </m:r>
                  <m:sSup>
                    <m:sSupPr>
                      <m:ctrlPr>
                        <w:rPr>
                          <w:rFonts w:ascii="Cambria Math" w:hAnsi="Cambria Math"/>
                          <w:i/>
                        </w:rPr>
                      </m:ctrlPr>
                    </m:sSupPr>
                    <m:e>
                      <m:r>
                        <w:rPr>
                          <w:rFonts w:ascii="Cambria Math" w:hAnsi="Cambria Math"/>
                        </w:rPr>
                        <m:t>ν</m:t>
                      </m:r>
                    </m:e>
                    <m:sup>
                      <m:r>
                        <w:rPr>
                          <w:rFonts w:ascii="Cambria Math" w:hAnsi="Cambria Math"/>
                        </w:rPr>
                        <m:t>2</m:t>
                      </m:r>
                    </m:sup>
                  </m:sSup>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Eb</m:t>
                  </m:r>
                  <m:sSup>
                    <m:sSupPr>
                      <m:ctrlPr>
                        <w:rPr>
                          <w:rFonts w:ascii="Cambria Math" w:hAnsi="Cambria Math"/>
                          <w:i/>
                          <w:color w:val="000000" w:themeColor="text1"/>
                        </w:rPr>
                      </m:ctrlPr>
                    </m:sSupPr>
                    <m:e>
                      <m:r>
                        <w:rPr>
                          <w:rFonts w:ascii="Cambria Math" w:hAnsi="Cambria Math"/>
                          <w:color w:val="000000" w:themeColor="text1"/>
                        </w:rPr>
                        <m:t>h</m:t>
                      </m:r>
                    </m:e>
                    <m:sup>
                      <m:r>
                        <w:rPr>
                          <w:rFonts w:ascii="Cambria Math" w:hAnsi="Cambria Math"/>
                          <w:color w:val="000000" w:themeColor="text1"/>
                        </w:rPr>
                        <m:t>3</m:t>
                      </m:r>
                    </m:sup>
                  </m:sSup>
                </m:num>
                <m:den>
                  <m:r>
                    <w:rPr>
                      <w:rFonts w:ascii="Cambria Math" w:hAnsi="Cambria Math"/>
                      <w:color w:val="000000" w:themeColor="text1"/>
                    </w:rPr>
                    <m:t>12</m:t>
                  </m:r>
                  <m:d>
                    <m:dPr>
                      <m:ctrlPr>
                        <w:rPr>
                          <w:rFonts w:ascii="Cambria Math" w:hAnsi="Cambria Math"/>
                          <w:i/>
                          <w:color w:val="000000" w:themeColor="text1"/>
                        </w:rPr>
                      </m:ctrlPr>
                    </m:dPr>
                    <m:e>
                      <m:r>
                        <w:rPr>
                          <w:rFonts w:ascii="Cambria Math" w:hAnsi="Cambria Math"/>
                        </w:rPr>
                        <m:t>1-</m:t>
                      </m:r>
                      <m:sSup>
                        <m:sSupPr>
                          <m:ctrlPr>
                            <w:rPr>
                              <w:rFonts w:ascii="Cambria Math" w:hAnsi="Cambria Math"/>
                              <w:i/>
                            </w:rPr>
                          </m:ctrlPr>
                        </m:sSupPr>
                        <m:e>
                          <m:r>
                            <w:rPr>
                              <w:rFonts w:ascii="Cambria Math" w:hAnsi="Cambria Math"/>
                            </w:rPr>
                            <m:t>ν</m:t>
                          </m:r>
                        </m:e>
                        <m:sup>
                          <m:r>
                            <w:rPr>
                              <w:rFonts w:ascii="Cambria Math" w:hAnsi="Cambria Math"/>
                            </w:rPr>
                            <m:t>2</m:t>
                          </m:r>
                        </m:sup>
                      </m:sSup>
                    </m:e>
                  </m:d>
                </m:den>
              </m:f>
            </m:e>
          </m:d>
        </m:oMath>
      </m:oMathPara>
    </w:p>
    <w:p w:rsidR="008A5D64" w:rsidRPr="00AB05C2" w:rsidRDefault="008A5D64" w:rsidP="008A5D64">
      <w:pPr>
        <w:bidi w:val="0"/>
        <w:spacing w:after="0" w:line="480" w:lineRule="auto"/>
        <w:rPr>
          <w:rFonts w:asciiTheme="majorBidi" w:hAnsiTheme="majorBidi" w:cstheme="majorBidi"/>
          <w:color w:val="000000" w:themeColor="text1"/>
        </w:rPr>
      </w:pPr>
      <w:r w:rsidRPr="00AB05C2">
        <w:rPr>
          <w:rFonts w:asciiTheme="majorBidi" w:hAnsiTheme="majorBidi" w:cstheme="majorBidi"/>
          <w:color w:val="000000" w:themeColor="text1"/>
        </w:rPr>
        <w:t>Moreover, the kinematic energy of the micro/nano-beam can be defined as</w:t>
      </w:r>
    </w:p>
    <w:p w:rsidR="008A5D64" w:rsidRPr="00AB05C2" w:rsidRDefault="00697664" w:rsidP="008A5D64">
      <w:pPr>
        <w:bidi w:val="0"/>
        <w:jc w:val="center"/>
        <w:rPr>
          <w:color w:val="000000" w:themeColor="text1"/>
        </w:rPr>
      </w:pPr>
      <m:oMathPara>
        <m:oMathParaPr>
          <m:jc m:val="left"/>
        </m:oMathParaPr>
        <m:oMath>
          <m:sSub>
            <m:sSubPr>
              <m:ctrlPr>
                <w:rPr>
                  <w:rFonts w:ascii="Cambria Math" w:hAnsi="Times New Roman" w:cs="Times New Roman"/>
                  <w:i/>
                </w:rPr>
              </m:ctrlPr>
            </m:sSubPr>
            <m:e>
              <m:r>
                <w:rPr>
                  <w:rFonts w:ascii="Cambria Math" w:hAnsi="Cambria Math" w:cs="Times New Roman"/>
                </w:rPr>
                <m:t>Π</m:t>
              </m:r>
            </m:e>
            <m:sub>
              <m:r>
                <w:rPr>
                  <w:rFonts w:ascii="Cambria Math" w:hAnsi="Cambria Math" w:cs="Times New Roman"/>
                </w:rPr>
                <m:t>T</m:t>
              </m:r>
            </m:sub>
          </m:sSub>
          <m:r>
            <w:rPr>
              <w:rFonts w:ascii="Cambria Math" w:hAnsi="Cambria Math"/>
            </w:rPr>
            <m:t>=</m:t>
          </m:r>
          <m:f>
            <m:fPr>
              <m:ctrlPr>
                <w:rPr>
                  <w:rFonts w:ascii="Cambria Math" w:hAnsi="Times New Roman" w:cs="Times New Roman"/>
                  <w:i/>
                  <w:color w:val="000000"/>
                </w:rPr>
              </m:ctrlPr>
            </m:fPr>
            <m:num>
              <m:r>
                <w:rPr>
                  <w:rFonts w:ascii="Cambria Math" w:hAnsi="Times New Roman" w:cs="Times New Roman"/>
                  <w:color w:val="000000"/>
                </w:rPr>
                <m:t>1</m:t>
              </m:r>
            </m:num>
            <m:den>
              <m:r>
                <w:rPr>
                  <w:rFonts w:ascii="Cambria Math" w:hAnsi="Times New Roman" w:cs="Times New Roman"/>
                  <w:color w:val="000000"/>
                </w:rPr>
                <m:t>2</m:t>
              </m:r>
            </m:den>
          </m:f>
          <m:nary>
            <m:naryPr>
              <m:limLoc m:val="subSup"/>
              <m:supHide m:val="1"/>
              <m:ctrlPr>
                <w:rPr>
                  <w:rFonts w:ascii="Cambria Math" w:hAnsi="Cambria Math"/>
                  <w:i/>
                  <w:color w:val="000000" w:themeColor="text1"/>
                </w:rPr>
              </m:ctrlPr>
            </m:naryPr>
            <m:sub>
              <m:r>
                <w:rPr>
                  <w:rFonts w:ascii="Cambria Math" w:hAnsi="Cambria Math"/>
                  <w:color w:val="000000" w:themeColor="text1"/>
                </w:rPr>
                <m:t>V</m:t>
              </m:r>
            </m:sub>
            <m:sup/>
            <m:e>
              <m:r>
                <w:rPr>
                  <w:rFonts w:ascii="Cambria Math" w:hAnsi="Cambria Math" w:cstheme="majorBidi"/>
                  <w:color w:val="000000"/>
                </w:rPr>
                <m:t>ρ</m:t>
              </m:r>
              <m:d>
                <m:dPr>
                  <m:begChr m:val="{"/>
                  <m:endChr m:val="}"/>
                  <m:ctrlPr>
                    <w:rPr>
                      <w:rFonts w:ascii="Cambria Math" w:hAnsi="Cambria Math" w:cstheme="majorBidi"/>
                      <w:i/>
                      <w:color w:val="000000"/>
                    </w:rPr>
                  </m:ctrlPr>
                </m:dPr>
                <m:e>
                  <m:sSup>
                    <m:sSupPr>
                      <m:ctrlPr>
                        <w:rPr>
                          <w:rFonts w:ascii="Cambria Math" w:hAnsi="Cambria Math" w:cstheme="majorBidi"/>
                          <w:i/>
                          <w:color w:val="000000"/>
                        </w:rPr>
                      </m:ctrlPr>
                    </m:sSupPr>
                    <m:e>
                      <m:d>
                        <m:dPr>
                          <m:ctrlPr>
                            <w:rPr>
                              <w:rFonts w:ascii="Cambria Math" w:hAnsi="Cambria Math" w:cstheme="majorBidi"/>
                              <w:i/>
                              <w:color w:val="000000"/>
                            </w:rPr>
                          </m:ctrlPr>
                        </m:dPr>
                        <m:e>
                          <m:f>
                            <m:fPr>
                              <m:ctrlPr>
                                <w:rPr>
                                  <w:rFonts w:ascii="Cambria Math" w:hAnsi="Cambria Math" w:cstheme="majorBidi"/>
                                  <w:i/>
                                  <w:color w:val="000000"/>
                                </w:rPr>
                              </m:ctrlPr>
                            </m:fPr>
                            <m:num>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u</m:t>
                                  </m:r>
                                </m:e>
                                <m:sub>
                                  <m:r>
                                    <w:rPr>
                                      <w:rFonts w:ascii="Cambria Math" w:hAnsi="Cambria Math" w:cstheme="majorBidi"/>
                                      <w:color w:val="000000"/>
                                    </w:rPr>
                                    <m:t>x</m:t>
                                  </m:r>
                                </m:sub>
                              </m:sSub>
                            </m:num>
                            <m:den>
                              <m:r>
                                <w:rPr>
                                  <w:rFonts w:ascii="Cambria Math" w:hAnsi="Cambria Math" w:cstheme="majorBidi"/>
                                  <w:color w:val="000000"/>
                                </w:rPr>
                                <m:t>∂t</m:t>
                              </m:r>
                            </m:den>
                          </m:f>
                        </m:e>
                      </m:d>
                    </m:e>
                    <m:sup>
                      <m:r>
                        <w:rPr>
                          <w:rFonts w:ascii="Cambria Math" w:hAnsi="Cambria Math" w:cstheme="majorBidi"/>
                          <w:color w:val="000000"/>
                        </w:rPr>
                        <m:t>2</m:t>
                      </m:r>
                    </m:sup>
                  </m:sSup>
                  <m:r>
                    <w:rPr>
                      <w:rFonts w:ascii="Cambria Math" w:hAnsi="Cambria Math" w:cstheme="majorBidi"/>
                      <w:color w:val="000000"/>
                    </w:rPr>
                    <m:t>+</m:t>
                  </m:r>
                  <m:sSup>
                    <m:sSupPr>
                      <m:ctrlPr>
                        <w:rPr>
                          <w:rFonts w:ascii="Cambria Math" w:hAnsi="Cambria Math" w:cstheme="majorBidi"/>
                          <w:i/>
                          <w:color w:val="000000"/>
                        </w:rPr>
                      </m:ctrlPr>
                    </m:sSupPr>
                    <m:e>
                      <m:d>
                        <m:dPr>
                          <m:ctrlPr>
                            <w:rPr>
                              <w:rFonts w:ascii="Cambria Math" w:hAnsi="Cambria Math" w:cstheme="majorBidi"/>
                              <w:i/>
                              <w:color w:val="000000"/>
                            </w:rPr>
                          </m:ctrlPr>
                        </m:dPr>
                        <m:e>
                          <m:f>
                            <m:fPr>
                              <m:ctrlPr>
                                <w:rPr>
                                  <w:rFonts w:ascii="Cambria Math" w:hAnsi="Cambria Math" w:cstheme="majorBidi"/>
                                  <w:i/>
                                  <w:color w:val="000000"/>
                                </w:rPr>
                              </m:ctrlPr>
                            </m:fPr>
                            <m:num>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u</m:t>
                                  </m:r>
                                </m:e>
                                <m:sub>
                                  <m:r>
                                    <w:rPr>
                                      <w:rFonts w:ascii="Cambria Math" w:hAnsi="Cambria Math" w:cstheme="majorBidi"/>
                                      <w:color w:val="000000"/>
                                    </w:rPr>
                                    <m:t>z</m:t>
                                  </m:r>
                                </m:sub>
                              </m:sSub>
                            </m:num>
                            <m:den>
                              <m:r>
                                <w:rPr>
                                  <w:rFonts w:ascii="Cambria Math" w:hAnsi="Cambria Math" w:cstheme="majorBidi"/>
                                  <w:color w:val="000000"/>
                                </w:rPr>
                                <m:t>∂t</m:t>
                              </m:r>
                            </m:den>
                          </m:f>
                        </m:e>
                      </m:d>
                    </m:e>
                    <m:sup>
                      <m:r>
                        <w:rPr>
                          <w:rFonts w:ascii="Cambria Math" w:hAnsi="Cambria Math" w:cstheme="majorBidi"/>
                          <w:color w:val="000000"/>
                        </w:rPr>
                        <m:t>2</m:t>
                      </m:r>
                    </m:sup>
                  </m:sSup>
                </m:e>
              </m:d>
              <m:r>
                <w:rPr>
                  <w:rFonts w:ascii="Cambria Math" w:hAnsi="Cambria Math"/>
                  <w:color w:val="000000" w:themeColor="text1"/>
                </w:rPr>
                <m:t>dV</m:t>
              </m:r>
            </m:e>
          </m:nary>
          <m:r>
            <w:rPr>
              <w:rFonts w:ascii="Cambria Math" w:hAnsi="Times New Roman" w:cs="Times New Roman"/>
              <w:color w:val="000000"/>
            </w:rPr>
            <m:t>=</m:t>
          </m:r>
          <m:f>
            <m:fPr>
              <m:ctrlPr>
                <w:rPr>
                  <w:rFonts w:ascii="Cambria Math" w:hAnsi="Times New Roman" w:cs="Times New Roman"/>
                  <w:i/>
                  <w:color w:val="000000"/>
                </w:rPr>
              </m:ctrlPr>
            </m:fPr>
            <m:num>
              <m:r>
                <w:rPr>
                  <w:rFonts w:ascii="Cambria Math" w:hAnsi="Times New Roman" w:cs="Times New Roman"/>
                  <w:color w:val="000000"/>
                </w:rPr>
                <m:t>1</m:t>
              </m:r>
            </m:num>
            <m:den>
              <m:r>
                <w:rPr>
                  <w:rFonts w:ascii="Cambria Math" w:hAnsi="Times New Roman" w:cs="Times New Roman"/>
                  <w:color w:val="000000"/>
                </w:rPr>
                <m:t>2</m:t>
              </m:r>
            </m:den>
          </m:f>
          <m:nary>
            <m:naryPr>
              <m:limLoc m:val="subSup"/>
              <m:supHide m:val="1"/>
              <m:ctrlPr>
                <w:rPr>
                  <w:rFonts w:ascii="Cambria Math" w:hAnsi="Times New Roman" w:cs="Times New Roman"/>
                  <w:i/>
                  <w:color w:val="000000"/>
                </w:rPr>
              </m:ctrlPr>
            </m:naryPr>
            <m:sub>
              <m:r>
                <w:rPr>
                  <w:rFonts w:ascii="Cambria Math" w:hAnsi="Times New Roman" w:cs="Times New Roman"/>
                  <w:color w:val="000000"/>
                </w:rPr>
                <m:t>x</m:t>
              </m:r>
            </m:sub>
            <m:sup/>
            <m:e>
              <m:d>
                <m:dPr>
                  <m:begChr m:val="{"/>
                  <m:endChr m:val="}"/>
                  <m:ctrlPr>
                    <w:rPr>
                      <w:rFonts w:ascii="Cambria Math" w:hAnsi="Times New Roman" w:cs="Times New Roman"/>
                      <w:i/>
                      <w:color w:val="000000"/>
                    </w:rPr>
                  </m:ctrlPr>
                </m:dPr>
                <m:e>
                  <m:r>
                    <w:rPr>
                      <w:rFonts w:ascii="Cambria Math" w:hAnsi="Cambria Math" w:cs="Times New Roman"/>
                      <w:color w:val="000000"/>
                    </w:rPr>
                    <m:t>ρ</m:t>
                  </m:r>
                  <m:r>
                    <w:rPr>
                      <w:rFonts w:ascii="Cambria Math" w:hAnsi="Times New Roman" w:cs="Times New Roman"/>
                      <w:color w:val="000000"/>
                    </w:rPr>
                    <m:t>b</m:t>
                  </m:r>
                  <m:r>
                    <w:rPr>
                      <w:rFonts w:ascii="Cambria Math" w:hAnsi="Cambria Math" w:cs="Times New Roman"/>
                    </w:rPr>
                    <m:t>h</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∂u</m:t>
                              </m:r>
                            </m:num>
                            <m:den>
                              <m:r>
                                <w:rPr>
                                  <w:rFonts w:ascii="Cambria Math" w:hAnsi="Cambria Math" w:cs="Times New Roman"/>
                                </w:rPr>
                                <m:t>∂t</m:t>
                              </m:r>
                            </m:den>
                          </m:f>
                        </m:e>
                      </m:d>
                    </m:e>
                    <m:sup>
                      <m:r>
                        <w:rPr>
                          <w:rFonts w:ascii="Cambria Math" w:hAnsi="Cambria Math" w:cs="Times New Roman"/>
                        </w:rPr>
                        <m:t>2</m:t>
                      </m:r>
                    </m:sup>
                  </m:sSup>
                  <m:r>
                    <w:rPr>
                      <w:rFonts w:ascii="Cambria Math" w:hAnsi="Cambria Math" w:cs="Times New Roman"/>
                      <w:color w:val="000000"/>
                    </w:rPr>
                    <m:t>+ρ</m:t>
                  </m:r>
                  <m:r>
                    <w:rPr>
                      <w:rFonts w:ascii="Cambria Math" w:hAnsi="Times New Roman" w:cs="Times New Roman"/>
                      <w:color w:val="000000"/>
                    </w:rPr>
                    <m:t>b</m:t>
                  </m:r>
                  <m:r>
                    <w:rPr>
                      <w:rFonts w:ascii="Cambria Math" w:hAnsi="Cambria Math" w:cs="Times New Roman"/>
                    </w:rPr>
                    <m:t>h</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∂w</m:t>
                              </m:r>
                            </m:num>
                            <m:den>
                              <m:r>
                                <w:rPr>
                                  <w:rFonts w:ascii="Cambria Math" w:hAnsi="Cambria Math" w:cs="Times New Roman"/>
                                </w:rPr>
                                <m:t>∂t</m:t>
                              </m:r>
                            </m:den>
                          </m:f>
                        </m:e>
                      </m:d>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ρb</m:t>
                      </m:r>
                      <m:sSup>
                        <m:sSupPr>
                          <m:ctrlPr>
                            <w:rPr>
                              <w:rFonts w:ascii="Cambria Math" w:hAnsi="Cambria Math" w:cs="Times New Roman"/>
                              <w:i/>
                            </w:rPr>
                          </m:ctrlPr>
                        </m:sSupPr>
                        <m:e>
                          <m:r>
                            <w:rPr>
                              <w:rFonts w:ascii="Cambria Math" w:hAnsi="Cambria Math" w:cs="Times New Roman"/>
                            </w:rPr>
                            <m:t>h</m:t>
                          </m:r>
                        </m:e>
                        <m:sup>
                          <m:r>
                            <w:rPr>
                              <w:rFonts w:ascii="Cambria Math" w:hAnsi="Cambria Math" w:cs="Times New Roman"/>
                            </w:rPr>
                            <m:t>3</m:t>
                          </m:r>
                        </m:sup>
                      </m:sSup>
                    </m:num>
                    <m:den>
                      <m:r>
                        <w:rPr>
                          <w:rFonts w:ascii="Cambria Math" w:hAnsi="Cambria Math" w:cs="Times New Roman"/>
                        </w:rPr>
                        <m:t>12</m:t>
                      </m:r>
                    </m:den>
                  </m:f>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w</m:t>
                              </m:r>
                            </m:num>
                            <m:den>
                              <m:r>
                                <w:rPr>
                                  <w:rFonts w:ascii="Cambria Math" w:hAnsi="Cambria Math" w:cs="Times New Roman"/>
                                </w:rPr>
                                <m:t>∂x∂t</m:t>
                              </m:r>
                            </m:den>
                          </m:f>
                        </m:e>
                      </m:d>
                    </m:e>
                    <m:sup>
                      <m:r>
                        <w:rPr>
                          <w:rFonts w:ascii="Cambria Math" w:hAnsi="Cambria Math" w:cs="Times New Roman"/>
                        </w:rPr>
                        <m:t>2</m:t>
                      </m:r>
                    </m:sup>
                  </m:sSup>
                </m:e>
              </m:d>
              <m:r>
                <w:rPr>
                  <w:rFonts w:ascii="Cambria Math" w:hAnsi="Times New Roman" w:cs="Times New Roman"/>
                  <w:color w:val="000000"/>
                </w:rPr>
                <m:t>dx</m:t>
              </m:r>
            </m:e>
          </m:nary>
          <m:r>
            <w:rPr>
              <w:rFonts w:ascii="Cambria Math" w:hAnsi="Times New Roman" w:cs="Times New Roman"/>
              <w:color w:val="000000"/>
            </w:rPr>
            <m:t xml:space="preserve">      (32)</m:t>
          </m:r>
        </m:oMath>
      </m:oMathPara>
    </w:p>
    <w:p w:rsidR="008A5D64" w:rsidRPr="00AB05C2" w:rsidRDefault="008A5D64" w:rsidP="00A71B1D">
      <w:pPr>
        <w:bidi w:val="0"/>
        <w:rPr>
          <w:rFonts w:asciiTheme="majorBidi" w:hAnsiTheme="majorBidi" w:cstheme="majorBidi"/>
        </w:rPr>
      </w:pPr>
      <w:r w:rsidRPr="00AB05C2">
        <w:rPr>
          <w:rFonts w:asciiTheme="majorBidi" w:hAnsiTheme="majorBidi" w:cstheme="majorBidi"/>
          <w:color w:val="000000" w:themeColor="text1"/>
        </w:rPr>
        <w:t xml:space="preserve">Additionally, the work done </w:t>
      </w:r>
      <w:r w:rsidRPr="00AB05C2">
        <w:rPr>
          <w:rFonts w:asciiTheme="majorBidi" w:hAnsiTheme="majorBidi" w:cstheme="majorBidi"/>
        </w:rPr>
        <w:t xml:space="preserve">by the external distributed load </w:t>
      </w:r>
      <m:oMath>
        <m:r>
          <w:rPr>
            <w:rFonts w:ascii="Cambria Math" w:hAnsi="Cambria Math" w:cstheme="majorBidi"/>
          </w:rPr>
          <m:t>f</m:t>
        </m:r>
      </m:oMath>
      <w:r w:rsidRPr="00AB05C2">
        <w:rPr>
          <w:rFonts w:asciiTheme="majorBidi" w:hAnsiTheme="majorBidi" w:cstheme="majorBidi"/>
        </w:rPr>
        <w:t xml:space="preserve"> can be given as</w:t>
      </w:r>
    </w:p>
    <w:p w:rsidR="008A5D64" w:rsidRPr="00AB05C2" w:rsidRDefault="00697664" w:rsidP="00E479D4">
      <w:pPr>
        <w:bidi w:val="0"/>
        <w:spacing w:after="0" w:line="360" w:lineRule="auto"/>
      </w:pPr>
      <m:oMathPara>
        <m:oMathParaPr>
          <m:jc m:val="left"/>
        </m:oMathParaPr>
        <m:oMath>
          <m:sSub>
            <m:sSubPr>
              <m:ctrlPr>
                <w:rPr>
                  <w:rFonts w:ascii="Cambria Math" w:hAnsi="Cambria Math"/>
                  <w:i/>
                </w:rPr>
              </m:ctrlPr>
            </m:sSubPr>
            <m:e>
              <m:r>
                <w:rPr>
                  <w:rFonts w:ascii="Cambria Math" w:hAnsi="Cambria Math"/>
                </w:rPr>
                <m:t>Π</m:t>
              </m:r>
            </m:e>
            <m:sub>
              <m:r>
                <w:rPr>
                  <w:rFonts w:ascii="Cambria Math" w:hAnsi="Cambria Math"/>
                </w:rPr>
                <m:t>P</m:t>
              </m:r>
            </m:sub>
          </m:sSub>
          <m:r>
            <w:rPr>
              <w:rFonts w:ascii="Cambria Math" w:hAnsi="Cambria Math"/>
            </w:rPr>
            <m:t>=</m:t>
          </m:r>
          <m:nary>
            <m:naryPr>
              <m:limLoc m:val="subSup"/>
              <m:supHide m:val="1"/>
              <m:ctrlPr>
                <w:rPr>
                  <w:rFonts w:ascii="Cambria Math" w:hAnsi="Cambria Math"/>
                </w:rPr>
              </m:ctrlPr>
            </m:naryPr>
            <m:sub>
              <m:r>
                <w:rPr>
                  <w:rFonts w:ascii="Cambria Math" w:hAnsi="Cambria Math"/>
                </w:rPr>
                <m:t>x</m:t>
              </m:r>
            </m:sub>
            <m:sup/>
            <m:e>
              <m:r>
                <w:rPr>
                  <w:rFonts w:ascii="Cambria Math" w:hAnsi="Cambria Math"/>
                </w:rPr>
                <m:t>f(x,t)wdx</m:t>
              </m:r>
            </m:e>
          </m:nary>
          <m:r>
            <w:rPr>
              <w:rFonts w:ascii="Cambria Math" w:hAnsi="Cambria Math"/>
            </w:rPr>
            <m:t xml:space="preserve">                                                                                                                                            (33)</m:t>
          </m:r>
        </m:oMath>
      </m:oMathPara>
    </w:p>
    <w:p w:rsidR="008A5D64" w:rsidRPr="00AB05C2" w:rsidRDefault="008A5D64" w:rsidP="00E91A16">
      <w:pPr>
        <w:bidi w:val="0"/>
        <w:spacing w:after="0" w:line="480" w:lineRule="auto"/>
        <w:rPr>
          <w:rFonts w:asciiTheme="majorBidi" w:hAnsiTheme="majorBidi" w:cstheme="majorBidi"/>
        </w:rPr>
      </w:pPr>
      <w:r w:rsidRPr="00AB05C2">
        <w:rPr>
          <w:rFonts w:asciiTheme="majorBidi" w:hAnsiTheme="majorBidi" w:cstheme="majorBidi"/>
        </w:rPr>
        <w:t xml:space="preserve">By using the Hamilton's </w:t>
      </w:r>
      <w:r w:rsidR="00E479D4" w:rsidRPr="00AB05C2">
        <w:rPr>
          <w:rFonts w:asciiTheme="majorBidi" w:hAnsiTheme="majorBidi" w:cstheme="majorBidi"/>
        </w:rPr>
        <w:t xml:space="preserve">principle, </w:t>
      </w:r>
      <w:r w:rsidRPr="00AB05C2">
        <w:rPr>
          <w:rFonts w:asciiTheme="majorBidi" w:hAnsiTheme="majorBidi" w:cstheme="majorBidi"/>
          <w:color w:val="000000"/>
        </w:rPr>
        <w:t>one obtains the following differential equations</w:t>
      </w:r>
    </w:p>
    <w:p w:rsidR="008A5D64" w:rsidRPr="00AB05C2" w:rsidRDefault="00697664" w:rsidP="00B9656F">
      <w:pPr>
        <w:bidi w:val="0"/>
        <w:rPr>
          <w:color w:val="000000"/>
        </w:rPr>
      </w:pPr>
      <m:oMathPara>
        <m:oMathParaPr>
          <m:jc m:val="left"/>
        </m:oMathParaPr>
        <m:oMath>
          <m:f>
            <m:fPr>
              <m:ctrlPr>
                <w:rPr>
                  <w:rFonts w:ascii="Cambria Math" w:hAnsi="Cambria Math"/>
                  <w:i/>
                  <w:color w:val="000000"/>
                </w:rPr>
              </m:ctrlPr>
            </m:fPr>
            <m:num>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xx</m:t>
                  </m:r>
                </m:sub>
              </m:sSub>
            </m:num>
            <m:den>
              <m:r>
                <w:rPr>
                  <w:rFonts w:ascii="Cambria Math" w:hAnsi="Cambria Math"/>
                  <w:color w:val="000000"/>
                </w:rPr>
                <m:t>∂x</m:t>
              </m:r>
            </m:den>
          </m:f>
          <m:r>
            <w:rPr>
              <w:rFonts w:ascii="Cambria Math" w:hAnsi="Cambria Math"/>
              <w:color w:val="000000"/>
            </w:rPr>
            <m:t>=</m:t>
          </m:r>
          <m:sSub>
            <m:sSubPr>
              <m:ctrlPr>
                <w:rPr>
                  <w:rFonts w:ascii="Cambria Math" w:hAnsi="Cambria Math" w:cs="Times New Roman"/>
                  <w:i/>
                  <w:color w:val="000000"/>
                </w:rPr>
              </m:ctrlPr>
            </m:sSubPr>
            <m:e>
              <m:r>
                <w:rPr>
                  <w:rFonts w:ascii="Cambria Math" w:hAnsi="Cambria Math" w:cs="Times New Roman"/>
                  <w:color w:val="000000"/>
                </w:rPr>
                <m:t>I</m:t>
              </m:r>
            </m:e>
            <m:sub>
              <m:r>
                <w:rPr>
                  <w:rFonts w:ascii="Cambria Math" w:hAnsi="Cambria Math" w:cs="Times New Roman"/>
                  <w:color w:val="000000"/>
                </w:rPr>
                <m:t>1</m:t>
              </m:r>
            </m:sub>
          </m:sSub>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u</m:t>
              </m:r>
            </m:num>
            <m:den>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den>
          </m:f>
          <m:r>
            <w:rPr>
              <w:rFonts w:ascii="Cambria Math" w:hAnsi="Cambria Math"/>
              <w:color w:val="000000"/>
            </w:rPr>
            <m:t xml:space="preserve">                                                                                                                                                  (34a)</m:t>
          </m:r>
        </m:oMath>
      </m:oMathPara>
    </w:p>
    <w:p w:rsidR="008A5D64" w:rsidRPr="00AB05C2" w:rsidRDefault="00697664" w:rsidP="00D2425F">
      <w:pPr>
        <w:bidi w:val="0"/>
        <w:spacing w:line="360" w:lineRule="auto"/>
        <w:rPr>
          <w:color w:val="000000" w:themeColor="text1"/>
        </w:rPr>
      </w:pPr>
      <m:oMathPara>
        <m:oMathParaPr>
          <m:jc m:val="left"/>
        </m:oMathParaPr>
        <m:oMath>
          <m:f>
            <m:fPr>
              <m:ctrlPr>
                <w:rPr>
                  <w:rFonts w:ascii="Cambria Math" w:hAnsi="Times New Roman" w:cs="Times New Roman"/>
                  <w:i/>
                  <w:color w:val="000000"/>
                </w:rPr>
              </m:ctrlPr>
            </m:fPr>
            <m:num>
              <m:r>
                <w:rPr>
                  <w:rFonts w:ascii="Cambria Math" w:hAnsi="Cambria Math" w:cs="Times New Roman"/>
                  <w:color w:val="000000"/>
                </w:rPr>
                <m:t>∂</m:t>
              </m:r>
            </m:num>
            <m:den>
              <m:r>
                <w:rPr>
                  <w:rFonts w:ascii="Cambria Math" w:hAnsi="Cambria Math" w:cs="Times New Roman"/>
                  <w:color w:val="000000"/>
                </w:rPr>
                <m:t>∂</m:t>
              </m:r>
              <m:r>
                <w:rPr>
                  <w:rFonts w:ascii="Cambria Math" w:hAnsi="Times New Roman" w:cs="Times New Roman"/>
                  <w:color w:val="000000"/>
                </w:rPr>
                <m:t>x</m:t>
              </m:r>
            </m:den>
          </m:f>
          <m:d>
            <m:dPr>
              <m:begChr m:val="["/>
              <m:endChr m:val="]"/>
              <m:ctrlPr>
                <w:rPr>
                  <w:rFonts w:ascii="Cambria Math" w:hAnsi="Times New Roman" w:cs="Times New Roman"/>
                  <w:i/>
                  <w:color w:val="000000"/>
                </w:rPr>
              </m:ctrlPr>
            </m:dPr>
            <m:e>
              <m:sSub>
                <m:sSubPr>
                  <m:ctrlPr>
                    <w:rPr>
                      <w:rFonts w:ascii="Cambria Math" w:hAnsi="Times New Roman" w:cs="Times New Roman"/>
                      <w:i/>
                      <w:color w:val="000000"/>
                    </w:rPr>
                  </m:ctrlPr>
                </m:sSubPr>
                <m:e>
                  <m:r>
                    <w:rPr>
                      <w:rFonts w:ascii="Cambria Math" w:hAnsi="Times New Roman" w:cs="Times New Roman"/>
                      <w:color w:val="000000"/>
                    </w:rPr>
                    <m:t>N</m:t>
                  </m:r>
                </m:e>
                <m:sub>
                  <m:r>
                    <w:rPr>
                      <w:rFonts w:ascii="Cambria Math" w:hAnsi="Times New Roman" w:cs="Times New Roman"/>
                      <w:color w:val="000000"/>
                    </w:rPr>
                    <m:t>xx</m:t>
                  </m:r>
                </m:sub>
              </m:sSub>
              <m:f>
                <m:fPr>
                  <m:ctrlPr>
                    <w:rPr>
                      <w:rFonts w:ascii="Cambria Math" w:hAnsi="Times New Roman" w:cs="Times New Roman"/>
                      <w:i/>
                      <w:color w:val="000000"/>
                    </w:rPr>
                  </m:ctrlPr>
                </m:fPr>
                <m:num>
                  <m:r>
                    <w:rPr>
                      <w:rFonts w:ascii="Cambria Math" w:hAnsi="Cambria Math" w:cs="Times New Roman"/>
                      <w:color w:val="000000"/>
                    </w:rPr>
                    <m:t>∂</m:t>
                  </m:r>
                  <m:r>
                    <w:rPr>
                      <w:rFonts w:ascii="Cambria Math" w:hAnsi="Times New Roman" w:cs="Times New Roman"/>
                      <w:color w:val="000000"/>
                    </w:rPr>
                    <m:t>w</m:t>
                  </m:r>
                </m:num>
                <m:den>
                  <m:r>
                    <w:rPr>
                      <w:rFonts w:ascii="Cambria Math" w:hAnsi="Cambria Math" w:cs="Times New Roman"/>
                      <w:color w:val="000000"/>
                    </w:rPr>
                    <m:t>∂</m:t>
                  </m:r>
                  <m:r>
                    <w:rPr>
                      <w:rFonts w:ascii="Cambria Math" w:hAnsi="Times New Roman" w:cs="Times New Roman"/>
                      <w:color w:val="000000"/>
                    </w:rPr>
                    <m:t>x</m:t>
                  </m:r>
                </m:den>
              </m:f>
            </m:e>
          </m:d>
          <m:r>
            <w:rPr>
              <w:rFonts w:ascii="Cambria Math" w:hAnsi="Times New Roman" w:cs="Times New Roman"/>
              <w:color w:val="000000"/>
            </w:rPr>
            <m:t>+</m:t>
          </m:r>
          <m:f>
            <m:fPr>
              <m:ctrlPr>
                <w:rPr>
                  <w:rFonts w:ascii="Cambria Math" w:hAnsi="Times New Roman" w:cs="Times New Roman"/>
                  <w:i/>
                  <w:color w:val="000000"/>
                </w:rPr>
              </m:ctrlPr>
            </m:fPr>
            <m:num>
              <m:sSup>
                <m:sSupPr>
                  <m:ctrlPr>
                    <w:rPr>
                      <w:rFonts w:ascii="Cambria Math" w:hAnsi="Times New Roman" w:cs="Times New Roman"/>
                      <w:i/>
                      <w:color w:val="000000"/>
                    </w:rPr>
                  </m:ctrlPr>
                </m:sSupPr>
                <m:e>
                  <m:r>
                    <w:rPr>
                      <w:rFonts w:ascii="Cambria Math" w:hAnsi="Cambria Math" w:cs="Times New Roman"/>
                      <w:color w:val="000000"/>
                    </w:rPr>
                    <m:t>∂</m:t>
                  </m:r>
                  <m:ctrlPr>
                    <w:rPr>
                      <w:rFonts w:ascii="Cambria Math" w:hAnsi="Cambria Math" w:cs="Times New Roman"/>
                      <w:i/>
                      <w:color w:val="000000"/>
                    </w:rPr>
                  </m:ctrlPr>
                </m:e>
                <m:sup>
                  <m:r>
                    <w:rPr>
                      <w:rFonts w:ascii="Cambria Math" w:hAnsi="Times New Roman" w:cs="Times New Roman"/>
                      <w:color w:val="000000"/>
                    </w:rPr>
                    <m:t>2</m:t>
                  </m:r>
                </m:sup>
              </m:sSup>
              <m:sSub>
                <m:sSubPr>
                  <m:ctrlPr>
                    <w:rPr>
                      <w:rFonts w:ascii="Cambria Math" w:hAnsi="Times New Roman" w:cs="Times New Roman"/>
                      <w:i/>
                      <w:color w:val="000000"/>
                    </w:rPr>
                  </m:ctrlPr>
                </m:sSubPr>
                <m:e>
                  <m:r>
                    <w:rPr>
                      <w:rFonts w:ascii="Cambria Math" w:hAnsi="Times New Roman" w:cs="Times New Roman"/>
                      <w:color w:val="000000"/>
                    </w:rPr>
                    <m:t>M</m:t>
                  </m:r>
                </m:e>
                <m:sub>
                  <m:r>
                    <w:rPr>
                      <w:rFonts w:ascii="Cambria Math" w:hAnsi="Times New Roman" w:cs="Times New Roman"/>
                      <w:color w:val="000000"/>
                    </w:rPr>
                    <m:t>xx</m:t>
                  </m:r>
                </m:sub>
              </m:sSub>
            </m:num>
            <m:den>
              <m:r>
                <w:rPr>
                  <w:rFonts w:ascii="Cambria Math" w:hAnsi="Cambria Math" w:cs="Times New Roman"/>
                  <w:color w:val="000000"/>
                </w:rPr>
                <m:t>∂</m:t>
              </m:r>
              <m:sSup>
                <m:sSupPr>
                  <m:ctrlPr>
                    <w:rPr>
                      <w:rFonts w:ascii="Cambria Math" w:hAnsi="Times New Roman" w:cs="Times New Roman"/>
                      <w:i/>
                      <w:color w:val="000000"/>
                    </w:rPr>
                  </m:ctrlPr>
                </m:sSupPr>
                <m:e>
                  <m:r>
                    <w:rPr>
                      <w:rFonts w:ascii="Cambria Math" w:hAnsi="Times New Roman" w:cs="Times New Roman"/>
                      <w:color w:val="000000"/>
                    </w:rPr>
                    <m:t>x</m:t>
                  </m:r>
                </m:e>
                <m:sup>
                  <m:r>
                    <w:rPr>
                      <w:rFonts w:ascii="Cambria Math" w:hAnsi="Times New Roman" w:cs="Times New Roman"/>
                      <w:color w:val="000000"/>
                    </w:rPr>
                    <m:t>2</m:t>
                  </m:r>
                </m:sup>
              </m:sSup>
            </m:den>
          </m:f>
          <m:r>
            <w:rPr>
              <w:rFonts w:ascii="Cambria Math" w:hAnsi="Times New Roman" w:cs="Times New Roman"/>
              <w:color w:val="000000"/>
            </w:rPr>
            <m:t>=</m:t>
          </m:r>
          <m:r>
            <w:rPr>
              <w:rFonts w:ascii="Cambria Math" w:hAnsi="Cambria Math"/>
            </w:rPr>
            <m:t>f+</m:t>
          </m:r>
          <m:sSub>
            <m:sSubPr>
              <m:ctrlPr>
                <w:rPr>
                  <w:rFonts w:ascii="Cambria Math" w:hAnsi="Cambria Math" w:cs="Times New Roman"/>
                  <w:i/>
                  <w:color w:val="000000"/>
                </w:rPr>
              </m:ctrlPr>
            </m:sSubPr>
            <m:e>
              <m:r>
                <w:rPr>
                  <w:rFonts w:ascii="Cambria Math" w:hAnsi="Cambria Math" w:cs="Times New Roman"/>
                  <w:color w:val="000000"/>
                </w:rPr>
                <m:t>I</m:t>
              </m:r>
            </m:e>
            <m:sub>
              <m:r>
                <w:rPr>
                  <w:rFonts w:ascii="Cambria Math" w:hAnsi="Cambria Math" w:cs="Times New Roman"/>
                  <w:color w:val="000000"/>
                </w:rPr>
                <m:t>1</m:t>
              </m:r>
            </m:sub>
          </m:sSub>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w</m:t>
              </m:r>
            </m:num>
            <m:den>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den>
          </m:f>
          <m:r>
            <w:rPr>
              <w:rFonts w:ascii="Cambria Math" w:hAnsi="Cambria Math" w:cs="Times New Roman"/>
              <w:color w:val="000000" w:themeColor="text1"/>
            </w:rPr>
            <m:t>-</m:t>
          </m:r>
          <m:sSub>
            <m:sSubPr>
              <m:ctrlPr>
                <w:rPr>
                  <w:rFonts w:ascii="Cambria Math" w:hAnsi="Cambria Math" w:cs="Times New Roman"/>
                  <w:i/>
                </w:rPr>
              </m:ctrlPr>
            </m:sSubPr>
            <m:e>
              <m:r>
                <w:rPr>
                  <w:rFonts w:ascii="Cambria Math" w:hAnsi="Cambria Math" w:cs="Times New Roman"/>
                </w:rPr>
                <m:t>I</m:t>
              </m:r>
              <m:ctrlPr>
                <w:rPr>
                  <w:rFonts w:ascii="Cambria Math" w:hAnsi="Cambria Math" w:cs="Times New Roman"/>
                  <w:i/>
                  <w:color w:val="000000" w:themeColor="text1"/>
                </w:rPr>
              </m:ctrlPr>
            </m:e>
            <m:sub>
              <m:r>
                <w:rPr>
                  <w:rFonts w:ascii="Cambria Math" w:hAnsi="Cambria Math" w:cs="Times New Roman"/>
                </w:rPr>
                <m:t>3</m:t>
              </m:r>
            </m:sub>
          </m:sSub>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4</m:t>
                  </m:r>
                </m:sup>
              </m:sSup>
              <m:r>
                <w:rPr>
                  <w:rFonts w:ascii="Cambria Math" w:hAnsi="Cambria Math" w:cs="Times New Roman"/>
                </w:rPr>
                <m:t>w</m:t>
              </m:r>
            </m:num>
            <m:den>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den>
          </m:f>
          <m:r>
            <w:rPr>
              <w:rFonts w:ascii="Cambria Math" w:hAnsi="Cambria Math"/>
              <w:color w:val="000000" w:themeColor="text1"/>
            </w:rPr>
            <m:t xml:space="preserve">                                                                                  (34b)</m:t>
          </m:r>
        </m:oMath>
      </m:oMathPara>
    </w:p>
    <w:p w:rsidR="00B9656F" w:rsidRPr="00AB05C2" w:rsidRDefault="00B9656F" w:rsidP="00B9656F">
      <w:pPr>
        <w:bidi w:val="0"/>
        <w:spacing w:after="0" w:line="360" w:lineRule="auto"/>
        <w:rPr>
          <w:rFonts w:asciiTheme="majorBidi" w:hAnsiTheme="majorBidi" w:cstheme="majorBidi"/>
          <w:color w:val="000000" w:themeColor="text1"/>
        </w:rPr>
      </w:pPr>
      <w:r w:rsidRPr="00AB05C2">
        <w:rPr>
          <w:rFonts w:asciiTheme="majorBidi" w:hAnsiTheme="majorBidi" w:cstheme="majorBidi"/>
          <w:color w:val="000000" w:themeColor="text1"/>
        </w:rPr>
        <w:t>in which</w:t>
      </w:r>
    </w:p>
    <w:p w:rsidR="00B9656F" w:rsidRPr="00AB05C2" w:rsidRDefault="00697664" w:rsidP="00B9656F">
      <w:pPr>
        <w:bidi w:val="0"/>
        <w:spacing w:after="0"/>
        <w:rPr>
          <w:color w:val="000000" w:themeColor="text1"/>
        </w:rPr>
      </w:pPr>
      <m:oMathPara>
        <m:oMathParaPr>
          <m:jc m:val="left"/>
        </m:oMathParaPr>
        <m:oMath>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1</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3</m:t>
                  </m:r>
                </m:sub>
              </m:sSub>
            </m:e>
          </m:d>
          <m:r>
            <w:rPr>
              <w:rFonts w:ascii="Cambria Math" w:hAnsi="Cambria Math"/>
              <w:color w:val="000000" w:themeColor="text1"/>
            </w:rPr>
            <m:t>=b</m:t>
          </m:r>
          <m:nary>
            <m:naryPr>
              <m:limLoc m:val="subSup"/>
              <m:ctrlPr>
                <w:rPr>
                  <w:rFonts w:ascii="Cambria Math" w:hAnsi="Cambria Math" w:cs="Times New Roman"/>
                  <w:i/>
                </w:rPr>
              </m:ctrlPr>
            </m:naryPr>
            <m: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h</m:t>
                  </m:r>
                </m:num>
                <m:den>
                  <m:r>
                    <w:rPr>
                      <w:rFonts w:ascii="Cambria Math" w:hAnsi="Cambria Math" w:cs="Times New Roman"/>
                    </w:rPr>
                    <m:t>2</m:t>
                  </m:r>
                </m:den>
              </m:f>
            </m:sub>
            <m:sup>
              <m:f>
                <m:fPr>
                  <m:ctrlPr>
                    <w:rPr>
                      <w:rFonts w:ascii="Cambria Math" w:hAnsi="Cambria Math" w:cs="Times New Roman"/>
                      <w:i/>
                    </w:rPr>
                  </m:ctrlPr>
                </m:fPr>
                <m:num>
                  <m:r>
                    <w:rPr>
                      <w:rFonts w:ascii="Cambria Math" w:hAnsi="Cambria Math" w:cs="Times New Roman"/>
                    </w:rPr>
                    <m:t>h</m:t>
                  </m:r>
                </m:num>
                <m:den>
                  <m:r>
                    <w:rPr>
                      <w:rFonts w:ascii="Cambria Math" w:hAnsi="Cambria Math" w:cs="Times New Roman"/>
                    </w:rPr>
                    <m:t>2</m:t>
                  </m:r>
                </m:den>
              </m:f>
            </m:sup>
            <m:e>
              <m:r>
                <w:rPr>
                  <w:rFonts w:ascii="Cambria Math" w:hAnsi="Cambria Math" w:cs="Times New Roman"/>
                </w:rPr>
                <m:t>ρ</m:t>
              </m:r>
              <m:d>
                <m:dPr>
                  <m:begChr m:val="{"/>
                  <m:endChr m:val="}"/>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z</m:t>
                      </m:r>
                    </m:e>
                    <m:sup>
                      <m:r>
                        <w:rPr>
                          <w:rFonts w:ascii="Cambria Math" w:hAnsi="Cambria Math" w:cs="Times New Roman"/>
                        </w:rPr>
                        <m:t>2</m:t>
                      </m:r>
                    </m:sup>
                  </m:sSup>
                </m:e>
              </m:d>
              <m:r>
                <w:rPr>
                  <w:rFonts w:ascii="Cambria Math" w:hAnsi="Cambria Math" w:cs="Times New Roman"/>
                </w:rPr>
                <m:t>dz</m:t>
              </m:r>
            </m:e>
          </m:nary>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color w:val="000000"/>
                </w:rPr>
                <m:t>ρ</m:t>
              </m:r>
              <m:r>
                <w:rPr>
                  <w:rFonts w:ascii="Cambria Math" w:hAnsi="Times New Roman" w:cs="Times New Roman"/>
                  <w:color w:val="000000"/>
                </w:rPr>
                <m:t>b</m:t>
              </m:r>
              <m:r>
                <w:rPr>
                  <w:rFonts w:ascii="Cambria Math" w:hAnsi="Cambria Math" w:cs="Times New Roman"/>
                </w:rPr>
                <m:t xml:space="preserve">h, </m:t>
              </m:r>
              <m:f>
                <m:fPr>
                  <m:ctrlPr>
                    <w:rPr>
                      <w:rFonts w:ascii="Cambria Math" w:hAnsi="Cambria Math" w:cs="Times New Roman"/>
                      <w:i/>
                    </w:rPr>
                  </m:ctrlPr>
                </m:fPr>
                <m:num>
                  <m:r>
                    <w:rPr>
                      <w:rFonts w:ascii="Cambria Math" w:hAnsi="Cambria Math" w:cs="Times New Roman"/>
                    </w:rPr>
                    <m:t>ρb</m:t>
                  </m:r>
                  <m:sSup>
                    <m:sSupPr>
                      <m:ctrlPr>
                        <w:rPr>
                          <w:rFonts w:ascii="Cambria Math" w:hAnsi="Cambria Math" w:cs="Times New Roman"/>
                          <w:i/>
                        </w:rPr>
                      </m:ctrlPr>
                    </m:sSupPr>
                    <m:e>
                      <m:r>
                        <w:rPr>
                          <w:rFonts w:ascii="Cambria Math" w:hAnsi="Cambria Math" w:cs="Times New Roman"/>
                        </w:rPr>
                        <m:t>h</m:t>
                      </m:r>
                    </m:e>
                    <m:sup>
                      <m:r>
                        <w:rPr>
                          <w:rFonts w:ascii="Cambria Math" w:hAnsi="Cambria Math" w:cs="Times New Roman"/>
                        </w:rPr>
                        <m:t>3</m:t>
                      </m:r>
                    </m:sup>
                  </m:sSup>
                </m:num>
                <m:den>
                  <m:r>
                    <w:rPr>
                      <w:rFonts w:ascii="Cambria Math" w:hAnsi="Cambria Math" w:cs="Times New Roman"/>
                    </w:rPr>
                    <m:t>12</m:t>
                  </m:r>
                </m:den>
              </m:f>
            </m:e>
          </m:d>
          <m:r>
            <w:rPr>
              <w:rFonts w:ascii="Cambria Math" w:hAnsi="Cambria Math"/>
              <w:color w:val="000000" w:themeColor="text1"/>
            </w:rPr>
            <m:t xml:space="preserve">                                                                                                  (35)</m:t>
          </m:r>
        </m:oMath>
      </m:oMathPara>
    </w:p>
    <w:p w:rsidR="008A5D64" w:rsidRPr="00AB05C2" w:rsidRDefault="008A5D64" w:rsidP="001A15F8">
      <w:pPr>
        <w:bidi w:val="0"/>
        <w:spacing w:after="0" w:line="360" w:lineRule="auto"/>
        <w:jc w:val="both"/>
        <w:rPr>
          <w:rFonts w:asciiTheme="majorBidi" w:hAnsiTheme="majorBidi" w:cstheme="majorBidi"/>
          <w:color w:val="000000" w:themeColor="text1"/>
        </w:rPr>
      </w:pPr>
      <w:r w:rsidRPr="00AB05C2">
        <w:rPr>
          <w:rFonts w:asciiTheme="majorBidi" w:hAnsiTheme="majorBidi" w:cstheme="majorBidi"/>
          <w:color w:val="000000" w:themeColor="text1"/>
        </w:rPr>
        <w:t xml:space="preserve">      In the fast dynamic problem, it can be assumed that </w:t>
      </w:r>
      <m:oMath>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m:t>
                </m:r>
              </m:e>
              <m:sup>
                <m:r>
                  <w:rPr>
                    <w:rFonts w:ascii="Cambria Math" w:hAnsi="Cambria Math" w:cstheme="majorBidi"/>
                  </w:rPr>
                  <m:t>2</m:t>
                </m:r>
              </m:sup>
            </m:sSup>
            <m:r>
              <w:rPr>
                <w:rFonts w:ascii="Cambria Math" w:hAnsi="Cambria Math" w:cstheme="majorBidi"/>
              </w:rPr>
              <m:t>u</m:t>
            </m:r>
          </m:num>
          <m:den>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t</m:t>
                </m:r>
              </m:e>
              <m:sup>
                <m:r>
                  <w:rPr>
                    <w:rFonts w:ascii="Cambria Math" w:hAnsi="Cambria Math" w:cstheme="majorBidi"/>
                  </w:rPr>
                  <m:t>2</m:t>
                </m:r>
              </m:sup>
            </m:sSup>
          </m:den>
        </m:f>
        <m:r>
          <w:rPr>
            <w:rFonts w:ascii="Cambria Math" w:hAnsi="Cambria Math" w:cstheme="majorBidi"/>
            <w:color w:val="000000" w:themeColor="text1"/>
          </w:rPr>
          <m:t>=0</m:t>
        </m:r>
      </m:oMath>
      <w:r w:rsidRPr="00AB05C2">
        <w:rPr>
          <w:rFonts w:asciiTheme="majorBidi" w:hAnsiTheme="majorBidi" w:cstheme="majorBidi"/>
          <w:color w:val="000000" w:themeColor="text1"/>
        </w:rPr>
        <w:t xml:space="preserve">. </w:t>
      </w:r>
      <w:r w:rsidR="00B9656F" w:rsidRPr="00AB05C2">
        <w:rPr>
          <w:rFonts w:asciiTheme="majorBidi" w:hAnsiTheme="majorBidi" w:cstheme="majorBidi"/>
          <w:color w:val="000000" w:themeColor="text1"/>
        </w:rPr>
        <w:t>Therefore, based on equation (</w:t>
      </w:r>
      <w:r w:rsidR="00F51342" w:rsidRPr="00AB05C2">
        <w:rPr>
          <w:rFonts w:asciiTheme="majorBidi" w:hAnsiTheme="majorBidi" w:cstheme="majorBidi"/>
          <w:color w:val="000000" w:themeColor="text1"/>
        </w:rPr>
        <w:t>34</w:t>
      </w:r>
      <w:r w:rsidRPr="00AB05C2">
        <w:rPr>
          <w:rFonts w:asciiTheme="majorBidi" w:hAnsiTheme="majorBidi" w:cstheme="majorBidi"/>
          <w:i/>
          <w:iCs/>
          <w:color w:val="000000" w:themeColor="text1"/>
        </w:rPr>
        <w:t>a</w:t>
      </w:r>
      <w:r w:rsidRPr="00AB05C2">
        <w:rPr>
          <w:rFonts w:asciiTheme="majorBidi" w:hAnsiTheme="majorBidi" w:cstheme="majorBidi"/>
          <w:color w:val="000000" w:themeColor="text1"/>
        </w:rPr>
        <w:t xml:space="preserve">), one will have </w:t>
      </w:r>
      <m:oMath>
        <m:sSub>
          <m:sSubPr>
            <m:ctrlPr>
              <w:rPr>
                <w:rFonts w:ascii="Cambria Math" w:hAnsi="Cambria Math" w:cstheme="majorBidi"/>
                <w:i/>
                <w:color w:val="000000" w:themeColor="text1"/>
              </w:rPr>
            </m:ctrlPr>
          </m:sSubPr>
          <m:e>
            <m:r>
              <w:rPr>
                <w:rFonts w:ascii="Cambria Math" w:hAnsi="Cambria Math" w:cstheme="majorBidi"/>
                <w:color w:val="000000" w:themeColor="text1"/>
              </w:rPr>
              <m:t>N</m:t>
            </m:r>
          </m:e>
          <m:sub>
            <m:r>
              <w:rPr>
                <w:rFonts w:ascii="Cambria Math" w:hAnsi="Cambria Math" w:cstheme="majorBidi"/>
                <w:color w:val="000000" w:themeColor="text1"/>
              </w:rPr>
              <m:t>xx</m:t>
            </m:r>
          </m:sub>
        </m:sSub>
        <m:r>
          <w:rPr>
            <w:rFonts w:ascii="Cambria Math" w:hAnsi="Cambria Math" w:cstheme="majorBidi"/>
            <w:color w:val="000000" w:themeColor="text1"/>
          </w:rPr>
          <m:t>=c</m:t>
        </m:r>
      </m:oMath>
      <w:r w:rsidRPr="00AB05C2">
        <w:rPr>
          <w:rFonts w:asciiTheme="majorBidi" w:hAnsiTheme="majorBidi" w:cstheme="majorBidi"/>
          <w:color w:val="000000" w:themeColor="text1"/>
        </w:rPr>
        <w:t xml:space="preserve">, where </w:t>
      </w:r>
      <m:oMath>
        <m:r>
          <w:rPr>
            <w:rFonts w:ascii="Cambria Math" w:hAnsi="Cambria Math" w:cstheme="majorBidi"/>
            <w:color w:val="000000" w:themeColor="text1"/>
          </w:rPr>
          <m:t>c</m:t>
        </m:r>
      </m:oMath>
      <w:r w:rsidRPr="00AB05C2">
        <w:rPr>
          <w:rFonts w:asciiTheme="majorBidi" w:hAnsiTheme="majorBidi" w:cstheme="majorBidi"/>
          <w:color w:val="000000" w:themeColor="text1"/>
        </w:rPr>
        <w:t xml:space="preserve"> is a constant. In addition, for immovable end supports, it yields</w:t>
      </w:r>
    </w:p>
    <w:p w:rsidR="008A5D64" w:rsidRPr="00AB05C2" w:rsidRDefault="00697664" w:rsidP="00E91A16">
      <w:pPr>
        <w:bidi w:val="0"/>
        <w:spacing w:after="0" w:line="480" w:lineRule="auto"/>
        <w:jc w:val="both"/>
        <w:rPr>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xx</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11</m:t>
                  </m:r>
                </m:sub>
              </m:sSub>
            </m:num>
            <m:den>
              <m:r>
                <w:rPr>
                  <w:rFonts w:ascii="Cambria Math" w:hAnsi="Cambria Math"/>
                  <w:color w:val="000000" w:themeColor="text1"/>
                </w:rPr>
                <m:t>2L</m:t>
              </m:r>
            </m:den>
          </m:f>
          <m:nary>
            <m:naryPr>
              <m:limLoc m:val="subSup"/>
              <m:ctrlPr>
                <w:rPr>
                  <w:rFonts w:ascii="Cambria Math" w:hAnsi="Cambria Math"/>
                  <w:i/>
                  <w:color w:val="000000" w:themeColor="text1"/>
                </w:rPr>
              </m:ctrlPr>
            </m:naryPr>
            <m:sub>
              <m:r>
                <w:rPr>
                  <w:rFonts w:ascii="Cambria Math" w:hAnsi="Cambria Math"/>
                  <w:color w:val="000000" w:themeColor="text1"/>
                </w:rPr>
                <m:t>0</m:t>
              </m:r>
            </m:sub>
            <m:sup>
              <m:r>
                <w:rPr>
                  <w:rFonts w:ascii="Cambria Math" w:hAnsi="Cambria Math"/>
                  <w:color w:val="000000" w:themeColor="text1"/>
                </w:rPr>
                <m:t>L</m:t>
              </m:r>
            </m:sup>
            <m:e>
              <m:sSup>
                <m:sSupPr>
                  <m:ctrlPr>
                    <w:rPr>
                      <w:rFonts w:ascii="Cambria Math" w:hAnsi="Cambria Math"/>
                      <w:i/>
                      <w:color w:val="000000" w:themeColor="text1"/>
                    </w:rPr>
                  </m:ctrlPr>
                </m:sSupPr>
                <m:e>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∂w</m:t>
                          </m:r>
                        </m:num>
                        <m:den>
                          <m:r>
                            <w:rPr>
                              <w:rFonts w:ascii="Cambria Math" w:hAnsi="Cambria Math"/>
                              <w:color w:val="000000" w:themeColor="text1"/>
                            </w:rPr>
                            <m:t>∂x</m:t>
                          </m:r>
                        </m:den>
                      </m:f>
                    </m:e>
                  </m:d>
                </m:e>
                <m:sup>
                  <m:r>
                    <w:rPr>
                      <w:rFonts w:ascii="Cambria Math" w:hAnsi="Cambria Math"/>
                      <w:color w:val="000000" w:themeColor="text1"/>
                    </w:rPr>
                    <m:t>2</m:t>
                  </m:r>
                </m:sup>
              </m:sSup>
              <m:r>
                <w:rPr>
                  <w:rFonts w:ascii="Cambria Math" w:hAnsi="Cambria Math"/>
                  <w:color w:val="000000" w:themeColor="text1"/>
                </w:rPr>
                <m:t>dx</m:t>
              </m:r>
            </m:e>
          </m:nary>
          <m:r>
            <w:rPr>
              <w:rFonts w:ascii="Cambria Math" w:hAnsi="Cambria Math"/>
              <w:color w:val="000000" w:themeColor="text1"/>
            </w:rPr>
            <m:t xml:space="preserve">                                                                                                                                   (36)</m:t>
          </m:r>
        </m:oMath>
      </m:oMathPara>
    </w:p>
    <w:p w:rsidR="008A5D64" w:rsidRPr="00AB05C2" w:rsidRDefault="00B9656F" w:rsidP="008A5D64">
      <w:pPr>
        <w:bidi w:val="0"/>
        <w:jc w:val="both"/>
        <w:rPr>
          <w:rFonts w:asciiTheme="majorBidi" w:hAnsiTheme="majorBidi" w:cstheme="majorBidi"/>
          <w:color w:val="000000" w:themeColor="text1"/>
        </w:rPr>
      </w:pPr>
      <w:r w:rsidRPr="00AB05C2">
        <w:rPr>
          <w:rFonts w:asciiTheme="majorBidi" w:hAnsiTheme="majorBidi" w:cstheme="majorBidi"/>
          <w:color w:val="000000" w:themeColor="text1"/>
        </w:rPr>
        <w:t>Consequently, equation (</w:t>
      </w:r>
      <w:r w:rsidR="00F51342" w:rsidRPr="00AB05C2">
        <w:rPr>
          <w:rFonts w:asciiTheme="majorBidi" w:hAnsiTheme="majorBidi" w:cstheme="majorBidi"/>
          <w:color w:val="000000" w:themeColor="text1"/>
        </w:rPr>
        <w:t>34</w:t>
      </w:r>
      <w:r w:rsidR="008A5D64" w:rsidRPr="00AB05C2">
        <w:rPr>
          <w:rFonts w:asciiTheme="majorBidi" w:hAnsiTheme="majorBidi" w:cstheme="majorBidi"/>
          <w:i/>
          <w:iCs/>
          <w:color w:val="000000" w:themeColor="text1"/>
        </w:rPr>
        <w:t>b</w:t>
      </w:r>
      <w:r w:rsidR="008A5D64" w:rsidRPr="00AB05C2">
        <w:rPr>
          <w:rFonts w:asciiTheme="majorBidi" w:hAnsiTheme="majorBidi" w:cstheme="majorBidi"/>
          <w:color w:val="000000" w:themeColor="text1"/>
        </w:rPr>
        <w:t>) can be expressed in terms of the displacement field as below</w:t>
      </w:r>
    </w:p>
    <w:p w:rsidR="008A5D64" w:rsidRPr="00AB05C2" w:rsidRDefault="008A5D64" w:rsidP="00B9656F">
      <w:pPr>
        <w:bidi w:val="0"/>
        <w:spacing w:after="0" w:line="360" w:lineRule="auto"/>
        <w:jc w:val="both"/>
        <w:rPr>
          <w:rFonts w:asciiTheme="majorBidi" w:hAnsiTheme="majorBidi" w:cstheme="majorBidi"/>
        </w:rPr>
      </w:pPr>
      <m:oMathPara>
        <m:oMathParaPr>
          <m:jc m:val="left"/>
        </m:oMathParaP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ctrlPr>
                <w:rPr>
                  <w:rFonts w:ascii="Cambria Math" w:hAnsi="Times New Roman" w:cs="Times New Roman"/>
                  <w:i/>
                </w:rPr>
              </m:ctrlPr>
            </m:e>
            <m:sub>
              <m:r>
                <w:rPr>
                  <w:rFonts w:ascii="Cambria Math" w:hAnsi="Times New Roman" w:cs="Times New Roman"/>
                </w:rPr>
                <m:t>11</m:t>
              </m:r>
              <m:ctrlPr>
                <w:rPr>
                  <w:rFonts w:ascii="Cambria Math" w:hAnsi="Times New Roman" w:cs="Times New Roman"/>
                  <w:i/>
                </w:rPr>
              </m:ctrlPr>
            </m:sub>
          </m:sSub>
          <m:d>
            <m:dPr>
              <m:ctrlPr>
                <w:rPr>
                  <w:rFonts w:ascii="Cambria Math" w:hAnsi="Times New Roman" w:cs="Times New Roman"/>
                  <w:i/>
                </w:rPr>
              </m:ctrlPr>
            </m:dPr>
            <m:e>
              <m:r>
                <w:rPr>
                  <w:rFonts w:ascii="Cambria Math" w:hAnsi="Cambria Math"/>
                </w:rPr>
                <m:t>1-</m:t>
              </m:r>
              <m:sSup>
                <m:sSupPr>
                  <m:ctrlPr>
                    <w:rPr>
                      <w:rFonts w:ascii="Cambria Math" w:hAnsi="Cambria Math"/>
                      <w:i/>
                    </w:rPr>
                  </m:ctrlPr>
                </m:sSupPr>
                <m:e>
                  <m:r>
                    <w:rPr>
                      <w:rFonts w:ascii="Cambria Math" w:hAnsi="Cambria Math"/>
                    </w:rPr>
                    <m:t>l</m:t>
                  </m:r>
                </m:e>
                <m:sup>
                  <m:r>
                    <w:rPr>
                      <w:rFonts w:ascii="Cambria Math" w:hAnsi="Cambria Math"/>
                    </w:rPr>
                    <m:t>2</m:t>
                  </m:r>
                </m:sup>
              </m:sSup>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e>
          </m:d>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4</m:t>
                  </m:r>
                </m:sup>
              </m:sSup>
              <m:r>
                <w:rPr>
                  <w:rFonts w:ascii="Cambria Math" w:hAnsi="Cambria Math"/>
                </w:rPr>
                <m:t>w</m:t>
              </m:r>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den>
          </m:f>
          <m:r>
            <w:rPr>
              <w:rFonts w:ascii="Cambria Math" w:hAnsi="Cambria Math"/>
            </w:rPr>
            <m:t>+</m:t>
          </m:r>
          <m:d>
            <m:dPr>
              <m:begChr m:val="["/>
              <m:endChr m:val="]"/>
              <m:ctrlPr>
                <w:rPr>
                  <w:rFonts w:ascii="Cambria Math" w:hAnsi="Cambria Math"/>
                  <w:i/>
                  <w:color w:val="000000" w:themeColor="text1"/>
                </w:rPr>
              </m:ctrlPr>
            </m:dPr>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11</m:t>
                      </m:r>
                    </m:sub>
                  </m:sSub>
                </m:num>
                <m:den>
                  <m:r>
                    <w:rPr>
                      <w:rFonts w:ascii="Cambria Math" w:hAnsi="Cambria Math"/>
                      <w:color w:val="000000" w:themeColor="text1"/>
                    </w:rPr>
                    <m:t>2L</m:t>
                  </m:r>
                </m:den>
              </m:f>
              <m:nary>
                <m:naryPr>
                  <m:limLoc m:val="subSup"/>
                  <m:ctrlPr>
                    <w:rPr>
                      <w:rFonts w:ascii="Cambria Math" w:hAnsi="Cambria Math"/>
                      <w:i/>
                      <w:color w:val="000000" w:themeColor="text1"/>
                    </w:rPr>
                  </m:ctrlPr>
                </m:naryPr>
                <m:sub>
                  <m:r>
                    <w:rPr>
                      <w:rFonts w:ascii="Cambria Math" w:hAnsi="Cambria Math"/>
                      <w:color w:val="000000" w:themeColor="text1"/>
                    </w:rPr>
                    <m:t>0</m:t>
                  </m:r>
                </m:sub>
                <m:sup>
                  <m:r>
                    <w:rPr>
                      <w:rFonts w:ascii="Cambria Math" w:hAnsi="Cambria Math"/>
                      <w:color w:val="000000" w:themeColor="text1"/>
                    </w:rPr>
                    <m:t>L</m:t>
                  </m:r>
                </m:sup>
                <m:e>
                  <m:sSup>
                    <m:sSupPr>
                      <m:ctrlPr>
                        <w:rPr>
                          <w:rFonts w:ascii="Cambria Math" w:hAnsi="Cambria Math"/>
                          <w:i/>
                          <w:color w:val="000000" w:themeColor="text1"/>
                        </w:rPr>
                      </m:ctrlPr>
                    </m:sSupPr>
                    <m:e>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∂w</m:t>
                              </m:r>
                            </m:num>
                            <m:den>
                              <m:r>
                                <w:rPr>
                                  <w:rFonts w:ascii="Cambria Math" w:hAnsi="Cambria Math"/>
                                  <w:color w:val="000000" w:themeColor="text1"/>
                                </w:rPr>
                                <m:t>∂x</m:t>
                              </m:r>
                            </m:den>
                          </m:f>
                        </m:e>
                      </m:d>
                    </m:e>
                    <m:sup>
                      <m:r>
                        <w:rPr>
                          <w:rFonts w:ascii="Cambria Math" w:hAnsi="Cambria Math"/>
                          <w:color w:val="000000" w:themeColor="text1"/>
                        </w:rPr>
                        <m:t>2</m:t>
                      </m:r>
                    </m:sup>
                  </m:sSup>
                  <m:r>
                    <w:rPr>
                      <w:rFonts w:ascii="Cambria Math" w:hAnsi="Cambria Math"/>
                      <w:color w:val="000000" w:themeColor="text1"/>
                    </w:rPr>
                    <m:t>dx</m:t>
                  </m:r>
                </m:e>
              </m:nary>
            </m:e>
          </m:d>
          <m:d>
            <m:dPr>
              <m:ctrlPr>
                <w:rPr>
                  <w:rFonts w:ascii="Cambria Math" w:hAnsi="Times New Roman" w:cs="Times New Roman"/>
                  <w:i/>
                </w:rPr>
              </m:ctrlPr>
            </m:dPr>
            <m:e>
              <m:r>
                <w:rPr>
                  <w:rFonts w:ascii="Cambria Math" w:hAnsi="Cambria Math"/>
                </w:rPr>
                <m:t>1-</m:t>
              </m:r>
              <m:sSup>
                <m:sSupPr>
                  <m:ctrlPr>
                    <w:rPr>
                      <w:rFonts w:ascii="Cambria Math" w:hAnsi="Cambria Math"/>
                      <w:i/>
                    </w:rPr>
                  </m:ctrlPr>
                </m:sSupPr>
                <m:e>
                  <m:r>
                    <w:rPr>
                      <w:rFonts w:ascii="Cambria Math" w:hAnsi="Cambria Math"/>
                    </w:rPr>
                    <m:t>μ</m:t>
                  </m:r>
                </m:e>
                <m:sup>
                  <m:r>
                    <w:rPr>
                      <w:rFonts w:ascii="Cambria Math" w:hAnsi="Cambria Math"/>
                    </w:rPr>
                    <m:t>2</m:t>
                  </m:r>
                </m:sup>
              </m:sSup>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e>
          </m:d>
          <m:f>
            <m:fPr>
              <m:ctrlPr>
                <w:rPr>
                  <w:rFonts w:ascii="Cambria Math" w:hAnsi="Times New Roman" w:cs="Times New Roman"/>
                  <w:i/>
                  <w:color w:val="000000"/>
                </w:rPr>
              </m:ctrlPr>
            </m:fPr>
            <m:num>
              <m:sSup>
                <m:sSupPr>
                  <m:ctrlPr>
                    <w:rPr>
                      <w:rFonts w:ascii="Cambria Math" w:hAnsi="Times New Roman" w:cs="Times New Roman"/>
                      <w:i/>
                      <w:color w:val="000000"/>
                    </w:rPr>
                  </m:ctrlPr>
                </m:sSupPr>
                <m:e>
                  <m:r>
                    <w:rPr>
                      <w:rFonts w:ascii="Cambria Math" w:hAnsi="Cambria Math" w:cs="Times New Roman"/>
                      <w:color w:val="000000"/>
                    </w:rPr>
                    <m:t>∂</m:t>
                  </m:r>
                  <m:ctrlPr>
                    <w:rPr>
                      <w:rFonts w:ascii="Cambria Math" w:hAnsi="Cambria Math" w:cs="Times New Roman"/>
                      <w:i/>
                      <w:color w:val="000000"/>
                    </w:rPr>
                  </m:ctrlPr>
                </m:e>
                <m:sup>
                  <m:r>
                    <w:rPr>
                      <w:rFonts w:ascii="Cambria Math" w:hAnsi="Times New Roman" w:cs="Times New Roman"/>
                      <w:color w:val="000000"/>
                    </w:rPr>
                    <m:t>2</m:t>
                  </m:r>
                </m:sup>
              </m:sSup>
              <m:r>
                <w:rPr>
                  <w:rFonts w:ascii="Cambria Math" w:hAnsi="Times New Roman" w:cs="Times New Roman"/>
                  <w:color w:val="000000"/>
                </w:rPr>
                <m:t>w</m:t>
              </m:r>
            </m:num>
            <m:den>
              <m:r>
                <w:rPr>
                  <w:rFonts w:ascii="Cambria Math" w:hAnsi="Cambria Math" w:cs="Times New Roman"/>
                  <w:color w:val="000000"/>
                </w:rPr>
                <m:t>∂</m:t>
              </m:r>
              <m:sSup>
                <m:sSupPr>
                  <m:ctrlPr>
                    <w:rPr>
                      <w:rFonts w:ascii="Cambria Math" w:hAnsi="Times New Roman" w:cs="Times New Roman"/>
                      <w:i/>
                      <w:color w:val="000000"/>
                    </w:rPr>
                  </m:ctrlPr>
                </m:sSupPr>
                <m:e>
                  <m:r>
                    <w:rPr>
                      <w:rFonts w:ascii="Cambria Math" w:hAnsi="Times New Roman" w:cs="Times New Roman"/>
                      <w:color w:val="000000"/>
                    </w:rPr>
                    <m:t>x</m:t>
                  </m:r>
                </m:e>
                <m:sup>
                  <m:r>
                    <w:rPr>
                      <w:rFonts w:ascii="Cambria Math" w:hAnsi="Times New Roman" w:cs="Times New Roman"/>
                      <w:color w:val="000000"/>
                    </w:rPr>
                    <m:t>2</m:t>
                  </m:r>
                </m:sup>
              </m:sSup>
            </m:den>
          </m:f>
          <m:r>
            <w:rPr>
              <w:rFonts w:ascii="Cambria Math" w:hAnsi="Times New Roman" w:cs="Times New Roman"/>
              <w:color w:val="000000"/>
            </w:rPr>
            <m:t>=</m:t>
          </m:r>
          <m:d>
            <m:dPr>
              <m:ctrlPr>
                <w:rPr>
                  <w:rFonts w:ascii="Cambria Math" w:hAnsi="Times New Roman" w:cs="Times New Roman"/>
                  <w:i/>
                </w:rPr>
              </m:ctrlPr>
            </m:dPr>
            <m:e>
              <m:r>
                <w:rPr>
                  <w:rFonts w:ascii="Cambria Math" w:hAnsi="Cambria Math"/>
                </w:rPr>
                <m:t>1-</m:t>
              </m:r>
              <m:sSup>
                <m:sSupPr>
                  <m:ctrlPr>
                    <w:rPr>
                      <w:rFonts w:ascii="Cambria Math" w:hAnsi="Cambria Math"/>
                      <w:i/>
                    </w:rPr>
                  </m:ctrlPr>
                </m:sSupPr>
                <m:e>
                  <m:r>
                    <w:rPr>
                      <w:rFonts w:ascii="Cambria Math" w:hAnsi="Cambria Math"/>
                    </w:rPr>
                    <m:t>μ</m:t>
                  </m:r>
                </m:e>
                <m:sup>
                  <m:r>
                    <w:rPr>
                      <w:rFonts w:ascii="Cambria Math" w:hAnsi="Cambria Math"/>
                    </w:rPr>
                    <m:t>2</m:t>
                  </m:r>
                </m:sup>
              </m:sSup>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e>
          </m:d>
          <m:d>
            <m:dPr>
              <m:ctrlPr>
                <w:rPr>
                  <w:rFonts w:ascii="Cambria Math" w:hAnsi="Times New Roman" w:cs="Times New Roman"/>
                  <w:i/>
                </w:rPr>
              </m:ctrlPr>
            </m:dPr>
            <m:e>
              <m:r>
                <w:rPr>
                  <w:rFonts w:ascii="Cambria Math" w:hAnsi="Cambria Math"/>
                </w:rPr>
                <m:t>f+</m:t>
              </m:r>
              <m:sSub>
                <m:sSubPr>
                  <m:ctrlPr>
                    <w:rPr>
                      <w:rFonts w:ascii="Cambria Math" w:hAnsi="Cambria Math" w:cs="Times New Roman"/>
                      <w:i/>
                      <w:color w:val="000000"/>
                    </w:rPr>
                  </m:ctrlPr>
                </m:sSubPr>
                <m:e>
                  <m:r>
                    <w:rPr>
                      <w:rFonts w:ascii="Cambria Math" w:hAnsi="Cambria Math" w:cs="Times New Roman"/>
                      <w:color w:val="000000"/>
                    </w:rPr>
                    <m:t>I</m:t>
                  </m:r>
                </m:e>
                <m:sub>
                  <m:r>
                    <w:rPr>
                      <w:rFonts w:ascii="Cambria Math" w:hAnsi="Cambria Math" w:cs="Times New Roman"/>
                      <w:color w:val="000000"/>
                    </w:rPr>
                    <m:t>1</m:t>
                  </m:r>
                </m:sub>
              </m:sSub>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w</m:t>
                  </m:r>
                </m:num>
                <m:den>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den>
              </m:f>
              <m:r>
                <w:rPr>
                  <w:rFonts w:ascii="Cambria Math" w:hAnsi="Cambria Math" w:cs="Times New Roman"/>
                  <w:color w:val="000000" w:themeColor="text1"/>
                </w:rPr>
                <m:t>-</m:t>
              </m:r>
              <m:sSub>
                <m:sSubPr>
                  <m:ctrlPr>
                    <w:rPr>
                      <w:rFonts w:ascii="Cambria Math" w:hAnsi="Cambria Math" w:cs="Times New Roman"/>
                      <w:i/>
                    </w:rPr>
                  </m:ctrlPr>
                </m:sSubPr>
                <m:e>
                  <m:r>
                    <w:rPr>
                      <w:rFonts w:ascii="Cambria Math" w:hAnsi="Cambria Math" w:cs="Times New Roman"/>
                    </w:rPr>
                    <m:t>I</m:t>
                  </m:r>
                  <m:ctrlPr>
                    <w:rPr>
                      <w:rFonts w:ascii="Cambria Math" w:hAnsi="Cambria Math" w:cs="Times New Roman"/>
                      <w:i/>
                      <w:color w:val="000000" w:themeColor="text1"/>
                    </w:rPr>
                  </m:ctrlPr>
                </m:e>
                <m:sub>
                  <m:r>
                    <w:rPr>
                      <w:rFonts w:ascii="Cambria Math" w:hAnsi="Cambria Math" w:cs="Times New Roman"/>
                    </w:rPr>
                    <m:t>3</m:t>
                  </m:r>
                </m:sub>
              </m:sSub>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4</m:t>
                      </m:r>
                    </m:sup>
                  </m:sSup>
                  <m:r>
                    <w:rPr>
                      <w:rFonts w:ascii="Cambria Math" w:hAnsi="Cambria Math" w:cs="Times New Roman"/>
                    </w:rPr>
                    <m:t>w</m:t>
                  </m:r>
                </m:num>
                <m:den>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den>
              </m:f>
            </m:e>
          </m:d>
          <m:r>
            <w:rPr>
              <w:rFonts w:ascii="Cambria Math" w:hAnsi="Times New Roman" w:cs="Times New Roman"/>
            </w:rPr>
            <m:t xml:space="preserve">                                                                 (37)</m:t>
          </m:r>
        </m:oMath>
      </m:oMathPara>
    </w:p>
    <w:p w:rsidR="00F51342" w:rsidRPr="00AB05C2" w:rsidRDefault="00501AE6" w:rsidP="00501AE6">
      <w:pPr>
        <w:bidi w:val="0"/>
        <w:spacing w:after="0" w:line="360" w:lineRule="auto"/>
        <w:jc w:val="both"/>
        <w:rPr>
          <w:rFonts w:asciiTheme="majorBidi" w:hAnsiTheme="majorBidi" w:cstheme="majorBidi"/>
          <w:color w:val="000000" w:themeColor="text1"/>
        </w:rPr>
      </w:pPr>
      <w:r w:rsidRPr="00AB05C2">
        <w:rPr>
          <w:rFonts w:asciiTheme="majorBidi" w:hAnsiTheme="majorBidi" w:cstheme="majorBidi"/>
          <w:color w:val="000000" w:themeColor="text1"/>
        </w:rPr>
        <w:t xml:space="preserve">    This point should be mentioned here that </w:t>
      </w:r>
      <w:r w:rsidRPr="00AB05C2">
        <w:rPr>
          <w:rFonts w:asciiTheme="majorBidi" w:eastAsia="Times New Roman" w:hAnsiTheme="majorBidi" w:cstheme="majorBidi"/>
          <w:color w:val="000000" w:themeColor="text1"/>
        </w:rPr>
        <w:t>the nonlocal stress and strain gradient size dependencies are taken into account via the unconventional continuum theories applied to the stress-strain constitutive equations of the micro/nano-structure. As a result, the material properties are the same based on the both classical (local) and nonlocal strain gradient elasticity theories, and they are independent of the size effects. Therefore, in the analytical solution for capturing the material properties of the porous material properties, the classical (local) elasticity is put to use. But for the vibrational resonance analysis of the micro/nano-beam made of this porous material, the size effects are considered based upon the nonlocal strain gradient theory of elasticity.</w:t>
      </w:r>
    </w:p>
    <w:p w:rsidR="00501AE6" w:rsidRPr="00AB05C2" w:rsidRDefault="00501AE6" w:rsidP="00501AE6">
      <w:pPr>
        <w:bidi w:val="0"/>
        <w:spacing w:after="0" w:line="480" w:lineRule="auto"/>
        <w:jc w:val="both"/>
        <w:rPr>
          <w:rFonts w:asciiTheme="majorBidi" w:hAnsiTheme="majorBidi" w:cstheme="majorBidi"/>
        </w:rPr>
      </w:pPr>
    </w:p>
    <w:p w:rsidR="00DE106F" w:rsidRPr="00AB05C2" w:rsidRDefault="00DE106F" w:rsidP="0012202F">
      <w:pPr>
        <w:bidi w:val="0"/>
        <w:spacing w:after="0" w:line="480" w:lineRule="auto"/>
        <w:jc w:val="both"/>
        <w:rPr>
          <w:rFonts w:asciiTheme="majorBidi" w:hAnsiTheme="majorBidi" w:cstheme="majorBidi"/>
          <w:b/>
          <w:bCs/>
          <w:sz w:val="24"/>
          <w:szCs w:val="24"/>
        </w:rPr>
      </w:pPr>
      <w:r w:rsidRPr="00AB05C2">
        <w:rPr>
          <w:rFonts w:asciiTheme="majorBidi" w:hAnsiTheme="majorBidi" w:cstheme="majorBidi"/>
          <w:b/>
          <w:bCs/>
          <w:sz w:val="24"/>
          <w:szCs w:val="24"/>
        </w:rPr>
        <w:t>4. Multiple time-scales solving process</w:t>
      </w:r>
    </w:p>
    <w:p w:rsidR="0012202F" w:rsidRPr="00AB05C2" w:rsidRDefault="0012202F" w:rsidP="0012202F">
      <w:pPr>
        <w:bidi w:val="0"/>
        <w:spacing w:after="0" w:line="360" w:lineRule="auto"/>
        <w:jc w:val="both"/>
        <w:rPr>
          <w:rFonts w:asciiTheme="majorBidi" w:eastAsia="Times New Roman" w:hAnsiTheme="majorBidi" w:cstheme="majorBidi"/>
          <w:color w:val="000000"/>
        </w:rPr>
      </w:pPr>
      <w:r w:rsidRPr="00AB05C2">
        <w:rPr>
          <w:rFonts w:asciiTheme="majorBidi" w:eastAsia="Times New Roman" w:hAnsiTheme="majorBidi" w:cstheme="majorBidi"/>
          <w:color w:val="000000"/>
        </w:rPr>
        <w:t>In order to perform the solving process in a more general form, the following dimensionless parameters are taken into account</w:t>
      </w:r>
    </w:p>
    <w:p w:rsidR="0012202F" w:rsidRPr="00AB05C2" w:rsidRDefault="0012202F" w:rsidP="001A15F8">
      <w:pPr>
        <w:bidi w:val="0"/>
        <w:spacing w:after="0" w:line="240" w:lineRule="auto"/>
        <w:jc w:val="both"/>
        <w:rPr>
          <w:rFonts w:asciiTheme="majorBidi" w:eastAsia="Times New Roman" w:hAnsiTheme="majorBidi" w:cstheme="majorBidi"/>
          <w:color w:val="000000"/>
        </w:rPr>
      </w:pPr>
      <m:oMathPara>
        <m:oMathParaPr>
          <m:jc m:val="left"/>
        </m:oMathParaPr>
        <m:oMath>
          <m:r>
            <w:rPr>
              <w:rFonts w:ascii="Cambria Math" w:eastAsia="Times New Roman" w:hAnsi="Cambria Math" w:cstheme="majorBidi"/>
              <w:color w:val="000000"/>
            </w:rPr>
            <m:t>W=</m:t>
          </m:r>
          <m:f>
            <m:fPr>
              <m:ctrlPr>
                <w:rPr>
                  <w:rFonts w:ascii="Cambria Math" w:eastAsia="Times New Roman" w:hAnsi="Cambria Math" w:cstheme="majorBidi"/>
                  <w:i/>
                  <w:color w:val="000000"/>
                </w:rPr>
              </m:ctrlPr>
            </m:fPr>
            <m:num>
              <m:r>
                <w:rPr>
                  <w:rFonts w:ascii="Cambria Math" w:eastAsia="Times New Roman" w:hAnsi="Cambria Math" w:cstheme="majorBidi"/>
                  <w:color w:val="000000"/>
                </w:rPr>
                <m:t>w</m:t>
              </m:r>
            </m:num>
            <m:den>
              <m:r>
                <w:rPr>
                  <w:rFonts w:ascii="Cambria Math" w:eastAsia="Times New Roman" w:hAnsi="Cambria Math" w:cstheme="majorBidi"/>
                  <w:color w:val="000000"/>
                </w:rPr>
                <m:t>h</m:t>
              </m:r>
            </m:den>
          </m:f>
          <m:r>
            <w:rPr>
              <w:rFonts w:ascii="Cambria Math" w:eastAsia="Times New Roman" w:hAnsi="Cambria Math" w:cstheme="majorBidi"/>
              <w:color w:val="000000"/>
            </w:rPr>
            <m:t xml:space="preserve">      ,      X=</m:t>
          </m:r>
          <m:f>
            <m:fPr>
              <m:ctrlPr>
                <w:rPr>
                  <w:rFonts w:ascii="Cambria Math" w:eastAsia="Times New Roman" w:hAnsi="Cambria Math" w:cstheme="majorBidi"/>
                  <w:i/>
                  <w:color w:val="000000"/>
                </w:rPr>
              </m:ctrlPr>
            </m:fPr>
            <m:num>
              <m:r>
                <w:rPr>
                  <w:rFonts w:ascii="Cambria Math" w:eastAsia="Times New Roman" w:hAnsi="Cambria Math" w:cstheme="majorBidi"/>
                  <w:color w:val="000000"/>
                </w:rPr>
                <m:t>x</m:t>
              </m:r>
            </m:num>
            <m:den>
              <m:r>
                <w:rPr>
                  <w:rFonts w:ascii="Cambria Math" w:eastAsia="Times New Roman" w:hAnsi="Cambria Math" w:cstheme="majorBidi"/>
                  <w:color w:val="000000"/>
                </w:rPr>
                <m:t>L</m:t>
              </m:r>
            </m:den>
          </m:f>
          <m:r>
            <w:rPr>
              <w:rFonts w:ascii="Cambria Math" w:eastAsia="Times New Roman" w:hAnsi="Cambria Math" w:cstheme="majorBidi"/>
              <w:color w:val="000000"/>
            </w:rPr>
            <m:t xml:space="preserve">      ,      ϑ=</m:t>
          </m:r>
          <m:f>
            <m:fPr>
              <m:ctrlPr>
                <w:rPr>
                  <w:rFonts w:ascii="Cambria Math" w:eastAsia="Times New Roman" w:hAnsi="Cambria Math" w:cstheme="majorBidi"/>
                  <w:i/>
                  <w:color w:val="000000"/>
                </w:rPr>
              </m:ctrlPr>
            </m:fPr>
            <m:num>
              <m:r>
                <w:rPr>
                  <w:rFonts w:ascii="Cambria Math" w:eastAsia="Times New Roman" w:hAnsi="Cambria Math" w:cstheme="majorBidi"/>
                  <w:color w:val="000000"/>
                </w:rPr>
                <m:t>h</m:t>
              </m:r>
            </m:num>
            <m:den>
              <m:r>
                <w:rPr>
                  <w:rFonts w:ascii="Cambria Math" w:eastAsia="Times New Roman" w:hAnsi="Cambria Math" w:cstheme="majorBidi"/>
                  <w:color w:val="000000"/>
                </w:rPr>
                <m:t>L</m:t>
              </m:r>
            </m:den>
          </m:f>
          <m:r>
            <w:rPr>
              <w:rFonts w:ascii="Cambria Math" w:eastAsia="Times New Roman" w:hAnsi="Cambria Math" w:cstheme="majorBidi"/>
              <w:color w:val="000000"/>
            </w:rPr>
            <m:t xml:space="preserve">     ,      T=</m:t>
          </m:r>
          <m:f>
            <m:fPr>
              <m:ctrlPr>
                <w:rPr>
                  <w:rFonts w:ascii="Cambria Math" w:eastAsia="Times New Roman" w:hAnsi="Cambria Math" w:cstheme="majorBidi"/>
                  <w:i/>
                  <w:color w:val="000000"/>
                </w:rPr>
              </m:ctrlPr>
            </m:fPr>
            <m:num>
              <m:r>
                <w:rPr>
                  <w:rFonts w:ascii="Cambria Math" w:eastAsia="Times New Roman" w:hAnsi="Cambria Math" w:cstheme="majorBidi"/>
                  <w:color w:val="000000"/>
                </w:rPr>
                <m:t>t</m:t>
              </m:r>
            </m:num>
            <m:den>
              <m:r>
                <w:rPr>
                  <w:rFonts w:ascii="Cambria Math" w:eastAsia="Times New Roman" w:hAnsi="Cambria Math" w:cstheme="majorBidi"/>
                  <w:color w:val="000000"/>
                </w:rPr>
                <m:t>L</m:t>
              </m:r>
            </m:den>
          </m:f>
          <m:rad>
            <m:radPr>
              <m:degHide m:val="1"/>
              <m:ctrlPr>
                <w:rPr>
                  <w:rFonts w:ascii="Cambria Math" w:eastAsia="Times New Roman" w:hAnsi="Cambria Math" w:cstheme="majorBidi"/>
                  <w:i/>
                  <w:color w:val="000000"/>
                </w:rPr>
              </m:ctrlPr>
            </m:radPr>
            <m:deg/>
            <m:e>
              <m:f>
                <m:fPr>
                  <m:ctrlPr>
                    <w:rPr>
                      <w:rFonts w:ascii="Cambria Math" w:eastAsia="Times New Roman" w:hAnsi="Cambria Math" w:cstheme="majorBidi"/>
                      <w:i/>
                      <w:color w:val="000000"/>
                    </w:rPr>
                  </m:ctrlPr>
                </m:fPr>
                <m:num>
                  <m:sSub>
                    <m:sSubPr>
                      <m:ctrlPr>
                        <w:rPr>
                          <w:rFonts w:ascii="Cambria Math" w:eastAsia="Times New Roman" w:hAnsi="Cambria Math"/>
                          <w:i/>
                        </w:rPr>
                      </m:ctrlPr>
                    </m:sSubPr>
                    <m:e>
                      <m:r>
                        <w:rPr>
                          <w:rFonts w:ascii="Cambria Math" w:eastAsia="Times New Roman" w:hAnsi="Cambria Math"/>
                        </w:rPr>
                        <m:t>E</m:t>
                      </m:r>
                    </m:e>
                    <m:sub>
                      <m:r>
                        <w:rPr>
                          <w:rFonts w:ascii="Cambria Math" w:eastAsia="Times New Roman" w:hAnsi="Cambria Math"/>
                        </w:rPr>
                        <m:t>0</m:t>
                      </m:r>
                    </m:sub>
                  </m:sSub>
                </m:num>
                <m:den>
                  <m:sSub>
                    <m:sSubPr>
                      <m:ctrlPr>
                        <w:rPr>
                          <w:rFonts w:ascii="Cambria Math" w:hAnsi="Cambria Math" w:cs="Times New Roman"/>
                          <w:i/>
                          <w:color w:val="000000"/>
                        </w:rPr>
                      </m:ctrlPr>
                    </m:sSubPr>
                    <m:e>
                      <m:r>
                        <w:rPr>
                          <w:rFonts w:ascii="Cambria Math" w:hAnsi="Cambria Math" w:cs="Times New Roman"/>
                          <w:color w:val="000000"/>
                        </w:rPr>
                        <m:t>ρ</m:t>
                      </m:r>
                    </m:e>
                    <m:sub>
                      <m:r>
                        <w:rPr>
                          <w:rFonts w:ascii="Cambria Math" w:hAnsi="Cambria Math" w:cs="Times New Roman"/>
                          <w:color w:val="000000"/>
                        </w:rPr>
                        <m:t>0</m:t>
                      </m:r>
                    </m:sub>
                  </m:sSub>
                </m:den>
              </m:f>
            </m:e>
          </m:rad>
          <m:r>
            <w:rPr>
              <w:rFonts w:ascii="Cambria Math" w:eastAsia="Times New Roman" w:hAnsi="Cambria Math" w:cstheme="majorBidi"/>
              <w:color w:val="000000"/>
            </w:rPr>
            <m:t xml:space="preserve">       ,      </m:t>
          </m:r>
          <m:d>
            <m:dPr>
              <m:begChr m:val="{"/>
              <m:endChr m:val="}"/>
              <m:ctrlPr>
                <w:rPr>
                  <w:rFonts w:ascii="Cambria Math" w:eastAsia="Times New Roman" w:hAnsi="Cambria Math" w:cstheme="majorBidi"/>
                  <w:i/>
                  <w:color w:val="000000"/>
                </w:rPr>
              </m:ctrlPr>
            </m:dPr>
            <m:e>
              <m:sSub>
                <m:sSubPr>
                  <m:ctrlPr>
                    <w:rPr>
                      <w:rFonts w:ascii="Cambria Math" w:eastAsia="Times New Roman" w:hAnsi="Cambria Math" w:cstheme="majorBidi"/>
                      <w:i/>
                      <w:color w:val="000000"/>
                    </w:rPr>
                  </m:ctrlPr>
                </m:sSubPr>
                <m:e>
                  <m:acc>
                    <m:accPr>
                      <m:ctrlPr>
                        <w:rPr>
                          <w:rFonts w:ascii="Cambria Math" w:eastAsia="Times New Roman" w:hAnsi="Cambria Math" w:cstheme="majorBidi"/>
                          <w:i/>
                          <w:color w:val="000000"/>
                        </w:rPr>
                      </m:ctrlPr>
                    </m:accPr>
                    <m:e>
                      <m:r>
                        <w:rPr>
                          <w:rFonts w:ascii="Cambria Math" w:eastAsia="Times New Roman" w:hAnsi="Cambria Math" w:cstheme="majorBidi"/>
                          <w:color w:val="000000"/>
                        </w:rPr>
                        <m:t>I</m:t>
                      </m:r>
                    </m:e>
                  </m:acc>
                </m:e>
                <m:sub>
                  <m:r>
                    <w:rPr>
                      <w:rFonts w:ascii="Cambria Math" w:eastAsia="Times New Roman" w:hAnsi="Cambria Math" w:cstheme="majorBidi"/>
                      <w:color w:val="000000"/>
                    </w:rPr>
                    <m:t>1</m:t>
                  </m:r>
                </m:sub>
              </m:sSub>
              <m:r>
                <w:rPr>
                  <w:rFonts w:ascii="Cambria Math" w:eastAsia="Times New Roman" w:hAnsi="Cambria Math" w:cstheme="majorBidi"/>
                  <w:color w:val="000000"/>
                </w:rPr>
                <m:t>,</m:t>
              </m:r>
              <m:sSub>
                <m:sSubPr>
                  <m:ctrlPr>
                    <w:rPr>
                      <w:rFonts w:ascii="Cambria Math" w:eastAsia="Times New Roman" w:hAnsi="Cambria Math" w:cstheme="majorBidi"/>
                      <w:i/>
                      <w:color w:val="000000"/>
                    </w:rPr>
                  </m:ctrlPr>
                </m:sSubPr>
                <m:e>
                  <m:acc>
                    <m:accPr>
                      <m:ctrlPr>
                        <w:rPr>
                          <w:rFonts w:ascii="Cambria Math" w:eastAsia="Times New Roman" w:hAnsi="Cambria Math" w:cstheme="majorBidi"/>
                          <w:i/>
                          <w:color w:val="000000"/>
                        </w:rPr>
                      </m:ctrlPr>
                    </m:accPr>
                    <m:e>
                      <m:r>
                        <w:rPr>
                          <w:rFonts w:ascii="Cambria Math" w:eastAsia="Times New Roman" w:hAnsi="Cambria Math" w:cstheme="majorBidi"/>
                          <w:color w:val="000000"/>
                        </w:rPr>
                        <m:t>I</m:t>
                      </m:r>
                    </m:e>
                  </m:acc>
                </m:e>
                <m:sub>
                  <m:r>
                    <w:rPr>
                      <w:rFonts w:ascii="Cambria Math" w:eastAsia="Times New Roman" w:hAnsi="Cambria Math" w:cstheme="majorBidi"/>
                      <w:color w:val="000000"/>
                    </w:rPr>
                    <m:t>3</m:t>
                  </m:r>
                </m:sub>
              </m:sSub>
            </m:e>
          </m:d>
          <m:r>
            <w:rPr>
              <w:rFonts w:ascii="Cambria Math" w:eastAsia="Times New Roman" w:hAnsi="Cambria Math" w:cstheme="majorBidi"/>
              <w:color w:val="000000"/>
            </w:rPr>
            <m:t>=</m:t>
          </m:r>
          <m:d>
            <m:dPr>
              <m:begChr m:val="{"/>
              <m:endChr m:val="}"/>
              <m:ctrlPr>
                <w:rPr>
                  <w:rFonts w:ascii="Cambria Math" w:eastAsia="Times New Roman" w:hAnsi="Cambria Math" w:cstheme="majorBidi"/>
                  <w:i/>
                  <w:color w:val="000000"/>
                </w:rPr>
              </m:ctrlPr>
            </m:dPr>
            <m:e>
              <m:f>
                <m:fPr>
                  <m:ctrlPr>
                    <w:rPr>
                      <w:rFonts w:ascii="Cambria Math" w:eastAsia="Times New Roman" w:hAnsi="Cambria Math" w:cstheme="majorBidi"/>
                      <w:i/>
                      <w:color w:val="000000"/>
                    </w:rPr>
                  </m:ctrlPr>
                </m:fPr>
                <m:num>
                  <m:sSub>
                    <m:sSubPr>
                      <m:ctrlPr>
                        <w:rPr>
                          <w:rFonts w:ascii="Cambria Math" w:eastAsia="Times New Roman" w:hAnsi="Cambria Math" w:cstheme="majorBidi"/>
                          <w:i/>
                          <w:color w:val="000000"/>
                        </w:rPr>
                      </m:ctrlPr>
                    </m:sSubPr>
                    <m:e>
                      <m:r>
                        <w:rPr>
                          <w:rFonts w:ascii="Cambria Math" w:eastAsia="Times New Roman" w:hAnsi="Cambria Math" w:cstheme="majorBidi"/>
                          <w:color w:val="000000"/>
                        </w:rPr>
                        <m:t>I</m:t>
                      </m:r>
                    </m:e>
                    <m:sub>
                      <m:r>
                        <w:rPr>
                          <w:rFonts w:ascii="Cambria Math" w:eastAsia="Times New Roman" w:hAnsi="Cambria Math" w:cstheme="majorBidi"/>
                          <w:color w:val="000000"/>
                        </w:rPr>
                        <m:t>1</m:t>
                      </m:r>
                    </m:sub>
                  </m:sSub>
                </m:num>
                <m:den>
                  <m:sSub>
                    <m:sSubPr>
                      <m:ctrlPr>
                        <w:rPr>
                          <w:rFonts w:ascii="Cambria Math" w:eastAsia="Times New Roman" w:hAnsi="Cambria Math" w:cstheme="majorBidi"/>
                          <w:i/>
                          <w:color w:val="000000"/>
                        </w:rPr>
                      </m:ctrlPr>
                    </m:sSubPr>
                    <m:e>
                      <m:r>
                        <w:rPr>
                          <w:rFonts w:ascii="Cambria Math" w:eastAsia="Times New Roman" w:hAnsi="Cambria Math" w:cstheme="majorBidi"/>
                          <w:color w:val="000000"/>
                        </w:rPr>
                        <m:t>ρ</m:t>
                      </m:r>
                    </m:e>
                    <m:sub>
                      <m:r>
                        <w:rPr>
                          <w:rFonts w:ascii="Cambria Math" w:eastAsia="Times New Roman" w:hAnsi="Cambria Math" w:cstheme="majorBidi"/>
                          <w:color w:val="000000"/>
                        </w:rPr>
                        <m:t>0</m:t>
                      </m:r>
                    </m:sub>
                  </m:sSub>
                  <m:r>
                    <w:rPr>
                      <w:rFonts w:ascii="Cambria Math" w:eastAsia="Times New Roman" w:hAnsi="Cambria Math" w:cstheme="majorBidi"/>
                      <w:color w:val="000000"/>
                    </w:rPr>
                    <m:t>bh</m:t>
                  </m:r>
                </m:den>
              </m:f>
              <m:r>
                <w:rPr>
                  <w:rFonts w:ascii="Cambria Math" w:eastAsia="Times New Roman" w:hAnsi="Cambria Math" w:cstheme="majorBidi"/>
                  <w:color w:val="000000"/>
                </w:rPr>
                <m:t>,</m:t>
              </m:r>
              <m:f>
                <m:fPr>
                  <m:ctrlPr>
                    <w:rPr>
                      <w:rFonts w:ascii="Cambria Math" w:eastAsia="Times New Roman" w:hAnsi="Cambria Math" w:cstheme="majorBidi"/>
                      <w:i/>
                      <w:color w:val="000000"/>
                    </w:rPr>
                  </m:ctrlPr>
                </m:fPr>
                <m:num>
                  <m:sSub>
                    <m:sSubPr>
                      <m:ctrlPr>
                        <w:rPr>
                          <w:rFonts w:ascii="Cambria Math" w:eastAsia="Times New Roman" w:hAnsi="Cambria Math" w:cstheme="majorBidi"/>
                          <w:i/>
                          <w:color w:val="000000"/>
                        </w:rPr>
                      </m:ctrlPr>
                    </m:sSubPr>
                    <m:e>
                      <m:r>
                        <w:rPr>
                          <w:rFonts w:ascii="Cambria Math" w:eastAsia="Times New Roman" w:hAnsi="Cambria Math" w:cstheme="majorBidi"/>
                          <w:color w:val="000000"/>
                        </w:rPr>
                        <m:t>I</m:t>
                      </m:r>
                    </m:e>
                    <m:sub>
                      <m:r>
                        <w:rPr>
                          <w:rFonts w:ascii="Cambria Math" w:eastAsia="Times New Roman" w:hAnsi="Cambria Math" w:cstheme="majorBidi"/>
                          <w:color w:val="000000"/>
                        </w:rPr>
                        <m:t>3</m:t>
                      </m:r>
                    </m:sub>
                  </m:sSub>
                </m:num>
                <m:den>
                  <m:sSub>
                    <m:sSubPr>
                      <m:ctrlPr>
                        <w:rPr>
                          <w:rFonts w:ascii="Cambria Math" w:eastAsia="Times New Roman" w:hAnsi="Cambria Math" w:cstheme="majorBidi"/>
                          <w:i/>
                          <w:color w:val="000000"/>
                        </w:rPr>
                      </m:ctrlPr>
                    </m:sSubPr>
                    <m:e>
                      <m:r>
                        <w:rPr>
                          <w:rFonts w:ascii="Cambria Math" w:eastAsia="Times New Roman" w:hAnsi="Cambria Math" w:cstheme="majorBidi"/>
                          <w:color w:val="000000"/>
                        </w:rPr>
                        <m:t>ρ</m:t>
                      </m:r>
                    </m:e>
                    <m:sub>
                      <m:r>
                        <w:rPr>
                          <w:rFonts w:ascii="Cambria Math" w:eastAsia="Times New Roman" w:hAnsi="Cambria Math" w:cstheme="majorBidi"/>
                          <w:color w:val="000000"/>
                        </w:rPr>
                        <m:t>0</m:t>
                      </m:r>
                    </m:sub>
                  </m:sSub>
                  <m:r>
                    <w:rPr>
                      <w:rFonts w:ascii="Cambria Math" w:eastAsia="Times New Roman" w:hAnsi="Cambria Math" w:cstheme="majorBidi"/>
                      <w:color w:val="000000"/>
                    </w:rPr>
                    <m:t>b</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h</m:t>
                      </m:r>
                    </m:e>
                    <m:sup>
                      <m:r>
                        <w:rPr>
                          <w:rFonts w:ascii="Cambria Math" w:eastAsia="Times New Roman" w:hAnsi="Cambria Math" w:cstheme="majorBidi"/>
                          <w:color w:val="000000"/>
                        </w:rPr>
                        <m:t>3</m:t>
                      </m:r>
                    </m:sup>
                  </m:sSup>
                </m:den>
              </m:f>
            </m:e>
          </m:d>
        </m:oMath>
      </m:oMathPara>
    </w:p>
    <w:p w:rsidR="0012202F" w:rsidRPr="00AB05C2" w:rsidRDefault="0012202F" w:rsidP="001A15F8">
      <w:pPr>
        <w:bidi w:val="0"/>
        <w:spacing w:after="0" w:line="360" w:lineRule="auto"/>
        <w:jc w:val="both"/>
        <w:rPr>
          <w:rFonts w:asciiTheme="majorBidi" w:eastAsia="Times New Roman" w:hAnsiTheme="majorBidi" w:cstheme="majorBidi"/>
          <w:color w:val="000000"/>
        </w:rPr>
      </w:pPr>
      <m:oMathPara>
        <m:oMathParaPr>
          <m:jc m:val="left"/>
        </m:oMathParaPr>
        <m:oMath>
          <m:r>
            <w:rPr>
              <w:rFonts w:ascii="Cambria Math" w:eastAsia="Times New Roman" w:hAnsi="Cambria Math" w:cstheme="majorBidi"/>
              <w:color w:val="000000"/>
            </w:rPr>
            <m:t>F=</m:t>
          </m:r>
          <m:f>
            <m:fPr>
              <m:ctrlPr>
                <w:rPr>
                  <w:rFonts w:ascii="Cambria Math" w:eastAsia="Times New Roman" w:hAnsi="Cambria Math" w:cstheme="majorBidi"/>
                  <w:i/>
                  <w:color w:val="000000"/>
                </w:rPr>
              </m:ctrlPr>
            </m:fPr>
            <m:num>
              <m:r>
                <w:rPr>
                  <w:rFonts w:ascii="Cambria Math" w:eastAsia="Times New Roman" w:hAnsi="Cambria Math" w:cstheme="majorBidi"/>
                  <w:color w:val="000000"/>
                </w:rPr>
                <m:t>f</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L</m:t>
                  </m:r>
                </m:e>
                <m:sup>
                  <m:r>
                    <w:rPr>
                      <w:rFonts w:ascii="Cambria Math" w:eastAsia="Times New Roman" w:hAnsi="Cambria Math" w:cstheme="majorBidi"/>
                      <w:color w:val="000000"/>
                    </w:rPr>
                    <m:t>2</m:t>
                  </m:r>
                </m:sup>
              </m:sSup>
            </m:num>
            <m:den>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0</m:t>
                  </m:r>
                </m:sub>
              </m:sSub>
              <m:r>
                <w:rPr>
                  <w:rFonts w:ascii="Cambria Math" w:hAnsi="Cambria Math" w:cs="Times New Roman"/>
                </w:rPr>
                <m:t>b</m:t>
              </m:r>
              <m:sSup>
                <m:sSupPr>
                  <m:ctrlPr>
                    <w:rPr>
                      <w:rFonts w:ascii="Cambria Math" w:hAnsi="Cambria Math" w:cs="Times New Roman"/>
                      <w:i/>
                    </w:rPr>
                  </m:ctrlPr>
                </m:sSupPr>
                <m:e>
                  <m:r>
                    <w:rPr>
                      <w:rFonts w:ascii="Cambria Math" w:hAnsi="Cambria Math" w:cs="Times New Roman"/>
                    </w:rPr>
                    <m:t>h</m:t>
                  </m:r>
                </m:e>
                <m:sup>
                  <m:r>
                    <w:rPr>
                      <w:rFonts w:ascii="Cambria Math" w:hAnsi="Cambria Math" w:cs="Times New Roman"/>
                    </w:rPr>
                    <m:t>2</m:t>
                  </m:r>
                </m:sup>
              </m:sSup>
            </m:den>
          </m:f>
          <m:r>
            <w:rPr>
              <w:rFonts w:ascii="Cambria Math" w:eastAsia="Times New Roman" w:hAnsi="Cambria Math" w:cstheme="majorBidi"/>
              <w:color w:val="000000"/>
            </w:rPr>
            <m:t xml:space="preserve">     ,    </m:t>
          </m:r>
          <m:sSub>
            <m:sSubPr>
              <m:ctrlPr>
                <w:rPr>
                  <w:rFonts w:ascii="Cambria Math" w:eastAsia="Times New Roman" w:hAnsi="Cambria Math" w:cstheme="majorBidi"/>
                  <w:i/>
                  <w:color w:val="000000"/>
                </w:rPr>
              </m:ctrlPr>
            </m:sSubPr>
            <m:e>
              <m:r>
                <w:rPr>
                  <w:rFonts w:ascii="Cambria Math" w:eastAsia="Times New Roman" w:hAnsi="Cambria Math" w:cstheme="majorBidi"/>
                  <w:color w:val="000000"/>
                </w:rPr>
                <m:t>a</m:t>
              </m:r>
            </m:e>
            <m:sub>
              <m:r>
                <w:rPr>
                  <w:rFonts w:ascii="Cambria Math" w:eastAsia="Times New Roman" w:hAnsi="Cambria Math" w:cstheme="majorBidi"/>
                  <w:color w:val="000000"/>
                </w:rPr>
                <m:t>11</m:t>
              </m:r>
            </m:sub>
          </m:sSub>
          <m:r>
            <w:rPr>
              <w:rFonts w:ascii="Cambria Math" w:eastAsia="Times New Roman" w:hAnsi="Cambria Math" w:cstheme="majorBidi"/>
              <w:color w:val="000000"/>
            </w:rPr>
            <m:t>=</m:t>
          </m:r>
          <m:f>
            <m:fPr>
              <m:ctrlPr>
                <w:rPr>
                  <w:rFonts w:ascii="Cambria Math" w:eastAsia="Times New Roman" w:hAnsi="Cambria Math" w:cstheme="majorBidi"/>
                  <w:i/>
                  <w:color w:val="000000"/>
                </w:rPr>
              </m:ctrlPr>
            </m:fPr>
            <m:num>
              <m:sSub>
                <m:sSubPr>
                  <m:ctrlPr>
                    <w:rPr>
                      <w:rFonts w:ascii="Cambria Math" w:eastAsia="Times New Roman" w:hAnsi="Cambria Math" w:cstheme="majorBidi"/>
                      <w:i/>
                      <w:color w:val="000000"/>
                    </w:rPr>
                  </m:ctrlPr>
                </m:sSubPr>
                <m:e>
                  <m:r>
                    <w:rPr>
                      <w:rFonts w:ascii="Cambria Math" w:eastAsia="Times New Roman" w:hAnsi="Cambria Math" w:cstheme="majorBidi"/>
                      <w:color w:val="000000"/>
                    </w:rPr>
                    <m:t>A</m:t>
                  </m:r>
                </m:e>
                <m:sub>
                  <m:r>
                    <w:rPr>
                      <w:rFonts w:ascii="Cambria Math" w:eastAsia="Times New Roman" w:hAnsi="Cambria Math" w:cstheme="majorBidi"/>
                      <w:color w:val="000000"/>
                    </w:rPr>
                    <m:t>11</m:t>
                  </m:r>
                </m:sub>
              </m:sSub>
            </m:num>
            <m:den>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0</m:t>
                  </m:r>
                </m:sub>
              </m:sSub>
              <m:r>
                <w:rPr>
                  <w:rFonts w:ascii="Cambria Math" w:hAnsi="Cambria Math" w:cs="Times New Roman"/>
                </w:rPr>
                <m:t>bh</m:t>
              </m:r>
            </m:den>
          </m:f>
          <m:r>
            <w:rPr>
              <w:rFonts w:ascii="Cambria Math" w:eastAsia="Times New Roman" w:hAnsi="Cambria Math" w:cstheme="majorBidi"/>
              <w:color w:val="000000"/>
            </w:rPr>
            <m:t xml:space="preserve">     ,     </m:t>
          </m:r>
          <m:sSub>
            <m:sSubPr>
              <m:ctrlPr>
                <w:rPr>
                  <w:rFonts w:ascii="Cambria Math" w:eastAsia="Times New Roman" w:hAnsi="Cambria Math" w:cstheme="majorBidi"/>
                  <w:i/>
                  <w:color w:val="000000"/>
                </w:rPr>
              </m:ctrlPr>
            </m:sSubPr>
            <m:e>
              <m:r>
                <w:rPr>
                  <w:rFonts w:ascii="Cambria Math" w:eastAsia="Times New Roman" w:hAnsi="Cambria Math" w:cstheme="majorBidi"/>
                  <w:color w:val="000000"/>
                </w:rPr>
                <m:t>d</m:t>
              </m:r>
            </m:e>
            <m:sub>
              <m:r>
                <w:rPr>
                  <w:rFonts w:ascii="Cambria Math" w:eastAsia="Times New Roman" w:hAnsi="Cambria Math" w:cstheme="majorBidi"/>
                  <w:color w:val="000000"/>
                </w:rPr>
                <m:t>11</m:t>
              </m:r>
            </m:sub>
          </m:sSub>
          <m:r>
            <w:rPr>
              <w:rFonts w:ascii="Cambria Math" w:eastAsia="Times New Roman" w:hAnsi="Cambria Math" w:cstheme="majorBidi"/>
              <w:color w:val="000000"/>
            </w:rPr>
            <m:t>=</m:t>
          </m:r>
          <m:f>
            <m:fPr>
              <m:ctrlPr>
                <w:rPr>
                  <w:rFonts w:ascii="Cambria Math" w:eastAsia="Times New Roman" w:hAnsi="Cambria Math" w:cstheme="majorBidi"/>
                  <w:i/>
                  <w:color w:val="000000"/>
                </w:rPr>
              </m:ctrlPr>
            </m:fPr>
            <m:num>
              <m:sSub>
                <m:sSubPr>
                  <m:ctrlPr>
                    <w:rPr>
                      <w:rFonts w:ascii="Cambria Math" w:eastAsia="Times New Roman" w:hAnsi="Cambria Math" w:cstheme="majorBidi"/>
                      <w:i/>
                      <w:color w:val="000000"/>
                    </w:rPr>
                  </m:ctrlPr>
                </m:sSubPr>
                <m:e>
                  <m:r>
                    <w:rPr>
                      <w:rFonts w:ascii="Cambria Math" w:eastAsia="Times New Roman" w:hAnsi="Cambria Math" w:cstheme="majorBidi"/>
                      <w:color w:val="000000"/>
                    </w:rPr>
                    <m:t>D</m:t>
                  </m:r>
                </m:e>
                <m:sub>
                  <m:r>
                    <w:rPr>
                      <w:rFonts w:ascii="Cambria Math" w:eastAsia="Times New Roman" w:hAnsi="Cambria Math" w:cstheme="majorBidi"/>
                      <w:color w:val="000000"/>
                    </w:rPr>
                    <m:t>11</m:t>
                  </m:r>
                </m:sub>
              </m:sSub>
            </m:num>
            <m:den>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0</m:t>
                  </m:r>
                </m:sub>
              </m:sSub>
              <m:r>
                <w:rPr>
                  <w:rFonts w:ascii="Cambria Math" w:hAnsi="Cambria Math" w:cs="Times New Roman"/>
                </w:rPr>
                <m:t>b</m:t>
              </m:r>
              <m:sSup>
                <m:sSupPr>
                  <m:ctrlPr>
                    <w:rPr>
                      <w:rFonts w:ascii="Cambria Math" w:eastAsia="Times New Roman" w:hAnsi="Cambria Math"/>
                      <w:i/>
                    </w:rPr>
                  </m:ctrlPr>
                </m:sSupPr>
                <m:e>
                  <m:r>
                    <w:rPr>
                      <w:rFonts w:ascii="Cambria Math" w:hAnsi="Cambria Math" w:cs="Times New Roman"/>
                    </w:rPr>
                    <m:t>h</m:t>
                  </m:r>
                  <m:ctrlPr>
                    <w:rPr>
                      <w:rFonts w:ascii="Cambria Math" w:hAnsi="Cambria Math" w:cs="Times New Roman"/>
                      <w:i/>
                    </w:rPr>
                  </m:ctrlPr>
                </m:e>
                <m:sup>
                  <m:r>
                    <w:rPr>
                      <w:rFonts w:ascii="Cambria Math" w:eastAsia="Times New Roman" w:hAnsi="Cambria Math"/>
                    </w:rPr>
                    <m:t>3</m:t>
                  </m:r>
                </m:sup>
              </m:sSup>
            </m:den>
          </m:f>
          <m:r>
            <w:rPr>
              <w:rFonts w:ascii="Cambria Math" w:eastAsia="Times New Roman" w:hAnsi="Cambria Math" w:cstheme="majorBidi"/>
              <w:color w:val="000000"/>
            </w:rPr>
            <m:t xml:space="preserve">       ,       </m:t>
          </m:r>
          <m:sSub>
            <m:sSubPr>
              <m:ctrlPr>
                <w:rPr>
                  <w:rFonts w:ascii="Cambria Math" w:eastAsia="Times New Roman" w:hAnsi="Cambria Math" w:cstheme="majorBidi"/>
                  <w:i/>
                  <w:color w:val="000000"/>
                </w:rPr>
              </m:ctrlPr>
            </m:sSubPr>
            <m:e>
              <m:r>
                <m:rPr>
                  <m:scr m:val="script"/>
                </m:rPr>
                <w:rPr>
                  <w:rFonts w:ascii="Cambria Math" w:eastAsia="Times New Roman" w:hAnsi="Cambria Math" w:cstheme="majorBidi"/>
                  <w:color w:val="000000"/>
                </w:rPr>
                <m:t>G</m:t>
              </m:r>
            </m:e>
            <m:sub>
              <m:r>
                <w:rPr>
                  <w:rFonts w:ascii="Cambria Math" w:eastAsia="Times New Roman" w:hAnsi="Cambria Math" w:cstheme="majorBidi"/>
                  <w:color w:val="000000"/>
                </w:rPr>
                <m:t>1</m:t>
              </m:r>
            </m:sub>
          </m:sSub>
          <m:r>
            <w:rPr>
              <w:rFonts w:ascii="Cambria Math" w:eastAsia="Times New Roman" w:hAnsi="Cambria Math" w:cstheme="majorBidi"/>
              <w:color w:val="000000"/>
            </w:rPr>
            <m:t>=</m:t>
          </m:r>
          <m:f>
            <m:fPr>
              <m:ctrlPr>
                <w:rPr>
                  <w:rFonts w:ascii="Cambria Math" w:eastAsia="Times New Roman" w:hAnsi="Cambria Math" w:cstheme="majorBidi"/>
                  <w:i/>
                  <w:color w:val="000000"/>
                </w:rPr>
              </m:ctrlPr>
            </m:fPr>
            <m:num>
              <m:r>
                <w:rPr>
                  <w:rFonts w:ascii="Cambria Math" w:eastAsia="Times New Roman" w:hAnsi="Cambria Math" w:cstheme="majorBidi"/>
                  <w:color w:val="000000"/>
                </w:rPr>
                <m:t>l</m:t>
              </m:r>
            </m:num>
            <m:den>
              <m:r>
                <w:rPr>
                  <w:rFonts w:ascii="Cambria Math" w:eastAsia="Times New Roman" w:hAnsi="Cambria Math" w:cstheme="majorBidi"/>
                  <w:color w:val="000000"/>
                </w:rPr>
                <m:t>L</m:t>
              </m:r>
            </m:den>
          </m:f>
          <m:r>
            <w:rPr>
              <w:rFonts w:ascii="Cambria Math" w:eastAsia="Times New Roman" w:hAnsi="Cambria Math" w:cstheme="majorBidi"/>
              <w:color w:val="000000"/>
            </w:rPr>
            <m:t xml:space="preserve">      ,       </m:t>
          </m:r>
          <m:sSub>
            <m:sSubPr>
              <m:ctrlPr>
                <w:rPr>
                  <w:rFonts w:ascii="Cambria Math" w:eastAsia="Times New Roman" w:hAnsi="Cambria Math" w:cstheme="majorBidi"/>
                  <w:i/>
                  <w:color w:val="000000"/>
                </w:rPr>
              </m:ctrlPr>
            </m:sSubPr>
            <m:e>
              <m:r>
                <m:rPr>
                  <m:scr m:val="script"/>
                </m:rPr>
                <w:rPr>
                  <w:rFonts w:ascii="Cambria Math" w:eastAsia="Times New Roman" w:hAnsi="Cambria Math" w:cstheme="majorBidi"/>
                  <w:color w:val="000000"/>
                </w:rPr>
                <m:t>G</m:t>
              </m:r>
            </m:e>
            <m:sub>
              <m:r>
                <w:rPr>
                  <w:rFonts w:ascii="Cambria Math" w:eastAsia="Times New Roman" w:hAnsi="Cambria Math" w:cstheme="majorBidi"/>
                  <w:color w:val="000000"/>
                </w:rPr>
                <m:t>2</m:t>
              </m:r>
            </m:sub>
          </m:sSub>
          <m:r>
            <w:rPr>
              <w:rFonts w:ascii="Cambria Math" w:eastAsia="Times New Roman" w:hAnsi="Cambria Math" w:cstheme="majorBidi"/>
              <w:color w:val="000000"/>
            </w:rPr>
            <m:t>=</m:t>
          </m:r>
          <m:f>
            <m:fPr>
              <m:ctrlPr>
                <w:rPr>
                  <w:rFonts w:ascii="Cambria Math" w:eastAsia="Times New Roman" w:hAnsi="Cambria Math" w:cstheme="majorBidi"/>
                  <w:i/>
                  <w:color w:val="000000"/>
                </w:rPr>
              </m:ctrlPr>
            </m:fPr>
            <m:num>
              <m:r>
                <w:rPr>
                  <w:rFonts w:ascii="Cambria Math" w:eastAsia="Times New Roman" w:hAnsi="Cambria Math" w:cstheme="majorBidi"/>
                  <w:color w:val="000000"/>
                </w:rPr>
                <m:t>μ</m:t>
              </m:r>
            </m:num>
            <m:den>
              <m:r>
                <w:rPr>
                  <w:rFonts w:ascii="Cambria Math" w:eastAsia="Times New Roman" w:hAnsi="Cambria Math" w:cstheme="majorBidi"/>
                  <w:color w:val="000000"/>
                </w:rPr>
                <m:t>L</m:t>
              </m:r>
            </m:den>
          </m:f>
          <m:r>
            <w:rPr>
              <w:rFonts w:ascii="Cambria Math" w:eastAsia="Times New Roman" w:hAnsi="Cambria Math" w:cstheme="majorBidi"/>
              <w:color w:val="000000"/>
            </w:rPr>
            <m:t xml:space="preserve">                              (38)</m:t>
          </m:r>
        </m:oMath>
      </m:oMathPara>
    </w:p>
    <w:p w:rsidR="00DC673D" w:rsidRPr="00AB05C2" w:rsidRDefault="00DC673D" w:rsidP="00DC673D">
      <w:pPr>
        <w:bidi w:val="0"/>
        <w:spacing w:after="0" w:line="360" w:lineRule="auto"/>
        <w:jc w:val="both"/>
        <w:rPr>
          <w:rFonts w:asciiTheme="majorBidi" w:eastAsia="Times New Roman" w:hAnsiTheme="majorBidi" w:cstheme="majorBidi"/>
          <w:color w:val="000000"/>
        </w:rPr>
      </w:pPr>
      <w:r w:rsidRPr="00AB05C2">
        <w:rPr>
          <w:rFonts w:asciiTheme="majorBidi" w:eastAsia="Times New Roman" w:hAnsiTheme="majorBidi" w:cstheme="majorBidi"/>
          <w:color w:val="000000"/>
        </w:rPr>
        <w:t xml:space="preserve">where </w:t>
      </w:r>
      <m:oMath>
        <m:sSub>
          <m:sSubPr>
            <m:ctrlPr>
              <w:rPr>
                <w:rFonts w:ascii="Cambria Math" w:eastAsia="Times New Roman" w:hAnsi="Cambria Math" w:cstheme="majorBidi"/>
                <w:i/>
                <w:color w:val="000000"/>
              </w:rPr>
            </m:ctrlPr>
          </m:sSubPr>
          <m:e>
            <m:r>
              <w:rPr>
                <w:rFonts w:ascii="Cambria Math" w:eastAsia="Times New Roman" w:hAnsi="Cambria Math" w:cstheme="majorBidi"/>
                <w:color w:val="000000"/>
              </w:rPr>
              <m:t>E</m:t>
            </m:r>
          </m:e>
          <m:sub>
            <m:r>
              <w:rPr>
                <w:rFonts w:ascii="Cambria Math" w:eastAsia="Times New Roman" w:hAnsi="Cambria Math" w:cstheme="majorBidi"/>
                <w:color w:val="000000"/>
              </w:rPr>
              <m:t>0</m:t>
            </m:r>
          </m:sub>
        </m:sSub>
      </m:oMath>
      <w:r w:rsidRPr="00AB05C2">
        <w:rPr>
          <w:rFonts w:asciiTheme="majorBidi" w:eastAsia="Times New Roman" w:hAnsiTheme="majorBidi" w:cstheme="majorBidi"/>
          <w:color w:val="000000"/>
        </w:rPr>
        <w:t xml:space="preserve"> and </w:t>
      </w:r>
      <m:oMath>
        <m:sSub>
          <m:sSubPr>
            <m:ctrlPr>
              <w:rPr>
                <w:rFonts w:ascii="Cambria Math" w:eastAsia="Times New Roman" w:hAnsi="Cambria Math" w:cstheme="majorBidi"/>
                <w:i/>
                <w:color w:val="000000"/>
              </w:rPr>
            </m:ctrlPr>
          </m:sSubPr>
          <m:e>
            <m:r>
              <w:rPr>
                <w:rFonts w:ascii="Cambria Math" w:eastAsia="Times New Roman" w:hAnsi="Cambria Math" w:cstheme="majorBidi"/>
                <w:color w:val="000000"/>
              </w:rPr>
              <m:t>ρ</m:t>
            </m:r>
          </m:e>
          <m:sub>
            <m:r>
              <w:rPr>
                <w:rFonts w:ascii="Cambria Math" w:eastAsia="Times New Roman" w:hAnsi="Cambria Math" w:cstheme="majorBidi"/>
                <w:color w:val="000000"/>
              </w:rPr>
              <m:t>0</m:t>
            </m:r>
          </m:sub>
        </m:sSub>
      </m:oMath>
      <w:r w:rsidRPr="00AB05C2">
        <w:rPr>
          <w:rFonts w:asciiTheme="majorBidi" w:eastAsia="Times New Roman" w:hAnsiTheme="majorBidi" w:cstheme="majorBidi"/>
          <w:color w:val="000000"/>
        </w:rPr>
        <w:t xml:space="preserve"> are the young's modulus and mass density of the nanoporous biomaterial with pore size of </w:t>
      </w:r>
      <m:oMath>
        <m:r>
          <m:rPr>
            <m:scr m:val="script"/>
          </m:rPr>
          <w:rPr>
            <w:rFonts w:ascii="Cambria Math" w:eastAsia="Times New Roman" w:hAnsi="Cambria Math" w:cstheme="majorBidi"/>
            <w:color w:val="000000"/>
          </w:rPr>
          <m:t>l/</m:t>
        </m:r>
        <m:r>
          <w:rPr>
            <w:rFonts w:ascii="Cambria Math" w:eastAsia="Times New Roman" w:hAnsi="Cambria Math" w:cstheme="majorBidi"/>
            <w:color w:val="000000"/>
          </w:rPr>
          <m:t>r=10</m:t>
        </m:r>
      </m:oMath>
      <w:r w:rsidRPr="00AB05C2">
        <w:rPr>
          <w:rFonts w:asciiTheme="majorBidi" w:eastAsia="Times New Roman" w:hAnsiTheme="majorBidi" w:cstheme="majorBidi"/>
          <w:color w:val="000000"/>
        </w:rPr>
        <w:t>.</w:t>
      </w:r>
      <w:r w:rsidR="0012202F" w:rsidRPr="00AB05C2">
        <w:rPr>
          <w:rFonts w:asciiTheme="majorBidi" w:eastAsia="Times New Roman" w:hAnsiTheme="majorBidi" w:cstheme="majorBidi"/>
          <w:color w:val="000000"/>
        </w:rPr>
        <w:t xml:space="preserve"> </w:t>
      </w:r>
    </w:p>
    <w:p w:rsidR="0012202F" w:rsidRPr="00AB05C2" w:rsidRDefault="0012202F" w:rsidP="001A15F8">
      <w:pPr>
        <w:bidi w:val="0"/>
        <w:spacing w:after="0" w:line="360" w:lineRule="auto"/>
        <w:jc w:val="both"/>
        <w:rPr>
          <w:rFonts w:asciiTheme="majorBidi" w:hAnsiTheme="majorBidi" w:cstheme="majorBidi"/>
        </w:rPr>
      </w:pPr>
      <w:r w:rsidRPr="00AB05C2">
        <w:rPr>
          <w:rFonts w:asciiTheme="majorBidi" w:eastAsia="Times New Roman" w:hAnsiTheme="majorBidi" w:cstheme="majorBidi"/>
          <w:color w:val="000000"/>
        </w:rPr>
        <w:lastRenderedPageBreak/>
        <w:t xml:space="preserve">     Therefore, the dimensionless form of the size-dependent nonlinear governing differential equation of motion takes the following form</w:t>
      </w:r>
    </w:p>
    <w:p w:rsidR="0012202F" w:rsidRPr="00AB05C2" w:rsidRDefault="0012202F" w:rsidP="001A15F8">
      <w:pPr>
        <w:bidi w:val="0"/>
        <w:spacing w:after="0" w:line="360" w:lineRule="auto"/>
        <w:jc w:val="both"/>
        <w:rPr>
          <w:color w:val="000000" w:themeColor="text1"/>
        </w:rPr>
      </w:pPr>
      <m:oMathPara>
        <m:oMathParaPr>
          <m:jc m:val="left"/>
        </m:oMathParaPr>
        <m:oMath>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11</m:t>
              </m:r>
            </m:sub>
          </m:sSub>
          <m:sSup>
            <m:sSupPr>
              <m:ctrlPr>
                <w:rPr>
                  <w:rFonts w:ascii="Cambria Math" w:hAnsi="Cambria Math"/>
                  <w:i/>
                  <w:color w:val="000000" w:themeColor="text1"/>
                </w:rPr>
              </m:ctrlPr>
            </m:sSupPr>
            <m:e>
              <m:r>
                <w:rPr>
                  <w:rFonts w:ascii="Cambria Math" w:hAnsi="Cambria Math"/>
                  <w:color w:val="000000" w:themeColor="text1"/>
                </w:rPr>
                <m:t>ϑ</m:t>
              </m:r>
            </m:e>
            <m:sup>
              <m:r>
                <w:rPr>
                  <w:rFonts w:ascii="Cambria Math" w:hAnsi="Cambria Math"/>
                  <w:color w:val="000000" w:themeColor="text1"/>
                </w:rPr>
                <m:t>2</m:t>
              </m:r>
            </m:sup>
          </m:sSup>
          <m:d>
            <m:dPr>
              <m:ctrlPr>
                <w:rPr>
                  <w:rFonts w:ascii="Cambria Math" w:hAnsi="Cambria Math"/>
                  <w:i/>
                  <w:color w:val="000000" w:themeColor="text1"/>
                </w:rPr>
              </m:ctrlPr>
            </m:dPr>
            <m:e>
              <m:r>
                <w:rPr>
                  <w:rFonts w:ascii="Cambria Math" w:hAnsi="Cambria Math"/>
                  <w:color w:val="000000" w:themeColor="text1"/>
                </w:rPr>
                <m:t>1-</m:t>
              </m:r>
              <m:sSubSup>
                <m:sSubSupPr>
                  <m:ctrlPr>
                    <w:rPr>
                      <w:rFonts w:ascii="Cambria Math" w:eastAsia="Times New Roman" w:hAnsi="Cambria Math" w:cstheme="majorBidi"/>
                      <w:i/>
                      <w:color w:val="000000"/>
                    </w:rPr>
                  </m:ctrlPr>
                </m:sSubSupPr>
                <m:e>
                  <m:r>
                    <m:rPr>
                      <m:scr m:val="script"/>
                    </m:rPr>
                    <w:rPr>
                      <w:rFonts w:ascii="Cambria Math" w:eastAsia="Times New Roman" w:hAnsi="Cambria Math" w:cstheme="majorBidi"/>
                      <w:color w:val="000000"/>
                    </w:rPr>
                    <m:t>G</m:t>
                  </m:r>
                </m:e>
                <m:sub>
                  <m:r>
                    <w:rPr>
                      <w:rFonts w:ascii="Cambria Math" w:eastAsia="Times New Roman" w:hAnsi="Cambria Math" w:cstheme="majorBidi"/>
                      <w:color w:val="000000"/>
                    </w:rPr>
                    <m:t>1</m:t>
                  </m:r>
                </m:sub>
                <m:sup>
                  <m:r>
                    <w:rPr>
                      <w:rFonts w:ascii="Cambria Math" w:eastAsia="Times New Roman" w:hAnsi="Cambria Math" w:cstheme="majorBidi"/>
                      <w:color w:val="000000"/>
                    </w:rPr>
                    <m:t>2</m:t>
                  </m:r>
                </m:sup>
              </m:sSubSup>
              <m:f>
                <m:fPr>
                  <m:ctrlPr>
                    <w:rPr>
                      <w:rFonts w:ascii="Cambria Math" w:eastAsia="Times New Roman" w:hAnsi="Cambria Math" w:cstheme="majorBidi"/>
                      <w:i/>
                      <w:color w:val="000000"/>
                    </w:rPr>
                  </m:ctrlPr>
                </m:fPr>
                <m:num>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m:t>
                      </m:r>
                    </m:e>
                    <m:sup>
                      <m:r>
                        <w:rPr>
                          <w:rFonts w:ascii="Cambria Math" w:eastAsia="Times New Roman" w:hAnsi="Cambria Math" w:cstheme="majorBidi"/>
                          <w:color w:val="000000"/>
                        </w:rPr>
                        <m:t>2</m:t>
                      </m:r>
                    </m:sup>
                  </m:sSup>
                </m:num>
                <m:den>
                  <m:r>
                    <w:rPr>
                      <w:rFonts w:ascii="Cambria Math" w:eastAsia="Times New Roman" w:hAnsi="Cambria Math" w:cstheme="majorBidi"/>
                      <w:color w:val="000000"/>
                    </w:rPr>
                    <m:t>∂</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X</m:t>
                      </m:r>
                    </m:e>
                    <m:sup>
                      <m:r>
                        <w:rPr>
                          <w:rFonts w:ascii="Cambria Math" w:eastAsia="Times New Roman" w:hAnsi="Cambria Math" w:cstheme="majorBidi"/>
                          <w:color w:val="000000"/>
                        </w:rPr>
                        <m:t>2</m:t>
                      </m:r>
                    </m:sup>
                  </m:sSup>
                </m:den>
              </m:f>
            </m:e>
          </m:d>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m:t>
                  </m:r>
                </m:e>
                <m:sup>
                  <m:r>
                    <w:rPr>
                      <w:rFonts w:ascii="Cambria Math" w:hAnsi="Cambria Math"/>
                      <w:color w:val="000000" w:themeColor="text1"/>
                    </w:rPr>
                    <m:t>4</m:t>
                  </m:r>
                </m:sup>
              </m:sSup>
              <m:r>
                <w:rPr>
                  <w:rFonts w:ascii="Cambria Math" w:hAnsi="Cambria Math"/>
                  <w:color w:val="000000" w:themeColor="text1"/>
                </w:rPr>
                <m:t>W</m:t>
              </m:r>
            </m:num>
            <m:den>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4</m:t>
                  </m:r>
                </m:sup>
              </m:sSup>
            </m:den>
          </m:f>
          <m:r>
            <w:rPr>
              <w:rFonts w:ascii="Cambria Math" w:hAnsi="Cambria Math"/>
              <w:color w:val="000000" w:themeColor="text1"/>
            </w:rPr>
            <m:t>+</m:t>
          </m:r>
          <m:d>
            <m:dPr>
              <m:begChr m:val="["/>
              <m:endChr m:val="]"/>
              <m:ctrlPr>
                <w:rPr>
                  <w:rFonts w:ascii="Cambria Math" w:hAnsi="Cambria Math"/>
                  <w:i/>
                  <w:color w:val="000000" w:themeColor="text1"/>
                </w:rPr>
              </m:ctrlPr>
            </m:dPr>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11</m:t>
                      </m:r>
                    </m:sub>
                  </m:sSub>
                  <m:sSup>
                    <m:sSupPr>
                      <m:ctrlPr>
                        <w:rPr>
                          <w:rFonts w:ascii="Cambria Math" w:hAnsi="Cambria Math"/>
                          <w:i/>
                          <w:color w:val="000000" w:themeColor="text1"/>
                        </w:rPr>
                      </m:ctrlPr>
                    </m:sSupPr>
                    <m:e>
                      <m:r>
                        <w:rPr>
                          <w:rFonts w:ascii="Cambria Math" w:hAnsi="Cambria Math"/>
                          <w:color w:val="000000" w:themeColor="text1"/>
                        </w:rPr>
                        <m:t>ϑ</m:t>
                      </m:r>
                    </m:e>
                    <m:sup>
                      <m:r>
                        <w:rPr>
                          <w:rFonts w:ascii="Cambria Math" w:hAnsi="Cambria Math"/>
                          <w:color w:val="000000" w:themeColor="text1"/>
                        </w:rPr>
                        <m:t>2</m:t>
                      </m:r>
                    </m:sup>
                  </m:sSup>
                </m:num>
                <m:den>
                  <m:r>
                    <w:rPr>
                      <w:rFonts w:ascii="Cambria Math" w:hAnsi="Cambria Math"/>
                      <w:color w:val="000000" w:themeColor="text1"/>
                    </w:rPr>
                    <m:t>2</m:t>
                  </m:r>
                </m:den>
              </m:f>
              <m:nary>
                <m:naryPr>
                  <m:limLoc m:val="subSup"/>
                  <m:ctrlPr>
                    <w:rPr>
                      <w:rFonts w:ascii="Cambria Math" w:hAnsi="Cambria Math"/>
                      <w:i/>
                      <w:color w:val="000000" w:themeColor="text1"/>
                    </w:rPr>
                  </m:ctrlPr>
                </m:naryPr>
                <m:sub>
                  <m:r>
                    <w:rPr>
                      <w:rFonts w:ascii="Cambria Math" w:hAnsi="Cambria Math"/>
                      <w:color w:val="000000" w:themeColor="text1"/>
                    </w:rPr>
                    <m:t>0</m:t>
                  </m:r>
                </m:sub>
                <m:sup>
                  <m:r>
                    <w:rPr>
                      <w:rFonts w:ascii="Cambria Math" w:hAnsi="Cambria Math"/>
                      <w:color w:val="000000" w:themeColor="text1"/>
                    </w:rPr>
                    <m:t>1</m:t>
                  </m:r>
                </m:sup>
                <m:e>
                  <m:sSup>
                    <m:sSupPr>
                      <m:ctrlPr>
                        <w:rPr>
                          <w:rFonts w:ascii="Cambria Math" w:hAnsi="Cambria Math"/>
                          <w:i/>
                          <w:color w:val="000000" w:themeColor="text1"/>
                        </w:rPr>
                      </m:ctrlPr>
                    </m:sSupPr>
                    <m:e>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∂W</m:t>
                              </m:r>
                            </m:num>
                            <m:den>
                              <m:r>
                                <w:rPr>
                                  <w:rFonts w:ascii="Cambria Math" w:hAnsi="Cambria Math"/>
                                  <w:color w:val="000000" w:themeColor="text1"/>
                                </w:rPr>
                                <m:t>∂X</m:t>
                              </m:r>
                            </m:den>
                          </m:f>
                        </m:e>
                      </m:d>
                    </m:e>
                    <m:sup>
                      <m:r>
                        <w:rPr>
                          <w:rFonts w:ascii="Cambria Math" w:hAnsi="Cambria Math"/>
                          <w:color w:val="000000" w:themeColor="text1"/>
                        </w:rPr>
                        <m:t>2</m:t>
                      </m:r>
                    </m:sup>
                  </m:sSup>
                  <m:r>
                    <w:rPr>
                      <w:rFonts w:ascii="Cambria Math" w:hAnsi="Cambria Math"/>
                      <w:color w:val="000000" w:themeColor="text1"/>
                    </w:rPr>
                    <m:t>dX</m:t>
                  </m:r>
                </m:e>
              </m:nary>
            </m:e>
          </m:d>
          <m:d>
            <m:dPr>
              <m:ctrlPr>
                <w:rPr>
                  <w:rFonts w:ascii="Cambria Math" w:hAnsi="Cambria Math"/>
                  <w:i/>
                  <w:color w:val="000000" w:themeColor="text1"/>
                </w:rPr>
              </m:ctrlPr>
            </m:dPr>
            <m:e>
              <m:r>
                <w:rPr>
                  <w:rFonts w:ascii="Cambria Math" w:hAnsi="Cambria Math"/>
                  <w:color w:val="000000" w:themeColor="text1"/>
                </w:rPr>
                <m:t>1-</m:t>
              </m:r>
              <m:sSubSup>
                <m:sSubSupPr>
                  <m:ctrlPr>
                    <w:rPr>
                      <w:rFonts w:ascii="Cambria Math" w:eastAsia="Times New Roman" w:hAnsi="Cambria Math" w:cstheme="majorBidi"/>
                      <w:i/>
                      <w:color w:val="000000"/>
                    </w:rPr>
                  </m:ctrlPr>
                </m:sSubSupPr>
                <m:e>
                  <m:r>
                    <m:rPr>
                      <m:scr m:val="script"/>
                    </m:rPr>
                    <w:rPr>
                      <w:rFonts w:ascii="Cambria Math" w:eastAsia="Times New Roman" w:hAnsi="Cambria Math" w:cstheme="majorBidi"/>
                      <w:color w:val="000000"/>
                    </w:rPr>
                    <m:t>G</m:t>
                  </m:r>
                </m:e>
                <m:sub>
                  <m:r>
                    <w:rPr>
                      <w:rFonts w:ascii="Cambria Math" w:eastAsia="Times New Roman" w:hAnsi="Cambria Math" w:cstheme="majorBidi"/>
                      <w:color w:val="000000"/>
                    </w:rPr>
                    <m:t>2</m:t>
                  </m:r>
                </m:sub>
                <m:sup>
                  <m:r>
                    <w:rPr>
                      <w:rFonts w:ascii="Cambria Math" w:eastAsia="Times New Roman" w:hAnsi="Cambria Math" w:cstheme="majorBidi"/>
                      <w:color w:val="000000"/>
                    </w:rPr>
                    <m:t>2</m:t>
                  </m:r>
                </m:sup>
              </m:sSubSup>
              <m:f>
                <m:fPr>
                  <m:ctrlPr>
                    <w:rPr>
                      <w:rFonts w:ascii="Cambria Math" w:eastAsia="Times New Roman" w:hAnsi="Cambria Math" w:cstheme="majorBidi"/>
                      <w:i/>
                      <w:color w:val="000000"/>
                    </w:rPr>
                  </m:ctrlPr>
                </m:fPr>
                <m:num>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m:t>
                      </m:r>
                    </m:e>
                    <m:sup>
                      <m:r>
                        <w:rPr>
                          <w:rFonts w:ascii="Cambria Math" w:eastAsia="Times New Roman" w:hAnsi="Cambria Math" w:cstheme="majorBidi"/>
                          <w:color w:val="000000"/>
                        </w:rPr>
                        <m:t>2</m:t>
                      </m:r>
                    </m:sup>
                  </m:sSup>
                </m:num>
                <m:den>
                  <m:r>
                    <w:rPr>
                      <w:rFonts w:ascii="Cambria Math" w:eastAsia="Times New Roman" w:hAnsi="Cambria Math" w:cstheme="majorBidi"/>
                      <w:color w:val="000000"/>
                    </w:rPr>
                    <m:t>∂</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X</m:t>
                      </m:r>
                    </m:e>
                    <m:sup>
                      <m:r>
                        <w:rPr>
                          <w:rFonts w:ascii="Cambria Math" w:eastAsia="Times New Roman" w:hAnsi="Cambria Math" w:cstheme="majorBidi"/>
                          <w:color w:val="000000"/>
                        </w:rPr>
                        <m:t>2</m:t>
                      </m:r>
                    </m:sup>
                  </m:sSup>
                </m:den>
              </m:f>
            </m:e>
          </m:d>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m:t>
                  </m:r>
                </m:e>
                <m:sup>
                  <m:r>
                    <w:rPr>
                      <w:rFonts w:ascii="Cambria Math" w:hAnsi="Cambria Math"/>
                      <w:color w:val="000000" w:themeColor="text1"/>
                    </w:rPr>
                    <m:t>2</m:t>
                  </m:r>
                </m:sup>
              </m:sSup>
              <m:r>
                <w:rPr>
                  <w:rFonts w:ascii="Cambria Math" w:hAnsi="Cambria Math"/>
                  <w:color w:val="000000" w:themeColor="text1"/>
                </w:rPr>
                <m:t>W</m:t>
              </m:r>
            </m:num>
            <m:den>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den>
          </m:f>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1-</m:t>
              </m:r>
              <m:sSubSup>
                <m:sSubSupPr>
                  <m:ctrlPr>
                    <w:rPr>
                      <w:rFonts w:ascii="Cambria Math" w:eastAsia="Times New Roman" w:hAnsi="Cambria Math" w:cstheme="majorBidi"/>
                      <w:i/>
                      <w:color w:val="000000"/>
                    </w:rPr>
                  </m:ctrlPr>
                </m:sSubSupPr>
                <m:e>
                  <m:r>
                    <m:rPr>
                      <m:scr m:val="script"/>
                    </m:rPr>
                    <w:rPr>
                      <w:rFonts w:ascii="Cambria Math" w:eastAsia="Times New Roman" w:hAnsi="Cambria Math" w:cstheme="majorBidi"/>
                      <w:color w:val="000000"/>
                    </w:rPr>
                    <m:t>G</m:t>
                  </m:r>
                </m:e>
                <m:sub>
                  <m:r>
                    <w:rPr>
                      <w:rFonts w:ascii="Cambria Math" w:eastAsia="Times New Roman" w:hAnsi="Cambria Math" w:cstheme="majorBidi"/>
                      <w:color w:val="000000"/>
                    </w:rPr>
                    <m:t>2</m:t>
                  </m:r>
                </m:sub>
                <m:sup>
                  <m:r>
                    <w:rPr>
                      <w:rFonts w:ascii="Cambria Math" w:eastAsia="Times New Roman" w:hAnsi="Cambria Math" w:cstheme="majorBidi"/>
                      <w:color w:val="000000"/>
                    </w:rPr>
                    <m:t>2</m:t>
                  </m:r>
                </m:sup>
              </m:sSubSup>
              <m:f>
                <m:fPr>
                  <m:ctrlPr>
                    <w:rPr>
                      <w:rFonts w:ascii="Cambria Math" w:eastAsia="Times New Roman" w:hAnsi="Cambria Math" w:cstheme="majorBidi"/>
                      <w:i/>
                      <w:color w:val="000000"/>
                    </w:rPr>
                  </m:ctrlPr>
                </m:fPr>
                <m:num>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m:t>
                      </m:r>
                    </m:e>
                    <m:sup>
                      <m:r>
                        <w:rPr>
                          <w:rFonts w:ascii="Cambria Math" w:eastAsia="Times New Roman" w:hAnsi="Cambria Math" w:cstheme="majorBidi"/>
                          <w:color w:val="000000"/>
                        </w:rPr>
                        <m:t>2</m:t>
                      </m:r>
                    </m:sup>
                  </m:sSup>
                </m:num>
                <m:den>
                  <m:r>
                    <w:rPr>
                      <w:rFonts w:ascii="Cambria Math" w:eastAsia="Times New Roman" w:hAnsi="Cambria Math" w:cstheme="majorBidi"/>
                      <w:color w:val="000000"/>
                    </w:rPr>
                    <m:t>∂</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X</m:t>
                      </m:r>
                    </m:e>
                    <m:sup>
                      <m:r>
                        <w:rPr>
                          <w:rFonts w:ascii="Cambria Math" w:eastAsia="Times New Roman" w:hAnsi="Cambria Math" w:cstheme="majorBidi"/>
                          <w:color w:val="000000"/>
                        </w:rPr>
                        <m:t>2</m:t>
                      </m:r>
                    </m:sup>
                  </m:sSup>
                </m:den>
              </m:f>
            </m:e>
          </m:d>
          <m:d>
            <m:dPr>
              <m:ctrlPr>
                <w:rPr>
                  <w:rFonts w:ascii="Cambria Math" w:hAnsi="Cambria Math"/>
                  <w:i/>
                  <w:color w:val="000000" w:themeColor="text1"/>
                </w:rPr>
              </m:ctrlPr>
            </m:dPr>
            <m:e>
              <m:r>
                <w:rPr>
                  <w:rFonts w:ascii="Cambria Math" w:hAnsi="Cambria Math"/>
                  <w:color w:val="000000" w:themeColor="text1"/>
                </w:rPr>
                <m:t>F+</m:t>
              </m:r>
              <m:sSub>
                <m:sSubPr>
                  <m:ctrlPr>
                    <w:rPr>
                      <w:rFonts w:ascii="Cambria Math" w:eastAsia="Times New Roman" w:hAnsi="Cambria Math" w:cstheme="majorBidi"/>
                      <w:i/>
                      <w:color w:val="000000"/>
                    </w:rPr>
                  </m:ctrlPr>
                </m:sSubPr>
                <m:e>
                  <m:acc>
                    <m:accPr>
                      <m:ctrlPr>
                        <w:rPr>
                          <w:rFonts w:ascii="Cambria Math" w:eastAsia="Times New Roman" w:hAnsi="Cambria Math" w:cstheme="majorBidi"/>
                          <w:i/>
                          <w:color w:val="000000"/>
                        </w:rPr>
                      </m:ctrlPr>
                    </m:accPr>
                    <m:e>
                      <m:r>
                        <w:rPr>
                          <w:rFonts w:ascii="Cambria Math" w:eastAsia="Times New Roman" w:hAnsi="Cambria Math" w:cstheme="majorBidi"/>
                          <w:color w:val="000000"/>
                        </w:rPr>
                        <m:t>I</m:t>
                      </m:r>
                    </m:e>
                  </m:acc>
                </m:e>
                <m:sub>
                  <m:r>
                    <w:rPr>
                      <w:rFonts w:ascii="Cambria Math" w:eastAsia="Times New Roman" w:hAnsi="Cambria Math" w:cstheme="majorBidi"/>
                      <w:color w:val="000000"/>
                    </w:rPr>
                    <m:t>1</m:t>
                  </m:r>
                </m:sub>
              </m:sSub>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W</m:t>
                  </m:r>
                </m:num>
                <m:den>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den>
              </m:f>
              <m:r>
                <w:rPr>
                  <w:rFonts w:ascii="Cambria Math" w:hAnsi="Cambria Math" w:cs="Times New Roman"/>
                </w:rPr>
                <m:t>-</m:t>
              </m:r>
              <m:sSub>
                <m:sSubPr>
                  <m:ctrlPr>
                    <w:rPr>
                      <w:rFonts w:ascii="Cambria Math" w:eastAsia="Times New Roman" w:hAnsi="Cambria Math" w:cstheme="majorBidi"/>
                      <w:i/>
                      <w:color w:val="000000"/>
                    </w:rPr>
                  </m:ctrlPr>
                </m:sSubPr>
                <m:e>
                  <m:acc>
                    <m:accPr>
                      <m:ctrlPr>
                        <w:rPr>
                          <w:rFonts w:ascii="Cambria Math" w:eastAsia="Times New Roman" w:hAnsi="Cambria Math" w:cstheme="majorBidi"/>
                          <w:i/>
                          <w:color w:val="000000"/>
                        </w:rPr>
                      </m:ctrlPr>
                    </m:accPr>
                    <m:e>
                      <m:r>
                        <w:rPr>
                          <w:rFonts w:ascii="Cambria Math" w:eastAsia="Times New Roman" w:hAnsi="Cambria Math" w:cstheme="majorBidi"/>
                          <w:color w:val="000000"/>
                        </w:rPr>
                        <m:t>I</m:t>
                      </m:r>
                    </m:e>
                  </m:acc>
                </m:e>
                <m:sub>
                  <m:r>
                    <w:rPr>
                      <w:rFonts w:ascii="Cambria Math" w:eastAsia="Times New Roman" w:hAnsi="Cambria Math" w:cstheme="majorBidi"/>
                      <w:color w:val="000000"/>
                    </w:rPr>
                    <m:t>3</m:t>
                  </m:r>
                </m:sub>
              </m:sSub>
              <m:sSup>
                <m:sSupPr>
                  <m:ctrlPr>
                    <w:rPr>
                      <w:rFonts w:ascii="Cambria Math" w:hAnsi="Cambria Math" w:cs="Times New Roman"/>
                      <w:i/>
                    </w:rPr>
                  </m:ctrlPr>
                </m:sSupPr>
                <m:e>
                  <m:r>
                    <w:rPr>
                      <w:rFonts w:ascii="Cambria Math" w:hAnsi="Cambria Math" w:cs="Times New Roman"/>
                    </w:rPr>
                    <m:t>ϑ</m:t>
                  </m:r>
                </m:e>
                <m:sup>
                  <m:r>
                    <w:rPr>
                      <w:rFonts w:ascii="Cambria Math" w:hAnsi="Cambria Math" w:cs="Times New Roman"/>
                    </w:rPr>
                    <m:t>2</m:t>
                  </m:r>
                </m:sup>
              </m:sSup>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4</m:t>
                      </m:r>
                    </m:sup>
                  </m:sSup>
                  <m:r>
                    <w:rPr>
                      <w:rFonts w:ascii="Cambria Math" w:hAnsi="Cambria Math" w:cs="Times New Roman"/>
                    </w:rPr>
                    <m:t>W</m:t>
                  </m:r>
                </m:num>
                <m:den>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den>
              </m:f>
            </m:e>
          </m:d>
          <m:r>
            <w:rPr>
              <w:rFonts w:ascii="Cambria Math" w:hAnsi="Cambria Math"/>
              <w:color w:val="000000" w:themeColor="text1"/>
            </w:rPr>
            <m:t xml:space="preserve">                                                         (39)</m:t>
          </m:r>
        </m:oMath>
      </m:oMathPara>
    </w:p>
    <w:p w:rsidR="0012202F" w:rsidRPr="00AB05C2" w:rsidRDefault="0012202F" w:rsidP="00BF0D5C">
      <w:pPr>
        <w:bidi w:val="0"/>
        <w:spacing w:after="0" w:line="360" w:lineRule="auto"/>
        <w:jc w:val="both"/>
        <w:rPr>
          <w:rFonts w:asciiTheme="majorBidi" w:eastAsia="Times New Roman" w:hAnsiTheme="majorBidi" w:cstheme="majorBidi"/>
          <w:color w:val="000000"/>
        </w:rPr>
      </w:pPr>
      <w:r w:rsidRPr="00AB05C2">
        <w:rPr>
          <w:rFonts w:asciiTheme="majorBidi" w:eastAsia="Times New Roman" w:hAnsiTheme="majorBidi" w:cstheme="majorBidi"/>
          <w:color w:val="000000"/>
        </w:rPr>
        <w:t xml:space="preserve">      With the aid of the Galerkin </w:t>
      </w:r>
      <w:r w:rsidR="00BF0D5C" w:rsidRPr="00AB05C2">
        <w:rPr>
          <w:rFonts w:asciiTheme="majorBidi" w:eastAsia="Times New Roman" w:hAnsiTheme="majorBidi" w:cstheme="majorBidi"/>
          <w:color w:val="000000"/>
        </w:rPr>
        <w:t>technique</w:t>
      </w:r>
      <w:r w:rsidRPr="00AB05C2">
        <w:rPr>
          <w:rFonts w:asciiTheme="majorBidi" w:eastAsia="Times New Roman" w:hAnsiTheme="majorBidi" w:cstheme="majorBidi"/>
          <w:color w:val="000000"/>
        </w:rPr>
        <w:t xml:space="preserve">, the governing differential equation can be written in discretized form. To this end, it is assumed that </w:t>
      </w:r>
      <m:oMath>
        <m:r>
          <w:rPr>
            <w:rFonts w:ascii="Cambria Math" w:eastAsia="Times New Roman" w:hAnsi="Cambria Math" w:cstheme="majorBidi"/>
            <w:color w:val="000000"/>
          </w:rPr>
          <m:t>W(X,T)</m:t>
        </m:r>
      </m:oMath>
      <w:r w:rsidRPr="00AB05C2">
        <w:rPr>
          <w:rFonts w:asciiTheme="majorBidi" w:eastAsia="Times New Roman" w:hAnsiTheme="majorBidi" w:cstheme="majorBidi"/>
          <w:color w:val="000000"/>
        </w:rPr>
        <w:t xml:space="preserve"> can be expressed separately as below</w:t>
      </w:r>
    </w:p>
    <w:p w:rsidR="0012202F" w:rsidRPr="00AB05C2" w:rsidRDefault="0012202F" w:rsidP="0012202F">
      <w:pPr>
        <w:bidi w:val="0"/>
        <w:spacing w:after="0" w:line="480" w:lineRule="auto"/>
        <w:jc w:val="both"/>
        <w:rPr>
          <w:rFonts w:asciiTheme="majorBidi" w:eastAsia="Times New Roman" w:hAnsiTheme="majorBidi" w:cstheme="majorBidi"/>
          <w:color w:val="000000"/>
        </w:rPr>
      </w:pPr>
      <m:oMathPara>
        <m:oMathParaPr>
          <m:jc m:val="left"/>
        </m:oMathParaPr>
        <m:oMath>
          <m:r>
            <w:rPr>
              <w:rFonts w:ascii="Cambria Math" w:eastAsia="Times New Roman" w:hAnsi="Cambria Math" w:cstheme="majorBidi"/>
              <w:color w:val="000000"/>
            </w:rPr>
            <m:t>W</m:t>
          </m:r>
          <m:d>
            <m:dPr>
              <m:ctrlPr>
                <w:rPr>
                  <w:rFonts w:ascii="Cambria Math" w:eastAsia="Times New Roman" w:hAnsi="Cambria Math" w:cstheme="majorBidi"/>
                  <w:i/>
                  <w:color w:val="000000"/>
                </w:rPr>
              </m:ctrlPr>
            </m:dPr>
            <m:e>
              <m:r>
                <w:rPr>
                  <w:rFonts w:ascii="Cambria Math" w:eastAsia="Times New Roman" w:hAnsi="Cambria Math" w:cstheme="majorBidi"/>
                  <w:color w:val="000000"/>
                </w:rPr>
                <m:t>X,T</m:t>
              </m:r>
            </m:e>
          </m:d>
          <m:r>
            <w:rPr>
              <w:rFonts w:ascii="Cambria Math" w:eastAsia="Times New Roman" w:hAnsi="Cambria Math" w:cstheme="majorBidi"/>
              <w:color w:val="000000"/>
            </w:rPr>
            <m:t>=φ</m:t>
          </m:r>
          <m:d>
            <m:dPr>
              <m:ctrlPr>
                <w:rPr>
                  <w:rFonts w:ascii="Cambria Math" w:eastAsia="Times New Roman" w:hAnsi="Cambria Math" w:cstheme="majorBidi"/>
                  <w:i/>
                  <w:color w:val="000000"/>
                </w:rPr>
              </m:ctrlPr>
            </m:dPr>
            <m:e>
              <m:r>
                <w:rPr>
                  <w:rFonts w:ascii="Cambria Math" w:eastAsia="Times New Roman" w:hAnsi="Cambria Math" w:cstheme="majorBidi"/>
                  <w:color w:val="000000"/>
                </w:rPr>
                <m:t>X</m:t>
              </m:r>
            </m:e>
          </m:d>
          <m:r>
            <w:rPr>
              <w:rFonts w:ascii="Cambria Math" w:eastAsia="Times New Roman" w:hAnsi="Cambria Math" w:cstheme="majorBidi"/>
              <w:color w:val="000000"/>
            </w:rPr>
            <m:t>q</m:t>
          </m:r>
          <m:d>
            <m:dPr>
              <m:ctrlPr>
                <w:rPr>
                  <w:rFonts w:ascii="Cambria Math" w:eastAsia="Times New Roman" w:hAnsi="Cambria Math" w:cstheme="majorBidi"/>
                  <w:i/>
                  <w:color w:val="000000"/>
                </w:rPr>
              </m:ctrlPr>
            </m:dPr>
            <m:e>
              <m:r>
                <w:rPr>
                  <w:rFonts w:ascii="Cambria Math" w:eastAsia="Times New Roman" w:hAnsi="Cambria Math" w:cstheme="majorBidi"/>
                  <w:color w:val="000000"/>
                </w:rPr>
                <m:t>T</m:t>
              </m:r>
            </m:e>
          </m:d>
          <m:r>
            <w:rPr>
              <w:rFonts w:ascii="Cambria Math" w:eastAsia="Times New Roman" w:hAnsi="Cambria Math" w:cstheme="majorBidi"/>
              <w:color w:val="000000"/>
            </w:rPr>
            <m:t xml:space="preserve">                                                                                                                                        (40)</m:t>
          </m:r>
        </m:oMath>
      </m:oMathPara>
    </w:p>
    <w:p w:rsidR="0012202F" w:rsidRPr="00AB05C2" w:rsidRDefault="00BF0D5C" w:rsidP="0012202F">
      <w:pPr>
        <w:bidi w:val="0"/>
        <w:spacing w:after="0" w:line="480" w:lineRule="auto"/>
        <w:jc w:val="both"/>
        <w:rPr>
          <w:rFonts w:asciiTheme="majorBidi" w:eastAsia="Times New Roman" w:hAnsiTheme="majorBidi" w:cstheme="majorBidi"/>
          <w:color w:val="000000"/>
        </w:rPr>
      </w:pPr>
      <w:r w:rsidRPr="00AB05C2">
        <w:rPr>
          <w:rFonts w:asciiTheme="majorBidi" w:eastAsia="Times New Roman" w:hAnsiTheme="majorBidi" w:cstheme="majorBidi"/>
          <w:color w:val="000000"/>
        </w:rPr>
        <w:t>By inserting equation (40) in equation (39</w:t>
      </w:r>
      <w:r w:rsidR="0012202F" w:rsidRPr="00AB05C2">
        <w:rPr>
          <w:rFonts w:asciiTheme="majorBidi" w:eastAsia="Times New Roman" w:hAnsiTheme="majorBidi" w:cstheme="majorBidi"/>
          <w:color w:val="000000"/>
        </w:rPr>
        <w:t>), one obtains</w:t>
      </w:r>
    </w:p>
    <w:p w:rsidR="0012202F" w:rsidRPr="00AB05C2" w:rsidRDefault="0012202F" w:rsidP="0012202F">
      <w:pPr>
        <w:bidi w:val="0"/>
        <w:spacing w:after="0" w:line="360" w:lineRule="auto"/>
        <w:jc w:val="both"/>
        <w:rPr>
          <w:rFonts w:asciiTheme="majorBidi" w:eastAsia="Times New Roman" w:hAnsiTheme="majorBidi" w:cstheme="majorBidi"/>
        </w:rPr>
      </w:pPr>
      <m:oMathPara>
        <m:oMathParaPr>
          <m:jc m:val="left"/>
        </m:oMathParaPr>
        <m:oMath>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11</m:t>
              </m:r>
            </m:sub>
          </m:sSub>
          <m:sSup>
            <m:sSupPr>
              <m:ctrlPr>
                <w:rPr>
                  <w:rFonts w:ascii="Cambria Math" w:hAnsi="Cambria Math"/>
                  <w:i/>
                  <w:color w:val="000000" w:themeColor="text1"/>
                </w:rPr>
              </m:ctrlPr>
            </m:sSupPr>
            <m:e>
              <m:r>
                <w:rPr>
                  <w:rFonts w:ascii="Cambria Math" w:hAnsi="Cambria Math"/>
                  <w:color w:val="000000" w:themeColor="text1"/>
                </w:rPr>
                <m:t>ϑ</m:t>
              </m:r>
            </m:e>
            <m:sup>
              <m:r>
                <w:rPr>
                  <w:rFonts w:ascii="Cambria Math" w:hAnsi="Cambria Math"/>
                  <w:color w:val="000000" w:themeColor="text1"/>
                </w:rPr>
                <m:t>2</m:t>
              </m:r>
            </m:sup>
          </m:sSup>
          <m:r>
            <w:rPr>
              <w:rFonts w:ascii="Cambria Math" w:hAnsi="Cambria Math"/>
              <w:color w:val="000000" w:themeColor="text1"/>
            </w:rPr>
            <m:t>q</m:t>
          </m:r>
          <m:d>
            <m:dPr>
              <m:ctrlPr>
                <w:rPr>
                  <w:rFonts w:ascii="Cambria Math" w:eastAsia="Times New Roman" w:hAnsi="Cambria Math" w:cstheme="majorBidi"/>
                  <w:i/>
                  <w:color w:val="000000"/>
                </w:rPr>
              </m:ctrlPr>
            </m:dPr>
            <m:e>
              <m:f>
                <m:fPr>
                  <m:ctrlPr>
                    <w:rPr>
                      <w:rFonts w:ascii="Cambria Math" w:eastAsia="Times New Roman" w:hAnsi="Cambria Math" w:cstheme="majorBidi"/>
                      <w:i/>
                      <w:color w:val="000000"/>
                    </w:rPr>
                  </m:ctrlPr>
                </m:fPr>
                <m:num>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d</m:t>
                      </m:r>
                    </m:e>
                    <m:sup>
                      <m:r>
                        <w:rPr>
                          <w:rFonts w:ascii="Cambria Math" w:eastAsia="Times New Roman" w:hAnsi="Cambria Math" w:cstheme="majorBidi"/>
                          <w:color w:val="000000"/>
                        </w:rPr>
                        <m:t>4</m:t>
                      </m:r>
                    </m:sup>
                  </m:sSup>
                  <m:r>
                    <w:rPr>
                      <w:rFonts w:ascii="Cambria Math" w:eastAsia="Times New Roman" w:hAnsi="Cambria Math" w:cstheme="majorBidi"/>
                      <w:color w:val="000000"/>
                    </w:rPr>
                    <m:t>φ</m:t>
                  </m:r>
                </m:num>
                <m:den>
                  <m:r>
                    <w:rPr>
                      <w:rFonts w:ascii="Cambria Math" w:eastAsia="Times New Roman" w:hAnsi="Cambria Math" w:cstheme="majorBidi"/>
                      <w:color w:val="000000"/>
                    </w:rPr>
                    <m:t>d</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X</m:t>
                      </m:r>
                    </m:e>
                    <m:sup>
                      <m:r>
                        <w:rPr>
                          <w:rFonts w:ascii="Cambria Math" w:eastAsia="Times New Roman" w:hAnsi="Cambria Math" w:cstheme="majorBidi"/>
                          <w:color w:val="000000"/>
                        </w:rPr>
                        <m:t>4</m:t>
                      </m:r>
                    </m:sup>
                  </m:sSup>
                </m:den>
              </m:f>
              <m:r>
                <w:rPr>
                  <w:rFonts w:ascii="Cambria Math" w:eastAsia="Times New Roman" w:hAnsi="Cambria Math" w:cstheme="majorBidi"/>
                  <w:color w:val="000000"/>
                </w:rPr>
                <m:t>-</m:t>
              </m:r>
              <m:sSubSup>
                <m:sSubSupPr>
                  <m:ctrlPr>
                    <w:rPr>
                      <w:rFonts w:ascii="Cambria Math" w:eastAsia="Times New Roman" w:hAnsi="Cambria Math" w:cstheme="majorBidi"/>
                      <w:i/>
                      <w:color w:val="000000"/>
                    </w:rPr>
                  </m:ctrlPr>
                </m:sSubSupPr>
                <m:e>
                  <m:r>
                    <m:rPr>
                      <m:scr m:val="script"/>
                    </m:rPr>
                    <w:rPr>
                      <w:rFonts w:ascii="Cambria Math" w:eastAsia="Times New Roman" w:hAnsi="Cambria Math" w:cstheme="majorBidi"/>
                      <w:color w:val="000000"/>
                    </w:rPr>
                    <m:t>G</m:t>
                  </m:r>
                </m:e>
                <m:sub>
                  <m:r>
                    <w:rPr>
                      <w:rFonts w:ascii="Cambria Math" w:eastAsia="Times New Roman" w:hAnsi="Cambria Math" w:cstheme="majorBidi"/>
                      <w:color w:val="000000"/>
                    </w:rPr>
                    <m:t>1</m:t>
                  </m:r>
                </m:sub>
                <m:sup>
                  <m:r>
                    <w:rPr>
                      <w:rFonts w:ascii="Cambria Math" w:eastAsia="Times New Roman" w:hAnsi="Cambria Math" w:cstheme="majorBidi"/>
                      <w:color w:val="000000"/>
                    </w:rPr>
                    <m:t>2</m:t>
                  </m:r>
                </m:sup>
              </m:sSubSup>
              <m:f>
                <m:fPr>
                  <m:ctrlPr>
                    <w:rPr>
                      <w:rFonts w:ascii="Cambria Math" w:eastAsia="Times New Roman" w:hAnsi="Cambria Math" w:cstheme="majorBidi"/>
                      <w:i/>
                      <w:color w:val="000000"/>
                    </w:rPr>
                  </m:ctrlPr>
                </m:fPr>
                <m:num>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d</m:t>
                      </m:r>
                    </m:e>
                    <m:sup>
                      <m:r>
                        <w:rPr>
                          <w:rFonts w:ascii="Cambria Math" w:eastAsia="Times New Roman" w:hAnsi="Cambria Math" w:cstheme="majorBidi"/>
                          <w:color w:val="000000"/>
                        </w:rPr>
                        <m:t>6</m:t>
                      </m:r>
                    </m:sup>
                  </m:sSup>
                  <m:r>
                    <w:rPr>
                      <w:rFonts w:ascii="Cambria Math" w:eastAsia="Times New Roman" w:hAnsi="Cambria Math" w:cstheme="majorBidi"/>
                      <w:color w:val="000000"/>
                    </w:rPr>
                    <m:t>φ</m:t>
                  </m:r>
                </m:num>
                <m:den>
                  <m:r>
                    <w:rPr>
                      <w:rFonts w:ascii="Cambria Math" w:eastAsia="Times New Roman" w:hAnsi="Cambria Math" w:cstheme="majorBidi"/>
                      <w:color w:val="000000"/>
                    </w:rPr>
                    <m:t>d</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X</m:t>
                      </m:r>
                    </m:e>
                    <m:sup>
                      <m:r>
                        <w:rPr>
                          <w:rFonts w:ascii="Cambria Math" w:eastAsia="Times New Roman" w:hAnsi="Cambria Math" w:cstheme="majorBidi"/>
                          <w:color w:val="000000"/>
                        </w:rPr>
                        <m:t>6</m:t>
                      </m:r>
                    </m:sup>
                  </m:sSup>
                </m:den>
              </m:f>
            </m:e>
          </m:d>
          <m:r>
            <w:rPr>
              <w:rFonts w:ascii="Cambria Math" w:eastAsia="Times New Roman" w:hAnsi="Cambria Math" w:cstheme="majorBidi"/>
              <w:color w:val="000000"/>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11</m:t>
                  </m:r>
                </m:sub>
              </m:sSub>
              <m:sSup>
                <m:sSupPr>
                  <m:ctrlPr>
                    <w:rPr>
                      <w:rFonts w:ascii="Cambria Math" w:hAnsi="Cambria Math"/>
                      <w:i/>
                      <w:color w:val="000000" w:themeColor="text1"/>
                    </w:rPr>
                  </m:ctrlPr>
                </m:sSupPr>
                <m:e>
                  <m:r>
                    <w:rPr>
                      <w:rFonts w:ascii="Cambria Math" w:hAnsi="Cambria Math"/>
                      <w:color w:val="000000" w:themeColor="text1"/>
                    </w:rPr>
                    <m:t>ϑ</m:t>
                  </m:r>
                </m:e>
                <m:sup>
                  <m:r>
                    <w:rPr>
                      <w:rFonts w:ascii="Cambria Math" w:hAnsi="Cambria Math"/>
                      <w:color w:val="000000" w:themeColor="text1"/>
                    </w:rPr>
                    <m:t>2</m:t>
                  </m:r>
                </m:sup>
              </m:sSup>
              <m:sSup>
                <m:sSupPr>
                  <m:ctrlPr>
                    <w:rPr>
                      <w:rFonts w:ascii="Cambria Math" w:hAnsi="Cambria Math"/>
                      <w:i/>
                      <w:color w:val="000000" w:themeColor="text1"/>
                    </w:rPr>
                  </m:ctrlPr>
                </m:sSupPr>
                <m:e>
                  <m:r>
                    <w:rPr>
                      <w:rFonts w:ascii="Cambria Math" w:hAnsi="Cambria Math"/>
                      <w:color w:val="000000" w:themeColor="text1"/>
                    </w:rPr>
                    <m:t>q</m:t>
                  </m:r>
                </m:e>
                <m:sup>
                  <m:r>
                    <w:rPr>
                      <w:rFonts w:ascii="Cambria Math" w:hAnsi="Cambria Math"/>
                      <w:color w:val="000000" w:themeColor="text1"/>
                    </w:rPr>
                    <m:t>3</m:t>
                  </m:r>
                </m:sup>
              </m:sSup>
            </m:num>
            <m:den>
              <m:r>
                <w:rPr>
                  <w:rFonts w:ascii="Cambria Math" w:hAnsi="Cambria Math"/>
                  <w:color w:val="000000" w:themeColor="text1"/>
                </w:rPr>
                <m:t>2</m:t>
              </m:r>
            </m:den>
          </m:f>
          <m:d>
            <m:dPr>
              <m:begChr m:val="["/>
              <m:endChr m:val="]"/>
              <m:ctrlPr>
                <w:rPr>
                  <w:rFonts w:ascii="Cambria Math" w:hAnsi="Cambria Math"/>
                  <w:i/>
                  <w:color w:val="000000" w:themeColor="text1"/>
                </w:rPr>
              </m:ctrlPr>
            </m:dPr>
            <m:e>
              <m:nary>
                <m:naryPr>
                  <m:limLoc m:val="subSup"/>
                  <m:ctrlPr>
                    <w:rPr>
                      <w:rFonts w:ascii="Cambria Math" w:hAnsi="Cambria Math"/>
                      <w:i/>
                      <w:color w:val="000000" w:themeColor="text1"/>
                    </w:rPr>
                  </m:ctrlPr>
                </m:naryPr>
                <m:sub>
                  <m:r>
                    <w:rPr>
                      <w:rFonts w:ascii="Cambria Math" w:hAnsi="Cambria Math"/>
                      <w:color w:val="000000" w:themeColor="text1"/>
                    </w:rPr>
                    <m:t>0</m:t>
                  </m:r>
                </m:sub>
                <m:sup>
                  <m:r>
                    <w:rPr>
                      <w:rFonts w:ascii="Cambria Math" w:hAnsi="Cambria Math"/>
                      <w:color w:val="000000" w:themeColor="text1"/>
                    </w:rPr>
                    <m:t>1</m:t>
                  </m:r>
                </m:sup>
                <m:e>
                  <m:sSup>
                    <m:sSupPr>
                      <m:ctrlPr>
                        <w:rPr>
                          <w:rFonts w:ascii="Cambria Math" w:hAnsi="Cambria Math"/>
                          <w:i/>
                          <w:color w:val="000000" w:themeColor="text1"/>
                        </w:rPr>
                      </m:ctrlPr>
                    </m:sSupPr>
                    <m:e>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dφ</m:t>
                              </m:r>
                            </m:num>
                            <m:den>
                              <m:r>
                                <w:rPr>
                                  <w:rFonts w:ascii="Cambria Math" w:hAnsi="Cambria Math"/>
                                  <w:color w:val="000000" w:themeColor="text1"/>
                                </w:rPr>
                                <m:t>dX</m:t>
                              </m:r>
                            </m:den>
                          </m:f>
                        </m:e>
                      </m:d>
                    </m:e>
                    <m:sup>
                      <m:r>
                        <w:rPr>
                          <w:rFonts w:ascii="Cambria Math" w:hAnsi="Cambria Math"/>
                          <w:color w:val="000000" w:themeColor="text1"/>
                        </w:rPr>
                        <m:t>2</m:t>
                      </m:r>
                    </m:sup>
                  </m:sSup>
                </m:e>
              </m:nary>
              <m:r>
                <w:rPr>
                  <w:rFonts w:ascii="Cambria Math" w:hAnsi="Cambria Math"/>
                  <w:color w:val="000000" w:themeColor="text1"/>
                </w:rPr>
                <m:t>dX</m:t>
              </m:r>
            </m:e>
          </m:d>
          <m:d>
            <m:dPr>
              <m:ctrlPr>
                <w:rPr>
                  <w:rFonts w:ascii="Cambria Math" w:eastAsia="Times New Roman" w:hAnsi="Cambria Math" w:cstheme="majorBidi"/>
                  <w:i/>
                  <w:color w:val="000000"/>
                </w:rPr>
              </m:ctrlPr>
            </m:dPr>
            <m:e>
              <m:f>
                <m:fPr>
                  <m:ctrlPr>
                    <w:rPr>
                      <w:rFonts w:ascii="Cambria Math" w:eastAsia="Times New Roman" w:hAnsi="Cambria Math" w:cstheme="majorBidi"/>
                      <w:i/>
                      <w:color w:val="000000"/>
                    </w:rPr>
                  </m:ctrlPr>
                </m:fPr>
                <m:num>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d</m:t>
                      </m:r>
                    </m:e>
                    <m:sup>
                      <m:r>
                        <w:rPr>
                          <w:rFonts w:ascii="Cambria Math" w:eastAsia="Times New Roman" w:hAnsi="Cambria Math" w:cstheme="majorBidi"/>
                          <w:color w:val="000000"/>
                        </w:rPr>
                        <m:t>2</m:t>
                      </m:r>
                    </m:sup>
                  </m:sSup>
                  <m:r>
                    <w:rPr>
                      <w:rFonts w:ascii="Cambria Math" w:eastAsia="Times New Roman" w:hAnsi="Cambria Math" w:cstheme="majorBidi"/>
                      <w:color w:val="000000"/>
                    </w:rPr>
                    <m:t>φ</m:t>
                  </m:r>
                </m:num>
                <m:den>
                  <m:r>
                    <w:rPr>
                      <w:rFonts w:ascii="Cambria Math" w:eastAsia="Times New Roman" w:hAnsi="Cambria Math" w:cstheme="majorBidi"/>
                      <w:color w:val="000000"/>
                    </w:rPr>
                    <m:t>d</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X</m:t>
                      </m:r>
                    </m:e>
                    <m:sup>
                      <m:r>
                        <w:rPr>
                          <w:rFonts w:ascii="Cambria Math" w:eastAsia="Times New Roman" w:hAnsi="Cambria Math" w:cstheme="majorBidi"/>
                          <w:color w:val="000000"/>
                        </w:rPr>
                        <m:t>2</m:t>
                      </m:r>
                    </m:sup>
                  </m:sSup>
                </m:den>
              </m:f>
              <m:r>
                <w:rPr>
                  <w:rFonts w:ascii="Cambria Math" w:eastAsia="Times New Roman" w:hAnsi="Cambria Math" w:cstheme="majorBidi"/>
                  <w:color w:val="000000"/>
                </w:rPr>
                <m:t>-</m:t>
              </m:r>
              <m:sSubSup>
                <m:sSubSupPr>
                  <m:ctrlPr>
                    <w:rPr>
                      <w:rFonts w:ascii="Cambria Math" w:eastAsia="Times New Roman" w:hAnsi="Cambria Math" w:cstheme="majorBidi"/>
                      <w:i/>
                      <w:color w:val="000000"/>
                    </w:rPr>
                  </m:ctrlPr>
                </m:sSubSupPr>
                <m:e>
                  <m:r>
                    <m:rPr>
                      <m:scr m:val="script"/>
                    </m:rPr>
                    <w:rPr>
                      <w:rFonts w:ascii="Cambria Math" w:eastAsia="Times New Roman" w:hAnsi="Cambria Math" w:cstheme="majorBidi"/>
                      <w:color w:val="000000"/>
                    </w:rPr>
                    <m:t>G</m:t>
                  </m:r>
                </m:e>
                <m:sub>
                  <m:r>
                    <w:rPr>
                      <w:rFonts w:ascii="Cambria Math" w:eastAsia="Times New Roman" w:hAnsi="Cambria Math" w:cstheme="majorBidi"/>
                      <w:color w:val="000000"/>
                    </w:rPr>
                    <m:t>2</m:t>
                  </m:r>
                </m:sub>
                <m:sup>
                  <m:r>
                    <w:rPr>
                      <w:rFonts w:ascii="Cambria Math" w:eastAsia="Times New Roman" w:hAnsi="Cambria Math" w:cstheme="majorBidi"/>
                      <w:color w:val="000000"/>
                    </w:rPr>
                    <m:t>2</m:t>
                  </m:r>
                </m:sup>
              </m:sSubSup>
              <m:f>
                <m:fPr>
                  <m:ctrlPr>
                    <w:rPr>
                      <w:rFonts w:ascii="Cambria Math" w:eastAsia="Times New Roman" w:hAnsi="Cambria Math" w:cstheme="majorBidi"/>
                      <w:i/>
                      <w:color w:val="000000"/>
                    </w:rPr>
                  </m:ctrlPr>
                </m:fPr>
                <m:num>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d</m:t>
                      </m:r>
                    </m:e>
                    <m:sup>
                      <m:r>
                        <w:rPr>
                          <w:rFonts w:ascii="Cambria Math" w:eastAsia="Times New Roman" w:hAnsi="Cambria Math" w:cstheme="majorBidi"/>
                          <w:color w:val="000000"/>
                        </w:rPr>
                        <m:t>4</m:t>
                      </m:r>
                    </m:sup>
                  </m:sSup>
                  <m:r>
                    <w:rPr>
                      <w:rFonts w:ascii="Cambria Math" w:eastAsia="Times New Roman" w:hAnsi="Cambria Math" w:cstheme="majorBidi"/>
                      <w:color w:val="000000"/>
                    </w:rPr>
                    <m:t>φ</m:t>
                  </m:r>
                </m:num>
                <m:den>
                  <m:r>
                    <w:rPr>
                      <w:rFonts w:ascii="Cambria Math" w:eastAsia="Times New Roman" w:hAnsi="Cambria Math" w:cstheme="majorBidi"/>
                      <w:color w:val="000000"/>
                    </w:rPr>
                    <m:t>d</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X</m:t>
                      </m:r>
                    </m:e>
                    <m:sup>
                      <m:r>
                        <w:rPr>
                          <w:rFonts w:ascii="Cambria Math" w:eastAsia="Times New Roman" w:hAnsi="Cambria Math" w:cstheme="majorBidi"/>
                          <w:color w:val="000000"/>
                        </w:rPr>
                        <m:t>4</m:t>
                      </m:r>
                    </m:sup>
                  </m:sSup>
                </m:den>
              </m:f>
            </m:e>
          </m:d>
          <m:r>
            <w:rPr>
              <w:rFonts w:ascii="Cambria Math" w:eastAsia="Times New Roman" w:hAnsi="Cambria Math" w:cstheme="majorBidi"/>
              <w:color w:val="000000"/>
            </w:rPr>
            <m:t>=</m:t>
          </m:r>
          <m:r>
            <w:rPr>
              <w:rFonts w:ascii="Cambria Math" w:hAnsi="Cambria Math"/>
              <w:color w:val="000000" w:themeColor="text1"/>
            </w:rPr>
            <m:t>F-</m:t>
          </m:r>
          <m:sSubSup>
            <m:sSubSupPr>
              <m:ctrlPr>
                <w:rPr>
                  <w:rFonts w:ascii="Cambria Math" w:eastAsia="Times New Roman" w:hAnsi="Cambria Math" w:cstheme="majorBidi"/>
                  <w:i/>
                  <w:color w:val="000000"/>
                </w:rPr>
              </m:ctrlPr>
            </m:sSubSupPr>
            <m:e>
              <m:r>
                <m:rPr>
                  <m:scr m:val="script"/>
                </m:rPr>
                <w:rPr>
                  <w:rFonts w:ascii="Cambria Math" w:eastAsia="Times New Roman" w:hAnsi="Cambria Math" w:cstheme="majorBidi"/>
                  <w:color w:val="000000"/>
                </w:rPr>
                <m:t>G</m:t>
              </m:r>
            </m:e>
            <m:sub>
              <m:r>
                <w:rPr>
                  <w:rFonts w:ascii="Cambria Math" w:eastAsia="Times New Roman" w:hAnsi="Cambria Math" w:cstheme="majorBidi"/>
                  <w:color w:val="000000"/>
                </w:rPr>
                <m:t>2</m:t>
              </m:r>
            </m:sub>
            <m:sup>
              <m:r>
                <w:rPr>
                  <w:rFonts w:ascii="Cambria Math" w:eastAsia="Times New Roman" w:hAnsi="Cambria Math" w:cstheme="majorBidi"/>
                  <w:color w:val="000000"/>
                </w:rPr>
                <m:t>2</m:t>
              </m:r>
            </m:sup>
          </m:sSubSup>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m:t>
                  </m:r>
                </m:e>
                <m:sup>
                  <m:r>
                    <w:rPr>
                      <w:rFonts w:ascii="Cambria Math" w:hAnsi="Cambria Math"/>
                      <w:color w:val="000000" w:themeColor="text1"/>
                    </w:rPr>
                    <m:t>2</m:t>
                  </m:r>
                </m:sup>
              </m:sSup>
              <m:r>
                <w:rPr>
                  <w:rFonts w:ascii="Cambria Math" w:hAnsi="Cambria Math"/>
                  <w:color w:val="000000" w:themeColor="text1"/>
                </w:rPr>
                <m:t>F</m:t>
              </m:r>
            </m:num>
            <m:den>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den>
          </m:f>
          <m:r>
            <w:rPr>
              <w:rFonts w:ascii="Cambria Math" w:hAnsi="Cambria Math"/>
              <w:color w:val="000000" w:themeColor="text1"/>
            </w:rPr>
            <m:t>+</m:t>
          </m:r>
          <m:sSub>
            <m:sSubPr>
              <m:ctrlPr>
                <w:rPr>
                  <w:rFonts w:ascii="Cambria Math" w:eastAsia="Times New Roman" w:hAnsi="Cambria Math" w:cstheme="majorBidi"/>
                  <w:i/>
                  <w:color w:val="000000"/>
                </w:rPr>
              </m:ctrlPr>
            </m:sSubPr>
            <m:e>
              <m:acc>
                <m:accPr>
                  <m:ctrlPr>
                    <w:rPr>
                      <w:rFonts w:ascii="Cambria Math" w:eastAsia="Times New Roman" w:hAnsi="Cambria Math" w:cstheme="majorBidi"/>
                      <w:i/>
                      <w:color w:val="000000"/>
                    </w:rPr>
                  </m:ctrlPr>
                </m:accPr>
                <m:e>
                  <m:r>
                    <w:rPr>
                      <w:rFonts w:ascii="Cambria Math" w:eastAsia="Times New Roman" w:hAnsi="Cambria Math" w:cstheme="majorBidi"/>
                      <w:color w:val="000000"/>
                    </w:rPr>
                    <m:t>I</m:t>
                  </m:r>
                </m:e>
              </m:acc>
            </m:e>
            <m:sub>
              <m:r>
                <w:rPr>
                  <w:rFonts w:ascii="Cambria Math" w:eastAsia="Times New Roman" w:hAnsi="Cambria Math" w:cstheme="majorBidi"/>
                  <w:color w:val="000000"/>
                </w:rPr>
                <m:t>1</m:t>
              </m:r>
            </m:sub>
          </m:sSub>
          <m:d>
            <m:dPr>
              <m:ctrlPr>
                <w:rPr>
                  <w:rFonts w:ascii="Cambria Math" w:hAnsi="Cambria Math" w:cs="Times New Roman"/>
                  <w:i/>
                </w:rPr>
              </m:ctrlPr>
            </m:dPr>
            <m:e>
              <m:r>
                <w:rPr>
                  <w:rFonts w:ascii="Cambria Math" w:hAnsi="Cambria Math" w:cs="Times New Roman"/>
                </w:rPr>
                <m:t>φ</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2</m:t>
                      </m:r>
                    </m:sup>
                  </m:sSup>
                  <m:r>
                    <w:rPr>
                      <w:rFonts w:ascii="Cambria Math" w:hAnsi="Cambria Math" w:cs="Times New Roman"/>
                    </w:rPr>
                    <m:t>q</m:t>
                  </m:r>
                </m:num>
                <m:den>
                  <m:r>
                    <w:rPr>
                      <w:rFonts w:ascii="Cambria Math" w:hAnsi="Cambria Math" w:cs="Times New Roman"/>
                    </w:rPr>
                    <m:t>d</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den>
              </m:f>
              <m:r>
                <w:rPr>
                  <w:rFonts w:ascii="Cambria Math" w:hAnsi="Cambria Math" w:cs="Times New Roman"/>
                </w:rPr>
                <m:t>-</m:t>
              </m:r>
              <m:sSubSup>
                <m:sSubSupPr>
                  <m:ctrlPr>
                    <w:rPr>
                      <w:rFonts w:ascii="Cambria Math" w:eastAsia="Times New Roman" w:hAnsi="Cambria Math" w:cstheme="majorBidi"/>
                      <w:i/>
                      <w:color w:val="000000"/>
                    </w:rPr>
                  </m:ctrlPr>
                </m:sSubSupPr>
                <m:e>
                  <m:r>
                    <m:rPr>
                      <m:scr m:val="script"/>
                    </m:rPr>
                    <w:rPr>
                      <w:rFonts w:ascii="Cambria Math" w:eastAsia="Times New Roman" w:hAnsi="Cambria Math" w:cstheme="majorBidi"/>
                      <w:color w:val="000000"/>
                    </w:rPr>
                    <m:t>G</m:t>
                  </m:r>
                </m:e>
                <m:sub>
                  <m:r>
                    <w:rPr>
                      <w:rFonts w:ascii="Cambria Math" w:eastAsia="Times New Roman" w:hAnsi="Cambria Math" w:cstheme="majorBidi"/>
                      <w:color w:val="000000"/>
                    </w:rPr>
                    <m:t>2</m:t>
                  </m:r>
                </m:sub>
                <m:sup>
                  <m:r>
                    <w:rPr>
                      <w:rFonts w:ascii="Cambria Math" w:eastAsia="Times New Roman" w:hAnsi="Cambria Math" w:cstheme="majorBidi"/>
                      <w:color w:val="000000"/>
                    </w:rPr>
                    <m:t>2</m:t>
                  </m:r>
                </m:sup>
              </m:sSubSup>
              <m:f>
                <m:fPr>
                  <m:ctrlPr>
                    <w:rPr>
                      <w:rFonts w:ascii="Cambria Math" w:eastAsia="Times New Roman" w:hAnsi="Cambria Math" w:cstheme="majorBidi"/>
                      <w:i/>
                      <w:color w:val="000000"/>
                    </w:rPr>
                  </m:ctrlPr>
                </m:fPr>
                <m:num>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d</m:t>
                      </m:r>
                    </m:e>
                    <m:sup>
                      <m:r>
                        <w:rPr>
                          <w:rFonts w:ascii="Cambria Math" w:eastAsia="Times New Roman" w:hAnsi="Cambria Math" w:cstheme="majorBidi"/>
                          <w:color w:val="000000"/>
                        </w:rPr>
                        <m:t>2</m:t>
                      </m:r>
                    </m:sup>
                  </m:sSup>
                  <m:r>
                    <w:rPr>
                      <w:rFonts w:ascii="Cambria Math" w:eastAsia="Times New Roman" w:hAnsi="Cambria Math" w:cstheme="majorBidi"/>
                      <w:color w:val="000000"/>
                    </w:rPr>
                    <m:t>φ</m:t>
                  </m:r>
                </m:num>
                <m:den>
                  <m:r>
                    <w:rPr>
                      <w:rFonts w:ascii="Cambria Math" w:eastAsia="Times New Roman" w:hAnsi="Cambria Math" w:cstheme="majorBidi"/>
                      <w:color w:val="000000"/>
                    </w:rPr>
                    <m:t>d</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X</m:t>
                      </m:r>
                    </m:e>
                    <m:sup>
                      <m:r>
                        <w:rPr>
                          <w:rFonts w:ascii="Cambria Math" w:eastAsia="Times New Roman" w:hAnsi="Cambria Math" w:cstheme="majorBidi"/>
                          <w:color w:val="000000"/>
                        </w:rPr>
                        <m:t>2</m:t>
                      </m:r>
                    </m:sup>
                  </m:sSup>
                </m:den>
              </m:f>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2</m:t>
                      </m:r>
                    </m:sup>
                  </m:sSup>
                  <m:r>
                    <w:rPr>
                      <w:rFonts w:ascii="Cambria Math" w:hAnsi="Cambria Math" w:cs="Times New Roman"/>
                    </w:rPr>
                    <m:t>q</m:t>
                  </m:r>
                </m:num>
                <m:den>
                  <m:r>
                    <w:rPr>
                      <w:rFonts w:ascii="Cambria Math" w:hAnsi="Cambria Math" w:cs="Times New Roman"/>
                    </w:rPr>
                    <m:t>d</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den>
              </m:f>
            </m:e>
          </m:d>
          <m:r>
            <w:rPr>
              <w:rFonts w:ascii="Cambria Math" w:hAnsi="Cambria Math" w:cs="Times New Roman"/>
            </w:rPr>
            <m:t>-</m:t>
          </m:r>
          <m:sSub>
            <m:sSubPr>
              <m:ctrlPr>
                <w:rPr>
                  <w:rFonts w:ascii="Cambria Math" w:eastAsia="Times New Roman" w:hAnsi="Cambria Math" w:cstheme="majorBidi"/>
                  <w:i/>
                  <w:color w:val="000000"/>
                </w:rPr>
              </m:ctrlPr>
            </m:sSubPr>
            <m:e>
              <m:acc>
                <m:accPr>
                  <m:ctrlPr>
                    <w:rPr>
                      <w:rFonts w:ascii="Cambria Math" w:eastAsia="Times New Roman" w:hAnsi="Cambria Math" w:cstheme="majorBidi"/>
                      <w:i/>
                      <w:color w:val="000000"/>
                    </w:rPr>
                  </m:ctrlPr>
                </m:accPr>
                <m:e>
                  <m:r>
                    <w:rPr>
                      <w:rFonts w:ascii="Cambria Math" w:eastAsia="Times New Roman" w:hAnsi="Cambria Math" w:cstheme="majorBidi"/>
                      <w:color w:val="000000"/>
                    </w:rPr>
                    <m:t>I</m:t>
                  </m:r>
                </m:e>
              </m:acc>
            </m:e>
            <m:sub>
              <m:r>
                <w:rPr>
                  <w:rFonts w:ascii="Cambria Math" w:eastAsia="Times New Roman" w:hAnsi="Cambria Math" w:cstheme="majorBidi"/>
                  <w:color w:val="000000"/>
                </w:rPr>
                <m:t>3</m:t>
              </m:r>
            </m:sub>
          </m:sSub>
          <m:sSup>
            <m:sSupPr>
              <m:ctrlPr>
                <w:rPr>
                  <w:rFonts w:ascii="Cambria Math" w:hAnsi="Cambria Math" w:cs="Times New Roman"/>
                  <w:i/>
                </w:rPr>
              </m:ctrlPr>
            </m:sSupPr>
            <m:e>
              <m:r>
                <w:rPr>
                  <w:rFonts w:ascii="Cambria Math" w:hAnsi="Cambria Math" w:cs="Times New Roman"/>
                </w:rPr>
                <m:t>ϑ</m:t>
              </m:r>
            </m:e>
            <m:sup>
              <m:r>
                <w:rPr>
                  <w:rFonts w:ascii="Cambria Math" w:hAnsi="Cambria Math" w:cs="Times New Roman"/>
                </w:rPr>
                <m:t>2</m:t>
              </m:r>
            </m:sup>
          </m:sSup>
          <m:d>
            <m:dPr>
              <m:ctrlPr>
                <w:rPr>
                  <w:rFonts w:ascii="Cambria Math" w:hAnsi="Cambria Math" w:cs="Times New Roman"/>
                  <w:i/>
                </w:rPr>
              </m:ctrlPr>
            </m:dPr>
            <m:e>
              <m:f>
                <m:fPr>
                  <m:ctrlPr>
                    <w:rPr>
                      <w:rFonts w:ascii="Cambria Math" w:eastAsia="Times New Roman" w:hAnsi="Cambria Math" w:cstheme="majorBidi"/>
                      <w:i/>
                      <w:color w:val="000000"/>
                    </w:rPr>
                  </m:ctrlPr>
                </m:fPr>
                <m:num>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d</m:t>
                      </m:r>
                    </m:e>
                    <m:sup>
                      <m:r>
                        <w:rPr>
                          <w:rFonts w:ascii="Cambria Math" w:eastAsia="Times New Roman" w:hAnsi="Cambria Math" w:cstheme="majorBidi"/>
                          <w:color w:val="000000"/>
                        </w:rPr>
                        <m:t>2</m:t>
                      </m:r>
                    </m:sup>
                  </m:sSup>
                  <m:r>
                    <w:rPr>
                      <w:rFonts w:ascii="Cambria Math" w:eastAsia="Times New Roman" w:hAnsi="Cambria Math" w:cstheme="majorBidi"/>
                      <w:color w:val="000000"/>
                    </w:rPr>
                    <m:t>φ</m:t>
                  </m:r>
                </m:num>
                <m:den>
                  <m:r>
                    <w:rPr>
                      <w:rFonts w:ascii="Cambria Math" w:eastAsia="Times New Roman" w:hAnsi="Cambria Math" w:cstheme="majorBidi"/>
                      <w:color w:val="000000"/>
                    </w:rPr>
                    <m:t>d</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X</m:t>
                      </m:r>
                    </m:e>
                    <m:sup>
                      <m:r>
                        <w:rPr>
                          <w:rFonts w:ascii="Cambria Math" w:eastAsia="Times New Roman" w:hAnsi="Cambria Math" w:cstheme="majorBidi"/>
                          <w:color w:val="000000"/>
                        </w:rPr>
                        <m:t>2</m:t>
                      </m:r>
                    </m:sup>
                  </m:sSup>
                </m:den>
              </m:f>
              <m:f>
                <m:fPr>
                  <m:ctrlPr>
                    <w:rPr>
                      <w:rFonts w:ascii="Cambria Math" w:eastAsia="Times New Roman" w:hAnsi="Cambria Math" w:cstheme="majorBidi"/>
                      <w:i/>
                      <w:color w:val="000000"/>
                    </w:rPr>
                  </m:ctrlPr>
                </m:fPr>
                <m:num>
                  <m:r>
                    <w:rPr>
                      <w:rFonts w:ascii="Cambria Math" w:eastAsia="Times New Roman" w:hAnsi="Cambria Math" w:cstheme="majorBidi"/>
                      <w:color w:val="000000"/>
                    </w:rPr>
                    <m:t>d</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q</m:t>
                      </m:r>
                    </m:e>
                    <m:sup>
                      <m:r>
                        <w:rPr>
                          <w:rFonts w:ascii="Cambria Math" w:eastAsia="Times New Roman" w:hAnsi="Cambria Math" w:cstheme="majorBidi"/>
                          <w:color w:val="000000"/>
                        </w:rPr>
                        <m:t>2</m:t>
                      </m:r>
                    </m:sup>
                  </m:sSup>
                </m:num>
                <m:den>
                  <m:r>
                    <w:rPr>
                      <w:rFonts w:ascii="Cambria Math" w:eastAsia="Times New Roman" w:hAnsi="Cambria Math" w:cstheme="majorBidi"/>
                      <w:color w:val="000000"/>
                    </w:rPr>
                    <m:t>d</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T</m:t>
                      </m:r>
                    </m:e>
                    <m:sup>
                      <m:r>
                        <w:rPr>
                          <w:rFonts w:ascii="Cambria Math" w:eastAsia="Times New Roman" w:hAnsi="Cambria Math" w:cstheme="majorBidi"/>
                          <w:color w:val="000000"/>
                        </w:rPr>
                        <m:t>2</m:t>
                      </m:r>
                    </m:sup>
                  </m:sSup>
                </m:den>
              </m:f>
              <m:r>
                <w:rPr>
                  <w:rFonts w:ascii="Cambria Math" w:hAnsi="Cambria Math" w:cs="Times New Roman"/>
                </w:rPr>
                <m:t>-</m:t>
              </m:r>
              <m:sSubSup>
                <m:sSubSupPr>
                  <m:ctrlPr>
                    <w:rPr>
                      <w:rFonts w:ascii="Cambria Math" w:eastAsia="Times New Roman" w:hAnsi="Cambria Math" w:cstheme="majorBidi"/>
                      <w:i/>
                      <w:color w:val="000000"/>
                    </w:rPr>
                  </m:ctrlPr>
                </m:sSubSupPr>
                <m:e>
                  <m:r>
                    <m:rPr>
                      <m:scr m:val="script"/>
                    </m:rPr>
                    <w:rPr>
                      <w:rFonts w:ascii="Cambria Math" w:eastAsia="Times New Roman" w:hAnsi="Cambria Math" w:cstheme="majorBidi"/>
                      <w:color w:val="000000"/>
                    </w:rPr>
                    <m:t>G</m:t>
                  </m:r>
                </m:e>
                <m:sub>
                  <m:r>
                    <w:rPr>
                      <w:rFonts w:ascii="Cambria Math" w:eastAsia="Times New Roman" w:hAnsi="Cambria Math" w:cstheme="majorBidi"/>
                      <w:color w:val="000000"/>
                    </w:rPr>
                    <m:t>2</m:t>
                  </m:r>
                </m:sub>
                <m:sup>
                  <m:r>
                    <w:rPr>
                      <w:rFonts w:ascii="Cambria Math" w:eastAsia="Times New Roman" w:hAnsi="Cambria Math" w:cstheme="majorBidi"/>
                      <w:color w:val="000000"/>
                    </w:rPr>
                    <m:t>2</m:t>
                  </m:r>
                </m:sup>
              </m:sSubSup>
              <m:f>
                <m:fPr>
                  <m:ctrlPr>
                    <w:rPr>
                      <w:rFonts w:ascii="Cambria Math" w:eastAsia="Times New Roman" w:hAnsi="Cambria Math" w:cstheme="majorBidi"/>
                      <w:i/>
                      <w:color w:val="000000"/>
                    </w:rPr>
                  </m:ctrlPr>
                </m:fPr>
                <m:num>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d</m:t>
                      </m:r>
                    </m:e>
                    <m:sup>
                      <m:r>
                        <w:rPr>
                          <w:rFonts w:ascii="Cambria Math" w:eastAsia="Times New Roman" w:hAnsi="Cambria Math" w:cstheme="majorBidi"/>
                          <w:color w:val="000000"/>
                        </w:rPr>
                        <m:t>4</m:t>
                      </m:r>
                    </m:sup>
                  </m:sSup>
                  <m:r>
                    <w:rPr>
                      <w:rFonts w:ascii="Cambria Math" w:eastAsia="Times New Roman" w:hAnsi="Cambria Math" w:cstheme="majorBidi"/>
                      <w:color w:val="000000"/>
                    </w:rPr>
                    <m:t>φ</m:t>
                  </m:r>
                </m:num>
                <m:den>
                  <m:r>
                    <w:rPr>
                      <w:rFonts w:ascii="Cambria Math" w:eastAsia="Times New Roman" w:hAnsi="Cambria Math" w:cstheme="majorBidi"/>
                      <w:color w:val="000000"/>
                    </w:rPr>
                    <m:t>d</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X</m:t>
                      </m:r>
                    </m:e>
                    <m:sup>
                      <m:r>
                        <w:rPr>
                          <w:rFonts w:ascii="Cambria Math" w:eastAsia="Times New Roman" w:hAnsi="Cambria Math" w:cstheme="majorBidi"/>
                          <w:color w:val="000000"/>
                        </w:rPr>
                        <m:t>4</m:t>
                      </m:r>
                    </m:sup>
                  </m:sSup>
                </m:den>
              </m:f>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2</m:t>
                      </m:r>
                    </m:sup>
                  </m:sSup>
                  <m:r>
                    <w:rPr>
                      <w:rFonts w:ascii="Cambria Math" w:hAnsi="Cambria Math" w:cs="Times New Roman"/>
                    </w:rPr>
                    <m:t>q</m:t>
                  </m:r>
                </m:num>
                <m:den>
                  <m:r>
                    <w:rPr>
                      <w:rFonts w:ascii="Cambria Math" w:hAnsi="Cambria Math" w:cs="Times New Roman"/>
                    </w:rPr>
                    <m:t>d</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den>
              </m:f>
            </m:e>
          </m:d>
          <m:r>
            <w:rPr>
              <w:rFonts w:ascii="Cambria Math" w:hAnsi="Cambria Math" w:cs="Times New Roman"/>
            </w:rPr>
            <m:t xml:space="preserve"> (41)</m:t>
          </m:r>
        </m:oMath>
      </m:oMathPara>
    </w:p>
    <w:p w:rsidR="00B46F1F" w:rsidRPr="00AB05C2" w:rsidRDefault="0012202F" w:rsidP="00A10E70">
      <w:pPr>
        <w:bidi w:val="0"/>
        <w:spacing w:after="0" w:line="360" w:lineRule="auto"/>
        <w:jc w:val="both"/>
        <w:rPr>
          <w:rFonts w:asciiTheme="majorBidi" w:hAnsiTheme="majorBidi" w:cstheme="majorBidi"/>
        </w:rPr>
      </w:pPr>
      <w:r w:rsidRPr="00AB05C2">
        <w:rPr>
          <w:rFonts w:asciiTheme="majorBidi" w:eastAsia="Times New Roman" w:hAnsiTheme="majorBidi" w:cstheme="majorBidi"/>
          <w:color w:val="000000"/>
        </w:rPr>
        <w:t xml:space="preserve">      </w:t>
      </w:r>
      <w:r w:rsidR="00BF0D5C" w:rsidRPr="00AB05C2">
        <w:rPr>
          <w:rFonts w:asciiTheme="majorBidi" w:eastAsia="Times New Roman" w:hAnsiTheme="majorBidi" w:cstheme="majorBidi"/>
          <w:color w:val="000000"/>
        </w:rPr>
        <w:t>By employing the Galerkin technique</w:t>
      </w:r>
      <w:r w:rsidRPr="00AB05C2">
        <w:rPr>
          <w:rFonts w:asciiTheme="majorBidi" w:eastAsia="Times New Roman" w:hAnsiTheme="majorBidi" w:cstheme="majorBidi"/>
          <w:color w:val="000000"/>
        </w:rPr>
        <w:t>, the Duffing type equation of motion can be extracted in the following form</w:t>
      </w:r>
    </w:p>
    <w:p w:rsidR="00ED6D27" w:rsidRPr="00AB05C2" w:rsidRDefault="00697664" w:rsidP="00ED6D27">
      <w:pPr>
        <w:bidi w:val="0"/>
        <w:spacing w:after="0" w:line="480" w:lineRule="auto"/>
        <w:jc w:val="both"/>
        <w:rPr>
          <w:rFonts w:asciiTheme="majorBidi" w:eastAsia="Times New Roman" w:hAnsiTheme="majorBidi" w:cstheme="majorBidi"/>
          <w:color w:val="000000"/>
        </w:rPr>
      </w:pPr>
      <m:oMathPara>
        <m:oMathParaPr>
          <m:jc m:val="left"/>
        </m:oMathParaPr>
        <m:oMath>
          <m:acc>
            <m:accPr>
              <m:chr m:val="̈"/>
              <m:ctrlPr>
                <w:rPr>
                  <w:rFonts w:ascii="Cambria Math" w:eastAsia="Times New Roman" w:hAnsi="Cambria Math" w:cstheme="majorBidi"/>
                  <w:i/>
                  <w:color w:val="000000"/>
                </w:rPr>
              </m:ctrlPr>
            </m:accPr>
            <m:e>
              <m:r>
                <w:rPr>
                  <w:rFonts w:ascii="Cambria Math" w:eastAsia="Times New Roman" w:hAnsi="Cambria Math" w:cstheme="majorBidi"/>
                  <w:color w:val="000000"/>
                </w:rPr>
                <m:t>q</m:t>
              </m:r>
            </m:e>
          </m:acc>
          <m:r>
            <w:rPr>
              <w:rFonts w:ascii="Cambria Math" w:eastAsia="Times New Roman" w:hAnsi="Cambria Math" w:cstheme="majorBidi"/>
              <w:color w:val="000000"/>
            </w:rPr>
            <m:t>+2β</m:t>
          </m:r>
          <m:acc>
            <m:accPr>
              <m:chr m:val="̇"/>
              <m:ctrlPr>
                <w:rPr>
                  <w:rFonts w:ascii="Cambria Math" w:eastAsia="Times New Roman" w:hAnsi="Cambria Math" w:cstheme="majorBidi"/>
                  <w:i/>
                  <w:color w:val="000000"/>
                </w:rPr>
              </m:ctrlPr>
            </m:accPr>
            <m:e>
              <m:r>
                <w:rPr>
                  <w:rFonts w:ascii="Cambria Math" w:eastAsia="Times New Roman" w:hAnsi="Cambria Math" w:cstheme="majorBidi"/>
                  <w:color w:val="000000"/>
                </w:rPr>
                <m:t>q</m:t>
              </m:r>
            </m:e>
          </m:acc>
          <m:r>
            <w:rPr>
              <w:rFonts w:ascii="Cambria Math" w:eastAsia="Times New Roman" w:hAnsi="Cambria Math" w:cstheme="majorBidi"/>
              <w:color w:val="000000"/>
            </w:rPr>
            <m:t>+</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ω</m:t>
              </m:r>
            </m:e>
            <m:sup>
              <m:r>
                <w:rPr>
                  <w:rFonts w:ascii="Cambria Math" w:eastAsia="Times New Roman" w:hAnsi="Cambria Math" w:cstheme="majorBidi"/>
                  <w:color w:val="000000"/>
                </w:rPr>
                <m:t>2</m:t>
              </m:r>
            </m:sup>
          </m:sSup>
          <m:r>
            <w:rPr>
              <w:rFonts w:ascii="Cambria Math" w:eastAsia="Times New Roman" w:hAnsi="Cambria Math" w:cstheme="majorBidi"/>
              <w:color w:val="000000"/>
            </w:rPr>
            <m:t>q+α</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q</m:t>
              </m:r>
            </m:e>
            <m:sup>
              <m:r>
                <w:rPr>
                  <w:rFonts w:ascii="Cambria Math" w:eastAsia="Times New Roman" w:hAnsi="Cambria Math" w:cstheme="majorBidi"/>
                  <w:color w:val="000000"/>
                </w:rPr>
                <m:t>3</m:t>
              </m:r>
            </m:sup>
          </m:sSup>
          <m:r>
            <w:rPr>
              <w:rFonts w:ascii="Cambria Math" w:eastAsia="Times New Roman" w:hAnsi="Cambria Math" w:cstheme="majorBidi"/>
              <w:color w:val="000000"/>
            </w:rPr>
            <m:t>=</m:t>
          </m:r>
          <m:acc>
            <m:accPr>
              <m:chr m:val="̃"/>
              <m:ctrlPr>
                <w:rPr>
                  <w:rFonts w:ascii="Cambria Math" w:eastAsia="Times New Roman" w:hAnsi="Cambria Math" w:cstheme="majorBidi"/>
                  <w:i/>
                  <w:color w:val="000000"/>
                </w:rPr>
              </m:ctrlPr>
            </m:accPr>
            <m:e>
              <m:r>
                <w:rPr>
                  <w:rFonts w:ascii="Cambria Math" w:eastAsia="Times New Roman" w:hAnsi="Cambria Math" w:cstheme="majorBidi"/>
                  <w:color w:val="000000"/>
                </w:rPr>
                <m:t>F</m:t>
              </m:r>
            </m:e>
          </m:acc>
          <m:r>
            <w:rPr>
              <w:rFonts w:ascii="Cambria Math" w:eastAsia="Times New Roman" w:hAnsi="Cambria Math" w:cstheme="majorBidi"/>
              <w:color w:val="000000"/>
            </w:rPr>
            <m:t xml:space="preserve">                                                                                                                              (42)</m:t>
          </m:r>
        </m:oMath>
      </m:oMathPara>
    </w:p>
    <w:p w:rsidR="00ED6D27" w:rsidRPr="00AB05C2" w:rsidRDefault="00ED6D27" w:rsidP="00ED6D27">
      <w:pPr>
        <w:bidi w:val="0"/>
        <w:spacing w:after="0" w:line="360" w:lineRule="auto"/>
        <w:jc w:val="both"/>
        <w:rPr>
          <w:rFonts w:asciiTheme="majorBidi" w:eastAsia="Times New Roman" w:hAnsiTheme="majorBidi" w:cstheme="majorBidi"/>
          <w:color w:val="000000"/>
        </w:rPr>
      </w:pPr>
      <w:r w:rsidRPr="00AB05C2">
        <w:rPr>
          <w:rFonts w:asciiTheme="majorBidi" w:eastAsia="Times New Roman" w:hAnsiTheme="majorBidi" w:cstheme="majorBidi"/>
          <w:color w:val="000000"/>
        </w:rPr>
        <w:t>in which</w:t>
      </w:r>
    </w:p>
    <w:p w:rsidR="00ED6D27" w:rsidRPr="00AB05C2" w:rsidRDefault="00697664" w:rsidP="005E0895">
      <w:pPr>
        <w:bidi w:val="0"/>
        <w:spacing w:after="0" w:line="480" w:lineRule="auto"/>
        <w:jc w:val="both"/>
        <w:rPr>
          <w:rFonts w:asciiTheme="majorBidi" w:eastAsia="Times New Roman" w:hAnsiTheme="majorBidi" w:cstheme="majorBidi"/>
          <w:color w:val="000000"/>
        </w:rPr>
      </w:pPr>
      <m:oMathPara>
        <m:oMathParaPr>
          <m:jc m:val="left"/>
        </m:oMathParaPr>
        <m:oMath>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ω</m:t>
              </m:r>
            </m:e>
            <m:sup>
              <m:r>
                <w:rPr>
                  <w:rFonts w:ascii="Cambria Math" w:eastAsia="Times New Roman" w:hAnsi="Cambria Math" w:cstheme="majorBidi"/>
                  <w:color w:val="000000"/>
                </w:rPr>
                <m:t>2</m:t>
              </m:r>
            </m:sup>
          </m:sSup>
          <m:r>
            <w:rPr>
              <w:rFonts w:ascii="Cambria Math" w:eastAsia="Times New Roman" w:hAnsi="Cambria Math" w:cstheme="majorBidi"/>
              <w:color w:val="000000"/>
            </w:rPr>
            <m:t>=-</m:t>
          </m:r>
          <m:f>
            <m:fPr>
              <m:ctrlPr>
                <w:rPr>
                  <w:rFonts w:ascii="Cambria Math" w:eastAsia="Times New Roman" w:hAnsi="Cambria Math" w:cstheme="majorBidi"/>
                  <w:i/>
                  <w:color w:val="000000"/>
                </w:rPr>
              </m:ctrlPr>
            </m:fPr>
            <m:num>
              <m:nary>
                <m:naryPr>
                  <m:limLoc m:val="subSup"/>
                  <m:ctrlPr>
                    <w:rPr>
                      <w:rFonts w:ascii="Cambria Math" w:eastAsia="Times New Roman" w:hAnsi="Cambria Math" w:cstheme="majorBidi"/>
                      <w:i/>
                      <w:color w:val="000000"/>
                    </w:rPr>
                  </m:ctrlPr>
                </m:naryPr>
                <m:sub>
                  <m:r>
                    <w:rPr>
                      <w:rFonts w:ascii="Cambria Math" w:eastAsia="Times New Roman" w:hAnsi="Cambria Math" w:cstheme="majorBidi"/>
                      <w:color w:val="000000"/>
                    </w:rPr>
                    <m:t>0</m:t>
                  </m:r>
                </m:sub>
                <m:sup>
                  <m:r>
                    <w:rPr>
                      <w:rFonts w:ascii="Cambria Math" w:eastAsia="Times New Roman" w:hAnsi="Cambria Math" w:cstheme="majorBidi"/>
                      <w:color w:val="000000"/>
                    </w:rPr>
                    <m:t>1</m:t>
                  </m:r>
                </m:sup>
                <m:e>
                  <m:d>
                    <m:dPr>
                      <m:begChr m:val="{"/>
                      <m:endChr m:val="}"/>
                      <m:ctrlPr>
                        <w:rPr>
                          <w:rFonts w:ascii="Cambria Math" w:eastAsia="Times New Roman" w:hAnsi="Cambria Math" w:cstheme="majorBidi"/>
                          <w:i/>
                          <w:color w:val="000000"/>
                        </w:rPr>
                      </m:ctrlPr>
                    </m:dPr>
                    <m:e>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11</m:t>
                          </m:r>
                        </m:sub>
                      </m:sSub>
                      <m:sSup>
                        <m:sSupPr>
                          <m:ctrlPr>
                            <w:rPr>
                              <w:rFonts w:ascii="Cambria Math" w:hAnsi="Cambria Math"/>
                              <w:i/>
                              <w:color w:val="000000" w:themeColor="text1"/>
                            </w:rPr>
                          </m:ctrlPr>
                        </m:sSupPr>
                        <m:e>
                          <m:r>
                            <w:rPr>
                              <w:rFonts w:ascii="Cambria Math" w:hAnsi="Cambria Math"/>
                              <w:color w:val="000000" w:themeColor="text1"/>
                            </w:rPr>
                            <m:t>ϑ</m:t>
                          </m:r>
                        </m:e>
                        <m:sup>
                          <m:r>
                            <w:rPr>
                              <w:rFonts w:ascii="Cambria Math" w:hAnsi="Cambria Math"/>
                              <w:color w:val="000000" w:themeColor="text1"/>
                            </w:rPr>
                            <m:t>2</m:t>
                          </m:r>
                        </m:sup>
                      </m:sSup>
                      <m:r>
                        <w:rPr>
                          <w:rFonts w:ascii="Cambria Math" w:eastAsia="Times New Roman" w:hAnsi="Cambria Math" w:cstheme="majorBidi"/>
                          <w:color w:val="000000"/>
                        </w:rPr>
                        <m:t>φ</m:t>
                      </m:r>
                      <m:d>
                        <m:dPr>
                          <m:ctrlPr>
                            <w:rPr>
                              <w:rFonts w:ascii="Cambria Math" w:eastAsia="Times New Roman" w:hAnsi="Cambria Math" w:cstheme="majorBidi"/>
                              <w:i/>
                              <w:color w:val="000000"/>
                            </w:rPr>
                          </m:ctrlPr>
                        </m:dPr>
                        <m:e>
                          <m:f>
                            <m:fPr>
                              <m:ctrlPr>
                                <w:rPr>
                                  <w:rFonts w:ascii="Cambria Math" w:eastAsia="Times New Roman" w:hAnsi="Cambria Math" w:cstheme="majorBidi"/>
                                  <w:i/>
                                  <w:color w:val="000000"/>
                                </w:rPr>
                              </m:ctrlPr>
                            </m:fPr>
                            <m:num>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d</m:t>
                                  </m:r>
                                </m:e>
                                <m:sup>
                                  <m:r>
                                    <w:rPr>
                                      <w:rFonts w:ascii="Cambria Math" w:eastAsia="Times New Roman" w:hAnsi="Cambria Math" w:cstheme="majorBidi"/>
                                      <w:color w:val="000000"/>
                                    </w:rPr>
                                    <m:t>4</m:t>
                                  </m:r>
                                </m:sup>
                              </m:sSup>
                              <m:r>
                                <w:rPr>
                                  <w:rFonts w:ascii="Cambria Math" w:eastAsia="Times New Roman" w:hAnsi="Cambria Math" w:cstheme="majorBidi"/>
                                  <w:color w:val="000000"/>
                                </w:rPr>
                                <m:t>φ</m:t>
                              </m:r>
                            </m:num>
                            <m:den>
                              <m:r>
                                <w:rPr>
                                  <w:rFonts w:ascii="Cambria Math" w:eastAsia="Times New Roman" w:hAnsi="Cambria Math" w:cstheme="majorBidi"/>
                                  <w:color w:val="000000"/>
                                </w:rPr>
                                <m:t>d</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X</m:t>
                                  </m:r>
                                </m:e>
                                <m:sup>
                                  <m:r>
                                    <w:rPr>
                                      <w:rFonts w:ascii="Cambria Math" w:eastAsia="Times New Roman" w:hAnsi="Cambria Math" w:cstheme="majorBidi"/>
                                      <w:color w:val="000000"/>
                                    </w:rPr>
                                    <m:t>4</m:t>
                                  </m:r>
                                </m:sup>
                              </m:sSup>
                            </m:den>
                          </m:f>
                          <m:r>
                            <w:rPr>
                              <w:rFonts w:ascii="Cambria Math" w:eastAsia="Times New Roman" w:hAnsi="Cambria Math" w:cstheme="majorBidi"/>
                              <w:color w:val="000000"/>
                            </w:rPr>
                            <m:t>-</m:t>
                          </m:r>
                          <m:sSubSup>
                            <m:sSubSupPr>
                              <m:ctrlPr>
                                <w:rPr>
                                  <w:rFonts w:ascii="Cambria Math" w:eastAsia="Times New Roman" w:hAnsi="Cambria Math" w:cstheme="majorBidi"/>
                                  <w:i/>
                                  <w:color w:val="000000"/>
                                </w:rPr>
                              </m:ctrlPr>
                            </m:sSubSupPr>
                            <m:e>
                              <m:r>
                                <m:rPr>
                                  <m:scr m:val="script"/>
                                </m:rPr>
                                <w:rPr>
                                  <w:rFonts w:ascii="Cambria Math" w:eastAsia="Times New Roman" w:hAnsi="Cambria Math" w:cstheme="majorBidi"/>
                                  <w:color w:val="000000"/>
                                </w:rPr>
                                <m:t>G</m:t>
                              </m:r>
                            </m:e>
                            <m:sub>
                              <m:r>
                                <w:rPr>
                                  <w:rFonts w:ascii="Cambria Math" w:eastAsia="Times New Roman" w:hAnsi="Cambria Math" w:cstheme="majorBidi"/>
                                  <w:color w:val="000000"/>
                                </w:rPr>
                                <m:t>1</m:t>
                              </m:r>
                            </m:sub>
                            <m:sup>
                              <m:r>
                                <w:rPr>
                                  <w:rFonts w:ascii="Cambria Math" w:eastAsia="Times New Roman" w:hAnsi="Cambria Math" w:cstheme="majorBidi"/>
                                  <w:color w:val="000000"/>
                                </w:rPr>
                                <m:t>2</m:t>
                              </m:r>
                            </m:sup>
                          </m:sSubSup>
                          <m:f>
                            <m:fPr>
                              <m:ctrlPr>
                                <w:rPr>
                                  <w:rFonts w:ascii="Cambria Math" w:eastAsia="Times New Roman" w:hAnsi="Cambria Math" w:cstheme="majorBidi"/>
                                  <w:i/>
                                  <w:color w:val="000000"/>
                                </w:rPr>
                              </m:ctrlPr>
                            </m:fPr>
                            <m:num>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d</m:t>
                                  </m:r>
                                </m:e>
                                <m:sup>
                                  <m:r>
                                    <w:rPr>
                                      <w:rFonts w:ascii="Cambria Math" w:eastAsia="Times New Roman" w:hAnsi="Cambria Math" w:cstheme="majorBidi"/>
                                      <w:color w:val="000000"/>
                                    </w:rPr>
                                    <m:t>6</m:t>
                                  </m:r>
                                </m:sup>
                              </m:sSup>
                              <m:r>
                                <w:rPr>
                                  <w:rFonts w:ascii="Cambria Math" w:eastAsia="Times New Roman" w:hAnsi="Cambria Math" w:cstheme="majorBidi"/>
                                  <w:color w:val="000000"/>
                                </w:rPr>
                                <m:t>φ</m:t>
                              </m:r>
                            </m:num>
                            <m:den>
                              <m:r>
                                <w:rPr>
                                  <w:rFonts w:ascii="Cambria Math" w:eastAsia="Times New Roman" w:hAnsi="Cambria Math" w:cstheme="majorBidi"/>
                                  <w:color w:val="000000"/>
                                </w:rPr>
                                <m:t>d</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X</m:t>
                                  </m:r>
                                </m:e>
                                <m:sup>
                                  <m:r>
                                    <w:rPr>
                                      <w:rFonts w:ascii="Cambria Math" w:eastAsia="Times New Roman" w:hAnsi="Cambria Math" w:cstheme="majorBidi"/>
                                      <w:color w:val="000000"/>
                                    </w:rPr>
                                    <m:t>6</m:t>
                                  </m:r>
                                </m:sup>
                              </m:sSup>
                            </m:den>
                          </m:f>
                        </m:e>
                      </m:d>
                    </m:e>
                  </m:d>
                  <m:r>
                    <w:rPr>
                      <w:rFonts w:ascii="Cambria Math" w:eastAsia="Times New Roman" w:hAnsi="Cambria Math" w:cstheme="majorBidi"/>
                      <w:color w:val="000000"/>
                    </w:rPr>
                    <m:t>dX</m:t>
                  </m:r>
                </m:e>
              </m:nary>
            </m:num>
            <m:den>
              <m:nary>
                <m:naryPr>
                  <m:limLoc m:val="subSup"/>
                  <m:ctrlPr>
                    <w:rPr>
                      <w:rFonts w:ascii="Cambria Math" w:eastAsia="Times New Roman" w:hAnsi="Cambria Math" w:cstheme="majorBidi"/>
                      <w:i/>
                      <w:color w:val="000000"/>
                    </w:rPr>
                  </m:ctrlPr>
                </m:naryPr>
                <m:sub>
                  <m:r>
                    <w:rPr>
                      <w:rFonts w:ascii="Cambria Math" w:eastAsia="Times New Roman" w:hAnsi="Cambria Math" w:cstheme="majorBidi"/>
                      <w:color w:val="000000"/>
                    </w:rPr>
                    <m:t>0</m:t>
                  </m:r>
                </m:sub>
                <m:sup>
                  <m:r>
                    <w:rPr>
                      <w:rFonts w:ascii="Cambria Math" w:eastAsia="Times New Roman" w:hAnsi="Cambria Math" w:cstheme="majorBidi"/>
                      <w:color w:val="000000"/>
                    </w:rPr>
                    <m:t>1</m:t>
                  </m:r>
                </m:sup>
                <m:e>
                  <m:d>
                    <m:dPr>
                      <m:begChr m:val="{"/>
                      <m:endChr m:val="}"/>
                      <m:ctrlPr>
                        <w:rPr>
                          <w:rFonts w:ascii="Cambria Math" w:eastAsia="Times New Roman" w:hAnsi="Cambria Math" w:cstheme="majorBidi"/>
                          <w:i/>
                          <w:color w:val="000000"/>
                        </w:rPr>
                      </m:ctrlPr>
                    </m:dPr>
                    <m:e>
                      <m:sSub>
                        <m:sSubPr>
                          <m:ctrlPr>
                            <w:rPr>
                              <w:rFonts w:ascii="Cambria Math" w:eastAsia="Times New Roman" w:hAnsi="Cambria Math" w:cstheme="majorBidi"/>
                              <w:i/>
                              <w:color w:val="000000"/>
                            </w:rPr>
                          </m:ctrlPr>
                        </m:sSubPr>
                        <m:e>
                          <m:acc>
                            <m:accPr>
                              <m:ctrlPr>
                                <w:rPr>
                                  <w:rFonts w:ascii="Cambria Math" w:eastAsia="Times New Roman" w:hAnsi="Cambria Math" w:cstheme="majorBidi"/>
                                  <w:i/>
                                  <w:color w:val="000000"/>
                                </w:rPr>
                              </m:ctrlPr>
                            </m:accPr>
                            <m:e>
                              <m:r>
                                <w:rPr>
                                  <w:rFonts w:ascii="Cambria Math" w:eastAsia="Times New Roman" w:hAnsi="Cambria Math" w:cstheme="majorBidi"/>
                                  <w:color w:val="000000"/>
                                </w:rPr>
                                <m:t>I</m:t>
                              </m:r>
                            </m:e>
                          </m:acc>
                        </m:e>
                        <m:sub>
                          <m:r>
                            <w:rPr>
                              <w:rFonts w:ascii="Cambria Math" w:eastAsia="Times New Roman" w:hAnsi="Cambria Math" w:cstheme="majorBidi"/>
                              <w:color w:val="000000"/>
                            </w:rPr>
                            <m:t>1</m:t>
                          </m:r>
                        </m:sub>
                      </m:sSub>
                      <m:r>
                        <w:rPr>
                          <w:rFonts w:ascii="Cambria Math" w:eastAsia="Times New Roman" w:hAnsi="Cambria Math" w:cstheme="majorBidi"/>
                          <w:color w:val="000000"/>
                        </w:rPr>
                        <m:t>φ</m:t>
                      </m:r>
                      <m:d>
                        <m:dPr>
                          <m:ctrlPr>
                            <w:rPr>
                              <w:rFonts w:ascii="Cambria Math" w:eastAsia="Times New Roman" w:hAnsi="Cambria Math" w:cstheme="majorBidi"/>
                              <w:i/>
                              <w:color w:val="000000"/>
                            </w:rPr>
                          </m:ctrlPr>
                        </m:dPr>
                        <m:e>
                          <m:r>
                            <w:rPr>
                              <w:rFonts w:ascii="Cambria Math" w:eastAsia="Times New Roman" w:hAnsi="Cambria Math" w:cstheme="majorBidi"/>
                              <w:color w:val="000000"/>
                            </w:rPr>
                            <m:t>φ</m:t>
                          </m:r>
                          <m:r>
                            <w:rPr>
                              <w:rFonts w:ascii="Cambria Math" w:hAnsi="Cambria Math" w:cs="Times New Roman"/>
                            </w:rPr>
                            <m:t>-</m:t>
                          </m:r>
                          <m:sSubSup>
                            <m:sSubSupPr>
                              <m:ctrlPr>
                                <w:rPr>
                                  <w:rFonts w:ascii="Cambria Math" w:eastAsia="Times New Roman" w:hAnsi="Cambria Math" w:cstheme="majorBidi"/>
                                  <w:i/>
                                  <w:color w:val="000000"/>
                                </w:rPr>
                              </m:ctrlPr>
                            </m:sSubSupPr>
                            <m:e>
                              <m:r>
                                <m:rPr>
                                  <m:scr m:val="script"/>
                                </m:rPr>
                                <w:rPr>
                                  <w:rFonts w:ascii="Cambria Math" w:eastAsia="Times New Roman" w:hAnsi="Cambria Math" w:cstheme="majorBidi"/>
                                  <w:color w:val="000000"/>
                                </w:rPr>
                                <m:t>G</m:t>
                              </m:r>
                            </m:e>
                            <m:sub>
                              <m:r>
                                <w:rPr>
                                  <w:rFonts w:ascii="Cambria Math" w:eastAsia="Times New Roman" w:hAnsi="Cambria Math" w:cstheme="majorBidi"/>
                                  <w:color w:val="000000"/>
                                </w:rPr>
                                <m:t>2</m:t>
                              </m:r>
                            </m:sub>
                            <m:sup>
                              <m:r>
                                <w:rPr>
                                  <w:rFonts w:ascii="Cambria Math" w:eastAsia="Times New Roman" w:hAnsi="Cambria Math" w:cstheme="majorBidi"/>
                                  <w:color w:val="000000"/>
                                </w:rPr>
                                <m:t>2</m:t>
                              </m:r>
                            </m:sup>
                          </m:sSubSup>
                          <m:f>
                            <m:fPr>
                              <m:ctrlPr>
                                <w:rPr>
                                  <w:rFonts w:ascii="Cambria Math" w:eastAsia="Times New Roman" w:hAnsi="Cambria Math" w:cstheme="majorBidi"/>
                                  <w:i/>
                                  <w:color w:val="000000"/>
                                </w:rPr>
                              </m:ctrlPr>
                            </m:fPr>
                            <m:num>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d</m:t>
                                  </m:r>
                                </m:e>
                                <m:sup>
                                  <m:r>
                                    <w:rPr>
                                      <w:rFonts w:ascii="Cambria Math" w:eastAsia="Times New Roman" w:hAnsi="Cambria Math" w:cstheme="majorBidi"/>
                                      <w:color w:val="000000"/>
                                    </w:rPr>
                                    <m:t>2</m:t>
                                  </m:r>
                                </m:sup>
                              </m:sSup>
                              <m:r>
                                <w:rPr>
                                  <w:rFonts w:ascii="Cambria Math" w:eastAsia="Times New Roman" w:hAnsi="Cambria Math" w:cstheme="majorBidi"/>
                                  <w:color w:val="000000"/>
                                </w:rPr>
                                <m:t>φ</m:t>
                              </m:r>
                            </m:num>
                            <m:den>
                              <m:r>
                                <w:rPr>
                                  <w:rFonts w:ascii="Cambria Math" w:eastAsia="Times New Roman" w:hAnsi="Cambria Math" w:cstheme="majorBidi"/>
                                  <w:color w:val="000000"/>
                                </w:rPr>
                                <m:t>d</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X</m:t>
                                  </m:r>
                                </m:e>
                                <m:sup>
                                  <m:r>
                                    <w:rPr>
                                      <w:rFonts w:ascii="Cambria Math" w:eastAsia="Times New Roman" w:hAnsi="Cambria Math" w:cstheme="majorBidi"/>
                                      <w:color w:val="000000"/>
                                    </w:rPr>
                                    <m:t>2</m:t>
                                  </m:r>
                                </m:sup>
                              </m:sSup>
                            </m:den>
                          </m:f>
                        </m:e>
                      </m:d>
                      <m:r>
                        <w:rPr>
                          <w:rFonts w:ascii="Cambria Math" w:eastAsia="Times New Roman" w:hAnsi="Cambria Math" w:cstheme="majorBidi"/>
                          <w:color w:val="000000"/>
                        </w:rPr>
                        <m:t>-</m:t>
                      </m:r>
                      <m:sSub>
                        <m:sSubPr>
                          <m:ctrlPr>
                            <w:rPr>
                              <w:rFonts w:ascii="Cambria Math" w:eastAsia="Times New Roman" w:hAnsi="Cambria Math" w:cstheme="majorBidi"/>
                              <w:i/>
                              <w:color w:val="000000"/>
                            </w:rPr>
                          </m:ctrlPr>
                        </m:sSubPr>
                        <m:e>
                          <m:acc>
                            <m:accPr>
                              <m:ctrlPr>
                                <w:rPr>
                                  <w:rFonts w:ascii="Cambria Math" w:eastAsia="Times New Roman" w:hAnsi="Cambria Math" w:cstheme="majorBidi"/>
                                  <w:i/>
                                  <w:color w:val="000000"/>
                                </w:rPr>
                              </m:ctrlPr>
                            </m:accPr>
                            <m:e>
                              <m:r>
                                <w:rPr>
                                  <w:rFonts w:ascii="Cambria Math" w:eastAsia="Times New Roman" w:hAnsi="Cambria Math" w:cstheme="majorBidi"/>
                                  <w:color w:val="000000"/>
                                </w:rPr>
                                <m:t>I</m:t>
                              </m:r>
                            </m:e>
                          </m:acc>
                        </m:e>
                        <m:sub>
                          <m:r>
                            <w:rPr>
                              <w:rFonts w:ascii="Cambria Math" w:eastAsia="Times New Roman" w:hAnsi="Cambria Math" w:cstheme="majorBidi"/>
                              <w:color w:val="000000"/>
                            </w:rPr>
                            <m:t>3</m:t>
                          </m:r>
                        </m:sub>
                      </m:sSub>
                      <m:sSup>
                        <m:sSupPr>
                          <m:ctrlPr>
                            <w:rPr>
                              <w:rFonts w:ascii="Cambria Math" w:hAnsi="Cambria Math" w:cs="Times New Roman"/>
                              <w:i/>
                            </w:rPr>
                          </m:ctrlPr>
                        </m:sSupPr>
                        <m:e>
                          <m:r>
                            <w:rPr>
                              <w:rFonts w:ascii="Cambria Math" w:hAnsi="Cambria Math" w:cs="Times New Roman"/>
                            </w:rPr>
                            <m:t>ϑ</m:t>
                          </m:r>
                        </m:e>
                        <m:sup>
                          <m:r>
                            <w:rPr>
                              <w:rFonts w:ascii="Cambria Math" w:hAnsi="Cambria Math" w:cs="Times New Roman"/>
                            </w:rPr>
                            <m:t>2</m:t>
                          </m:r>
                        </m:sup>
                      </m:sSup>
                      <m:r>
                        <w:rPr>
                          <w:rFonts w:ascii="Cambria Math" w:eastAsia="Times New Roman" w:hAnsi="Cambria Math" w:cstheme="majorBidi"/>
                          <w:color w:val="000000"/>
                        </w:rPr>
                        <m:t>φ</m:t>
                      </m:r>
                      <m:d>
                        <m:dPr>
                          <m:ctrlPr>
                            <w:rPr>
                              <w:rFonts w:ascii="Cambria Math" w:eastAsia="Times New Roman" w:hAnsi="Cambria Math" w:cstheme="majorBidi"/>
                              <w:i/>
                              <w:color w:val="000000"/>
                            </w:rPr>
                          </m:ctrlPr>
                        </m:dPr>
                        <m:e>
                          <m:f>
                            <m:fPr>
                              <m:ctrlPr>
                                <w:rPr>
                                  <w:rFonts w:ascii="Cambria Math" w:eastAsia="Times New Roman" w:hAnsi="Cambria Math" w:cstheme="majorBidi"/>
                                  <w:i/>
                                  <w:color w:val="000000"/>
                                </w:rPr>
                              </m:ctrlPr>
                            </m:fPr>
                            <m:num>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d</m:t>
                                  </m:r>
                                </m:e>
                                <m:sup>
                                  <m:r>
                                    <w:rPr>
                                      <w:rFonts w:ascii="Cambria Math" w:eastAsia="Times New Roman" w:hAnsi="Cambria Math" w:cstheme="majorBidi"/>
                                      <w:color w:val="000000"/>
                                    </w:rPr>
                                    <m:t>2</m:t>
                                  </m:r>
                                </m:sup>
                              </m:sSup>
                              <m:r>
                                <w:rPr>
                                  <w:rFonts w:ascii="Cambria Math" w:eastAsia="Times New Roman" w:hAnsi="Cambria Math" w:cstheme="majorBidi"/>
                                  <w:color w:val="000000"/>
                                </w:rPr>
                                <m:t>φ</m:t>
                              </m:r>
                            </m:num>
                            <m:den>
                              <m:r>
                                <w:rPr>
                                  <w:rFonts w:ascii="Cambria Math" w:eastAsia="Times New Roman" w:hAnsi="Cambria Math" w:cstheme="majorBidi"/>
                                  <w:color w:val="000000"/>
                                </w:rPr>
                                <m:t>d</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X</m:t>
                                  </m:r>
                                </m:e>
                                <m:sup>
                                  <m:r>
                                    <w:rPr>
                                      <w:rFonts w:ascii="Cambria Math" w:eastAsia="Times New Roman" w:hAnsi="Cambria Math" w:cstheme="majorBidi"/>
                                      <w:color w:val="000000"/>
                                    </w:rPr>
                                    <m:t>2</m:t>
                                  </m:r>
                                </m:sup>
                              </m:sSup>
                            </m:den>
                          </m:f>
                          <m:r>
                            <w:rPr>
                              <w:rFonts w:ascii="Cambria Math" w:hAnsi="Cambria Math" w:cs="Times New Roman"/>
                            </w:rPr>
                            <m:t>-</m:t>
                          </m:r>
                          <m:sSubSup>
                            <m:sSubSupPr>
                              <m:ctrlPr>
                                <w:rPr>
                                  <w:rFonts w:ascii="Cambria Math" w:eastAsia="Times New Roman" w:hAnsi="Cambria Math" w:cstheme="majorBidi"/>
                                  <w:i/>
                                  <w:color w:val="000000"/>
                                </w:rPr>
                              </m:ctrlPr>
                            </m:sSubSupPr>
                            <m:e>
                              <m:r>
                                <m:rPr>
                                  <m:scr m:val="script"/>
                                </m:rPr>
                                <w:rPr>
                                  <w:rFonts w:ascii="Cambria Math" w:eastAsia="Times New Roman" w:hAnsi="Cambria Math" w:cstheme="majorBidi"/>
                                  <w:color w:val="000000"/>
                                </w:rPr>
                                <m:t>G</m:t>
                              </m:r>
                            </m:e>
                            <m:sub>
                              <m:r>
                                <w:rPr>
                                  <w:rFonts w:ascii="Cambria Math" w:eastAsia="Times New Roman" w:hAnsi="Cambria Math" w:cstheme="majorBidi"/>
                                  <w:color w:val="000000"/>
                                </w:rPr>
                                <m:t>2</m:t>
                              </m:r>
                            </m:sub>
                            <m:sup>
                              <m:r>
                                <w:rPr>
                                  <w:rFonts w:ascii="Cambria Math" w:eastAsia="Times New Roman" w:hAnsi="Cambria Math" w:cstheme="majorBidi"/>
                                  <w:color w:val="000000"/>
                                </w:rPr>
                                <m:t>2</m:t>
                              </m:r>
                            </m:sup>
                          </m:sSubSup>
                          <m:f>
                            <m:fPr>
                              <m:ctrlPr>
                                <w:rPr>
                                  <w:rFonts w:ascii="Cambria Math" w:eastAsia="Times New Roman" w:hAnsi="Cambria Math" w:cstheme="majorBidi"/>
                                  <w:i/>
                                  <w:color w:val="000000"/>
                                </w:rPr>
                              </m:ctrlPr>
                            </m:fPr>
                            <m:num>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d</m:t>
                                  </m:r>
                                </m:e>
                                <m:sup>
                                  <m:r>
                                    <w:rPr>
                                      <w:rFonts w:ascii="Cambria Math" w:eastAsia="Times New Roman" w:hAnsi="Cambria Math" w:cstheme="majorBidi"/>
                                      <w:color w:val="000000"/>
                                    </w:rPr>
                                    <m:t>4</m:t>
                                  </m:r>
                                </m:sup>
                              </m:sSup>
                              <m:r>
                                <w:rPr>
                                  <w:rFonts w:ascii="Cambria Math" w:eastAsia="Times New Roman" w:hAnsi="Cambria Math" w:cstheme="majorBidi"/>
                                  <w:color w:val="000000"/>
                                </w:rPr>
                                <m:t>φ</m:t>
                              </m:r>
                            </m:num>
                            <m:den>
                              <m:r>
                                <w:rPr>
                                  <w:rFonts w:ascii="Cambria Math" w:eastAsia="Times New Roman" w:hAnsi="Cambria Math" w:cstheme="majorBidi"/>
                                  <w:color w:val="000000"/>
                                </w:rPr>
                                <m:t>d</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X</m:t>
                                  </m:r>
                                </m:e>
                                <m:sup>
                                  <m:r>
                                    <w:rPr>
                                      <w:rFonts w:ascii="Cambria Math" w:eastAsia="Times New Roman" w:hAnsi="Cambria Math" w:cstheme="majorBidi"/>
                                      <w:color w:val="000000"/>
                                    </w:rPr>
                                    <m:t>4</m:t>
                                  </m:r>
                                </m:sup>
                              </m:sSup>
                            </m:den>
                          </m:f>
                        </m:e>
                      </m:d>
                    </m:e>
                  </m:d>
                  <m:r>
                    <w:rPr>
                      <w:rFonts w:ascii="Cambria Math" w:eastAsia="Times New Roman" w:hAnsi="Cambria Math" w:cstheme="majorBidi"/>
                      <w:color w:val="000000"/>
                    </w:rPr>
                    <m:t>dX</m:t>
                  </m:r>
                </m:e>
              </m:nary>
            </m:den>
          </m:f>
        </m:oMath>
      </m:oMathPara>
    </w:p>
    <w:p w:rsidR="00ED6D27" w:rsidRPr="00AB05C2" w:rsidRDefault="00ED6D27" w:rsidP="00DC1F5A">
      <w:pPr>
        <w:bidi w:val="0"/>
        <w:spacing w:before="240" w:after="0" w:line="360" w:lineRule="auto"/>
        <w:jc w:val="both"/>
        <w:rPr>
          <w:rFonts w:asciiTheme="majorBidi" w:eastAsia="Times New Roman" w:hAnsiTheme="majorBidi" w:cstheme="majorBidi"/>
          <w:color w:val="000000"/>
        </w:rPr>
      </w:pPr>
      <m:oMathPara>
        <m:oMathParaPr>
          <m:jc m:val="left"/>
        </m:oMathParaPr>
        <m:oMath>
          <m:r>
            <w:rPr>
              <w:rFonts w:ascii="Cambria Math" w:eastAsia="Times New Roman" w:hAnsi="Cambria Math" w:cstheme="majorBidi"/>
              <w:color w:val="000000"/>
            </w:rPr>
            <m:t>α=-</m:t>
          </m:r>
          <m:f>
            <m:fPr>
              <m:ctrlPr>
                <w:rPr>
                  <w:rFonts w:ascii="Cambria Math" w:eastAsia="Times New Roman" w:hAnsi="Cambria Math" w:cstheme="majorBidi"/>
                  <w:i/>
                  <w:color w:val="000000"/>
                </w:rPr>
              </m:ctrlPr>
            </m:fPr>
            <m:num>
              <m:nary>
                <m:naryPr>
                  <m:limLoc m:val="subSup"/>
                  <m:ctrlPr>
                    <w:rPr>
                      <w:rFonts w:ascii="Cambria Math" w:eastAsia="Times New Roman" w:hAnsi="Cambria Math" w:cstheme="majorBidi"/>
                      <w:i/>
                      <w:color w:val="000000"/>
                    </w:rPr>
                  </m:ctrlPr>
                </m:naryPr>
                <m:sub>
                  <m:r>
                    <w:rPr>
                      <w:rFonts w:ascii="Cambria Math" w:eastAsia="Times New Roman" w:hAnsi="Cambria Math" w:cstheme="majorBidi"/>
                      <w:color w:val="000000"/>
                    </w:rPr>
                    <m:t>0</m:t>
                  </m:r>
                </m:sub>
                <m:sup>
                  <m:r>
                    <w:rPr>
                      <w:rFonts w:ascii="Cambria Math" w:eastAsia="Times New Roman" w:hAnsi="Cambria Math" w:cstheme="majorBidi"/>
                      <w:color w:val="000000"/>
                    </w:rPr>
                    <m:t>1</m:t>
                  </m:r>
                </m:sup>
                <m:e>
                  <m:d>
                    <m:dPr>
                      <m:begChr m:val="{"/>
                      <m:endChr m:val="}"/>
                      <m:ctrlPr>
                        <w:rPr>
                          <w:rFonts w:ascii="Cambria Math" w:eastAsia="Times New Roman" w:hAnsi="Cambria Math" w:cstheme="majorBidi"/>
                          <w:i/>
                          <w:color w:val="000000"/>
                        </w:rPr>
                      </m:ctrlPr>
                    </m:dPr>
                    <m:e>
                      <m:f>
                        <m:fPr>
                          <m:ctrlPr>
                            <w:rPr>
                              <w:rFonts w:ascii="Cambria Math" w:eastAsia="Times New Roman" w:hAnsi="Cambria Math" w:cstheme="majorBidi"/>
                              <w:i/>
                              <w:color w:val="000000"/>
                            </w:rPr>
                          </m:ctrlPr>
                        </m:fPr>
                        <m:num>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11</m:t>
                              </m:r>
                            </m:sub>
                          </m:sSub>
                          <m:sSup>
                            <m:sSupPr>
                              <m:ctrlPr>
                                <w:rPr>
                                  <w:rFonts w:ascii="Cambria Math" w:hAnsi="Cambria Math"/>
                                  <w:i/>
                                  <w:color w:val="000000" w:themeColor="text1"/>
                                </w:rPr>
                              </m:ctrlPr>
                            </m:sSupPr>
                            <m:e>
                              <m:r>
                                <w:rPr>
                                  <w:rFonts w:ascii="Cambria Math" w:hAnsi="Cambria Math"/>
                                  <w:color w:val="000000" w:themeColor="text1"/>
                                </w:rPr>
                                <m:t>ϑ</m:t>
                              </m:r>
                            </m:e>
                            <m:sup>
                              <m:r>
                                <w:rPr>
                                  <w:rFonts w:ascii="Cambria Math" w:hAnsi="Cambria Math"/>
                                  <w:color w:val="000000" w:themeColor="text1"/>
                                </w:rPr>
                                <m:t>2</m:t>
                              </m:r>
                            </m:sup>
                          </m:sSup>
                          <m:r>
                            <w:rPr>
                              <w:rFonts w:ascii="Cambria Math" w:eastAsia="Times New Roman" w:hAnsi="Cambria Math" w:cstheme="majorBidi"/>
                              <w:color w:val="000000"/>
                            </w:rPr>
                            <m:t>φ</m:t>
                          </m:r>
                        </m:num>
                        <m:den>
                          <m:r>
                            <w:rPr>
                              <w:rFonts w:ascii="Cambria Math" w:eastAsia="Times New Roman" w:hAnsi="Cambria Math" w:cstheme="majorBidi"/>
                              <w:color w:val="000000"/>
                            </w:rPr>
                            <m:t>2</m:t>
                          </m:r>
                        </m:den>
                      </m:f>
                      <m:d>
                        <m:dPr>
                          <m:begChr m:val="["/>
                          <m:endChr m:val="]"/>
                          <m:ctrlPr>
                            <w:rPr>
                              <w:rFonts w:ascii="Cambria Math" w:hAnsi="Cambria Math"/>
                              <w:i/>
                              <w:color w:val="000000" w:themeColor="text1"/>
                            </w:rPr>
                          </m:ctrlPr>
                        </m:dPr>
                        <m:e>
                          <m:nary>
                            <m:naryPr>
                              <m:limLoc m:val="subSup"/>
                              <m:ctrlPr>
                                <w:rPr>
                                  <w:rFonts w:ascii="Cambria Math" w:hAnsi="Cambria Math"/>
                                  <w:i/>
                                  <w:color w:val="000000" w:themeColor="text1"/>
                                </w:rPr>
                              </m:ctrlPr>
                            </m:naryPr>
                            <m:sub>
                              <m:r>
                                <w:rPr>
                                  <w:rFonts w:ascii="Cambria Math" w:hAnsi="Cambria Math"/>
                                  <w:color w:val="000000" w:themeColor="text1"/>
                                </w:rPr>
                                <m:t>0</m:t>
                              </m:r>
                            </m:sub>
                            <m:sup>
                              <m:r>
                                <w:rPr>
                                  <w:rFonts w:ascii="Cambria Math" w:hAnsi="Cambria Math"/>
                                  <w:color w:val="000000" w:themeColor="text1"/>
                                </w:rPr>
                                <m:t>1</m:t>
                              </m:r>
                            </m:sup>
                            <m:e>
                              <m:sSup>
                                <m:sSupPr>
                                  <m:ctrlPr>
                                    <w:rPr>
                                      <w:rFonts w:ascii="Cambria Math" w:hAnsi="Cambria Math"/>
                                      <w:i/>
                                      <w:color w:val="000000" w:themeColor="text1"/>
                                    </w:rPr>
                                  </m:ctrlPr>
                                </m:sSupPr>
                                <m:e>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dφ</m:t>
                                          </m:r>
                                        </m:num>
                                        <m:den>
                                          <m:r>
                                            <w:rPr>
                                              <w:rFonts w:ascii="Cambria Math" w:hAnsi="Cambria Math"/>
                                              <w:color w:val="000000" w:themeColor="text1"/>
                                            </w:rPr>
                                            <m:t>dX</m:t>
                                          </m:r>
                                        </m:den>
                                      </m:f>
                                    </m:e>
                                  </m:d>
                                </m:e>
                                <m:sup>
                                  <m:r>
                                    <w:rPr>
                                      <w:rFonts w:ascii="Cambria Math" w:hAnsi="Cambria Math"/>
                                      <w:color w:val="000000" w:themeColor="text1"/>
                                    </w:rPr>
                                    <m:t>2</m:t>
                                  </m:r>
                                </m:sup>
                              </m:sSup>
                            </m:e>
                          </m:nary>
                          <m:r>
                            <w:rPr>
                              <w:rFonts w:ascii="Cambria Math" w:hAnsi="Cambria Math"/>
                              <w:color w:val="000000" w:themeColor="text1"/>
                            </w:rPr>
                            <m:t>dX</m:t>
                          </m:r>
                        </m:e>
                      </m:d>
                      <m:d>
                        <m:dPr>
                          <m:ctrlPr>
                            <w:rPr>
                              <w:rFonts w:ascii="Cambria Math" w:eastAsia="Times New Roman" w:hAnsi="Cambria Math" w:cstheme="majorBidi"/>
                              <w:i/>
                              <w:color w:val="000000"/>
                            </w:rPr>
                          </m:ctrlPr>
                        </m:dPr>
                        <m:e>
                          <m:f>
                            <m:fPr>
                              <m:ctrlPr>
                                <w:rPr>
                                  <w:rFonts w:ascii="Cambria Math" w:eastAsia="Times New Roman" w:hAnsi="Cambria Math" w:cstheme="majorBidi"/>
                                  <w:i/>
                                  <w:color w:val="000000"/>
                                </w:rPr>
                              </m:ctrlPr>
                            </m:fPr>
                            <m:num>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d</m:t>
                                  </m:r>
                                </m:e>
                                <m:sup>
                                  <m:r>
                                    <w:rPr>
                                      <w:rFonts w:ascii="Cambria Math" w:eastAsia="Times New Roman" w:hAnsi="Cambria Math" w:cstheme="majorBidi"/>
                                      <w:color w:val="000000"/>
                                    </w:rPr>
                                    <m:t>2</m:t>
                                  </m:r>
                                </m:sup>
                              </m:sSup>
                              <m:r>
                                <w:rPr>
                                  <w:rFonts w:ascii="Cambria Math" w:eastAsia="Times New Roman" w:hAnsi="Cambria Math" w:cstheme="majorBidi"/>
                                  <w:color w:val="000000"/>
                                </w:rPr>
                                <m:t>φ</m:t>
                              </m:r>
                            </m:num>
                            <m:den>
                              <m:r>
                                <w:rPr>
                                  <w:rFonts w:ascii="Cambria Math" w:eastAsia="Times New Roman" w:hAnsi="Cambria Math" w:cstheme="majorBidi"/>
                                  <w:color w:val="000000"/>
                                </w:rPr>
                                <m:t>d</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X</m:t>
                                  </m:r>
                                </m:e>
                                <m:sup>
                                  <m:r>
                                    <w:rPr>
                                      <w:rFonts w:ascii="Cambria Math" w:eastAsia="Times New Roman" w:hAnsi="Cambria Math" w:cstheme="majorBidi"/>
                                      <w:color w:val="000000"/>
                                    </w:rPr>
                                    <m:t>2</m:t>
                                  </m:r>
                                </m:sup>
                              </m:sSup>
                            </m:den>
                          </m:f>
                          <m:r>
                            <w:rPr>
                              <w:rFonts w:ascii="Cambria Math" w:eastAsia="Times New Roman" w:hAnsi="Cambria Math" w:cstheme="majorBidi"/>
                              <w:color w:val="000000"/>
                            </w:rPr>
                            <m:t>-</m:t>
                          </m:r>
                          <m:sSubSup>
                            <m:sSubSupPr>
                              <m:ctrlPr>
                                <w:rPr>
                                  <w:rFonts w:ascii="Cambria Math" w:eastAsia="Times New Roman" w:hAnsi="Cambria Math" w:cstheme="majorBidi"/>
                                  <w:i/>
                                  <w:color w:val="000000"/>
                                </w:rPr>
                              </m:ctrlPr>
                            </m:sSubSupPr>
                            <m:e>
                              <m:r>
                                <m:rPr>
                                  <m:scr m:val="script"/>
                                </m:rPr>
                                <w:rPr>
                                  <w:rFonts w:ascii="Cambria Math" w:eastAsia="Times New Roman" w:hAnsi="Cambria Math" w:cstheme="majorBidi"/>
                                  <w:color w:val="000000"/>
                                </w:rPr>
                                <m:t>G</m:t>
                              </m:r>
                            </m:e>
                            <m:sub>
                              <m:r>
                                <w:rPr>
                                  <w:rFonts w:ascii="Cambria Math" w:eastAsia="Times New Roman" w:hAnsi="Cambria Math" w:cstheme="majorBidi"/>
                                  <w:color w:val="000000"/>
                                </w:rPr>
                                <m:t>2</m:t>
                              </m:r>
                            </m:sub>
                            <m:sup>
                              <m:r>
                                <w:rPr>
                                  <w:rFonts w:ascii="Cambria Math" w:eastAsia="Times New Roman" w:hAnsi="Cambria Math" w:cstheme="majorBidi"/>
                                  <w:color w:val="000000"/>
                                </w:rPr>
                                <m:t>2</m:t>
                              </m:r>
                            </m:sup>
                          </m:sSubSup>
                          <m:f>
                            <m:fPr>
                              <m:ctrlPr>
                                <w:rPr>
                                  <w:rFonts w:ascii="Cambria Math" w:eastAsia="Times New Roman" w:hAnsi="Cambria Math" w:cstheme="majorBidi"/>
                                  <w:i/>
                                  <w:color w:val="000000"/>
                                </w:rPr>
                              </m:ctrlPr>
                            </m:fPr>
                            <m:num>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d</m:t>
                                  </m:r>
                                </m:e>
                                <m:sup>
                                  <m:r>
                                    <w:rPr>
                                      <w:rFonts w:ascii="Cambria Math" w:eastAsia="Times New Roman" w:hAnsi="Cambria Math" w:cstheme="majorBidi"/>
                                      <w:color w:val="000000"/>
                                    </w:rPr>
                                    <m:t>4</m:t>
                                  </m:r>
                                </m:sup>
                              </m:sSup>
                              <m:r>
                                <w:rPr>
                                  <w:rFonts w:ascii="Cambria Math" w:eastAsia="Times New Roman" w:hAnsi="Cambria Math" w:cstheme="majorBidi"/>
                                  <w:color w:val="000000"/>
                                </w:rPr>
                                <m:t>φ</m:t>
                              </m:r>
                            </m:num>
                            <m:den>
                              <m:r>
                                <w:rPr>
                                  <w:rFonts w:ascii="Cambria Math" w:eastAsia="Times New Roman" w:hAnsi="Cambria Math" w:cstheme="majorBidi"/>
                                  <w:color w:val="000000"/>
                                </w:rPr>
                                <m:t>d</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X</m:t>
                                  </m:r>
                                </m:e>
                                <m:sup>
                                  <m:r>
                                    <w:rPr>
                                      <w:rFonts w:ascii="Cambria Math" w:eastAsia="Times New Roman" w:hAnsi="Cambria Math" w:cstheme="majorBidi"/>
                                      <w:color w:val="000000"/>
                                    </w:rPr>
                                    <m:t>4</m:t>
                                  </m:r>
                                </m:sup>
                              </m:sSup>
                            </m:den>
                          </m:f>
                        </m:e>
                      </m:d>
                    </m:e>
                  </m:d>
                  <m:r>
                    <w:rPr>
                      <w:rFonts w:ascii="Cambria Math" w:eastAsia="Times New Roman" w:hAnsi="Cambria Math" w:cstheme="majorBidi"/>
                      <w:color w:val="000000"/>
                    </w:rPr>
                    <m:t>dX</m:t>
                  </m:r>
                </m:e>
              </m:nary>
            </m:num>
            <m:den>
              <m:nary>
                <m:naryPr>
                  <m:limLoc m:val="subSup"/>
                  <m:ctrlPr>
                    <w:rPr>
                      <w:rFonts w:ascii="Cambria Math" w:eastAsia="Times New Roman" w:hAnsi="Cambria Math" w:cstheme="majorBidi"/>
                      <w:i/>
                      <w:color w:val="000000"/>
                    </w:rPr>
                  </m:ctrlPr>
                </m:naryPr>
                <m:sub>
                  <m:r>
                    <w:rPr>
                      <w:rFonts w:ascii="Cambria Math" w:eastAsia="Times New Roman" w:hAnsi="Cambria Math" w:cstheme="majorBidi"/>
                      <w:color w:val="000000"/>
                    </w:rPr>
                    <m:t>0</m:t>
                  </m:r>
                </m:sub>
                <m:sup>
                  <m:r>
                    <w:rPr>
                      <w:rFonts w:ascii="Cambria Math" w:eastAsia="Times New Roman" w:hAnsi="Cambria Math" w:cstheme="majorBidi"/>
                      <w:color w:val="000000"/>
                    </w:rPr>
                    <m:t>1</m:t>
                  </m:r>
                </m:sup>
                <m:e>
                  <m:d>
                    <m:dPr>
                      <m:begChr m:val="{"/>
                      <m:endChr m:val="}"/>
                      <m:ctrlPr>
                        <w:rPr>
                          <w:rFonts w:ascii="Cambria Math" w:eastAsia="Times New Roman" w:hAnsi="Cambria Math" w:cstheme="majorBidi"/>
                          <w:i/>
                          <w:color w:val="000000"/>
                        </w:rPr>
                      </m:ctrlPr>
                    </m:dPr>
                    <m:e>
                      <m:sSub>
                        <m:sSubPr>
                          <m:ctrlPr>
                            <w:rPr>
                              <w:rFonts w:ascii="Cambria Math" w:eastAsia="Times New Roman" w:hAnsi="Cambria Math" w:cstheme="majorBidi"/>
                              <w:i/>
                              <w:color w:val="000000"/>
                            </w:rPr>
                          </m:ctrlPr>
                        </m:sSubPr>
                        <m:e>
                          <m:acc>
                            <m:accPr>
                              <m:ctrlPr>
                                <w:rPr>
                                  <w:rFonts w:ascii="Cambria Math" w:eastAsia="Times New Roman" w:hAnsi="Cambria Math" w:cstheme="majorBidi"/>
                                  <w:i/>
                                  <w:color w:val="000000"/>
                                </w:rPr>
                              </m:ctrlPr>
                            </m:accPr>
                            <m:e>
                              <m:r>
                                <w:rPr>
                                  <w:rFonts w:ascii="Cambria Math" w:eastAsia="Times New Roman" w:hAnsi="Cambria Math" w:cstheme="majorBidi"/>
                                  <w:color w:val="000000"/>
                                </w:rPr>
                                <m:t>I</m:t>
                              </m:r>
                            </m:e>
                          </m:acc>
                        </m:e>
                        <m:sub>
                          <m:r>
                            <w:rPr>
                              <w:rFonts w:ascii="Cambria Math" w:eastAsia="Times New Roman" w:hAnsi="Cambria Math" w:cstheme="majorBidi"/>
                              <w:color w:val="000000"/>
                            </w:rPr>
                            <m:t>1</m:t>
                          </m:r>
                        </m:sub>
                      </m:sSub>
                      <m:r>
                        <w:rPr>
                          <w:rFonts w:ascii="Cambria Math" w:eastAsia="Times New Roman" w:hAnsi="Cambria Math" w:cstheme="majorBidi"/>
                          <w:color w:val="000000"/>
                        </w:rPr>
                        <m:t>φ</m:t>
                      </m:r>
                      <m:d>
                        <m:dPr>
                          <m:ctrlPr>
                            <w:rPr>
                              <w:rFonts w:ascii="Cambria Math" w:eastAsia="Times New Roman" w:hAnsi="Cambria Math" w:cstheme="majorBidi"/>
                              <w:i/>
                              <w:color w:val="000000"/>
                            </w:rPr>
                          </m:ctrlPr>
                        </m:dPr>
                        <m:e>
                          <m:r>
                            <w:rPr>
                              <w:rFonts w:ascii="Cambria Math" w:eastAsia="Times New Roman" w:hAnsi="Cambria Math" w:cstheme="majorBidi"/>
                              <w:color w:val="000000"/>
                            </w:rPr>
                            <m:t>φ</m:t>
                          </m:r>
                          <m:r>
                            <w:rPr>
                              <w:rFonts w:ascii="Cambria Math" w:hAnsi="Cambria Math" w:cs="Times New Roman"/>
                            </w:rPr>
                            <m:t>-</m:t>
                          </m:r>
                          <m:sSubSup>
                            <m:sSubSupPr>
                              <m:ctrlPr>
                                <w:rPr>
                                  <w:rFonts w:ascii="Cambria Math" w:eastAsia="Times New Roman" w:hAnsi="Cambria Math" w:cstheme="majorBidi"/>
                                  <w:i/>
                                  <w:color w:val="000000"/>
                                </w:rPr>
                              </m:ctrlPr>
                            </m:sSubSupPr>
                            <m:e>
                              <m:r>
                                <m:rPr>
                                  <m:scr m:val="script"/>
                                </m:rPr>
                                <w:rPr>
                                  <w:rFonts w:ascii="Cambria Math" w:eastAsia="Times New Roman" w:hAnsi="Cambria Math" w:cstheme="majorBidi"/>
                                  <w:color w:val="000000"/>
                                </w:rPr>
                                <m:t>G</m:t>
                              </m:r>
                            </m:e>
                            <m:sub>
                              <m:r>
                                <w:rPr>
                                  <w:rFonts w:ascii="Cambria Math" w:eastAsia="Times New Roman" w:hAnsi="Cambria Math" w:cstheme="majorBidi"/>
                                  <w:color w:val="000000"/>
                                </w:rPr>
                                <m:t>2</m:t>
                              </m:r>
                            </m:sub>
                            <m:sup>
                              <m:r>
                                <w:rPr>
                                  <w:rFonts w:ascii="Cambria Math" w:eastAsia="Times New Roman" w:hAnsi="Cambria Math" w:cstheme="majorBidi"/>
                                  <w:color w:val="000000"/>
                                </w:rPr>
                                <m:t>2</m:t>
                              </m:r>
                            </m:sup>
                          </m:sSubSup>
                          <m:f>
                            <m:fPr>
                              <m:ctrlPr>
                                <w:rPr>
                                  <w:rFonts w:ascii="Cambria Math" w:eastAsia="Times New Roman" w:hAnsi="Cambria Math" w:cstheme="majorBidi"/>
                                  <w:i/>
                                  <w:color w:val="000000"/>
                                </w:rPr>
                              </m:ctrlPr>
                            </m:fPr>
                            <m:num>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d</m:t>
                                  </m:r>
                                </m:e>
                                <m:sup>
                                  <m:r>
                                    <w:rPr>
                                      <w:rFonts w:ascii="Cambria Math" w:eastAsia="Times New Roman" w:hAnsi="Cambria Math" w:cstheme="majorBidi"/>
                                      <w:color w:val="000000"/>
                                    </w:rPr>
                                    <m:t>2</m:t>
                                  </m:r>
                                </m:sup>
                              </m:sSup>
                              <m:r>
                                <w:rPr>
                                  <w:rFonts w:ascii="Cambria Math" w:eastAsia="Times New Roman" w:hAnsi="Cambria Math" w:cstheme="majorBidi"/>
                                  <w:color w:val="000000"/>
                                </w:rPr>
                                <m:t>φ</m:t>
                              </m:r>
                            </m:num>
                            <m:den>
                              <m:r>
                                <w:rPr>
                                  <w:rFonts w:ascii="Cambria Math" w:eastAsia="Times New Roman" w:hAnsi="Cambria Math" w:cstheme="majorBidi"/>
                                  <w:color w:val="000000"/>
                                </w:rPr>
                                <m:t>d</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X</m:t>
                                  </m:r>
                                </m:e>
                                <m:sup>
                                  <m:r>
                                    <w:rPr>
                                      <w:rFonts w:ascii="Cambria Math" w:eastAsia="Times New Roman" w:hAnsi="Cambria Math" w:cstheme="majorBidi"/>
                                      <w:color w:val="000000"/>
                                    </w:rPr>
                                    <m:t>2</m:t>
                                  </m:r>
                                </m:sup>
                              </m:sSup>
                            </m:den>
                          </m:f>
                        </m:e>
                      </m:d>
                      <m:r>
                        <w:rPr>
                          <w:rFonts w:ascii="Cambria Math" w:eastAsia="Times New Roman" w:hAnsi="Cambria Math" w:cstheme="majorBidi"/>
                          <w:color w:val="000000"/>
                        </w:rPr>
                        <m:t>-</m:t>
                      </m:r>
                      <m:sSub>
                        <m:sSubPr>
                          <m:ctrlPr>
                            <w:rPr>
                              <w:rFonts w:ascii="Cambria Math" w:eastAsia="Times New Roman" w:hAnsi="Cambria Math" w:cstheme="majorBidi"/>
                              <w:i/>
                              <w:color w:val="000000"/>
                            </w:rPr>
                          </m:ctrlPr>
                        </m:sSubPr>
                        <m:e>
                          <m:acc>
                            <m:accPr>
                              <m:ctrlPr>
                                <w:rPr>
                                  <w:rFonts w:ascii="Cambria Math" w:eastAsia="Times New Roman" w:hAnsi="Cambria Math" w:cstheme="majorBidi"/>
                                  <w:i/>
                                  <w:color w:val="000000"/>
                                </w:rPr>
                              </m:ctrlPr>
                            </m:accPr>
                            <m:e>
                              <m:r>
                                <w:rPr>
                                  <w:rFonts w:ascii="Cambria Math" w:eastAsia="Times New Roman" w:hAnsi="Cambria Math" w:cstheme="majorBidi"/>
                                  <w:color w:val="000000"/>
                                </w:rPr>
                                <m:t>I</m:t>
                              </m:r>
                            </m:e>
                          </m:acc>
                        </m:e>
                        <m:sub>
                          <m:r>
                            <w:rPr>
                              <w:rFonts w:ascii="Cambria Math" w:eastAsia="Times New Roman" w:hAnsi="Cambria Math" w:cstheme="majorBidi"/>
                              <w:color w:val="000000"/>
                            </w:rPr>
                            <m:t>3</m:t>
                          </m:r>
                        </m:sub>
                      </m:sSub>
                      <m:sSup>
                        <m:sSupPr>
                          <m:ctrlPr>
                            <w:rPr>
                              <w:rFonts w:ascii="Cambria Math" w:hAnsi="Cambria Math" w:cs="Times New Roman"/>
                              <w:i/>
                            </w:rPr>
                          </m:ctrlPr>
                        </m:sSupPr>
                        <m:e>
                          <m:r>
                            <w:rPr>
                              <w:rFonts w:ascii="Cambria Math" w:hAnsi="Cambria Math" w:cs="Times New Roman"/>
                            </w:rPr>
                            <m:t>ϑ</m:t>
                          </m:r>
                        </m:e>
                        <m:sup>
                          <m:r>
                            <w:rPr>
                              <w:rFonts w:ascii="Cambria Math" w:hAnsi="Cambria Math" w:cs="Times New Roman"/>
                            </w:rPr>
                            <m:t>2</m:t>
                          </m:r>
                        </m:sup>
                      </m:sSup>
                      <m:r>
                        <w:rPr>
                          <w:rFonts w:ascii="Cambria Math" w:eastAsia="Times New Roman" w:hAnsi="Cambria Math" w:cstheme="majorBidi"/>
                          <w:color w:val="000000"/>
                        </w:rPr>
                        <m:t>φ</m:t>
                      </m:r>
                      <m:d>
                        <m:dPr>
                          <m:ctrlPr>
                            <w:rPr>
                              <w:rFonts w:ascii="Cambria Math" w:eastAsia="Times New Roman" w:hAnsi="Cambria Math" w:cstheme="majorBidi"/>
                              <w:i/>
                              <w:color w:val="000000"/>
                            </w:rPr>
                          </m:ctrlPr>
                        </m:dPr>
                        <m:e>
                          <m:f>
                            <m:fPr>
                              <m:ctrlPr>
                                <w:rPr>
                                  <w:rFonts w:ascii="Cambria Math" w:eastAsia="Times New Roman" w:hAnsi="Cambria Math" w:cstheme="majorBidi"/>
                                  <w:i/>
                                  <w:color w:val="000000"/>
                                </w:rPr>
                              </m:ctrlPr>
                            </m:fPr>
                            <m:num>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d</m:t>
                                  </m:r>
                                </m:e>
                                <m:sup>
                                  <m:r>
                                    <w:rPr>
                                      <w:rFonts w:ascii="Cambria Math" w:eastAsia="Times New Roman" w:hAnsi="Cambria Math" w:cstheme="majorBidi"/>
                                      <w:color w:val="000000"/>
                                    </w:rPr>
                                    <m:t>2</m:t>
                                  </m:r>
                                </m:sup>
                              </m:sSup>
                              <m:r>
                                <w:rPr>
                                  <w:rFonts w:ascii="Cambria Math" w:eastAsia="Times New Roman" w:hAnsi="Cambria Math" w:cstheme="majorBidi"/>
                                  <w:color w:val="000000"/>
                                </w:rPr>
                                <m:t>φ</m:t>
                              </m:r>
                            </m:num>
                            <m:den>
                              <m:r>
                                <w:rPr>
                                  <w:rFonts w:ascii="Cambria Math" w:eastAsia="Times New Roman" w:hAnsi="Cambria Math" w:cstheme="majorBidi"/>
                                  <w:color w:val="000000"/>
                                </w:rPr>
                                <m:t>d</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X</m:t>
                                  </m:r>
                                </m:e>
                                <m:sup>
                                  <m:r>
                                    <w:rPr>
                                      <w:rFonts w:ascii="Cambria Math" w:eastAsia="Times New Roman" w:hAnsi="Cambria Math" w:cstheme="majorBidi"/>
                                      <w:color w:val="000000"/>
                                    </w:rPr>
                                    <m:t>2</m:t>
                                  </m:r>
                                </m:sup>
                              </m:sSup>
                            </m:den>
                          </m:f>
                          <m:r>
                            <w:rPr>
                              <w:rFonts w:ascii="Cambria Math" w:hAnsi="Cambria Math" w:cs="Times New Roman"/>
                            </w:rPr>
                            <m:t>-</m:t>
                          </m:r>
                          <m:sSubSup>
                            <m:sSubSupPr>
                              <m:ctrlPr>
                                <w:rPr>
                                  <w:rFonts w:ascii="Cambria Math" w:eastAsia="Times New Roman" w:hAnsi="Cambria Math" w:cstheme="majorBidi"/>
                                  <w:i/>
                                  <w:color w:val="000000"/>
                                </w:rPr>
                              </m:ctrlPr>
                            </m:sSubSupPr>
                            <m:e>
                              <m:r>
                                <m:rPr>
                                  <m:scr m:val="script"/>
                                </m:rPr>
                                <w:rPr>
                                  <w:rFonts w:ascii="Cambria Math" w:eastAsia="Times New Roman" w:hAnsi="Cambria Math" w:cstheme="majorBidi"/>
                                  <w:color w:val="000000"/>
                                </w:rPr>
                                <m:t>G</m:t>
                              </m:r>
                            </m:e>
                            <m:sub>
                              <m:r>
                                <w:rPr>
                                  <w:rFonts w:ascii="Cambria Math" w:eastAsia="Times New Roman" w:hAnsi="Cambria Math" w:cstheme="majorBidi"/>
                                  <w:color w:val="000000"/>
                                </w:rPr>
                                <m:t>2</m:t>
                              </m:r>
                            </m:sub>
                            <m:sup>
                              <m:r>
                                <w:rPr>
                                  <w:rFonts w:ascii="Cambria Math" w:eastAsia="Times New Roman" w:hAnsi="Cambria Math" w:cstheme="majorBidi"/>
                                  <w:color w:val="000000"/>
                                </w:rPr>
                                <m:t>2</m:t>
                              </m:r>
                            </m:sup>
                          </m:sSubSup>
                          <m:f>
                            <m:fPr>
                              <m:ctrlPr>
                                <w:rPr>
                                  <w:rFonts w:ascii="Cambria Math" w:eastAsia="Times New Roman" w:hAnsi="Cambria Math" w:cstheme="majorBidi"/>
                                  <w:i/>
                                  <w:color w:val="000000"/>
                                </w:rPr>
                              </m:ctrlPr>
                            </m:fPr>
                            <m:num>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d</m:t>
                                  </m:r>
                                </m:e>
                                <m:sup>
                                  <m:r>
                                    <w:rPr>
                                      <w:rFonts w:ascii="Cambria Math" w:eastAsia="Times New Roman" w:hAnsi="Cambria Math" w:cstheme="majorBidi"/>
                                      <w:color w:val="000000"/>
                                    </w:rPr>
                                    <m:t>4</m:t>
                                  </m:r>
                                </m:sup>
                              </m:sSup>
                              <m:r>
                                <w:rPr>
                                  <w:rFonts w:ascii="Cambria Math" w:eastAsia="Times New Roman" w:hAnsi="Cambria Math" w:cstheme="majorBidi"/>
                                  <w:color w:val="000000"/>
                                </w:rPr>
                                <m:t>φ</m:t>
                              </m:r>
                            </m:num>
                            <m:den>
                              <m:r>
                                <w:rPr>
                                  <w:rFonts w:ascii="Cambria Math" w:eastAsia="Times New Roman" w:hAnsi="Cambria Math" w:cstheme="majorBidi"/>
                                  <w:color w:val="000000"/>
                                </w:rPr>
                                <m:t>d</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X</m:t>
                                  </m:r>
                                </m:e>
                                <m:sup>
                                  <m:r>
                                    <w:rPr>
                                      <w:rFonts w:ascii="Cambria Math" w:eastAsia="Times New Roman" w:hAnsi="Cambria Math" w:cstheme="majorBidi"/>
                                      <w:color w:val="000000"/>
                                    </w:rPr>
                                    <m:t>4</m:t>
                                  </m:r>
                                </m:sup>
                              </m:sSup>
                            </m:den>
                          </m:f>
                        </m:e>
                      </m:d>
                    </m:e>
                  </m:d>
                  <m:r>
                    <w:rPr>
                      <w:rFonts w:ascii="Cambria Math" w:eastAsia="Times New Roman" w:hAnsi="Cambria Math" w:cstheme="majorBidi"/>
                      <w:color w:val="000000"/>
                    </w:rPr>
                    <m:t>dX</m:t>
                  </m:r>
                </m:e>
              </m:nary>
            </m:den>
          </m:f>
          <m:r>
            <w:rPr>
              <w:rFonts w:ascii="Cambria Math" w:eastAsia="Times New Roman" w:hAnsi="Cambria Math" w:cstheme="majorBidi"/>
              <w:color w:val="000000"/>
            </w:rPr>
            <m:t xml:space="preserve">                                                               (43)</m:t>
          </m:r>
        </m:oMath>
      </m:oMathPara>
    </w:p>
    <w:p w:rsidR="00BF0D5C" w:rsidRPr="00AB05C2" w:rsidRDefault="00697664" w:rsidP="005E0895">
      <w:pPr>
        <w:bidi w:val="0"/>
        <w:spacing w:line="360" w:lineRule="auto"/>
        <w:jc w:val="both"/>
        <w:rPr>
          <w:rFonts w:asciiTheme="majorBidi" w:hAnsiTheme="majorBidi" w:cstheme="majorBidi"/>
        </w:rPr>
      </w:pPr>
      <m:oMathPara>
        <m:oMathParaPr>
          <m:jc m:val="left"/>
        </m:oMathParaPr>
        <m:oMath>
          <m:acc>
            <m:accPr>
              <m:chr m:val="̃"/>
              <m:ctrlPr>
                <w:rPr>
                  <w:rFonts w:ascii="Cambria Math" w:eastAsia="Times New Roman" w:hAnsi="Cambria Math" w:cstheme="majorBidi"/>
                  <w:i/>
                  <w:color w:val="000000"/>
                </w:rPr>
              </m:ctrlPr>
            </m:accPr>
            <m:e>
              <m:r>
                <w:rPr>
                  <w:rFonts w:ascii="Cambria Math" w:eastAsia="Times New Roman" w:hAnsi="Cambria Math" w:cstheme="majorBidi"/>
                  <w:color w:val="000000"/>
                </w:rPr>
                <m:t>F</m:t>
              </m:r>
            </m:e>
          </m:acc>
          <m:r>
            <w:rPr>
              <w:rFonts w:ascii="Cambria Math" w:eastAsia="Times New Roman" w:hAnsi="Cambria Math" w:cstheme="majorBidi"/>
              <w:color w:val="000000"/>
            </w:rPr>
            <m:t>=-</m:t>
          </m:r>
          <m:f>
            <m:fPr>
              <m:ctrlPr>
                <w:rPr>
                  <w:rFonts w:ascii="Cambria Math" w:eastAsia="Times New Roman" w:hAnsi="Cambria Math" w:cstheme="majorBidi"/>
                  <w:i/>
                  <w:color w:val="000000"/>
                </w:rPr>
              </m:ctrlPr>
            </m:fPr>
            <m:num>
              <m:r>
                <w:rPr>
                  <w:rFonts w:ascii="Cambria Math" w:hAnsi="Cambria Math"/>
                  <w:color w:val="000000" w:themeColor="text1"/>
                </w:rPr>
                <m:t>F-</m:t>
              </m:r>
              <m:sSubSup>
                <m:sSubSupPr>
                  <m:ctrlPr>
                    <w:rPr>
                      <w:rFonts w:ascii="Cambria Math" w:eastAsia="Times New Roman" w:hAnsi="Cambria Math" w:cstheme="majorBidi"/>
                      <w:i/>
                      <w:color w:val="000000"/>
                    </w:rPr>
                  </m:ctrlPr>
                </m:sSubSupPr>
                <m:e>
                  <m:r>
                    <m:rPr>
                      <m:scr m:val="script"/>
                    </m:rPr>
                    <w:rPr>
                      <w:rFonts w:ascii="Cambria Math" w:eastAsia="Times New Roman" w:hAnsi="Cambria Math" w:cstheme="majorBidi"/>
                      <w:color w:val="000000"/>
                    </w:rPr>
                    <m:t>G</m:t>
                  </m:r>
                </m:e>
                <m:sub>
                  <m:r>
                    <w:rPr>
                      <w:rFonts w:ascii="Cambria Math" w:eastAsia="Times New Roman" w:hAnsi="Cambria Math" w:cstheme="majorBidi"/>
                      <w:color w:val="000000"/>
                    </w:rPr>
                    <m:t>2</m:t>
                  </m:r>
                </m:sub>
                <m:sup>
                  <m:r>
                    <w:rPr>
                      <w:rFonts w:ascii="Cambria Math" w:eastAsia="Times New Roman" w:hAnsi="Cambria Math" w:cstheme="majorBidi"/>
                      <w:color w:val="000000"/>
                    </w:rPr>
                    <m:t>2</m:t>
                  </m:r>
                </m:sup>
              </m:sSubSup>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m:t>
                      </m:r>
                    </m:e>
                    <m:sup>
                      <m:r>
                        <w:rPr>
                          <w:rFonts w:ascii="Cambria Math" w:hAnsi="Cambria Math"/>
                          <w:color w:val="000000" w:themeColor="text1"/>
                        </w:rPr>
                        <m:t>2</m:t>
                      </m:r>
                    </m:sup>
                  </m:sSup>
                  <m:r>
                    <w:rPr>
                      <w:rFonts w:ascii="Cambria Math" w:hAnsi="Cambria Math"/>
                      <w:color w:val="000000" w:themeColor="text1"/>
                    </w:rPr>
                    <m:t>F</m:t>
                  </m:r>
                </m:num>
                <m:den>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den>
              </m:f>
            </m:num>
            <m:den>
              <m:nary>
                <m:naryPr>
                  <m:limLoc m:val="subSup"/>
                  <m:ctrlPr>
                    <w:rPr>
                      <w:rFonts w:ascii="Cambria Math" w:eastAsia="Times New Roman" w:hAnsi="Cambria Math" w:cstheme="majorBidi"/>
                      <w:i/>
                      <w:color w:val="000000"/>
                    </w:rPr>
                  </m:ctrlPr>
                </m:naryPr>
                <m:sub>
                  <m:r>
                    <w:rPr>
                      <w:rFonts w:ascii="Cambria Math" w:eastAsia="Times New Roman" w:hAnsi="Cambria Math" w:cstheme="majorBidi"/>
                      <w:color w:val="000000"/>
                    </w:rPr>
                    <m:t>0</m:t>
                  </m:r>
                </m:sub>
                <m:sup>
                  <m:r>
                    <w:rPr>
                      <w:rFonts w:ascii="Cambria Math" w:eastAsia="Times New Roman" w:hAnsi="Cambria Math" w:cstheme="majorBidi"/>
                      <w:color w:val="000000"/>
                    </w:rPr>
                    <m:t>1</m:t>
                  </m:r>
                </m:sup>
                <m:e>
                  <m:d>
                    <m:dPr>
                      <m:begChr m:val="{"/>
                      <m:endChr m:val="}"/>
                      <m:ctrlPr>
                        <w:rPr>
                          <w:rFonts w:ascii="Cambria Math" w:eastAsia="Times New Roman" w:hAnsi="Cambria Math" w:cstheme="majorBidi"/>
                          <w:i/>
                          <w:color w:val="000000"/>
                        </w:rPr>
                      </m:ctrlPr>
                    </m:dPr>
                    <m:e>
                      <m:sSub>
                        <m:sSubPr>
                          <m:ctrlPr>
                            <w:rPr>
                              <w:rFonts w:ascii="Cambria Math" w:eastAsia="Times New Roman" w:hAnsi="Cambria Math" w:cstheme="majorBidi"/>
                              <w:i/>
                              <w:color w:val="000000"/>
                            </w:rPr>
                          </m:ctrlPr>
                        </m:sSubPr>
                        <m:e>
                          <m:acc>
                            <m:accPr>
                              <m:ctrlPr>
                                <w:rPr>
                                  <w:rFonts w:ascii="Cambria Math" w:eastAsia="Times New Roman" w:hAnsi="Cambria Math" w:cstheme="majorBidi"/>
                                  <w:i/>
                                  <w:color w:val="000000"/>
                                </w:rPr>
                              </m:ctrlPr>
                            </m:accPr>
                            <m:e>
                              <m:r>
                                <w:rPr>
                                  <w:rFonts w:ascii="Cambria Math" w:eastAsia="Times New Roman" w:hAnsi="Cambria Math" w:cstheme="majorBidi"/>
                                  <w:color w:val="000000"/>
                                </w:rPr>
                                <m:t>I</m:t>
                              </m:r>
                            </m:e>
                          </m:acc>
                        </m:e>
                        <m:sub>
                          <m:r>
                            <w:rPr>
                              <w:rFonts w:ascii="Cambria Math" w:eastAsia="Times New Roman" w:hAnsi="Cambria Math" w:cstheme="majorBidi"/>
                              <w:color w:val="000000"/>
                            </w:rPr>
                            <m:t>1</m:t>
                          </m:r>
                        </m:sub>
                      </m:sSub>
                      <m:r>
                        <w:rPr>
                          <w:rFonts w:ascii="Cambria Math" w:eastAsia="Times New Roman" w:hAnsi="Cambria Math" w:cstheme="majorBidi"/>
                          <w:color w:val="000000"/>
                        </w:rPr>
                        <m:t>φ</m:t>
                      </m:r>
                      <m:d>
                        <m:dPr>
                          <m:ctrlPr>
                            <w:rPr>
                              <w:rFonts w:ascii="Cambria Math" w:eastAsia="Times New Roman" w:hAnsi="Cambria Math" w:cstheme="majorBidi"/>
                              <w:i/>
                              <w:color w:val="000000"/>
                            </w:rPr>
                          </m:ctrlPr>
                        </m:dPr>
                        <m:e>
                          <m:r>
                            <w:rPr>
                              <w:rFonts w:ascii="Cambria Math" w:eastAsia="Times New Roman" w:hAnsi="Cambria Math" w:cstheme="majorBidi"/>
                              <w:color w:val="000000"/>
                            </w:rPr>
                            <m:t>φ</m:t>
                          </m:r>
                          <m:r>
                            <w:rPr>
                              <w:rFonts w:ascii="Cambria Math" w:hAnsi="Cambria Math" w:cs="Times New Roman"/>
                            </w:rPr>
                            <m:t>-</m:t>
                          </m:r>
                          <m:sSubSup>
                            <m:sSubSupPr>
                              <m:ctrlPr>
                                <w:rPr>
                                  <w:rFonts w:ascii="Cambria Math" w:eastAsia="Times New Roman" w:hAnsi="Cambria Math" w:cstheme="majorBidi"/>
                                  <w:i/>
                                  <w:color w:val="000000"/>
                                </w:rPr>
                              </m:ctrlPr>
                            </m:sSubSupPr>
                            <m:e>
                              <m:r>
                                <m:rPr>
                                  <m:scr m:val="script"/>
                                </m:rPr>
                                <w:rPr>
                                  <w:rFonts w:ascii="Cambria Math" w:eastAsia="Times New Roman" w:hAnsi="Cambria Math" w:cstheme="majorBidi"/>
                                  <w:color w:val="000000"/>
                                </w:rPr>
                                <m:t>G</m:t>
                              </m:r>
                            </m:e>
                            <m:sub>
                              <m:r>
                                <w:rPr>
                                  <w:rFonts w:ascii="Cambria Math" w:eastAsia="Times New Roman" w:hAnsi="Cambria Math" w:cstheme="majorBidi"/>
                                  <w:color w:val="000000"/>
                                </w:rPr>
                                <m:t>2</m:t>
                              </m:r>
                            </m:sub>
                            <m:sup>
                              <m:r>
                                <w:rPr>
                                  <w:rFonts w:ascii="Cambria Math" w:eastAsia="Times New Roman" w:hAnsi="Cambria Math" w:cstheme="majorBidi"/>
                                  <w:color w:val="000000"/>
                                </w:rPr>
                                <m:t>2</m:t>
                              </m:r>
                            </m:sup>
                          </m:sSubSup>
                          <m:f>
                            <m:fPr>
                              <m:ctrlPr>
                                <w:rPr>
                                  <w:rFonts w:ascii="Cambria Math" w:eastAsia="Times New Roman" w:hAnsi="Cambria Math" w:cstheme="majorBidi"/>
                                  <w:i/>
                                  <w:color w:val="000000"/>
                                </w:rPr>
                              </m:ctrlPr>
                            </m:fPr>
                            <m:num>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d</m:t>
                                  </m:r>
                                </m:e>
                                <m:sup>
                                  <m:r>
                                    <w:rPr>
                                      <w:rFonts w:ascii="Cambria Math" w:eastAsia="Times New Roman" w:hAnsi="Cambria Math" w:cstheme="majorBidi"/>
                                      <w:color w:val="000000"/>
                                    </w:rPr>
                                    <m:t>2</m:t>
                                  </m:r>
                                </m:sup>
                              </m:sSup>
                              <m:r>
                                <w:rPr>
                                  <w:rFonts w:ascii="Cambria Math" w:eastAsia="Times New Roman" w:hAnsi="Cambria Math" w:cstheme="majorBidi"/>
                                  <w:color w:val="000000"/>
                                </w:rPr>
                                <m:t>φ</m:t>
                              </m:r>
                            </m:num>
                            <m:den>
                              <m:r>
                                <w:rPr>
                                  <w:rFonts w:ascii="Cambria Math" w:eastAsia="Times New Roman" w:hAnsi="Cambria Math" w:cstheme="majorBidi"/>
                                  <w:color w:val="000000"/>
                                </w:rPr>
                                <m:t>d</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X</m:t>
                                  </m:r>
                                </m:e>
                                <m:sup>
                                  <m:r>
                                    <w:rPr>
                                      <w:rFonts w:ascii="Cambria Math" w:eastAsia="Times New Roman" w:hAnsi="Cambria Math" w:cstheme="majorBidi"/>
                                      <w:color w:val="000000"/>
                                    </w:rPr>
                                    <m:t>2</m:t>
                                  </m:r>
                                </m:sup>
                              </m:sSup>
                            </m:den>
                          </m:f>
                        </m:e>
                      </m:d>
                      <m:r>
                        <w:rPr>
                          <w:rFonts w:ascii="Cambria Math" w:eastAsia="Times New Roman" w:hAnsi="Cambria Math" w:cstheme="majorBidi"/>
                          <w:color w:val="000000"/>
                        </w:rPr>
                        <m:t>-</m:t>
                      </m:r>
                      <m:sSub>
                        <m:sSubPr>
                          <m:ctrlPr>
                            <w:rPr>
                              <w:rFonts w:ascii="Cambria Math" w:eastAsia="Times New Roman" w:hAnsi="Cambria Math" w:cstheme="majorBidi"/>
                              <w:i/>
                              <w:color w:val="000000"/>
                            </w:rPr>
                          </m:ctrlPr>
                        </m:sSubPr>
                        <m:e>
                          <m:acc>
                            <m:accPr>
                              <m:ctrlPr>
                                <w:rPr>
                                  <w:rFonts w:ascii="Cambria Math" w:eastAsia="Times New Roman" w:hAnsi="Cambria Math" w:cstheme="majorBidi"/>
                                  <w:i/>
                                  <w:color w:val="000000"/>
                                </w:rPr>
                              </m:ctrlPr>
                            </m:accPr>
                            <m:e>
                              <m:r>
                                <w:rPr>
                                  <w:rFonts w:ascii="Cambria Math" w:eastAsia="Times New Roman" w:hAnsi="Cambria Math" w:cstheme="majorBidi"/>
                                  <w:color w:val="000000"/>
                                </w:rPr>
                                <m:t>I</m:t>
                              </m:r>
                            </m:e>
                          </m:acc>
                        </m:e>
                        <m:sub>
                          <m:r>
                            <w:rPr>
                              <w:rFonts w:ascii="Cambria Math" w:eastAsia="Times New Roman" w:hAnsi="Cambria Math" w:cstheme="majorBidi"/>
                              <w:color w:val="000000"/>
                            </w:rPr>
                            <m:t>3</m:t>
                          </m:r>
                        </m:sub>
                      </m:sSub>
                      <m:sSup>
                        <m:sSupPr>
                          <m:ctrlPr>
                            <w:rPr>
                              <w:rFonts w:ascii="Cambria Math" w:hAnsi="Cambria Math" w:cs="Times New Roman"/>
                              <w:i/>
                            </w:rPr>
                          </m:ctrlPr>
                        </m:sSupPr>
                        <m:e>
                          <m:r>
                            <w:rPr>
                              <w:rFonts w:ascii="Cambria Math" w:hAnsi="Cambria Math" w:cs="Times New Roman"/>
                            </w:rPr>
                            <m:t>ϑ</m:t>
                          </m:r>
                        </m:e>
                        <m:sup>
                          <m:r>
                            <w:rPr>
                              <w:rFonts w:ascii="Cambria Math" w:hAnsi="Cambria Math" w:cs="Times New Roman"/>
                            </w:rPr>
                            <m:t>2</m:t>
                          </m:r>
                        </m:sup>
                      </m:sSup>
                      <m:r>
                        <w:rPr>
                          <w:rFonts w:ascii="Cambria Math" w:eastAsia="Times New Roman" w:hAnsi="Cambria Math" w:cstheme="majorBidi"/>
                          <w:color w:val="000000"/>
                        </w:rPr>
                        <m:t>φ</m:t>
                      </m:r>
                      <m:d>
                        <m:dPr>
                          <m:ctrlPr>
                            <w:rPr>
                              <w:rFonts w:ascii="Cambria Math" w:eastAsia="Times New Roman" w:hAnsi="Cambria Math" w:cstheme="majorBidi"/>
                              <w:i/>
                              <w:color w:val="000000"/>
                            </w:rPr>
                          </m:ctrlPr>
                        </m:dPr>
                        <m:e>
                          <m:f>
                            <m:fPr>
                              <m:ctrlPr>
                                <w:rPr>
                                  <w:rFonts w:ascii="Cambria Math" w:eastAsia="Times New Roman" w:hAnsi="Cambria Math" w:cstheme="majorBidi"/>
                                  <w:i/>
                                  <w:color w:val="000000"/>
                                </w:rPr>
                              </m:ctrlPr>
                            </m:fPr>
                            <m:num>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d</m:t>
                                  </m:r>
                                </m:e>
                                <m:sup>
                                  <m:r>
                                    <w:rPr>
                                      <w:rFonts w:ascii="Cambria Math" w:eastAsia="Times New Roman" w:hAnsi="Cambria Math" w:cstheme="majorBidi"/>
                                      <w:color w:val="000000"/>
                                    </w:rPr>
                                    <m:t>2</m:t>
                                  </m:r>
                                </m:sup>
                              </m:sSup>
                              <m:r>
                                <w:rPr>
                                  <w:rFonts w:ascii="Cambria Math" w:eastAsia="Times New Roman" w:hAnsi="Cambria Math" w:cstheme="majorBidi"/>
                                  <w:color w:val="000000"/>
                                </w:rPr>
                                <m:t>φ</m:t>
                              </m:r>
                            </m:num>
                            <m:den>
                              <m:r>
                                <w:rPr>
                                  <w:rFonts w:ascii="Cambria Math" w:eastAsia="Times New Roman" w:hAnsi="Cambria Math" w:cstheme="majorBidi"/>
                                  <w:color w:val="000000"/>
                                </w:rPr>
                                <m:t>d</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X</m:t>
                                  </m:r>
                                </m:e>
                                <m:sup>
                                  <m:r>
                                    <w:rPr>
                                      <w:rFonts w:ascii="Cambria Math" w:eastAsia="Times New Roman" w:hAnsi="Cambria Math" w:cstheme="majorBidi"/>
                                      <w:color w:val="000000"/>
                                    </w:rPr>
                                    <m:t>2</m:t>
                                  </m:r>
                                </m:sup>
                              </m:sSup>
                            </m:den>
                          </m:f>
                          <m:r>
                            <w:rPr>
                              <w:rFonts w:ascii="Cambria Math" w:hAnsi="Cambria Math" w:cs="Times New Roman"/>
                            </w:rPr>
                            <m:t>-</m:t>
                          </m:r>
                          <m:sSubSup>
                            <m:sSubSupPr>
                              <m:ctrlPr>
                                <w:rPr>
                                  <w:rFonts w:ascii="Cambria Math" w:eastAsia="Times New Roman" w:hAnsi="Cambria Math" w:cstheme="majorBidi"/>
                                  <w:i/>
                                  <w:color w:val="000000"/>
                                </w:rPr>
                              </m:ctrlPr>
                            </m:sSubSupPr>
                            <m:e>
                              <m:r>
                                <m:rPr>
                                  <m:scr m:val="script"/>
                                </m:rPr>
                                <w:rPr>
                                  <w:rFonts w:ascii="Cambria Math" w:eastAsia="Times New Roman" w:hAnsi="Cambria Math" w:cstheme="majorBidi"/>
                                  <w:color w:val="000000"/>
                                </w:rPr>
                                <m:t>G</m:t>
                              </m:r>
                            </m:e>
                            <m:sub>
                              <m:r>
                                <w:rPr>
                                  <w:rFonts w:ascii="Cambria Math" w:eastAsia="Times New Roman" w:hAnsi="Cambria Math" w:cstheme="majorBidi"/>
                                  <w:color w:val="000000"/>
                                </w:rPr>
                                <m:t>2</m:t>
                              </m:r>
                            </m:sub>
                            <m:sup>
                              <m:r>
                                <w:rPr>
                                  <w:rFonts w:ascii="Cambria Math" w:eastAsia="Times New Roman" w:hAnsi="Cambria Math" w:cstheme="majorBidi"/>
                                  <w:color w:val="000000"/>
                                </w:rPr>
                                <m:t>2</m:t>
                              </m:r>
                            </m:sup>
                          </m:sSubSup>
                          <m:f>
                            <m:fPr>
                              <m:ctrlPr>
                                <w:rPr>
                                  <w:rFonts w:ascii="Cambria Math" w:eastAsia="Times New Roman" w:hAnsi="Cambria Math" w:cstheme="majorBidi"/>
                                  <w:i/>
                                  <w:color w:val="000000"/>
                                </w:rPr>
                              </m:ctrlPr>
                            </m:fPr>
                            <m:num>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d</m:t>
                                  </m:r>
                                </m:e>
                                <m:sup>
                                  <m:r>
                                    <w:rPr>
                                      <w:rFonts w:ascii="Cambria Math" w:eastAsia="Times New Roman" w:hAnsi="Cambria Math" w:cstheme="majorBidi"/>
                                      <w:color w:val="000000"/>
                                    </w:rPr>
                                    <m:t>4</m:t>
                                  </m:r>
                                </m:sup>
                              </m:sSup>
                              <m:r>
                                <w:rPr>
                                  <w:rFonts w:ascii="Cambria Math" w:eastAsia="Times New Roman" w:hAnsi="Cambria Math" w:cstheme="majorBidi"/>
                                  <w:color w:val="000000"/>
                                </w:rPr>
                                <m:t>φ</m:t>
                              </m:r>
                            </m:num>
                            <m:den>
                              <m:r>
                                <w:rPr>
                                  <w:rFonts w:ascii="Cambria Math" w:eastAsia="Times New Roman" w:hAnsi="Cambria Math" w:cstheme="majorBidi"/>
                                  <w:color w:val="000000"/>
                                </w:rPr>
                                <m:t>d</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X</m:t>
                                  </m:r>
                                </m:e>
                                <m:sup>
                                  <m:r>
                                    <w:rPr>
                                      <w:rFonts w:ascii="Cambria Math" w:eastAsia="Times New Roman" w:hAnsi="Cambria Math" w:cstheme="majorBidi"/>
                                      <w:color w:val="000000"/>
                                    </w:rPr>
                                    <m:t>4</m:t>
                                  </m:r>
                                </m:sup>
                              </m:sSup>
                            </m:den>
                          </m:f>
                        </m:e>
                      </m:d>
                    </m:e>
                  </m:d>
                  <m:r>
                    <w:rPr>
                      <w:rFonts w:ascii="Cambria Math" w:eastAsia="Times New Roman" w:hAnsi="Cambria Math" w:cstheme="majorBidi"/>
                      <w:color w:val="000000"/>
                    </w:rPr>
                    <m:t>dX</m:t>
                  </m:r>
                </m:e>
              </m:nary>
            </m:den>
          </m:f>
        </m:oMath>
      </m:oMathPara>
    </w:p>
    <w:p w:rsidR="00421D63" w:rsidRPr="00AB05C2" w:rsidRDefault="00421D63" w:rsidP="00421D63">
      <w:pPr>
        <w:bidi w:val="0"/>
        <w:spacing w:after="0" w:line="360" w:lineRule="auto"/>
        <w:jc w:val="both"/>
        <w:rPr>
          <w:rFonts w:asciiTheme="majorBidi" w:eastAsia="Times New Roman" w:hAnsiTheme="majorBidi" w:cstheme="majorBidi"/>
          <w:color w:val="000000"/>
        </w:rPr>
      </w:pPr>
      <w:r w:rsidRPr="00AB05C2">
        <w:rPr>
          <w:rFonts w:asciiTheme="majorBidi" w:eastAsia="Times New Roman" w:hAnsiTheme="majorBidi" w:cstheme="majorBidi"/>
          <w:color w:val="000000"/>
        </w:rPr>
        <w:t xml:space="preserve">      Also, it is assumed that the external distributed load is a dissipative one, so the damping parameter takes the following form</w:t>
      </w:r>
    </w:p>
    <w:p w:rsidR="00421D63" w:rsidRPr="00AB05C2" w:rsidRDefault="00421D63" w:rsidP="00421D63">
      <w:pPr>
        <w:bidi w:val="0"/>
        <w:spacing w:after="0" w:line="360" w:lineRule="auto"/>
        <w:jc w:val="both"/>
        <w:rPr>
          <w:rFonts w:ascii="Times New Roman" w:hAnsi="Times New Roman" w:cs="Times New Roman"/>
        </w:rPr>
      </w:pPr>
      <m:oMathPara>
        <m:oMathParaPr>
          <m:jc m:val="left"/>
        </m:oMathParaPr>
        <m:oMath>
          <m:r>
            <w:rPr>
              <w:rFonts w:ascii="Cambria Math" w:hAnsi="Cambria Math" w:cs="Times New Roman"/>
            </w:rPr>
            <m:t>β=</m:t>
          </m:r>
          <m:f>
            <m:fPr>
              <m:ctrlPr>
                <w:rPr>
                  <w:rFonts w:ascii="Cambria Math" w:hAnsi="Cambria Math" w:cs="Times New Roman"/>
                  <w:i/>
                </w:rPr>
              </m:ctrlPr>
            </m:fPr>
            <m:num>
              <m:r>
                <w:rPr>
                  <w:rFonts w:ascii="Cambria Math" w:hAnsi="Cambria Math" w:cs="Times New Roman"/>
                </w:rPr>
                <m:t>η</m:t>
              </m:r>
              <m:sSup>
                <m:sSupPr>
                  <m:ctrlPr>
                    <w:rPr>
                      <w:rFonts w:ascii="Cambria Math" w:hAnsi="Cambria Math" w:cs="Times New Roman"/>
                      <w:i/>
                    </w:rPr>
                  </m:ctrlPr>
                </m:sSupPr>
                <m:e>
                  <m:r>
                    <w:rPr>
                      <w:rFonts w:ascii="Cambria Math" w:hAnsi="Cambria Math" w:cs="Times New Roman"/>
                    </w:rPr>
                    <m:t>ω</m:t>
                  </m:r>
                </m:e>
                <m:sup>
                  <m:r>
                    <w:rPr>
                      <w:rFonts w:ascii="Cambria Math" w:hAnsi="Cambria Math" w:cs="Times New Roman"/>
                    </w:rPr>
                    <m:t>2</m:t>
                  </m:r>
                </m:sup>
              </m:sSup>
            </m:num>
            <m:den>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L</m:t>
                  </m:r>
                </m:sub>
              </m:sSub>
            </m:den>
          </m:f>
          <m:r>
            <w:rPr>
              <w:rFonts w:ascii="Cambria Math" w:hAnsi="Cambria Math" w:cs="Times New Roman"/>
            </w:rPr>
            <m:t xml:space="preserve">                                                                                                                                                               (44)</m:t>
          </m:r>
        </m:oMath>
      </m:oMathPara>
    </w:p>
    <w:p w:rsidR="00421D63" w:rsidRPr="00AB05C2" w:rsidRDefault="00421D63" w:rsidP="00421D63">
      <w:pPr>
        <w:bidi w:val="0"/>
        <w:spacing w:after="0" w:line="360" w:lineRule="auto"/>
        <w:jc w:val="both"/>
        <w:rPr>
          <w:rFonts w:ascii="Times New Roman" w:hAnsi="Times New Roman" w:cs="Times New Roman"/>
        </w:rPr>
      </w:pPr>
      <w:r w:rsidRPr="00AB05C2">
        <w:rPr>
          <w:rFonts w:ascii="Times New Roman" w:hAnsi="Times New Roman" w:cs="Times New Roman"/>
        </w:rPr>
        <w:t xml:space="preserve">where </w:t>
      </w:r>
      <m:oMath>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L</m:t>
            </m:r>
          </m:sub>
        </m:sSub>
      </m:oMath>
      <w:r w:rsidRPr="00AB05C2">
        <w:rPr>
          <w:rFonts w:ascii="Times New Roman" w:hAnsi="Times New Roman" w:cs="Times New Roman"/>
        </w:rPr>
        <w:t xml:space="preserve"> represents the linear frequency of the system and </w:t>
      </w:r>
      <m:oMath>
        <m:r>
          <w:rPr>
            <w:rFonts w:ascii="Cambria Math" w:hAnsi="Cambria Math" w:cs="Times New Roman"/>
          </w:rPr>
          <m:t>η</m:t>
        </m:r>
      </m:oMath>
      <w:r w:rsidRPr="00AB05C2">
        <w:rPr>
          <w:rFonts w:ascii="Times New Roman" w:hAnsi="Times New Roman" w:cs="Times New Roman"/>
        </w:rPr>
        <w:t xml:space="preserve"> is a constant. </w:t>
      </w:r>
    </w:p>
    <w:p w:rsidR="00421D63" w:rsidRPr="00AB05C2" w:rsidRDefault="00421D63" w:rsidP="00421D63">
      <w:pPr>
        <w:bidi w:val="0"/>
        <w:spacing w:after="0" w:line="360" w:lineRule="auto"/>
        <w:jc w:val="both"/>
        <w:rPr>
          <w:rFonts w:ascii="Times New Roman" w:hAnsi="Times New Roman" w:cs="Times New Roman"/>
        </w:rPr>
      </w:pPr>
      <w:r w:rsidRPr="00AB05C2">
        <w:rPr>
          <w:rFonts w:ascii="Times New Roman" w:hAnsi="Times New Roman" w:cs="Times New Roman"/>
        </w:rPr>
        <w:t xml:space="preserve">      The analytical expression for </w:t>
      </w:r>
      <m:oMath>
        <m:r>
          <w:rPr>
            <w:rFonts w:ascii="Cambria Math" w:hAnsi="Cambria Math" w:cs="Times New Roman"/>
          </w:rPr>
          <m:t>φ(X)</m:t>
        </m:r>
      </m:oMath>
      <w:r w:rsidRPr="00AB05C2">
        <w:rPr>
          <w:rFonts w:ascii="Times New Roman" w:hAnsi="Times New Roman" w:cs="Times New Roman"/>
        </w:rPr>
        <w:t xml:space="preserve"> corresponding to each type of boundary co</w:t>
      </w:r>
      <w:r w:rsidR="00EA7207" w:rsidRPr="00AB05C2">
        <w:rPr>
          <w:rFonts w:ascii="Times New Roman" w:hAnsi="Times New Roman" w:cs="Times New Roman"/>
        </w:rPr>
        <w:t>nditions can be introduced as [</w:t>
      </w:r>
      <w:r w:rsidR="00B66FB5" w:rsidRPr="00AB05C2">
        <w:rPr>
          <w:rFonts w:ascii="Times New Roman" w:hAnsi="Times New Roman" w:cs="Times New Roman"/>
        </w:rPr>
        <w:t>75</w:t>
      </w:r>
      <w:r w:rsidRPr="00AB05C2">
        <w:rPr>
          <w:rFonts w:ascii="Times New Roman" w:hAnsi="Times New Roman" w:cs="Times New Roman"/>
        </w:rPr>
        <w:t>]</w:t>
      </w:r>
    </w:p>
    <w:p w:rsidR="00421D63" w:rsidRPr="00AB05C2" w:rsidRDefault="00421D63" w:rsidP="00421D63">
      <w:pPr>
        <w:pStyle w:val="ListParagraph"/>
        <w:numPr>
          <w:ilvl w:val="0"/>
          <w:numId w:val="2"/>
        </w:numPr>
        <w:bidi w:val="0"/>
        <w:spacing w:after="0" w:line="360" w:lineRule="auto"/>
        <w:jc w:val="both"/>
        <w:rPr>
          <w:rFonts w:ascii="Times New Roman" w:hAnsi="Times New Roman" w:cs="Times New Roman"/>
        </w:rPr>
      </w:pPr>
      <w:r w:rsidRPr="00AB05C2">
        <w:rPr>
          <w:rFonts w:ascii="Times New Roman" w:hAnsi="Times New Roman" w:cs="Times New Roman"/>
        </w:rPr>
        <w:lastRenderedPageBreak/>
        <w:t>For simply supported-simply supported boundary conditions:</w:t>
      </w:r>
    </w:p>
    <w:p w:rsidR="00421D63" w:rsidRPr="00AB05C2" w:rsidRDefault="00421D63" w:rsidP="00D2425F">
      <w:pPr>
        <w:pStyle w:val="ListParagraph"/>
        <w:bidi w:val="0"/>
        <w:spacing w:after="0" w:line="360" w:lineRule="auto"/>
        <w:jc w:val="both"/>
        <w:rPr>
          <w:rFonts w:ascii="Times New Roman" w:hAnsi="Times New Roman" w:cs="Times New Roman"/>
        </w:rPr>
      </w:pPr>
      <m:oMathPara>
        <m:oMathParaPr>
          <m:jc m:val="left"/>
        </m:oMathParaPr>
        <m:oMath>
          <m:r>
            <w:rPr>
              <w:rFonts w:ascii="Cambria Math" w:hAnsi="Cambria Math" w:cs="Times New Roman"/>
            </w:rPr>
            <m:t>φ</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πX</m:t>
                  </m:r>
                </m:e>
              </m:d>
            </m:e>
          </m:func>
          <m:r>
            <w:rPr>
              <w:rFonts w:ascii="Cambria Math" w:hAnsi="Cambria Math" w:cs="Times New Roman"/>
            </w:rPr>
            <m:t xml:space="preserve">                                                                                                                                  (45)</m:t>
          </m:r>
        </m:oMath>
      </m:oMathPara>
    </w:p>
    <w:p w:rsidR="00421D63" w:rsidRPr="00AB05C2" w:rsidRDefault="00421D63" w:rsidP="00421D63">
      <w:pPr>
        <w:pStyle w:val="ListParagraph"/>
        <w:numPr>
          <w:ilvl w:val="0"/>
          <w:numId w:val="2"/>
        </w:numPr>
        <w:bidi w:val="0"/>
        <w:spacing w:after="0" w:line="360" w:lineRule="auto"/>
        <w:jc w:val="both"/>
        <w:rPr>
          <w:rFonts w:ascii="Times New Roman" w:hAnsi="Times New Roman" w:cs="Times New Roman"/>
        </w:rPr>
      </w:pPr>
      <w:r w:rsidRPr="00AB05C2">
        <w:rPr>
          <w:rFonts w:ascii="Times New Roman" w:hAnsi="Times New Roman" w:cs="Times New Roman"/>
        </w:rPr>
        <w:t>For clamped-clamped boundary conditions:</w:t>
      </w:r>
    </w:p>
    <w:p w:rsidR="00421D63" w:rsidRPr="00AB05C2" w:rsidRDefault="00421D63" w:rsidP="001A15F8">
      <w:pPr>
        <w:pStyle w:val="ListParagraph"/>
        <w:bidi w:val="0"/>
        <w:spacing w:after="0" w:line="360" w:lineRule="auto"/>
        <w:jc w:val="both"/>
        <w:rPr>
          <w:rFonts w:ascii="Times New Roman" w:hAnsi="Times New Roman" w:cs="Times New Roman"/>
        </w:rPr>
      </w:pPr>
      <m:oMathPara>
        <m:oMathParaPr>
          <m:jc m:val="left"/>
        </m:oMathParaPr>
        <m:oMath>
          <m:r>
            <w:rPr>
              <w:rFonts w:ascii="Cambria Math" w:hAnsi="Cambria Math" w:cs="Times New Roman"/>
            </w:rPr>
            <m:t>φ</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4.73X</m:t>
                  </m:r>
                </m:e>
              </m:d>
            </m:e>
          </m:func>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cosh</m:t>
              </m:r>
            </m:fName>
            <m:e>
              <m:d>
                <m:dPr>
                  <m:ctrlPr>
                    <w:rPr>
                      <w:rFonts w:ascii="Cambria Math" w:hAnsi="Cambria Math" w:cs="Times New Roman"/>
                      <w:i/>
                    </w:rPr>
                  </m:ctrlPr>
                </m:dPr>
                <m:e>
                  <m:r>
                    <w:rPr>
                      <w:rFonts w:ascii="Cambria Math" w:hAnsi="Cambria Math" w:cs="Times New Roman"/>
                    </w:rPr>
                    <m:t>4.73X</m:t>
                  </m:r>
                </m:e>
              </m:d>
            </m:e>
          </m:func>
          <m: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rPr>
                  </m:ctrlPr>
                </m:fPr>
                <m:num>
                  <m:func>
                    <m:funcPr>
                      <m:ctrlPr>
                        <w:rPr>
                          <w:rFonts w:ascii="Cambria Math" w:hAnsi="Cambria Math" w:cs="Times New Roman"/>
                          <w:i/>
                        </w:rPr>
                      </m:ctrlPr>
                    </m:funcPr>
                    <m:fName>
                      <m:r>
                        <m:rPr>
                          <m:sty m:val="p"/>
                        </m:rP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4.73</m:t>
                          </m:r>
                        </m:e>
                      </m:d>
                    </m:e>
                  </m:func>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cosh</m:t>
                      </m:r>
                    </m:fName>
                    <m:e>
                      <m:d>
                        <m:dPr>
                          <m:ctrlPr>
                            <w:rPr>
                              <w:rFonts w:ascii="Cambria Math" w:hAnsi="Cambria Math" w:cs="Times New Roman"/>
                              <w:i/>
                            </w:rPr>
                          </m:ctrlPr>
                        </m:dPr>
                        <m:e>
                          <m:r>
                            <w:rPr>
                              <w:rFonts w:ascii="Cambria Math" w:hAnsi="Cambria Math" w:cs="Times New Roman"/>
                            </w:rPr>
                            <m:t>4.73</m:t>
                          </m:r>
                        </m:e>
                      </m:d>
                    </m:e>
                  </m:func>
                </m:num>
                <m:den>
                  <m:func>
                    <m:funcPr>
                      <m:ctrlPr>
                        <w:rPr>
                          <w:rFonts w:ascii="Cambria Math" w:hAnsi="Cambria Math" w:cs="Times New Roman"/>
                          <w:i/>
                        </w:rPr>
                      </m:ctrlPr>
                    </m:funcPr>
                    <m:fName>
                      <m:r>
                        <m:rPr>
                          <m:sty m:val="p"/>
                        </m:rP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4.73</m:t>
                          </m:r>
                        </m:e>
                      </m:d>
                    </m:e>
                  </m:func>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sinh</m:t>
                      </m:r>
                    </m:fName>
                    <m:e>
                      <m:d>
                        <m:dPr>
                          <m:ctrlPr>
                            <w:rPr>
                              <w:rFonts w:ascii="Cambria Math" w:hAnsi="Cambria Math" w:cs="Times New Roman"/>
                              <w:i/>
                            </w:rPr>
                          </m:ctrlPr>
                        </m:dPr>
                        <m:e>
                          <m:r>
                            <w:rPr>
                              <w:rFonts w:ascii="Cambria Math" w:hAnsi="Cambria Math" w:cs="Times New Roman"/>
                            </w:rPr>
                            <m:t>4.73</m:t>
                          </m:r>
                        </m:e>
                      </m:d>
                    </m:e>
                  </m:func>
                </m:den>
              </m:f>
            </m:e>
          </m:d>
          <m:d>
            <m:dPr>
              <m:ctrlPr>
                <w:rPr>
                  <w:rFonts w:ascii="Cambria Math" w:hAnsi="Cambria Math" w:cs="Times New Roman"/>
                  <w:i/>
                </w:rPr>
              </m:ctrlPr>
            </m:dPr>
            <m:e>
              <m:func>
                <m:funcPr>
                  <m:ctrlPr>
                    <w:rPr>
                      <w:rFonts w:ascii="Cambria Math" w:hAnsi="Cambria Math" w:cs="Times New Roman"/>
                      <w:i/>
                    </w:rPr>
                  </m:ctrlPr>
                </m:funcPr>
                <m:fName>
                  <m:r>
                    <m:rPr>
                      <m:sty m:val="p"/>
                    </m:rPr>
                    <w:rPr>
                      <w:rFonts w:ascii="Cambria Math" w:hAnsi="Cambria Math" w:cs="Times New Roman"/>
                    </w:rPr>
                    <m:t>sinh</m:t>
                  </m:r>
                </m:fName>
                <m:e>
                  <m:d>
                    <m:dPr>
                      <m:ctrlPr>
                        <w:rPr>
                          <w:rFonts w:ascii="Cambria Math" w:hAnsi="Cambria Math" w:cs="Times New Roman"/>
                          <w:i/>
                        </w:rPr>
                      </m:ctrlPr>
                    </m:dPr>
                    <m:e>
                      <m:r>
                        <w:rPr>
                          <w:rFonts w:ascii="Cambria Math" w:hAnsi="Cambria Math" w:cs="Times New Roman"/>
                        </w:rPr>
                        <m:t>4.73X</m:t>
                      </m:r>
                    </m:e>
                  </m:d>
                </m:e>
              </m:func>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4.73X</m:t>
                      </m:r>
                    </m:e>
                  </m:d>
                </m:e>
              </m:func>
            </m:e>
          </m:d>
          <m:r>
            <w:rPr>
              <w:rFonts w:ascii="Cambria Math" w:hAnsi="Cambria Math" w:cs="Times New Roman"/>
            </w:rPr>
            <m:t xml:space="preserve">                       (46)</m:t>
          </m:r>
        </m:oMath>
      </m:oMathPara>
    </w:p>
    <w:p w:rsidR="00421D63" w:rsidRPr="00AB05C2" w:rsidRDefault="00421D63" w:rsidP="00421D63">
      <w:pPr>
        <w:pStyle w:val="ListParagraph"/>
        <w:numPr>
          <w:ilvl w:val="0"/>
          <w:numId w:val="2"/>
        </w:numPr>
        <w:bidi w:val="0"/>
        <w:spacing w:after="0" w:line="360" w:lineRule="auto"/>
        <w:jc w:val="both"/>
        <w:rPr>
          <w:rFonts w:ascii="Times New Roman" w:hAnsi="Times New Roman" w:cs="Times New Roman"/>
        </w:rPr>
      </w:pPr>
      <w:r w:rsidRPr="00AB05C2">
        <w:rPr>
          <w:rFonts w:ascii="Times New Roman" w:hAnsi="Times New Roman" w:cs="Times New Roman"/>
        </w:rPr>
        <w:t>For simply supported-clamped boundary conditions:</w:t>
      </w:r>
    </w:p>
    <w:p w:rsidR="00421D63" w:rsidRPr="00AB05C2" w:rsidRDefault="00421D63" w:rsidP="001A15F8">
      <w:pPr>
        <w:pStyle w:val="ListParagraph"/>
        <w:bidi w:val="0"/>
        <w:spacing w:after="0" w:line="360" w:lineRule="auto"/>
        <w:jc w:val="both"/>
        <w:rPr>
          <w:rFonts w:ascii="Times New Roman" w:hAnsi="Times New Roman" w:cs="Times New Roman"/>
        </w:rPr>
      </w:pPr>
      <m:oMathPara>
        <m:oMathParaPr>
          <m:jc m:val="left"/>
        </m:oMathParaPr>
        <m:oMath>
          <m:r>
            <w:rPr>
              <w:rFonts w:ascii="Cambria Math" w:hAnsi="Cambria Math" w:cs="Times New Roman"/>
            </w:rPr>
            <m:t>φ</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3.927X</m:t>
                  </m:r>
                </m:e>
              </m:d>
            </m:e>
          </m:func>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cosh</m:t>
              </m:r>
            </m:fName>
            <m:e>
              <m:d>
                <m:dPr>
                  <m:ctrlPr>
                    <w:rPr>
                      <w:rFonts w:ascii="Cambria Math" w:hAnsi="Cambria Math" w:cs="Times New Roman"/>
                      <w:i/>
                    </w:rPr>
                  </m:ctrlPr>
                </m:dPr>
                <m:e>
                  <m:r>
                    <w:rPr>
                      <w:rFonts w:ascii="Cambria Math" w:hAnsi="Cambria Math" w:cs="Times New Roman"/>
                    </w:rPr>
                    <m:t>3.927X</m:t>
                  </m:r>
                </m:e>
              </m:d>
            </m:e>
          </m:func>
          <m: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rPr>
                  </m:ctrlPr>
                </m:fPr>
                <m:num>
                  <m:func>
                    <m:funcPr>
                      <m:ctrlPr>
                        <w:rPr>
                          <w:rFonts w:ascii="Cambria Math" w:hAnsi="Cambria Math" w:cs="Times New Roman"/>
                          <w:i/>
                        </w:rPr>
                      </m:ctrlPr>
                    </m:funcPr>
                    <m:fName>
                      <m:r>
                        <m:rPr>
                          <m:sty m:val="p"/>
                        </m:rP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3.927</m:t>
                          </m:r>
                        </m:e>
                      </m:d>
                    </m:e>
                  </m:func>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cosh</m:t>
                      </m:r>
                    </m:fName>
                    <m:e>
                      <m:d>
                        <m:dPr>
                          <m:ctrlPr>
                            <w:rPr>
                              <w:rFonts w:ascii="Cambria Math" w:hAnsi="Cambria Math" w:cs="Times New Roman"/>
                              <w:i/>
                            </w:rPr>
                          </m:ctrlPr>
                        </m:dPr>
                        <m:e>
                          <m:r>
                            <w:rPr>
                              <w:rFonts w:ascii="Cambria Math" w:hAnsi="Cambria Math" w:cs="Times New Roman"/>
                            </w:rPr>
                            <m:t>3.927</m:t>
                          </m:r>
                        </m:e>
                      </m:d>
                    </m:e>
                  </m:func>
                </m:num>
                <m:den>
                  <m:func>
                    <m:funcPr>
                      <m:ctrlPr>
                        <w:rPr>
                          <w:rFonts w:ascii="Cambria Math" w:hAnsi="Cambria Math" w:cs="Times New Roman"/>
                          <w:i/>
                        </w:rPr>
                      </m:ctrlPr>
                    </m:funcPr>
                    <m:fName>
                      <m:r>
                        <m:rPr>
                          <m:sty m:val="p"/>
                        </m:rP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3.927</m:t>
                          </m:r>
                        </m:e>
                      </m:d>
                    </m:e>
                  </m:func>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sinh</m:t>
                      </m:r>
                    </m:fName>
                    <m:e>
                      <m:d>
                        <m:dPr>
                          <m:ctrlPr>
                            <w:rPr>
                              <w:rFonts w:ascii="Cambria Math" w:hAnsi="Cambria Math" w:cs="Times New Roman"/>
                              <w:i/>
                            </w:rPr>
                          </m:ctrlPr>
                        </m:dPr>
                        <m:e>
                          <m:r>
                            <w:rPr>
                              <w:rFonts w:ascii="Cambria Math" w:hAnsi="Cambria Math" w:cs="Times New Roman"/>
                            </w:rPr>
                            <m:t>3.927</m:t>
                          </m:r>
                        </m:e>
                      </m:d>
                    </m:e>
                  </m:func>
                </m:den>
              </m:f>
            </m:e>
          </m:d>
          <m:d>
            <m:dPr>
              <m:ctrlPr>
                <w:rPr>
                  <w:rFonts w:ascii="Cambria Math" w:hAnsi="Cambria Math" w:cs="Times New Roman"/>
                  <w:i/>
                </w:rPr>
              </m:ctrlPr>
            </m:dPr>
            <m:e>
              <m:func>
                <m:funcPr>
                  <m:ctrlPr>
                    <w:rPr>
                      <w:rFonts w:ascii="Cambria Math" w:hAnsi="Cambria Math" w:cs="Times New Roman"/>
                      <w:i/>
                    </w:rPr>
                  </m:ctrlPr>
                </m:funcPr>
                <m:fName>
                  <m:r>
                    <m:rPr>
                      <m:sty m:val="p"/>
                    </m:rPr>
                    <w:rPr>
                      <w:rFonts w:ascii="Cambria Math" w:hAnsi="Cambria Math" w:cs="Times New Roman"/>
                    </w:rPr>
                    <m:t>sinh</m:t>
                  </m:r>
                </m:fName>
                <m:e>
                  <m:d>
                    <m:dPr>
                      <m:ctrlPr>
                        <w:rPr>
                          <w:rFonts w:ascii="Cambria Math" w:hAnsi="Cambria Math" w:cs="Times New Roman"/>
                          <w:i/>
                        </w:rPr>
                      </m:ctrlPr>
                    </m:dPr>
                    <m:e>
                      <m:r>
                        <w:rPr>
                          <w:rFonts w:ascii="Cambria Math" w:hAnsi="Cambria Math" w:cs="Times New Roman"/>
                        </w:rPr>
                        <m:t>3.927X</m:t>
                      </m:r>
                    </m:e>
                  </m:d>
                </m:e>
              </m:func>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3.927X</m:t>
                      </m:r>
                    </m:e>
                  </m:d>
                </m:e>
              </m:func>
            </m:e>
          </m:d>
          <m:r>
            <w:rPr>
              <w:rFonts w:ascii="Cambria Math" w:hAnsi="Cambria Math" w:cs="Times New Roman"/>
            </w:rPr>
            <m:t xml:space="preserve">             (47)</m:t>
          </m:r>
        </m:oMath>
      </m:oMathPara>
    </w:p>
    <w:p w:rsidR="00421D63" w:rsidRPr="00AB05C2" w:rsidRDefault="00421D63" w:rsidP="00187492">
      <w:pPr>
        <w:bidi w:val="0"/>
        <w:spacing w:after="0" w:line="360" w:lineRule="auto"/>
        <w:jc w:val="both"/>
        <w:rPr>
          <w:rFonts w:ascii="Times New Roman" w:hAnsi="Times New Roman" w:cs="Times New Roman"/>
        </w:rPr>
      </w:pPr>
      <w:r w:rsidRPr="00AB05C2">
        <w:rPr>
          <w:rFonts w:ascii="Times New Roman" w:hAnsi="Times New Roman" w:cs="Times New Roman"/>
        </w:rPr>
        <w:t xml:space="preserve">      </w:t>
      </w:r>
      <w:r w:rsidR="00187492" w:rsidRPr="00AB05C2">
        <w:rPr>
          <w:rFonts w:ascii="Times New Roman" w:hAnsi="Times New Roman" w:cs="Times New Roman"/>
        </w:rPr>
        <w:t>T</w:t>
      </w:r>
      <w:r w:rsidRPr="00AB05C2">
        <w:rPr>
          <w:rFonts w:ascii="Times New Roman" w:hAnsi="Times New Roman" w:cs="Times New Roman"/>
        </w:rPr>
        <w:t xml:space="preserve">he damping and nonlinear terms are </w:t>
      </w:r>
      <w:r w:rsidR="00187492" w:rsidRPr="00AB05C2">
        <w:rPr>
          <w:rFonts w:ascii="Times New Roman" w:hAnsi="Times New Roman" w:cs="Times New Roman"/>
        </w:rPr>
        <w:t xml:space="preserve">supposed to be </w:t>
      </w:r>
      <w:r w:rsidRPr="00AB05C2">
        <w:rPr>
          <w:rFonts w:ascii="Times New Roman" w:hAnsi="Times New Roman" w:cs="Times New Roman"/>
        </w:rPr>
        <w:t xml:space="preserve">small and they are in order of a small parameter, </w:t>
      </w:r>
      <m:oMath>
        <m:r>
          <w:rPr>
            <w:rFonts w:ascii="Cambria Math" w:hAnsi="Cambria Math" w:cs="Times New Roman"/>
          </w:rPr>
          <m:t>ϵ</m:t>
        </m:r>
      </m:oMath>
      <w:r w:rsidR="00187492" w:rsidRPr="00AB05C2">
        <w:rPr>
          <w:rFonts w:ascii="Times New Roman" w:hAnsi="Times New Roman" w:cs="Times New Roman"/>
        </w:rPr>
        <w:t>. Consequently, equation (42) takes the following form</w:t>
      </w:r>
    </w:p>
    <w:p w:rsidR="00421D63" w:rsidRPr="00AB05C2" w:rsidRDefault="00697664" w:rsidP="000D5E55">
      <w:pPr>
        <w:bidi w:val="0"/>
        <w:spacing w:after="0" w:line="360" w:lineRule="auto"/>
        <w:jc w:val="both"/>
        <w:rPr>
          <w:rFonts w:ascii="Times New Roman" w:hAnsi="Times New Roman" w:cs="Times New Roman"/>
        </w:rPr>
      </w:pPr>
      <m:oMathPara>
        <m:oMathParaPr>
          <m:jc m:val="left"/>
        </m:oMathParaPr>
        <m:oMath>
          <m:acc>
            <m:accPr>
              <m:chr m:val="̈"/>
              <m:ctrlPr>
                <w:rPr>
                  <w:rFonts w:ascii="Cambria Math" w:eastAsia="Times New Roman" w:hAnsi="Cambria Math" w:cstheme="majorBidi"/>
                  <w:i/>
                  <w:color w:val="000000"/>
                </w:rPr>
              </m:ctrlPr>
            </m:accPr>
            <m:e>
              <m:r>
                <w:rPr>
                  <w:rFonts w:ascii="Cambria Math" w:eastAsia="Times New Roman" w:hAnsi="Cambria Math" w:cstheme="majorBidi"/>
                  <w:color w:val="000000"/>
                </w:rPr>
                <m:t>q</m:t>
              </m:r>
            </m:e>
          </m:acc>
          <m:r>
            <w:rPr>
              <w:rFonts w:ascii="Cambria Math" w:eastAsia="Times New Roman" w:hAnsi="Cambria Math" w:cstheme="majorBidi"/>
              <w:color w:val="000000"/>
            </w:rPr>
            <m:t>+2βϵ</m:t>
          </m:r>
          <m:acc>
            <m:accPr>
              <m:chr m:val="̇"/>
              <m:ctrlPr>
                <w:rPr>
                  <w:rFonts w:ascii="Cambria Math" w:eastAsia="Times New Roman" w:hAnsi="Cambria Math" w:cstheme="majorBidi"/>
                  <w:i/>
                  <w:color w:val="000000"/>
                </w:rPr>
              </m:ctrlPr>
            </m:accPr>
            <m:e>
              <m:r>
                <w:rPr>
                  <w:rFonts w:ascii="Cambria Math" w:eastAsia="Times New Roman" w:hAnsi="Cambria Math" w:cstheme="majorBidi"/>
                  <w:color w:val="000000"/>
                </w:rPr>
                <m:t>q</m:t>
              </m:r>
            </m:e>
          </m:acc>
          <m:r>
            <w:rPr>
              <w:rFonts w:ascii="Cambria Math" w:eastAsia="Times New Roman" w:hAnsi="Cambria Math" w:cstheme="majorBidi"/>
              <w:color w:val="000000"/>
            </w:rPr>
            <m:t>+</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ω</m:t>
              </m:r>
            </m:e>
            <m:sup>
              <m:r>
                <w:rPr>
                  <w:rFonts w:ascii="Cambria Math" w:eastAsia="Times New Roman" w:hAnsi="Cambria Math" w:cstheme="majorBidi"/>
                  <w:color w:val="000000"/>
                </w:rPr>
                <m:t>2</m:t>
              </m:r>
            </m:sup>
          </m:sSup>
          <m:r>
            <w:rPr>
              <w:rFonts w:ascii="Cambria Math" w:eastAsia="Times New Roman" w:hAnsi="Cambria Math" w:cstheme="majorBidi"/>
              <w:color w:val="000000"/>
            </w:rPr>
            <m:t>q+αϵ</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q</m:t>
              </m:r>
            </m:e>
            <m:sup>
              <m:r>
                <w:rPr>
                  <w:rFonts w:ascii="Cambria Math" w:eastAsia="Times New Roman" w:hAnsi="Cambria Math" w:cstheme="majorBidi"/>
                  <w:color w:val="000000"/>
                </w:rPr>
                <m:t>3</m:t>
              </m:r>
            </m:sup>
          </m:sSup>
          <m:r>
            <w:rPr>
              <w:rFonts w:ascii="Cambria Math" w:eastAsia="Times New Roman" w:hAnsi="Cambria Math" w:cstheme="majorBidi"/>
              <w:color w:val="000000"/>
            </w:rPr>
            <m:t>=</m:t>
          </m:r>
          <m:acc>
            <m:accPr>
              <m:chr m:val="̃"/>
              <m:ctrlPr>
                <w:rPr>
                  <w:rFonts w:ascii="Cambria Math" w:eastAsia="Times New Roman" w:hAnsi="Cambria Math" w:cstheme="majorBidi"/>
                  <w:i/>
                  <w:color w:val="000000"/>
                </w:rPr>
              </m:ctrlPr>
            </m:accPr>
            <m:e>
              <m:r>
                <w:rPr>
                  <w:rFonts w:ascii="Cambria Math" w:eastAsia="Times New Roman" w:hAnsi="Cambria Math" w:cstheme="majorBidi"/>
                  <w:color w:val="000000"/>
                </w:rPr>
                <m:t>F</m:t>
              </m:r>
            </m:e>
          </m:acc>
          <m:r>
            <w:rPr>
              <w:rFonts w:ascii="Cambria Math" w:hAnsi="Cambria Math" w:cs="Times New Roman"/>
            </w:rPr>
            <m:t xml:space="preserve">                                                                                                                         (48)</m:t>
          </m:r>
        </m:oMath>
      </m:oMathPara>
    </w:p>
    <w:p w:rsidR="00421D63" w:rsidRPr="00AB05C2" w:rsidRDefault="00421D63" w:rsidP="00E521D2">
      <w:pPr>
        <w:bidi w:val="0"/>
        <w:spacing w:after="0" w:line="360" w:lineRule="auto"/>
        <w:jc w:val="both"/>
        <w:rPr>
          <w:rFonts w:ascii="Times New Roman" w:hAnsi="Times New Roman" w:cs="Times New Roman"/>
        </w:rPr>
      </w:pPr>
      <w:r w:rsidRPr="00AB05C2">
        <w:rPr>
          <w:rFonts w:ascii="Times New Roman" w:hAnsi="Times New Roman" w:cs="Times New Roman"/>
        </w:rPr>
        <w:t xml:space="preserve">      For the hard excitation, the order of the external distributed load is higher than that of damping and nonlinear terms. Therefore, for a periodic type of excitation, one will have</w:t>
      </w:r>
    </w:p>
    <w:p w:rsidR="00421D63" w:rsidRPr="00AB05C2" w:rsidRDefault="00697664" w:rsidP="000D5E55">
      <w:pPr>
        <w:bidi w:val="0"/>
        <w:spacing w:after="0" w:line="360" w:lineRule="auto"/>
        <w:jc w:val="both"/>
        <w:rPr>
          <w:rFonts w:ascii="Times New Roman" w:hAnsi="Times New Roman" w:cs="Times New Roman"/>
          <w:color w:val="000000"/>
        </w:rPr>
      </w:pPr>
      <m:oMathPara>
        <m:oMath>
          <m:acc>
            <m:accPr>
              <m:chr m:val="̈"/>
              <m:ctrlPr>
                <w:rPr>
                  <w:rFonts w:ascii="Cambria Math" w:eastAsia="Times New Roman" w:hAnsi="Cambria Math" w:cstheme="majorBidi"/>
                  <w:i/>
                  <w:color w:val="000000"/>
                </w:rPr>
              </m:ctrlPr>
            </m:accPr>
            <m:e>
              <m:r>
                <w:rPr>
                  <w:rFonts w:ascii="Cambria Math" w:eastAsia="Times New Roman" w:hAnsi="Cambria Math" w:cstheme="majorBidi"/>
                  <w:color w:val="000000"/>
                </w:rPr>
                <m:t>q</m:t>
              </m:r>
            </m:e>
          </m:acc>
          <m:d>
            <m:dPr>
              <m:ctrlPr>
                <w:rPr>
                  <w:rFonts w:ascii="Cambria Math" w:eastAsia="Times New Roman" w:hAnsi="Cambria Math" w:cstheme="majorBidi"/>
                  <w:i/>
                  <w:color w:val="000000"/>
                </w:rPr>
              </m:ctrlPr>
            </m:dPr>
            <m:e>
              <m:r>
                <w:rPr>
                  <w:rFonts w:ascii="Cambria Math" w:eastAsia="Times New Roman" w:hAnsi="Cambria Math" w:cstheme="majorBidi"/>
                  <w:color w:val="000000"/>
                </w:rPr>
                <m:t>T</m:t>
              </m:r>
            </m:e>
          </m:d>
          <m:r>
            <w:rPr>
              <w:rFonts w:ascii="Cambria Math" w:eastAsia="Times New Roman" w:hAnsi="Cambria Math" w:cstheme="majorBidi"/>
              <w:color w:val="000000"/>
            </w:rPr>
            <m:t>+2βϵ</m:t>
          </m:r>
          <m:acc>
            <m:accPr>
              <m:chr m:val="̇"/>
              <m:ctrlPr>
                <w:rPr>
                  <w:rFonts w:ascii="Cambria Math" w:eastAsia="Times New Roman" w:hAnsi="Cambria Math" w:cstheme="majorBidi"/>
                  <w:i/>
                  <w:color w:val="000000"/>
                </w:rPr>
              </m:ctrlPr>
            </m:accPr>
            <m:e>
              <m:r>
                <w:rPr>
                  <w:rFonts w:ascii="Cambria Math" w:eastAsia="Times New Roman" w:hAnsi="Cambria Math" w:cstheme="majorBidi"/>
                  <w:color w:val="000000"/>
                </w:rPr>
                <m:t>q</m:t>
              </m:r>
            </m:e>
          </m:acc>
          <m:d>
            <m:dPr>
              <m:ctrlPr>
                <w:rPr>
                  <w:rFonts w:ascii="Cambria Math" w:eastAsia="Times New Roman" w:hAnsi="Cambria Math" w:cstheme="majorBidi"/>
                  <w:i/>
                  <w:color w:val="000000"/>
                </w:rPr>
              </m:ctrlPr>
            </m:dPr>
            <m:e>
              <m:r>
                <w:rPr>
                  <w:rFonts w:ascii="Cambria Math" w:eastAsia="Times New Roman" w:hAnsi="Cambria Math" w:cstheme="majorBidi"/>
                  <w:color w:val="000000"/>
                </w:rPr>
                <m:t>T</m:t>
              </m:r>
            </m:e>
          </m:d>
          <m:r>
            <w:rPr>
              <w:rFonts w:ascii="Cambria Math" w:eastAsia="Times New Roman" w:hAnsi="Cambria Math" w:cstheme="majorBidi"/>
              <w:color w:val="000000"/>
            </w:rPr>
            <m:t>+</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ω</m:t>
              </m:r>
            </m:e>
            <m:sup>
              <m:r>
                <w:rPr>
                  <w:rFonts w:ascii="Cambria Math" w:eastAsia="Times New Roman" w:hAnsi="Cambria Math" w:cstheme="majorBidi"/>
                  <w:color w:val="000000"/>
                </w:rPr>
                <m:t>2</m:t>
              </m:r>
            </m:sup>
          </m:sSup>
          <m:r>
            <w:rPr>
              <w:rFonts w:ascii="Cambria Math" w:eastAsia="Times New Roman" w:hAnsi="Cambria Math" w:cstheme="majorBidi"/>
              <w:color w:val="000000"/>
            </w:rPr>
            <m:t>q</m:t>
          </m:r>
          <m:d>
            <m:dPr>
              <m:ctrlPr>
                <w:rPr>
                  <w:rFonts w:ascii="Cambria Math" w:eastAsia="Times New Roman" w:hAnsi="Cambria Math" w:cstheme="majorBidi"/>
                  <w:i/>
                  <w:color w:val="000000"/>
                </w:rPr>
              </m:ctrlPr>
            </m:dPr>
            <m:e>
              <m:r>
                <w:rPr>
                  <w:rFonts w:ascii="Cambria Math" w:eastAsia="Times New Roman" w:hAnsi="Cambria Math" w:cstheme="majorBidi"/>
                  <w:color w:val="000000"/>
                </w:rPr>
                <m:t>T</m:t>
              </m:r>
            </m:e>
          </m:d>
          <m:r>
            <w:rPr>
              <w:rFonts w:ascii="Cambria Math" w:eastAsia="Times New Roman" w:hAnsi="Cambria Math" w:cstheme="majorBidi"/>
              <w:color w:val="000000"/>
            </w:rPr>
            <m:t>+αϵ</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q</m:t>
              </m:r>
            </m:e>
            <m:sup>
              <m:r>
                <w:rPr>
                  <w:rFonts w:ascii="Cambria Math" w:eastAsia="Times New Roman" w:hAnsi="Cambria Math" w:cstheme="majorBidi"/>
                  <w:color w:val="000000"/>
                </w:rPr>
                <m:t>3</m:t>
              </m:r>
            </m:sup>
          </m:sSup>
          <m:d>
            <m:dPr>
              <m:ctrlPr>
                <w:rPr>
                  <w:rFonts w:ascii="Cambria Math" w:eastAsia="Times New Roman" w:hAnsi="Cambria Math" w:cstheme="majorBidi"/>
                  <w:i/>
                  <w:color w:val="000000"/>
                </w:rPr>
              </m:ctrlPr>
            </m:dPr>
            <m:e>
              <m:r>
                <w:rPr>
                  <w:rFonts w:ascii="Cambria Math" w:eastAsia="Times New Roman" w:hAnsi="Cambria Math" w:cstheme="majorBidi"/>
                  <w:color w:val="000000"/>
                </w:rPr>
                <m:t>T</m:t>
              </m:r>
            </m:e>
          </m:d>
          <m:r>
            <w:rPr>
              <w:rFonts w:ascii="Cambria Math" w:eastAsia="Times New Roman" w:hAnsi="Cambria Math" w:cstheme="majorBidi"/>
              <w:color w:val="000000"/>
            </w:rPr>
            <m:t>=2</m:t>
          </m:r>
          <m:acc>
            <m:accPr>
              <m:chr m:val="̃"/>
              <m:ctrlPr>
                <w:rPr>
                  <w:rFonts w:ascii="Cambria Math" w:eastAsia="Times New Roman" w:hAnsi="Cambria Math" w:cstheme="majorBidi"/>
                  <w:i/>
                  <w:color w:val="000000"/>
                </w:rPr>
              </m:ctrlPr>
            </m:accPr>
            <m:e>
              <m:r>
                <w:rPr>
                  <w:rFonts w:ascii="Cambria Math" w:eastAsia="Times New Roman" w:hAnsi="Cambria Math" w:cstheme="majorBidi"/>
                  <w:color w:val="000000"/>
                </w:rPr>
                <m:t>F</m:t>
              </m:r>
            </m:e>
          </m:acc>
          <m:func>
            <m:funcPr>
              <m:ctrlPr>
                <w:rPr>
                  <w:rFonts w:ascii="Cambria Math" w:eastAsia="Times New Roman" w:hAnsi="Cambria Math" w:cstheme="majorBidi"/>
                  <w:i/>
                  <w:color w:val="000000"/>
                </w:rPr>
              </m:ctrlPr>
            </m:funcPr>
            <m:fName>
              <m:r>
                <m:rPr>
                  <m:sty m:val="p"/>
                </m:rPr>
                <w:rPr>
                  <w:rFonts w:ascii="Cambria Math" w:eastAsia="Times New Roman" w:hAnsi="Cambria Math" w:cstheme="majorBidi"/>
                  <w:color w:val="000000"/>
                </w:rPr>
                <m:t>cos</m:t>
              </m:r>
            </m:fName>
            <m:e>
              <m:d>
                <m:dPr>
                  <m:ctrlPr>
                    <w:rPr>
                      <w:rFonts w:ascii="Cambria Math" w:eastAsia="Times New Roman" w:hAnsi="Cambria Math" w:cstheme="majorBidi"/>
                      <w:i/>
                      <w:color w:val="000000"/>
                    </w:rPr>
                  </m:ctrlPr>
                </m:dPr>
                <m:e>
                  <m:r>
                    <w:rPr>
                      <w:rFonts w:ascii="Cambria Math" w:eastAsia="Times New Roman" w:hAnsi="Cambria Math" w:cstheme="majorBidi"/>
                      <w:color w:val="000000"/>
                    </w:rPr>
                    <m:t>ΩT</m:t>
                  </m:r>
                </m:e>
              </m:d>
            </m:e>
          </m:func>
          <m:r>
            <w:rPr>
              <w:rFonts w:ascii="Cambria Math" w:eastAsia="Times New Roman" w:hAnsi="Cambria Math" w:cstheme="majorBidi"/>
              <w:color w:val="000000"/>
            </w:rPr>
            <m:t xml:space="preserve">                                                                           (49)</m:t>
          </m:r>
        </m:oMath>
      </m:oMathPara>
    </w:p>
    <w:p w:rsidR="00421D63" w:rsidRPr="00AB05C2" w:rsidRDefault="00421D63" w:rsidP="00421D63">
      <w:pPr>
        <w:bidi w:val="0"/>
        <w:spacing w:after="0" w:line="360" w:lineRule="auto"/>
        <w:jc w:val="both"/>
        <w:rPr>
          <w:rFonts w:ascii="Times New Roman" w:hAnsi="Times New Roman" w:cs="Times New Roman"/>
          <w:color w:val="000000"/>
        </w:rPr>
      </w:pPr>
      <w:r w:rsidRPr="00AB05C2">
        <w:rPr>
          <w:rFonts w:ascii="Times New Roman" w:hAnsi="Times New Roman" w:cs="Times New Roman"/>
          <w:color w:val="000000"/>
        </w:rPr>
        <w:t xml:space="preserve">where </w:t>
      </w:r>
      <m:oMath>
        <m:r>
          <w:rPr>
            <w:rFonts w:ascii="Cambria Math" w:eastAsia="Times New Roman" w:hAnsi="Cambria Math" w:cstheme="majorBidi"/>
            <w:color w:val="000000"/>
          </w:rPr>
          <m:t>Ω</m:t>
        </m:r>
      </m:oMath>
      <w:r w:rsidRPr="00AB05C2">
        <w:rPr>
          <w:rFonts w:ascii="Times New Roman" w:hAnsi="Times New Roman" w:cs="Times New Roman"/>
          <w:color w:val="000000"/>
        </w:rPr>
        <w:t xml:space="preserve"> is the excitation frequency. </w:t>
      </w:r>
    </w:p>
    <w:p w:rsidR="00421D63" w:rsidRPr="00AB05C2" w:rsidRDefault="00421D63" w:rsidP="000D5E55">
      <w:pPr>
        <w:bidi w:val="0"/>
        <w:spacing w:after="0" w:line="360" w:lineRule="auto"/>
        <w:jc w:val="both"/>
        <w:rPr>
          <w:rFonts w:ascii="Times New Roman" w:hAnsi="Times New Roman" w:cs="Times New Roman"/>
          <w:color w:val="000000"/>
        </w:rPr>
      </w:pPr>
      <w:r w:rsidRPr="00AB05C2">
        <w:rPr>
          <w:rFonts w:ascii="Times New Roman" w:hAnsi="Times New Roman" w:cs="Times New Roman"/>
          <w:color w:val="000000"/>
        </w:rPr>
        <w:t xml:space="preserve">On the other hand, the following multiple time-scales summation is considered for </w:t>
      </w:r>
      <m:oMath>
        <m:r>
          <w:rPr>
            <w:rFonts w:ascii="Cambria Math" w:hAnsi="Cambria Math" w:cs="Times New Roman"/>
            <w:color w:val="000000"/>
          </w:rPr>
          <m:t>q</m:t>
        </m:r>
      </m:oMath>
      <w:r w:rsidRPr="00AB05C2">
        <w:rPr>
          <w:rFonts w:ascii="Times New Roman" w:hAnsi="Times New Roman" w:cs="Times New Roman"/>
          <w:color w:val="000000"/>
        </w:rPr>
        <w:t>:</w:t>
      </w:r>
    </w:p>
    <w:p w:rsidR="00421D63" w:rsidRPr="00AB05C2" w:rsidRDefault="00421D63" w:rsidP="000D5E55">
      <w:pPr>
        <w:bidi w:val="0"/>
        <w:spacing w:after="0" w:line="360" w:lineRule="auto"/>
        <w:jc w:val="both"/>
        <w:rPr>
          <w:rFonts w:ascii="Times New Roman" w:hAnsi="Times New Roman" w:cs="Times New Roman"/>
        </w:rPr>
      </w:pPr>
      <m:oMathPara>
        <m:oMathParaPr>
          <m:jc m:val="left"/>
        </m:oMathParaPr>
        <m:oMath>
          <m:r>
            <w:rPr>
              <w:rFonts w:ascii="Cambria Math" w:hAnsi="Cambria Math" w:cs="Times New Roman"/>
            </w:rPr>
            <m:t>q</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0</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d>
          <m:r>
            <w:rPr>
              <w:rFonts w:ascii="Cambria Math" w:hAnsi="Cambria Math" w:cs="Times New Roman"/>
            </w:rPr>
            <m:t>+ϵ</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1</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d>
          <m:r>
            <w:rPr>
              <w:rFonts w:ascii="Cambria Math" w:hAnsi="Cambria Math" w:cs="Times New Roman"/>
            </w:rPr>
            <m:t xml:space="preserve">                                                                                                                     (50)</m:t>
          </m:r>
        </m:oMath>
      </m:oMathPara>
    </w:p>
    <w:p w:rsidR="00421D63" w:rsidRPr="00AB05C2" w:rsidRDefault="00421D63" w:rsidP="00421D63">
      <w:pPr>
        <w:bidi w:val="0"/>
        <w:spacing w:after="0" w:line="480" w:lineRule="auto"/>
        <w:jc w:val="both"/>
        <w:rPr>
          <w:rFonts w:ascii="Times New Roman" w:hAnsi="Times New Roman" w:cs="Times New Roman"/>
        </w:rPr>
      </w:pPr>
      <w:r w:rsidRPr="00AB05C2">
        <w:rPr>
          <w:rFonts w:ascii="Times New Roman" w:hAnsi="Times New Roman" w:cs="Times New Roman"/>
        </w:rPr>
        <w:t xml:space="preserve">in which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0</m:t>
            </m:r>
          </m:sub>
        </m:sSub>
        <m:r>
          <w:rPr>
            <w:rFonts w:ascii="Cambria Math" w:hAnsi="Cambria Math" w:cs="Times New Roman"/>
          </w:rPr>
          <m:t>=T</m:t>
        </m:r>
      </m:oMath>
      <w:r w:rsidRPr="00AB05C2">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cs="Times New Roman"/>
          </w:rPr>
          <m:t>=ϵT</m:t>
        </m:r>
      </m:oMath>
      <w:r w:rsidRPr="00AB05C2">
        <w:rPr>
          <w:rFonts w:ascii="Times New Roman" w:hAnsi="Times New Roman" w:cs="Times New Roman"/>
        </w:rPr>
        <w:t xml:space="preserve">. </w:t>
      </w:r>
      <w:r w:rsidR="00A05C39" w:rsidRPr="00AB05C2">
        <w:rPr>
          <w:rFonts w:asciiTheme="majorBidi" w:hAnsiTheme="majorBidi" w:cstheme="majorBidi"/>
        </w:rPr>
        <w:t>By inserting eq</w:t>
      </w:r>
      <w:r w:rsidR="00756DDB" w:rsidRPr="00AB05C2">
        <w:rPr>
          <w:rFonts w:asciiTheme="majorBidi" w:hAnsiTheme="majorBidi" w:cstheme="majorBidi"/>
        </w:rPr>
        <w:t>uation (50) in equation (49</w:t>
      </w:r>
      <w:r w:rsidRPr="00AB05C2">
        <w:rPr>
          <w:rFonts w:asciiTheme="majorBidi" w:hAnsiTheme="majorBidi" w:cstheme="majorBidi"/>
        </w:rPr>
        <w:t>), it yields</w:t>
      </w:r>
    </w:p>
    <w:p w:rsidR="00421D63" w:rsidRPr="00AB05C2" w:rsidRDefault="00697664" w:rsidP="00421D63">
      <w:pPr>
        <w:bidi w:val="0"/>
        <w:spacing w:after="0" w:line="360" w:lineRule="auto"/>
        <w:jc w:val="both"/>
        <w:rPr>
          <w:rFonts w:ascii="Times New Roman" w:hAnsi="Times New Roman" w:cs="Times New Roman"/>
        </w:rPr>
      </w:pPr>
      <m:oMathPara>
        <m:oMathParaPr>
          <m:jc m:val="left"/>
        </m:oMathParaPr>
        <m:oMath>
          <m:d>
            <m:dPr>
              <m:begChr m:val="{"/>
              <m:endChr m:val=""/>
              <m:ctrlPr>
                <w:rPr>
                  <w:rFonts w:ascii="Cambria Math" w:hAnsi="Cambria Math" w:cs="Times New Roman"/>
                  <w:i/>
                </w:rPr>
              </m:ctrlPr>
            </m:dPr>
            <m:e>
              <m:m>
                <m:mPr>
                  <m:rSpRule m:val="1"/>
                  <m:mcs>
                    <m:mc>
                      <m:mcPr>
                        <m:count m:val="1"/>
                        <m:mcJc m:val="left"/>
                      </m:mcPr>
                    </m:mc>
                  </m:mcs>
                  <m:ctrlPr>
                    <w:rPr>
                      <w:rFonts w:ascii="Cambria Math" w:hAnsi="Cambria Math" w:cs="Times New Roman"/>
                      <w:i/>
                    </w:rPr>
                  </m:ctrlPr>
                </m:mPr>
                <m:mr>
                  <m:e>
                    <m:r>
                      <w:rPr>
                        <w:rFonts w:ascii="Cambria Math" w:hAnsi="Cambria Math" w:cs="Times New Roman"/>
                      </w:rPr>
                      <m:t>O</m:t>
                    </m:r>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ϵ</m:t>
                            </m:r>
                          </m:e>
                          <m:sup>
                            <m:r>
                              <w:rPr>
                                <w:rFonts w:ascii="Cambria Math" w:hAnsi="Cambria Math" w:cs="Times New Roman"/>
                              </w:rPr>
                              <m:t>0</m:t>
                            </m:r>
                          </m:sup>
                        </m:sSup>
                      </m:e>
                    </m:d>
                    <m:r>
                      <w:rPr>
                        <w:rFonts w:ascii="Cambria Math" w:hAnsi="Cambria Math" w:cs="Times New Roman"/>
                      </w:rPr>
                      <m:t xml:space="preserve">: </m:t>
                    </m:r>
                    <m:sSubSup>
                      <m:sSubSupPr>
                        <m:ctrlPr>
                          <w:rPr>
                            <w:rFonts w:ascii="Cambria Math" w:hAnsi="Cambria Math" w:cs="Times New Roman"/>
                            <w:i/>
                          </w:rPr>
                        </m:ctrlPr>
                      </m:sSubSupPr>
                      <m:e>
                        <m:r>
                          <m:rPr>
                            <m:scr m:val="script"/>
                          </m:rPr>
                          <w:rPr>
                            <w:rFonts w:ascii="Cambria Math" w:hAnsi="Cambria Math" w:cs="Times New Roman"/>
                          </w:rPr>
                          <m:t>D</m:t>
                        </m:r>
                      </m:e>
                      <m:sub>
                        <m:r>
                          <w:rPr>
                            <w:rFonts w:ascii="Cambria Math" w:hAnsi="Cambria Math" w:cs="Times New Roman"/>
                          </w:rPr>
                          <m:t>0</m:t>
                        </m:r>
                      </m:sub>
                      <m:sup>
                        <m:r>
                          <w:rPr>
                            <w:rFonts w:ascii="Cambria Math" w:hAnsi="Cambria Math" w:cs="Times New Roman"/>
                          </w:rPr>
                          <m:t>2</m:t>
                        </m:r>
                      </m:sup>
                    </m:sSubSup>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0</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ω</m:t>
                        </m:r>
                      </m:e>
                      <m:sup>
                        <m:r>
                          <w:rPr>
                            <w:rFonts w:ascii="Cambria Math" w:hAnsi="Cambria Math" w:cs="Times New Roman"/>
                          </w:rPr>
                          <m:t>2</m:t>
                        </m:r>
                      </m:sup>
                    </m:sSup>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0</m:t>
                        </m:r>
                      </m:sub>
                    </m:sSub>
                    <m:r>
                      <w:rPr>
                        <w:rFonts w:ascii="Cambria Math" w:hAnsi="Cambria Math" w:cs="Times New Roman"/>
                      </w:rPr>
                      <m:t>=2</m:t>
                    </m:r>
                    <m:acc>
                      <m:accPr>
                        <m:chr m:val="̃"/>
                        <m:ctrlPr>
                          <w:rPr>
                            <w:rFonts w:ascii="Cambria Math" w:eastAsia="Times New Roman" w:hAnsi="Cambria Math" w:cstheme="majorBidi"/>
                            <w:i/>
                            <w:color w:val="000000"/>
                          </w:rPr>
                        </m:ctrlPr>
                      </m:accPr>
                      <m:e>
                        <m:r>
                          <w:rPr>
                            <w:rFonts w:ascii="Cambria Math" w:eastAsia="Times New Roman" w:hAnsi="Cambria Math" w:cstheme="majorBidi"/>
                            <w:color w:val="000000"/>
                          </w:rPr>
                          <m:t>F</m:t>
                        </m:r>
                      </m:e>
                    </m:acc>
                    <m:func>
                      <m:funcPr>
                        <m:ctrlPr>
                          <w:rPr>
                            <w:rFonts w:ascii="Cambria Math" w:eastAsia="Times New Roman" w:hAnsi="Cambria Math" w:cstheme="majorBidi"/>
                            <w:i/>
                            <w:color w:val="000000"/>
                          </w:rPr>
                        </m:ctrlPr>
                      </m:funcPr>
                      <m:fName>
                        <m:r>
                          <m:rPr>
                            <m:sty m:val="p"/>
                          </m:rPr>
                          <w:rPr>
                            <w:rFonts w:ascii="Cambria Math" w:eastAsia="Times New Roman" w:hAnsi="Cambria Math" w:cstheme="majorBidi"/>
                            <w:color w:val="000000"/>
                          </w:rPr>
                          <m:t>cos</m:t>
                        </m:r>
                      </m:fName>
                      <m:e>
                        <m:d>
                          <m:dPr>
                            <m:ctrlPr>
                              <w:rPr>
                                <w:rFonts w:ascii="Cambria Math" w:eastAsia="Times New Roman" w:hAnsi="Cambria Math" w:cstheme="majorBidi"/>
                                <w:i/>
                                <w:color w:val="000000"/>
                              </w:rPr>
                            </m:ctrlPr>
                          </m:dPr>
                          <m:e>
                            <m:r>
                              <w:rPr>
                                <w:rFonts w:ascii="Cambria Math" w:eastAsia="Times New Roman" w:hAnsi="Cambria Math" w:cstheme="majorBidi"/>
                                <w:color w:val="000000"/>
                              </w:rPr>
                              <m:t>Ω</m:t>
                            </m:r>
                            <m:sSub>
                              <m:sSubPr>
                                <m:ctrlPr>
                                  <w:rPr>
                                    <w:rFonts w:ascii="Cambria Math" w:eastAsia="Times New Roman" w:hAnsi="Cambria Math" w:cstheme="majorBidi"/>
                                    <w:i/>
                                    <w:color w:val="000000"/>
                                  </w:rPr>
                                </m:ctrlPr>
                              </m:sSubPr>
                              <m:e>
                                <m:r>
                                  <w:rPr>
                                    <w:rFonts w:ascii="Cambria Math" w:eastAsia="Times New Roman" w:hAnsi="Cambria Math" w:cstheme="majorBidi"/>
                                    <w:color w:val="000000"/>
                                  </w:rPr>
                                  <m:t>T</m:t>
                                </m:r>
                              </m:e>
                              <m:sub>
                                <m:r>
                                  <w:rPr>
                                    <w:rFonts w:ascii="Cambria Math" w:eastAsia="Times New Roman" w:hAnsi="Cambria Math" w:cstheme="majorBidi"/>
                                    <w:color w:val="000000"/>
                                  </w:rPr>
                                  <m:t>0</m:t>
                                </m:r>
                              </m:sub>
                            </m:sSub>
                          </m:e>
                        </m:d>
                      </m:e>
                    </m:func>
                  </m:e>
                </m:mr>
                <m:mr>
                  <m:e>
                    <m:r>
                      <w:rPr>
                        <w:rFonts w:ascii="Cambria Math" w:hAnsi="Cambria Math" w:cs="Times New Roman"/>
                      </w:rPr>
                      <m:t>O</m:t>
                    </m:r>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ϵ</m:t>
                            </m:r>
                          </m:e>
                          <m:sup>
                            <m:r>
                              <w:rPr>
                                <w:rFonts w:ascii="Cambria Math" w:hAnsi="Cambria Math" w:cs="Times New Roman"/>
                              </w:rPr>
                              <m:t>1</m:t>
                            </m:r>
                          </m:sup>
                        </m:sSup>
                      </m:e>
                    </m:d>
                    <m:r>
                      <w:rPr>
                        <w:rFonts w:ascii="Cambria Math" w:hAnsi="Cambria Math" w:cs="Times New Roman"/>
                      </w:rPr>
                      <m:t xml:space="preserve">: </m:t>
                    </m:r>
                    <m:sSubSup>
                      <m:sSubSupPr>
                        <m:ctrlPr>
                          <w:rPr>
                            <w:rFonts w:ascii="Cambria Math" w:hAnsi="Cambria Math" w:cs="Times New Roman"/>
                            <w:i/>
                          </w:rPr>
                        </m:ctrlPr>
                      </m:sSubSupPr>
                      <m:e>
                        <m:r>
                          <m:rPr>
                            <m:scr m:val="script"/>
                          </m:rPr>
                          <w:rPr>
                            <w:rFonts w:ascii="Cambria Math" w:hAnsi="Cambria Math" w:cs="Times New Roman"/>
                          </w:rPr>
                          <m:t>D</m:t>
                        </m:r>
                      </m:e>
                      <m:sub>
                        <m:r>
                          <w:rPr>
                            <w:rFonts w:ascii="Cambria Math" w:hAnsi="Cambria Math" w:cs="Times New Roman"/>
                          </w:rPr>
                          <m:t>0</m:t>
                        </m:r>
                      </m:sub>
                      <m:sup>
                        <m:r>
                          <w:rPr>
                            <w:rFonts w:ascii="Cambria Math" w:hAnsi="Cambria Math" w:cs="Times New Roman"/>
                          </w:rPr>
                          <m:t>2</m:t>
                        </m:r>
                      </m:sup>
                    </m:sSubSup>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1</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ω</m:t>
                        </m:r>
                      </m:e>
                      <m:sup>
                        <m:r>
                          <w:rPr>
                            <w:rFonts w:ascii="Cambria Math" w:hAnsi="Cambria Math" w:cs="Times New Roman"/>
                          </w:rPr>
                          <m:t>2</m:t>
                        </m:r>
                      </m:sup>
                    </m:sSup>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1</m:t>
                        </m:r>
                      </m:sub>
                    </m:sSub>
                    <m:r>
                      <w:rPr>
                        <w:rFonts w:ascii="Cambria Math" w:hAnsi="Cambria Math" w:cs="Times New Roman"/>
                      </w:rPr>
                      <m:t>=-2</m:t>
                    </m:r>
                    <m:sSub>
                      <m:sSubPr>
                        <m:ctrlPr>
                          <w:rPr>
                            <w:rFonts w:ascii="Cambria Math" w:hAnsi="Cambria Math" w:cs="Times New Roman"/>
                            <w:i/>
                          </w:rPr>
                        </m:ctrlPr>
                      </m:sSubPr>
                      <m:e>
                        <m:r>
                          <m:rPr>
                            <m:scr m:val="script"/>
                          </m:rPr>
                          <w:rPr>
                            <w:rFonts w:ascii="Cambria Math" w:hAnsi="Cambria Math" w:cs="Times New Roman"/>
                          </w:rPr>
                          <m:t>D</m:t>
                        </m:r>
                      </m:e>
                      <m:sub>
                        <m:r>
                          <w:rPr>
                            <w:rFonts w:ascii="Cambria Math" w:hAnsi="Cambria Math" w:cs="Times New Roman"/>
                          </w:rPr>
                          <m:t>0</m:t>
                        </m:r>
                      </m:sub>
                    </m:sSub>
                    <m:sSub>
                      <m:sSubPr>
                        <m:ctrlPr>
                          <w:rPr>
                            <w:rFonts w:ascii="Cambria Math" w:hAnsi="Cambria Math" w:cs="Times New Roman"/>
                            <w:i/>
                          </w:rPr>
                        </m:ctrlPr>
                      </m:sSubPr>
                      <m:e>
                        <m:r>
                          <m:rPr>
                            <m:scr m:val="script"/>
                          </m:rPr>
                          <w:rPr>
                            <w:rFonts w:ascii="Cambria Math" w:hAnsi="Cambria Math" w:cs="Times New Roman"/>
                          </w:rPr>
                          <m:t>D</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0</m:t>
                        </m:r>
                      </m:sub>
                    </m:sSub>
                    <m:r>
                      <w:rPr>
                        <w:rFonts w:ascii="Cambria Math" w:hAnsi="Cambria Math" w:cs="Times New Roman"/>
                      </w:rPr>
                      <m:t>-2β</m:t>
                    </m:r>
                    <m:sSub>
                      <m:sSubPr>
                        <m:ctrlPr>
                          <w:rPr>
                            <w:rFonts w:ascii="Cambria Math" w:hAnsi="Cambria Math" w:cs="Times New Roman"/>
                            <w:i/>
                          </w:rPr>
                        </m:ctrlPr>
                      </m:sSubPr>
                      <m:e>
                        <m:r>
                          <m:rPr>
                            <m:scr m:val="script"/>
                          </m:rPr>
                          <w:rPr>
                            <w:rFonts w:ascii="Cambria Math" w:hAnsi="Cambria Math" w:cs="Times New Roman"/>
                          </w:rPr>
                          <m:t>D</m:t>
                        </m:r>
                      </m:e>
                      <m:sub>
                        <m:r>
                          <w:rPr>
                            <w:rFonts w:ascii="Cambria Math" w:hAnsi="Cambria Math" w:cs="Times New Roman"/>
                          </w:rPr>
                          <m:t>0</m:t>
                        </m:r>
                      </m:sub>
                    </m:sSub>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0</m:t>
                        </m:r>
                      </m:sub>
                    </m:sSub>
                    <m:r>
                      <w:rPr>
                        <w:rFonts w:ascii="Cambria Math" w:hAnsi="Cambria Math" w:cs="Times New Roman"/>
                      </w:rPr>
                      <m:t>-α</m:t>
                    </m:r>
                    <m:sSubSup>
                      <m:sSubSupPr>
                        <m:ctrlPr>
                          <w:rPr>
                            <w:rFonts w:ascii="Cambria Math" w:hAnsi="Cambria Math" w:cs="Times New Roman"/>
                            <w:i/>
                          </w:rPr>
                        </m:ctrlPr>
                      </m:sSubSupPr>
                      <m:e>
                        <m:r>
                          <w:rPr>
                            <w:rFonts w:ascii="Cambria Math" w:hAnsi="Cambria Math" w:cs="Times New Roman"/>
                          </w:rPr>
                          <m:t>q</m:t>
                        </m:r>
                      </m:e>
                      <m:sub>
                        <m:r>
                          <w:rPr>
                            <w:rFonts w:ascii="Cambria Math" w:hAnsi="Cambria Math" w:cs="Times New Roman"/>
                          </w:rPr>
                          <m:t>0</m:t>
                        </m:r>
                      </m:sub>
                      <m:sup>
                        <m:r>
                          <w:rPr>
                            <w:rFonts w:ascii="Cambria Math" w:hAnsi="Cambria Math" w:cs="Times New Roman"/>
                          </w:rPr>
                          <m:t>3</m:t>
                        </m:r>
                      </m:sup>
                    </m:sSubSup>
                  </m:e>
                </m:mr>
              </m:m>
            </m:e>
          </m:d>
          <m:r>
            <w:rPr>
              <w:rFonts w:ascii="Cambria Math" w:hAnsi="Cambria Math" w:cs="Times New Roman"/>
            </w:rPr>
            <m:t xml:space="preserve">                                                                           (51)</m:t>
          </m:r>
        </m:oMath>
      </m:oMathPara>
    </w:p>
    <w:p w:rsidR="00421D63" w:rsidRPr="00AB05C2" w:rsidRDefault="00421D63" w:rsidP="00421D63">
      <w:pPr>
        <w:bidi w:val="0"/>
        <w:spacing w:after="0" w:line="360" w:lineRule="auto"/>
        <w:jc w:val="both"/>
        <w:rPr>
          <w:rFonts w:ascii="Times New Roman" w:hAnsi="Times New Roman" w:cs="Times New Roman"/>
        </w:rPr>
      </w:pPr>
      <w:r w:rsidRPr="00AB05C2">
        <w:rPr>
          <w:rFonts w:ascii="Times New Roman" w:hAnsi="Times New Roman" w:cs="Times New Roman"/>
        </w:rPr>
        <w:t xml:space="preserve">where </w:t>
      </w:r>
      <m:oMath>
        <m:sSubSup>
          <m:sSubSupPr>
            <m:ctrlPr>
              <w:rPr>
                <w:rFonts w:ascii="Cambria Math" w:hAnsi="Cambria Math" w:cs="Times New Roman"/>
                <w:i/>
              </w:rPr>
            </m:ctrlPr>
          </m:sSubSupPr>
          <m:e>
            <m:r>
              <m:rPr>
                <m:scr m:val="script"/>
              </m:rPr>
              <w:rPr>
                <w:rFonts w:ascii="Cambria Math" w:hAnsi="Cambria Math" w:cs="Times New Roman"/>
              </w:rPr>
              <m:t>D</m:t>
            </m:r>
          </m:e>
          <m:sub>
            <m:r>
              <w:rPr>
                <w:rFonts w:ascii="Cambria Math" w:hAnsi="Cambria Math" w:cs="Times New Roman"/>
              </w:rPr>
              <m:t>i</m:t>
            </m:r>
          </m:sub>
          <m:sup>
            <m:r>
              <w:rPr>
                <w:rFonts w:ascii="Cambria Math" w:hAnsi="Cambria Math" w:cs="Times New Roman"/>
              </w:rPr>
              <m:t>j</m:t>
            </m:r>
          </m:sup>
        </m:sSubSup>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j</m:t>
                </m:r>
              </m:sup>
            </m:sSup>
          </m:num>
          <m:den>
            <m:r>
              <w:rPr>
                <w:rFonts w:ascii="Cambria Math" w:hAnsi="Cambria Math" w:cs="Times New Roman"/>
              </w:rPr>
              <m:t>d</m:t>
            </m:r>
            <m:sSubSup>
              <m:sSubSupPr>
                <m:ctrlPr>
                  <w:rPr>
                    <w:rFonts w:ascii="Cambria Math" w:hAnsi="Cambria Math" w:cs="Times New Roman"/>
                    <w:i/>
                  </w:rPr>
                </m:ctrlPr>
              </m:sSubSupPr>
              <m:e>
                <m:r>
                  <w:rPr>
                    <w:rFonts w:ascii="Cambria Math" w:hAnsi="Cambria Math" w:cs="Times New Roman"/>
                  </w:rPr>
                  <m:t>T</m:t>
                </m:r>
              </m:e>
              <m:sub>
                <m:r>
                  <w:rPr>
                    <w:rFonts w:ascii="Cambria Math" w:hAnsi="Cambria Math" w:cs="Times New Roman"/>
                  </w:rPr>
                  <m:t>i</m:t>
                </m:r>
              </m:sub>
              <m:sup>
                <m:r>
                  <w:rPr>
                    <w:rFonts w:ascii="Cambria Math" w:hAnsi="Cambria Math" w:cs="Times New Roman"/>
                  </w:rPr>
                  <m:t>j</m:t>
                </m:r>
              </m:sup>
            </m:sSubSup>
          </m:den>
        </m:f>
      </m:oMath>
      <w:r w:rsidRPr="00AB05C2">
        <w:rPr>
          <w:rFonts w:ascii="Times New Roman" w:hAnsi="Times New Roman" w:cs="Times New Roman"/>
        </w:rPr>
        <w:t xml:space="preserve"> are time derivatives. </w:t>
      </w:r>
    </w:p>
    <w:p w:rsidR="00421D63" w:rsidRPr="00AB05C2" w:rsidRDefault="00421D63" w:rsidP="00421D63">
      <w:pPr>
        <w:bidi w:val="0"/>
        <w:spacing w:after="0" w:line="480" w:lineRule="auto"/>
        <w:jc w:val="both"/>
        <w:rPr>
          <w:rFonts w:ascii="Times New Roman" w:hAnsi="Times New Roman" w:cs="Times New Roman"/>
        </w:rPr>
      </w:pPr>
      <w:r w:rsidRPr="00AB05C2">
        <w:rPr>
          <w:rFonts w:ascii="Times New Roman" w:hAnsi="Times New Roman" w:cs="Times New Roman"/>
        </w:rPr>
        <w:t>Based upon th</w:t>
      </w:r>
      <w:r w:rsidR="00756DDB" w:rsidRPr="00AB05C2">
        <w:rPr>
          <w:rFonts w:ascii="Times New Roman" w:hAnsi="Times New Roman" w:cs="Times New Roman"/>
        </w:rPr>
        <w:t>e first relation of equation (51</w:t>
      </w:r>
      <w:r w:rsidRPr="00AB05C2">
        <w:rPr>
          <w:rFonts w:ascii="Times New Roman" w:hAnsi="Times New Roman" w:cs="Times New Roman"/>
        </w:rPr>
        <w:t>), one will have</w:t>
      </w:r>
    </w:p>
    <w:p w:rsidR="00421D63" w:rsidRPr="00AB05C2" w:rsidRDefault="00697664" w:rsidP="000D5E55">
      <w:pPr>
        <w:bidi w:val="0"/>
        <w:spacing w:after="0" w:line="360" w:lineRule="auto"/>
        <w:jc w:val="both"/>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0</m:t>
              </m:r>
            </m:sub>
          </m:sSub>
          <m:r>
            <m:rPr>
              <m:scr m:val="script"/>
            </m:rPr>
            <w:rPr>
              <w:rFonts w:ascii="Cambria Math" w:hAnsi="Cambria Math" w:cs="Times New Roman"/>
            </w:rPr>
            <m:t>=A</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d>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iω</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0</m:t>
                  </m:r>
                </m:sub>
              </m:sSub>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iω</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0</m:t>
                  </m:r>
                </m:sub>
              </m:sSub>
            </m:sup>
          </m:sSup>
          <m:r>
            <m:rPr>
              <m:scr m:val="script"/>
            </m:rPr>
            <w:rPr>
              <w:rFonts w:ascii="Cambria Math" w:hAnsi="Cambria Math" w:cs="Times New Roman"/>
            </w:rPr>
            <m:t>+B</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d>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iω</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0</m:t>
                  </m:r>
                </m:sub>
              </m:sSub>
            </m:sup>
          </m:sSup>
          <m:r>
            <w:rPr>
              <w:rFonts w:ascii="Cambria Math" w:hAnsi="Cambria Math" w:cs="Times New Roman"/>
            </w:rPr>
            <m:t xml:space="preserve">                                                                                                    (52)</m:t>
          </m:r>
        </m:oMath>
      </m:oMathPara>
    </w:p>
    <w:p w:rsidR="00421D63" w:rsidRPr="00AB05C2" w:rsidRDefault="00421D63" w:rsidP="000D5E55">
      <w:pPr>
        <w:bidi w:val="0"/>
        <w:spacing w:after="0" w:line="360" w:lineRule="auto"/>
        <w:jc w:val="both"/>
        <w:rPr>
          <w:rFonts w:ascii="Times New Roman" w:hAnsi="Times New Roman" w:cs="Times New Roman"/>
        </w:rPr>
      </w:pPr>
      <w:r w:rsidRPr="00AB05C2">
        <w:rPr>
          <w:rFonts w:ascii="Times New Roman" w:hAnsi="Times New Roman" w:cs="Times New Roman"/>
        </w:rPr>
        <w:t xml:space="preserve">in which </w:t>
      </w:r>
      <m:oMath>
        <m:r>
          <m:rPr>
            <m:scr m:val="script"/>
          </m:rPr>
          <w:rPr>
            <w:rFonts w:ascii="Cambria Math" w:hAnsi="Cambria Math" w:cs="Times New Roman"/>
          </w:rPr>
          <m:t>B</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d>
      </m:oMath>
      <w:r w:rsidRPr="00AB05C2">
        <w:rPr>
          <w:rFonts w:ascii="Times New Roman" w:hAnsi="Times New Roman" w:cs="Times New Roman"/>
        </w:rPr>
        <w:t xml:space="preserve"> stands for the complex conjugate part of the expression, and</w:t>
      </w:r>
    </w:p>
    <w:p w:rsidR="00421D63" w:rsidRPr="00AB05C2" w:rsidRDefault="00421D63" w:rsidP="000D5E55">
      <w:pPr>
        <w:bidi w:val="0"/>
        <w:spacing w:after="0" w:line="360" w:lineRule="auto"/>
        <w:jc w:val="both"/>
        <w:rPr>
          <w:rFonts w:ascii="Times New Roman" w:hAnsi="Times New Roman" w:cs="Times New Roman"/>
        </w:rPr>
      </w:pPr>
      <m:oMathPara>
        <m:oMathParaPr>
          <m:jc m:val="left"/>
        </m:oMathParaPr>
        <m:oMath>
          <m:r>
            <w:rPr>
              <w:rFonts w:ascii="Cambria Math" w:hAnsi="Cambria Math" w:cs="Times New Roman"/>
            </w:rPr>
            <m:t>∆=</m:t>
          </m:r>
          <m:f>
            <m:fPr>
              <m:ctrlPr>
                <w:rPr>
                  <w:rFonts w:ascii="Cambria Math" w:hAnsi="Cambria Math" w:cs="Times New Roman"/>
                  <w:i/>
                </w:rPr>
              </m:ctrlPr>
            </m:fPr>
            <m:num>
              <m:acc>
                <m:accPr>
                  <m:chr m:val="̃"/>
                  <m:ctrlPr>
                    <w:rPr>
                      <w:rFonts w:ascii="Cambria Math" w:eastAsia="Times New Roman" w:hAnsi="Cambria Math" w:cstheme="majorBidi"/>
                      <w:i/>
                      <w:color w:val="000000"/>
                    </w:rPr>
                  </m:ctrlPr>
                </m:accPr>
                <m:e>
                  <m:r>
                    <w:rPr>
                      <w:rFonts w:ascii="Cambria Math" w:eastAsia="Times New Roman" w:hAnsi="Cambria Math" w:cstheme="majorBidi"/>
                      <w:color w:val="000000"/>
                    </w:rPr>
                    <m:t>F</m:t>
                  </m:r>
                </m:e>
              </m:acc>
            </m:num>
            <m:den>
              <m:sSup>
                <m:sSupPr>
                  <m:ctrlPr>
                    <w:rPr>
                      <w:rFonts w:ascii="Cambria Math" w:hAnsi="Cambria Math" w:cs="Times New Roman"/>
                      <w:i/>
                    </w:rPr>
                  </m:ctrlPr>
                </m:sSupPr>
                <m:e>
                  <m:r>
                    <w:rPr>
                      <w:rFonts w:ascii="Cambria Math" w:hAnsi="Cambria Math" w:cs="Times New Roman"/>
                    </w:rPr>
                    <m:t>ω</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Ω</m:t>
                  </m:r>
                </m:e>
                <m:sup>
                  <m:r>
                    <w:rPr>
                      <w:rFonts w:ascii="Cambria Math" w:hAnsi="Cambria Math" w:cs="Times New Roman"/>
                    </w:rPr>
                    <m:t>2</m:t>
                  </m:r>
                </m:sup>
              </m:sSup>
            </m:den>
          </m:f>
          <m:r>
            <w:rPr>
              <w:rFonts w:ascii="Cambria Math" w:hAnsi="Cambria Math" w:cs="Times New Roman"/>
            </w:rPr>
            <m:t xml:space="preserve">                                                                                                                                                         (53)</m:t>
          </m:r>
        </m:oMath>
      </m:oMathPara>
    </w:p>
    <w:p w:rsidR="00421D63" w:rsidRPr="00AB05C2" w:rsidRDefault="00421D63" w:rsidP="000D5E55">
      <w:pPr>
        <w:bidi w:val="0"/>
        <w:spacing w:after="0" w:line="360" w:lineRule="auto"/>
        <w:jc w:val="both"/>
        <w:rPr>
          <w:rFonts w:ascii="Times New Roman" w:hAnsi="Times New Roman" w:cs="Times New Roman"/>
        </w:rPr>
      </w:pPr>
      <w:r w:rsidRPr="00AB05C2">
        <w:rPr>
          <w:rFonts w:ascii="Times New Roman" w:hAnsi="Times New Roman" w:cs="Times New Roman"/>
        </w:rPr>
        <w:t>Afterwar</w:t>
      </w:r>
      <w:r w:rsidR="00A05C39" w:rsidRPr="00AB05C2">
        <w:rPr>
          <w:rFonts w:ascii="Times New Roman" w:hAnsi="Times New Roman" w:cs="Times New Roman"/>
        </w:rPr>
        <w:t xml:space="preserve">ds, substitution </w:t>
      </w:r>
      <w:r w:rsidR="00756DDB" w:rsidRPr="00AB05C2">
        <w:rPr>
          <w:rFonts w:ascii="Times New Roman" w:hAnsi="Times New Roman" w:cs="Times New Roman"/>
        </w:rPr>
        <w:t>of equation (52</w:t>
      </w:r>
      <w:r w:rsidRPr="00AB05C2">
        <w:rPr>
          <w:rFonts w:ascii="Times New Roman" w:hAnsi="Times New Roman" w:cs="Times New Roman"/>
        </w:rPr>
        <w:t>) in the</w:t>
      </w:r>
      <w:r w:rsidR="00756DDB" w:rsidRPr="00AB05C2">
        <w:rPr>
          <w:rFonts w:ascii="Times New Roman" w:hAnsi="Times New Roman" w:cs="Times New Roman"/>
        </w:rPr>
        <w:t xml:space="preserve"> second relation of equation (51</w:t>
      </w:r>
      <w:r w:rsidRPr="00AB05C2">
        <w:rPr>
          <w:rFonts w:ascii="Times New Roman" w:hAnsi="Times New Roman" w:cs="Times New Roman"/>
        </w:rPr>
        <w:t>) yields</w:t>
      </w:r>
    </w:p>
    <w:p w:rsidR="00421D63" w:rsidRPr="00AB05C2" w:rsidRDefault="00697664" w:rsidP="00421D63">
      <w:pPr>
        <w:bidi w:val="0"/>
        <w:spacing w:after="0"/>
        <w:jc w:val="both"/>
        <w:rPr>
          <w:rFonts w:ascii="Times New Roman" w:hAnsi="Times New Roman" w:cs="Times New Roman"/>
        </w:rPr>
      </w:pPr>
      <m:oMathPara>
        <m:oMathParaPr>
          <m:jc m:val="left"/>
        </m:oMathParaPr>
        <m:oMath>
          <m:sSubSup>
            <m:sSubSupPr>
              <m:ctrlPr>
                <w:rPr>
                  <w:rFonts w:ascii="Cambria Math" w:hAnsi="Cambria Math" w:cs="Times New Roman"/>
                  <w:i/>
                </w:rPr>
              </m:ctrlPr>
            </m:sSubSupPr>
            <m:e>
              <m:r>
                <m:rPr>
                  <m:scr m:val="script"/>
                </m:rPr>
                <w:rPr>
                  <w:rFonts w:ascii="Cambria Math" w:hAnsi="Cambria Math" w:cs="Times New Roman"/>
                </w:rPr>
                <m:t>D</m:t>
              </m:r>
            </m:e>
            <m:sub>
              <m:r>
                <w:rPr>
                  <w:rFonts w:ascii="Cambria Math" w:hAnsi="Cambria Math" w:cs="Times New Roman"/>
                </w:rPr>
                <m:t>0</m:t>
              </m:r>
            </m:sub>
            <m:sup>
              <m:r>
                <w:rPr>
                  <w:rFonts w:ascii="Cambria Math" w:hAnsi="Cambria Math" w:cs="Times New Roman"/>
                </w:rPr>
                <m:t>2</m:t>
              </m:r>
            </m:sup>
          </m:sSubSup>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1</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ω</m:t>
              </m:r>
            </m:e>
            <m:sup>
              <m:r>
                <w:rPr>
                  <w:rFonts w:ascii="Cambria Math" w:hAnsi="Cambria Math" w:cs="Times New Roman"/>
                </w:rPr>
                <m:t>2</m:t>
              </m:r>
            </m:sup>
          </m:sSup>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1</m:t>
              </m:r>
            </m:sub>
          </m:sSub>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2i</m:t>
              </m:r>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0</m:t>
                  </m:r>
                </m:sub>
              </m:sSub>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d</m:t>
                      </m:r>
                      <m:r>
                        <m:rPr>
                          <m:scr m:val="script"/>
                        </m:rPr>
                        <w:rPr>
                          <w:rFonts w:ascii="Cambria Math" w:hAnsi="Cambria Math" w:cs="Times New Roman"/>
                        </w:rPr>
                        <m:t>A</m:t>
                      </m:r>
                    </m:num>
                    <m:den>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den>
                  </m:f>
                  <m:r>
                    <m:rPr>
                      <m:scr m:val="script"/>
                    </m:rPr>
                    <w:rPr>
                      <w:rFonts w:ascii="Cambria Math" w:hAnsi="Cambria Math" w:cs="Times New Roman"/>
                    </w:rPr>
                    <m:t>+A</m:t>
                  </m:r>
                  <m:r>
                    <w:rPr>
                      <w:rFonts w:ascii="Cambria Math" w:hAnsi="Cambria Math" w:cs="Times New Roman"/>
                    </w:rPr>
                    <m:t>β</m:t>
                  </m:r>
                </m:e>
              </m:d>
              <m:r>
                <w:rPr>
                  <w:rFonts w:ascii="Cambria Math" w:hAnsi="Cambria Math" w:cs="Times New Roman"/>
                </w:rPr>
                <m:t>+6α</m:t>
              </m:r>
              <m:r>
                <m:rPr>
                  <m:scr m:val="script"/>
                </m:rPr>
                <w:rPr>
                  <w:rFonts w:ascii="Cambria Math" w:hAnsi="Cambria Math" w:cs="Times New Roman"/>
                </w:rPr>
                <m:t>A</m:t>
              </m:r>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+3α</m:t>
              </m:r>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2</m:t>
                  </m:r>
                </m:sup>
              </m:sSup>
              <m:r>
                <m:rPr>
                  <m:scr m:val="script"/>
                </m:rPr>
                <w:rPr>
                  <w:rFonts w:ascii="Cambria Math" w:hAnsi="Cambria Math" w:cs="Times New Roman"/>
                </w:rPr>
                <m:t>B</m:t>
              </m:r>
            </m:e>
          </m:d>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iω</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0</m:t>
                  </m:r>
                </m:sub>
              </m:sSub>
            </m:sup>
          </m:sSup>
          <m:r>
            <w:rPr>
              <w:rFonts w:ascii="Cambria Math" w:hAnsi="Cambria Math" w:cs="Times New Roman"/>
            </w:rPr>
            <m:t>-α</m:t>
          </m:r>
          <m:d>
            <m:dPr>
              <m:begChr m:val="{"/>
              <m:endChr m:val="}"/>
              <m:ctrlPr>
                <w:rPr>
                  <w:rFonts w:ascii="Cambria Math" w:hAnsi="Cambria Math" w:cs="Times New Roman"/>
                  <w:i/>
                </w:rPr>
              </m:ctrlPr>
            </m:dPr>
            <m:e>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3</m:t>
                  </m:r>
                </m:sup>
              </m:sSup>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3iω</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0</m:t>
                      </m:r>
                    </m:sub>
                  </m:sSub>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3</m:t>
                  </m:r>
                </m:sup>
              </m:sSup>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3iω</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0</m:t>
                      </m:r>
                    </m:sub>
                  </m:sSub>
                </m:sup>
              </m:sSup>
              <m:r>
                <w:rPr>
                  <w:rFonts w:ascii="Cambria Math" w:hAnsi="Cambria Math" w:cs="Times New Roman"/>
                </w:rPr>
                <m:t>+3</m:t>
              </m:r>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d>
                    <m:dPr>
                      <m:ctrlPr>
                        <w:rPr>
                          <w:rFonts w:ascii="Cambria Math" w:hAnsi="Cambria Math" w:cs="Times New Roman"/>
                          <w:i/>
                        </w:rPr>
                      </m:ctrlPr>
                    </m:dPr>
                    <m:e>
                      <m:r>
                        <w:rPr>
                          <w:rFonts w:ascii="Cambria Math" w:hAnsi="Cambria Math" w:cs="Times New Roman"/>
                        </w:rPr>
                        <m:t>2ω+Ω</m:t>
                      </m:r>
                    </m:e>
                  </m:d>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0</m:t>
                      </m:r>
                    </m:sub>
                  </m:sSub>
                </m:sup>
              </m:sSup>
              <m:r>
                <w:rPr>
                  <w:rFonts w:ascii="Cambria Math" w:hAnsi="Cambria Math" w:cs="Times New Roman"/>
                </w:rPr>
                <m:t>+3∆</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d</m:t>
                          </m:r>
                          <m:r>
                            <m:rPr>
                              <m:scr m:val="script"/>
                            </m:rPr>
                            <w:rPr>
                              <w:rFonts w:ascii="Cambria Math" w:hAnsi="Cambria Math" w:cs="Times New Roman"/>
                            </w:rPr>
                            <m:t>A</m:t>
                          </m:r>
                        </m:num>
                        <m:den>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den>
                      </m:f>
                    </m:e>
                  </m:d>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d>
                    <m:dPr>
                      <m:ctrlPr>
                        <w:rPr>
                          <w:rFonts w:ascii="Cambria Math" w:hAnsi="Cambria Math" w:cs="Times New Roman"/>
                          <w:i/>
                        </w:rPr>
                      </m:ctrlPr>
                    </m:dPr>
                    <m:e>
                      <m:r>
                        <w:rPr>
                          <w:rFonts w:ascii="Cambria Math" w:hAnsi="Cambria Math" w:cs="Times New Roman"/>
                        </w:rPr>
                        <m:t>Ω-2ω</m:t>
                      </m:r>
                    </m:e>
                  </m:d>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0</m:t>
                      </m:r>
                    </m:sub>
                  </m:sSub>
                </m:sup>
              </m:sSup>
              <m:r>
                <w:rPr>
                  <w:rFonts w:ascii="Cambria Math" w:hAnsi="Cambria Math" w:cs="Times New Roman"/>
                </w:rPr>
                <m:t>+3</m:t>
              </m:r>
              <m:r>
                <m:rPr>
                  <m:scr m:val="script"/>
                </m:rPr>
                <w:rPr>
                  <w:rFonts w:ascii="Cambria Math" w:hAnsi="Cambria Math" w:cs="Times New Roman"/>
                </w:rPr>
                <m:t>A</m:t>
              </m:r>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d>
                    <m:dPr>
                      <m:ctrlPr>
                        <w:rPr>
                          <w:rFonts w:ascii="Cambria Math" w:hAnsi="Cambria Math" w:cs="Times New Roman"/>
                          <w:i/>
                        </w:rPr>
                      </m:ctrlPr>
                    </m:dPr>
                    <m:e>
                      <m:r>
                        <w:rPr>
                          <w:rFonts w:ascii="Cambria Math" w:hAnsi="Cambria Math" w:cs="Times New Roman"/>
                        </w:rPr>
                        <m:t>ω+2Ω</m:t>
                      </m:r>
                    </m:e>
                  </m:d>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0</m:t>
                      </m:r>
                    </m:sub>
                  </m:sSub>
                </m:sup>
              </m:sSup>
              <m:r>
                <w:rPr>
                  <w:rFonts w:ascii="Cambria Math" w:hAnsi="Cambria Math" w:cs="Times New Roman"/>
                </w:rPr>
                <m:t>+3</m:t>
              </m:r>
              <m:r>
                <m:rPr>
                  <m:scr m:val="script"/>
                </m:rPr>
                <w:rPr>
                  <w:rFonts w:ascii="Cambria Math" w:hAnsi="Cambria Math" w:cs="Times New Roman"/>
                </w:rPr>
                <m:t>A</m:t>
              </m:r>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d>
                    <m:dPr>
                      <m:ctrlPr>
                        <w:rPr>
                          <w:rFonts w:ascii="Cambria Math" w:hAnsi="Cambria Math" w:cs="Times New Roman"/>
                          <w:i/>
                        </w:rPr>
                      </m:ctrlPr>
                    </m:dPr>
                    <m:e>
                      <m:r>
                        <w:rPr>
                          <w:rFonts w:ascii="Cambria Math" w:hAnsi="Cambria Math" w:cs="Times New Roman"/>
                        </w:rPr>
                        <m:t>ω-2Ω</m:t>
                      </m:r>
                    </m:e>
                  </m:d>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0</m:t>
                      </m:r>
                    </m:sub>
                  </m:sSub>
                </m:sup>
              </m:sSup>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2iβΩ+3α</m:t>
                  </m:r>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+6α</m:t>
                  </m:r>
                  <m:r>
                    <m:rPr>
                      <m:scr m:val="script"/>
                    </m:rPr>
                    <w:rPr>
                      <w:rFonts w:ascii="Cambria Math" w:hAnsi="Cambria Math" w:cs="Times New Roman"/>
                    </w:rPr>
                    <m:t>A</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d</m:t>
                          </m:r>
                          <m:r>
                            <m:rPr>
                              <m:scr m:val="script"/>
                            </m:rPr>
                            <w:rPr>
                              <w:rFonts w:ascii="Cambria Math" w:hAnsi="Cambria Math" w:cs="Times New Roman"/>
                            </w:rPr>
                            <m:t>A</m:t>
                          </m:r>
                        </m:num>
                        <m:den>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den>
                      </m:f>
                    </m:e>
                  </m:d>
                </m:e>
              </m:d>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iω</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0</m:t>
                      </m:r>
                    </m:sub>
                  </m:sSub>
                </m:sup>
              </m:sSup>
            </m:e>
          </m:d>
          <m:r>
            <w:rPr>
              <w:rFonts w:ascii="Cambria Math" w:hAnsi="Cambria Math" w:cs="Times New Roman"/>
            </w:rPr>
            <m:t>+…                                                                                                                                          (54)</m:t>
          </m:r>
        </m:oMath>
      </m:oMathPara>
    </w:p>
    <w:p w:rsidR="00421D63" w:rsidRPr="00AB05C2" w:rsidRDefault="00724885" w:rsidP="00421D63">
      <w:pPr>
        <w:bidi w:val="0"/>
        <w:spacing w:after="0" w:line="480" w:lineRule="auto"/>
        <w:jc w:val="both"/>
        <w:rPr>
          <w:rFonts w:ascii="Times New Roman" w:hAnsi="Times New Roman" w:cs="Times New Roman"/>
          <w:b/>
          <w:bCs/>
          <w:sz w:val="24"/>
          <w:szCs w:val="24"/>
        </w:rPr>
      </w:pPr>
      <w:r w:rsidRPr="00AB05C2">
        <w:rPr>
          <w:rFonts w:ascii="Times New Roman" w:hAnsi="Times New Roman" w:cs="Times New Roman"/>
          <w:b/>
          <w:bCs/>
          <w:sz w:val="24"/>
          <w:szCs w:val="24"/>
        </w:rPr>
        <w:lastRenderedPageBreak/>
        <w:t>4</w:t>
      </w:r>
      <w:r w:rsidR="00421D63" w:rsidRPr="00AB05C2">
        <w:rPr>
          <w:rFonts w:ascii="Times New Roman" w:hAnsi="Times New Roman" w:cs="Times New Roman"/>
          <w:b/>
          <w:bCs/>
          <w:sz w:val="24"/>
          <w:szCs w:val="24"/>
        </w:rPr>
        <w:t>.1. Superharmonic excitation</w:t>
      </w:r>
    </w:p>
    <w:p w:rsidR="00421D63" w:rsidRPr="00AB05C2" w:rsidRDefault="00421D63" w:rsidP="00724885">
      <w:pPr>
        <w:bidi w:val="0"/>
        <w:spacing w:after="0" w:line="480" w:lineRule="auto"/>
        <w:jc w:val="both"/>
        <w:rPr>
          <w:rFonts w:ascii="Times New Roman" w:hAnsi="Times New Roman" w:cs="Times New Roman"/>
        </w:rPr>
      </w:pPr>
      <w:r w:rsidRPr="00AB05C2">
        <w:rPr>
          <w:rFonts w:ascii="Times New Roman" w:hAnsi="Times New Roman" w:cs="Times New Roman"/>
        </w:rPr>
        <w:t xml:space="preserve">Within the range of superharmonic excitation, </w:t>
      </w:r>
      <w:r w:rsidR="00724885" w:rsidRPr="00AB05C2">
        <w:rPr>
          <w:rFonts w:ascii="Times New Roman" w:hAnsi="Times New Roman" w:cs="Times New Roman"/>
        </w:rPr>
        <w:t>it can be written</w:t>
      </w:r>
    </w:p>
    <w:p w:rsidR="00421D63" w:rsidRPr="00AB05C2" w:rsidRDefault="00421D63" w:rsidP="00421D63">
      <w:pPr>
        <w:bidi w:val="0"/>
        <w:spacing w:after="0" w:line="480" w:lineRule="auto"/>
        <w:jc w:val="both"/>
        <w:rPr>
          <w:rFonts w:ascii="Times New Roman" w:hAnsi="Times New Roman" w:cs="Times New Roman"/>
        </w:rPr>
      </w:pPr>
      <m:oMathPara>
        <m:oMathParaPr>
          <m:jc m:val="left"/>
        </m:oMathParaPr>
        <m:oMath>
          <m:r>
            <w:rPr>
              <w:rFonts w:ascii="Cambria Math" w:hAnsi="Cambria Math" w:cs="Times New Roman"/>
            </w:rPr>
            <m:t>3Ω=ω+ϵΓ                                                                                                                                                        (55)</m:t>
          </m:r>
        </m:oMath>
      </m:oMathPara>
    </w:p>
    <w:p w:rsidR="00421D63" w:rsidRPr="00AB05C2" w:rsidRDefault="00421D63" w:rsidP="00724885">
      <w:pPr>
        <w:bidi w:val="0"/>
        <w:spacing w:line="360" w:lineRule="auto"/>
        <w:jc w:val="both"/>
        <w:rPr>
          <w:rFonts w:ascii="Times New Roman" w:hAnsi="Times New Roman" w:cs="Times New Roman"/>
        </w:rPr>
      </w:pPr>
      <w:r w:rsidRPr="00AB05C2">
        <w:rPr>
          <w:rFonts w:ascii="Times New Roman" w:hAnsi="Times New Roman" w:cs="Times New Roman"/>
        </w:rPr>
        <w:t xml:space="preserve">where </w:t>
      </w:r>
      <m:oMath>
        <m:r>
          <w:rPr>
            <w:rFonts w:ascii="Cambria Math" w:hAnsi="Cambria Math" w:cs="Times New Roman"/>
          </w:rPr>
          <m:t>Γ</m:t>
        </m:r>
      </m:oMath>
      <w:r w:rsidRPr="00AB05C2">
        <w:rPr>
          <w:rFonts w:ascii="Times New Roman" w:hAnsi="Times New Roman" w:cs="Times New Roman"/>
        </w:rPr>
        <w:t xml:space="preserve"> </w:t>
      </w:r>
      <w:r w:rsidR="00724885" w:rsidRPr="00AB05C2">
        <w:rPr>
          <w:rFonts w:ascii="Times New Roman" w:hAnsi="Times New Roman" w:cs="Times New Roman"/>
        </w:rPr>
        <w:t>represents</w:t>
      </w:r>
      <w:r w:rsidRPr="00AB05C2">
        <w:rPr>
          <w:rFonts w:ascii="Times New Roman" w:hAnsi="Times New Roman" w:cs="Times New Roman"/>
        </w:rPr>
        <w:t xml:space="preserve"> the detuning parameter. By setting the secular and small divisor terms equal to zero, </w:t>
      </w:r>
      <w:r w:rsidR="00724885" w:rsidRPr="00AB05C2">
        <w:rPr>
          <w:rFonts w:ascii="Times New Roman" w:hAnsi="Times New Roman" w:cs="Times New Roman"/>
        </w:rPr>
        <w:t>one will have</w:t>
      </w:r>
    </w:p>
    <w:p w:rsidR="00421D63" w:rsidRPr="00AB05C2" w:rsidRDefault="00421D63" w:rsidP="00421D63">
      <w:pPr>
        <w:bidi w:val="0"/>
        <w:spacing w:after="0" w:line="480" w:lineRule="auto"/>
        <w:jc w:val="both"/>
        <w:rPr>
          <w:rFonts w:ascii="Times New Roman" w:hAnsi="Times New Roman" w:cs="Times New Roman"/>
        </w:rPr>
      </w:pPr>
      <m:oMathPara>
        <m:oMathParaPr>
          <m:jc m:val="left"/>
        </m:oMathParaPr>
        <m:oMath>
          <m:r>
            <w:rPr>
              <w:rFonts w:ascii="Cambria Math" w:hAnsi="Cambria Math" w:cs="Times New Roman"/>
            </w:rPr>
            <m:t>2i</m:t>
          </m:r>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0</m:t>
              </m:r>
            </m:sub>
          </m:sSub>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d</m:t>
                  </m:r>
                  <m:r>
                    <m:rPr>
                      <m:scr m:val="script"/>
                    </m:rPr>
                    <w:rPr>
                      <w:rFonts w:ascii="Cambria Math" w:hAnsi="Cambria Math" w:cs="Times New Roman"/>
                    </w:rPr>
                    <m:t>A</m:t>
                  </m:r>
                </m:num>
                <m:den>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den>
              </m:f>
              <m:r>
                <m:rPr>
                  <m:scr m:val="script"/>
                </m:rPr>
                <w:rPr>
                  <w:rFonts w:ascii="Cambria Math" w:hAnsi="Cambria Math" w:cs="Times New Roman"/>
                </w:rPr>
                <m:t>+A</m:t>
              </m:r>
              <m:r>
                <w:rPr>
                  <w:rFonts w:ascii="Cambria Math" w:hAnsi="Cambria Math" w:cs="Times New Roman"/>
                </w:rPr>
                <m:t>β</m:t>
              </m:r>
            </m:e>
          </m:d>
          <m:r>
            <w:rPr>
              <w:rFonts w:ascii="Cambria Math" w:hAnsi="Cambria Math" w:cs="Times New Roman"/>
            </w:rPr>
            <m:t>+6α</m:t>
          </m:r>
          <m:r>
            <m:rPr>
              <m:scr m:val="script"/>
            </m:rPr>
            <w:rPr>
              <w:rFonts w:ascii="Cambria Math" w:hAnsi="Cambria Math" w:cs="Times New Roman"/>
            </w:rPr>
            <m:t>A</m:t>
          </m:r>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+3α</m:t>
          </m:r>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2</m:t>
              </m:r>
            </m:sup>
          </m:sSup>
          <m:r>
            <m:rPr>
              <m:scr m:val="script"/>
            </m:rPr>
            <w:rPr>
              <w:rFonts w:ascii="Cambria Math" w:hAnsi="Cambria Math" w:cs="Times New Roman"/>
            </w:rPr>
            <m:t>B+</m:t>
          </m:r>
          <m:r>
            <w:rPr>
              <w:rFonts w:ascii="Cambria Math" w:hAnsi="Cambria Math" w:cs="Times New Roman"/>
            </w:rPr>
            <m:t>α</m:t>
          </m:r>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3</m:t>
              </m:r>
            </m:sup>
          </m:sSup>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3iΓ</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sup>
          </m:sSup>
          <m:r>
            <w:rPr>
              <w:rFonts w:ascii="Cambria Math" w:hAnsi="Cambria Math" w:cs="Times New Roman"/>
            </w:rPr>
            <m:t>=0                                                                      (56)</m:t>
          </m:r>
        </m:oMath>
      </m:oMathPara>
    </w:p>
    <w:p w:rsidR="00421D63" w:rsidRPr="00AB05C2" w:rsidRDefault="00724885" w:rsidP="00421D63">
      <w:pPr>
        <w:bidi w:val="0"/>
        <w:spacing w:after="0" w:line="360" w:lineRule="auto"/>
        <w:jc w:val="both"/>
        <w:rPr>
          <w:rFonts w:ascii="Times New Roman" w:hAnsi="Times New Roman" w:cs="Times New Roman"/>
        </w:rPr>
      </w:pPr>
      <w:r w:rsidRPr="00AB05C2">
        <w:rPr>
          <w:rFonts w:ascii="Times New Roman" w:hAnsi="Times New Roman" w:cs="Times New Roman"/>
        </w:rPr>
        <w:t>F</w:t>
      </w:r>
      <w:r w:rsidR="00421D63" w:rsidRPr="00AB05C2">
        <w:rPr>
          <w:rFonts w:ascii="Times New Roman" w:hAnsi="Times New Roman" w:cs="Times New Roman"/>
        </w:rPr>
        <w:t xml:space="preserve">or </w:t>
      </w:r>
      <m:oMath>
        <m:r>
          <m:rPr>
            <m:scr m:val="script"/>
          </m:rPr>
          <w:rPr>
            <w:rFonts w:ascii="Cambria Math" w:hAnsi="Cambria Math" w:cs="Times New Roman"/>
          </w:rPr>
          <m:t>A(</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cs="Times New Roman"/>
          </w:rPr>
          <m:t>)</m:t>
        </m:r>
      </m:oMath>
      <w:r w:rsidRPr="00AB05C2">
        <w:rPr>
          <w:rFonts w:ascii="Times New Roman" w:hAnsi="Times New Roman" w:cs="Times New Roman"/>
        </w:rPr>
        <w:t>, A polar function is considered</w:t>
      </w:r>
      <w:r w:rsidR="00421D63" w:rsidRPr="00AB05C2">
        <w:rPr>
          <w:rFonts w:ascii="Times New Roman" w:hAnsi="Times New Roman" w:cs="Times New Roman"/>
        </w:rPr>
        <w:t xml:space="preserve"> as below</w:t>
      </w:r>
    </w:p>
    <w:p w:rsidR="00421D63" w:rsidRPr="00AB05C2" w:rsidRDefault="00421D63" w:rsidP="00421D63">
      <w:pPr>
        <w:bidi w:val="0"/>
        <w:spacing w:after="0" w:line="480" w:lineRule="auto"/>
        <w:jc w:val="both"/>
        <w:rPr>
          <w:rFonts w:ascii="Times New Roman" w:hAnsi="Times New Roman" w:cs="Times New Roman"/>
        </w:rPr>
      </w:pPr>
      <m:oMathPara>
        <m:oMathParaPr>
          <m:jc m:val="left"/>
        </m:oMathParaPr>
        <m:oMath>
          <m:r>
            <m:rPr>
              <m:scr m:val="script"/>
            </m:rPr>
            <w:rPr>
              <w:rFonts w:ascii="Cambria Math" w:hAnsi="Cambria Math" w:cs="Times New Roman"/>
            </w:rPr>
            <m:t>A</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m:rPr>
              <m:scr m:val="script"/>
            </m:rPr>
            <w:rPr>
              <w:rFonts w:ascii="Cambria Math" w:hAnsi="Cambria Math" w:cs="Times New Roman"/>
            </w:rPr>
            <m:t>a</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d>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iξ</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d>
            </m:sup>
          </m:sSup>
          <m:r>
            <w:rPr>
              <w:rFonts w:ascii="Cambria Math" w:hAnsi="Cambria Math" w:cs="Times New Roman"/>
            </w:rPr>
            <m:t xml:space="preserve">                                                                                                                                     (57)</m:t>
          </m:r>
        </m:oMath>
      </m:oMathPara>
    </w:p>
    <w:p w:rsidR="00421D63" w:rsidRPr="00AB05C2" w:rsidRDefault="00724885" w:rsidP="00724885">
      <w:pPr>
        <w:bidi w:val="0"/>
        <w:spacing w:after="0" w:line="360" w:lineRule="auto"/>
        <w:jc w:val="both"/>
        <w:rPr>
          <w:rFonts w:ascii="Times New Roman" w:hAnsi="Times New Roman" w:cs="Times New Roman"/>
        </w:rPr>
      </w:pPr>
      <w:r w:rsidRPr="00AB05C2">
        <w:rPr>
          <w:rFonts w:ascii="Times New Roman" w:hAnsi="Times New Roman" w:cs="Times New Roman"/>
        </w:rPr>
        <w:t>Through substitu</w:t>
      </w:r>
      <w:r w:rsidR="00756DDB" w:rsidRPr="00AB05C2">
        <w:rPr>
          <w:rFonts w:ascii="Times New Roman" w:hAnsi="Times New Roman" w:cs="Times New Roman"/>
        </w:rPr>
        <w:t>tion of equation (57</w:t>
      </w:r>
      <w:r w:rsidR="00421D63" w:rsidRPr="00AB05C2">
        <w:rPr>
          <w:rFonts w:ascii="Times New Roman" w:hAnsi="Times New Roman" w:cs="Times New Roman"/>
        </w:rPr>
        <w:t>) in</w:t>
      </w:r>
      <w:r w:rsidRPr="00AB05C2">
        <w:rPr>
          <w:rFonts w:ascii="Times New Roman" w:hAnsi="Times New Roman" w:cs="Times New Roman"/>
        </w:rPr>
        <w:t>to</w:t>
      </w:r>
      <w:r w:rsidR="00421D63" w:rsidRPr="00AB05C2">
        <w:rPr>
          <w:rFonts w:ascii="Times New Roman" w:hAnsi="Times New Roman" w:cs="Times New Roman"/>
        </w:rPr>
        <w:t xml:space="preserve"> equat</w:t>
      </w:r>
      <w:r w:rsidR="00756DDB" w:rsidRPr="00AB05C2">
        <w:rPr>
          <w:rFonts w:ascii="Times New Roman" w:hAnsi="Times New Roman" w:cs="Times New Roman"/>
        </w:rPr>
        <w:t>ion (56</w:t>
      </w:r>
      <w:r w:rsidR="00421D63" w:rsidRPr="00AB05C2">
        <w:rPr>
          <w:rFonts w:ascii="Times New Roman" w:hAnsi="Times New Roman" w:cs="Times New Roman"/>
        </w:rPr>
        <w:t xml:space="preserve">), each of the real and imaginary </w:t>
      </w:r>
      <w:r w:rsidRPr="00AB05C2">
        <w:rPr>
          <w:rFonts w:ascii="Times New Roman" w:hAnsi="Times New Roman" w:cs="Times New Roman"/>
        </w:rPr>
        <w:t xml:space="preserve">parts </w:t>
      </w:r>
      <w:r w:rsidR="00421D63" w:rsidRPr="00AB05C2">
        <w:rPr>
          <w:rFonts w:ascii="Times New Roman" w:hAnsi="Times New Roman" w:cs="Times New Roman"/>
        </w:rPr>
        <w:t>gives</w:t>
      </w:r>
    </w:p>
    <w:p w:rsidR="00421D63" w:rsidRPr="00AB05C2" w:rsidRDefault="00697664" w:rsidP="00421D63">
      <w:pPr>
        <w:bidi w:val="0"/>
        <w:spacing w:after="0" w:line="480" w:lineRule="auto"/>
        <w:jc w:val="both"/>
        <w:rPr>
          <w:rFonts w:ascii="Times New Roman" w:hAnsi="Times New Roman" w:cs="Times New Roman"/>
          <w:color w:val="000000"/>
        </w:rPr>
      </w:pPr>
      <m:oMathPara>
        <m:oMathParaPr>
          <m:jc m:val="left"/>
        </m:oMathParaPr>
        <m:oMath>
          <m:f>
            <m:fPr>
              <m:ctrlPr>
                <w:rPr>
                  <w:rFonts w:ascii="Cambria Math" w:hAnsi="Cambria Math" w:cs="Times New Roman"/>
                  <w:i/>
                </w:rPr>
              </m:ctrlPr>
            </m:fPr>
            <m:num>
              <m:r>
                <w:rPr>
                  <w:rFonts w:ascii="Cambria Math" w:hAnsi="Cambria Math" w:cs="Times New Roman"/>
                </w:rPr>
                <m:t>d</m:t>
              </m:r>
              <m:r>
                <m:rPr>
                  <m:scr m:val="script"/>
                </m:rPr>
                <w:rPr>
                  <w:rFonts w:ascii="Cambria Math" w:hAnsi="Cambria Math" w:cs="Times New Roman"/>
                </w:rPr>
                <m:t>a</m:t>
              </m:r>
            </m:num>
            <m:den>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den>
          </m:f>
          <m:r>
            <w:rPr>
              <w:rFonts w:ascii="Cambria Math" w:hAnsi="Cambria Math" w:cs="Times New Roman"/>
            </w:rPr>
            <m:t>=-β</m:t>
          </m:r>
          <m:r>
            <m:rPr>
              <m:scr m:val="script"/>
            </m:rPr>
            <w:rPr>
              <w:rFonts w:ascii="Cambria Math" w:hAnsi="Cambria Math" w:cs="Times New Roman"/>
            </w:rPr>
            <m:t>a+</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f>
            <m:fPr>
              <m:ctrlPr>
                <w:rPr>
                  <w:rFonts w:ascii="Cambria Math" w:eastAsia="Times New Roman" w:hAnsi="Cambria Math" w:cstheme="majorBidi"/>
                  <w:i/>
                  <w:color w:val="000000"/>
                </w:rPr>
              </m:ctrlPr>
            </m:fPr>
            <m:num>
              <m:r>
                <w:rPr>
                  <w:rFonts w:ascii="Cambria Math" w:eastAsia="Times New Roman" w:hAnsi="Cambria Math" w:cstheme="majorBidi"/>
                  <w:color w:val="000000"/>
                </w:rPr>
                <m:t>α</m:t>
              </m:r>
              <m:sSup>
                <m:sSupPr>
                  <m:ctrlPr>
                    <w:rPr>
                      <w:rFonts w:ascii="Cambria Math" w:eastAsia="Times New Roman" w:hAnsi="Cambria Math" w:cstheme="majorBidi"/>
                      <w:i/>
                      <w:color w:val="000000"/>
                    </w:rPr>
                  </m:ctrlPr>
                </m:sSupPr>
                <m:e>
                  <m:r>
                    <w:rPr>
                      <w:rFonts w:ascii="Cambria Math" w:eastAsia="Times New Roman" w:hAnsi="Cambria Math" w:cstheme="majorBidi"/>
                      <w:color w:val="000000"/>
                    </w:rPr>
                    <m:t>∆</m:t>
                  </m:r>
                </m:e>
                <m:sup>
                  <m:r>
                    <w:rPr>
                      <w:rFonts w:ascii="Cambria Math" w:eastAsia="Times New Roman" w:hAnsi="Cambria Math" w:cstheme="majorBidi"/>
                      <w:color w:val="000000"/>
                    </w:rPr>
                    <m:t>3</m:t>
                  </m:r>
                </m:sup>
              </m:sSup>
            </m:num>
            <m:den>
              <m:r>
                <w:rPr>
                  <w:rFonts w:ascii="Cambria Math" w:eastAsia="Times New Roman" w:hAnsi="Cambria Math" w:cstheme="majorBidi"/>
                  <w:color w:val="000000"/>
                </w:rPr>
                <m:t>ω</m:t>
              </m:r>
            </m:den>
          </m:f>
          <m:func>
            <m:funcPr>
              <m:ctrlPr>
                <w:rPr>
                  <w:rFonts w:ascii="Cambria Math" w:eastAsia="Times New Roman" w:hAnsi="Cambria Math" w:cstheme="majorBidi"/>
                  <w:i/>
                  <w:color w:val="000000"/>
                </w:rPr>
              </m:ctrlPr>
            </m:funcPr>
            <m:fName>
              <m:r>
                <m:rPr>
                  <m:sty m:val="p"/>
                </m:rPr>
                <w:rPr>
                  <w:rFonts w:ascii="Cambria Math" w:eastAsia="Times New Roman" w:hAnsi="Cambria Math" w:cstheme="majorBidi"/>
                  <w:color w:val="000000"/>
                </w:rPr>
                <m:t>sin</m:t>
              </m:r>
            </m:fName>
            <m:e>
              <m:d>
                <m:dPr>
                  <m:ctrlPr>
                    <w:rPr>
                      <w:rFonts w:ascii="Cambria Math" w:eastAsia="Times New Roman" w:hAnsi="Cambria Math" w:cstheme="majorBidi"/>
                      <w:i/>
                      <w:color w:val="000000"/>
                    </w:rPr>
                  </m:ctrlPr>
                </m:dPr>
                <m:e>
                  <m:r>
                    <w:rPr>
                      <w:rFonts w:ascii="Cambria Math" w:eastAsia="Times New Roman" w:hAnsi="Cambria Math" w:cstheme="majorBidi"/>
                      <w:color w:val="000000"/>
                    </w:rPr>
                    <m:t>Γ</m:t>
                  </m:r>
                  <m:sSub>
                    <m:sSubPr>
                      <m:ctrlPr>
                        <w:rPr>
                          <w:rFonts w:ascii="Cambria Math" w:eastAsia="Times New Roman" w:hAnsi="Cambria Math" w:cstheme="majorBidi"/>
                          <w:i/>
                          <w:color w:val="000000"/>
                        </w:rPr>
                      </m:ctrlPr>
                    </m:sSubPr>
                    <m:e>
                      <m:r>
                        <w:rPr>
                          <w:rFonts w:ascii="Cambria Math" w:eastAsia="Times New Roman" w:hAnsi="Cambria Math" w:cstheme="majorBidi"/>
                          <w:color w:val="000000"/>
                        </w:rPr>
                        <m:t>T</m:t>
                      </m:r>
                    </m:e>
                    <m:sub>
                      <m:r>
                        <w:rPr>
                          <w:rFonts w:ascii="Cambria Math" w:eastAsia="Times New Roman" w:hAnsi="Cambria Math" w:cstheme="majorBidi"/>
                          <w:color w:val="000000"/>
                        </w:rPr>
                        <m:t>1</m:t>
                      </m:r>
                    </m:sub>
                  </m:sSub>
                  <m:r>
                    <w:rPr>
                      <w:rFonts w:ascii="Cambria Math" w:eastAsia="Times New Roman" w:hAnsi="Cambria Math" w:cstheme="majorBidi"/>
                      <w:color w:val="000000"/>
                    </w:rPr>
                    <m:t>-ξ</m:t>
                  </m:r>
                </m:e>
              </m:d>
            </m:e>
          </m:func>
          <m:r>
            <w:rPr>
              <w:rFonts w:ascii="Cambria Math" w:eastAsia="Times New Roman" w:hAnsi="Cambria Math" w:cstheme="majorBidi"/>
              <w:color w:val="000000"/>
            </w:rPr>
            <m:t xml:space="preserve">                                                                                                              (58a)</m:t>
          </m:r>
        </m:oMath>
      </m:oMathPara>
    </w:p>
    <w:p w:rsidR="00421D63" w:rsidRPr="00AB05C2" w:rsidRDefault="00421D63" w:rsidP="00756DDB">
      <w:pPr>
        <w:bidi w:val="0"/>
        <w:spacing w:after="0" w:line="480" w:lineRule="auto"/>
        <w:jc w:val="both"/>
        <w:rPr>
          <w:rFonts w:ascii="Times New Roman" w:hAnsi="Times New Roman" w:cs="Times New Roman"/>
        </w:rPr>
      </w:pPr>
      <m:oMathPara>
        <m:oMathParaPr>
          <m:jc m:val="left"/>
        </m:oMathParaPr>
        <m:oMath>
          <m:r>
            <m:rPr>
              <m:scr m:val="script"/>
            </m:rPr>
            <w:rPr>
              <w:rFonts w:ascii="Cambria Math" w:hAnsi="Cambria Math" w:cs="Times New Roman"/>
            </w:rPr>
            <m:t>a</m:t>
          </m:r>
          <m:f>
            <m:fPr>
              <m:ctrlPr>
                <w:rPr>
                  <w:rFonts w:ascii="Cambria Math" w:hAnsi="Cambria Math" w:cs="Times New Roman"/>
                  <w:i/>
                </w:rPr>
              </m:ctrlPr>
            </m:fPr>
            <m:num>
              <m:r>
                <w:rPr>
                  <w:rFonts w:ascii="Cambria Math" w:hAnsi="Cambria Math" w:cs="Times New Roman"/>
                </w:rPr>
                <m:t>dξ</m:t>
              </m:r>
            </m:num>
            <m:den>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3α</m:t>
              </m:r>
              <m:r>
                <m:rPr>
                  <m:scr m:val="script"/>
                </m:rPr>
                <w:rPr>
                  <w:rFonts w:ascii="Cambria Math" w:hAnsi="Cambria Math" w:cs="Times New Roman"/>
                </w:rPr>
                <m:t>a</m:t>
              </m:r>
            </m:num>
            <m:den>
              <m:r>
                <w:rPr>
                  <w:rFonts w:ascii="Cambria Math" w:hAnsi="Cambria Math" w:cs="Times New Roman"/>
                </w:rPr>
                <m:t>ω</m:t>
              </m:r>
            </m:den>
          </m:f>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2</m:t>
                      </m:r>
                    </m:sup>
                  </m:sSup>
                </m:num>
                <m:den>
                  <m:r>
                    <w:rPr>
                      <w:rFonts w:ascii="Cambria Math" w:hAnsi="Cambria Math" w:cs="Times New Roman"/>
                    </w:rPr>
                    <m:t>8</m:t>
                  </m:r>
                </m:den>
              </m:f>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α</m:t>
              </m:r>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3</m:t>
                  </m:r>
                </m:sup>
              </m:sSup>
            </m:num>
            <m:den>
              <m:r>
                <w:rPr>
                  <w:rFonts w:ascii="Cambria Math" w:hAnsi="Cambria Math" w:cs="Times New Roman"/>
                </w:rPr>
                <m:t>ω</m:t>
              </m:r>
            </m:den>
          </m:f>
          <m:func>
            <m:funcPr>
              <m:ctrlPr>
                <w:rPr>
                  <w:rFonts w:ascii="Cambria Math" w:hAnsi="Cambria Math" w:cs="Times New Roman"/>
                  <w:i/>
                </w:rPr>
              </m:ctrlPr>
            </m:funcPr>
            <m:fName>
              <m:r>
                <m:rPr>
                  <m:sty m:val="p"/>
                </m:rPr>
                <w:rPr>
                  <w:rFonts w:ascii="Cambria Math" w:hAnsi="Cambria Math" w:cs="Times New Roman"/>
                </w:rPr>
                <m:t>cos</m:t>
              </m:r>
            </m:fName>
            <m:e>
              <m:d>
                <m:dPr>
                  <m:ctrlPr>
                    <w:rPr>
                      <w:rFonts w:ascii="Cambria Math" w:hAnsi="Cambria Math" w:cs="Times New Roman"/>
                      <w:i/>
                    </w:rPr>
                  </m:ctrlPr>
                </m:dPr>
                <m:e>
                  <m:r>
                    <w:rPr>
                      <w:rFonts w:ascii="Cambria Math" w:eastAsia="Times New Roman" w:hAnsi="Cambria Math" w:cstheme="majorBidi"/>
                      <w:color w:val="000000"/>
                    </w:rPr>
                    <m:t>Γ</m:t>
                  </m:r>
                  <m:sSub>
                    <m:sSubPr>
                      <m:ctrlPr>
                        <w:rPr>
                          <w:rFonts w:ascii="Cambria Math" w:eastAsia="Times New Roman" w:hAnsi="Cambria Math" w:cstheme="majorBidi"/>
                          <w:i/>
                          <w:color w:val="000000"/>
                        </w:rPr>
                      </m:ctrlPr>
                    </m:sSubPr>
                    <m:e>
                      <m:r>
                        <w:rPr>
                          <w:rFonts w:ascii="Cambria Math" w:eastAsia="Times New Roman" w:hAnsi="Cambria Math" w:cstheme="majorBidi"/>
                          <w:color w:val="000000"/>
                        </w:rPr>
                        <m:t>T</m:t>
                      </m:r>
                    </m:e>
                    <m:sub>
                      <m:r>
                        <w:rPr>
                          <w:rFonts w:ascii="Cambria Math" w:eastAsia="Times New Roman" w:hAnsi="Cambria Math" w:cstheme="majorBidi"/>
                          <w:color w:val="000000"/>
                        </w:rPr>
                        <m:t>1</m:t>
                      </m:r>
                    </m:sub>
                  </m:sSub>
                  <m:r>
                    <w:rPr>
                      <w:rFonts w:ascii="Cambria Math" w:eastAsia="Times New Roman" w:hAnsi="Cambria Math" w:cstheme="majorBidi"/>
                      <w:color w:val="000000"/>
                    </w:rPr>
                    <m:t>-ξ</m:t>
                  </m:r>
                </m:e>
              </m:d>
            </m:e>
          </m:func>
          <m:r>
            <w:rPr>
              <w:rFonts w:ascii="Cambria Math" w:hAnsi="Cambria Math" w:cs="Times New Roman"/>
            </w:rPr>
            <m:t xml:space="preserve">                                                                                         (58b)</m:t>
          </m:r>
        </m:oMath>
      </m:oMathPara>
    </w:p>
    <w:p w:rsidR="00421D63" w:rsidRPr="00AB05C2" w:rsidRDefault="00421D63" w:rsidP="00756DDB">
      <w:pPr>
        <w:bidi w:val="0"/>
        <w:spacing w:line="360" w:lineRule="auto"/>
        <w:jc w:val="both"/>
        <w:rPr>
          <w:rFonts w:ascii="Times New Roman" w:hAnsi="Times New Roman" w:cs="Times New Roman"/>
        </w:rPr>
      </w:pPr>
      <w:r w:rsidRPr="00AB05C2">
        <w:rPr>
          <w:rFonts w:ascii="Times New Roman" w:hAnsi="Times New Roman" w:cs="Times New Roman"/>
        </w:rPr>
        <w:t xml:space="preserve">      </w:t>
      </w:r>
      <w:r w:rsidR="006D6DE4" w:rsidRPr="00AB05C2">
        <w:rPr>
          <w:rFonts w:ascii="Times New Roman" w:hAnsi="Times New Roman" w:cs="Times New Roman"/>
        </w:rPr>
        <w:t>By setting</w:t>
      </w:r>
      <w:r w:rsidRPr="00AB05C2">
        <w:rPr>
          <w:rFonts w:ascii="Times New Roman" w:hAnsi="Times New Roman" w:cs="Times New Roman"/>
        </w:rPr>
        <w:t xml:space="preserve"> the derivative terms </w:t>
      </w:r>
      <w:r w:rsidR="00756DDB" w:rsidRPr="00AB05C2">
        <w:rPr>
          <w:rFonts w:ascii="Times New Roman" w:hAnsi="Times New Roman" w:cs="Times New Roman"/>
        </w:rPr>
        <w:t>on the left side of equation (58</w:t>
      </w:r>
      <w:r w:rsidR="006D6DE4" w:rsidRPr="00AB05C2">
        <w:rPr>
          <w:rFonts w:ascii="Times New Roman" w:hAnsi="Times New Roman" w:cs="Times New Roman"/>
        </w:rPr>
        <w:t>) equal</w:t>
      </w:r>
      <w:r w:rsidRPr="00AB05C2">
        <w:rPr>
          <w:rFonts w:ascii="Times New Roman" w:hAnsi="Times New Roman" w:cs="Times New Roman"/>
        </w:rPr>
        <w:t xml:space="preserve"> t</w:t>
      </w:r>
      <w:r w:rsidR="006D6DE4" w:rsidRPr="00AB05C2">
        <w:rPr>
          <w:rFonts w:ascii="Times New Roman" w:hAnsi="Times New Roman" w:cs="Times New Roman"/>
        </w:rPr>
        <w:t>o</w:t>
      </w:r>
      <w:r w:rsidRPr="00AB05C2">
        <w:rPr>
          <w:rFonts w:ascii="Times New Roman" w:hAnsi="Times New Roman" w:cs="Times New Roman"/>
        </w:rPr>
        <w:t xml:space="preserve"> zero</w:t>
      </w:r>
      <w:r w:rsidR="006D6DE4" w:rsidRPr="00AB05C2">
        <w:rPr>
          <w:rFonts w:ascii="Times New Roman" w:hAnsi="Times New Roman" w:cs="Times New Roman"/>
        </w:rPr>
        <w:t>, the steady-state solution can be captured as</w:t>
      </w:r>
    </w:p>
    <w:p w:rsidR="00421D63" w:rsidRPr="00AB05C2" w:rsidRDefault="00697664" w:rsidP="00421D63">
      <w:pPr>
        <w:bidi w:val="0"/>
        <w:spacing w:after="0" w:line="360" w:lineRule="auto"/>
        <w:jc w:val="both"/>
        <w:rPr>
          <w:rFonts w:ascii="Times New Roman" w:hAnsi="Times New Roman" w:cs="Times New Roman"/>
        </w:rPr>
      </w:pPr>
      <m:oMathPara>
        <m:oMathParaPr>
          <m:jc m:val="left"/>
        </m:oMathParaPr>
        <m:oMath>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β</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Γ-</m:t>
                      </m:r>
                      <m:f>
                        <m:fPr>
                          <m:ctrlPr>
                            <w:rPr>
                              <w:rFonts w:ascii="Cambria Math" w:hAnsi="Cambria Math" w:cs="Times New Roman"/>
                              <w:i/>
                            </w:rPr>
                          </m:ctrlPr>
                        </m:fPr>
                        <m:num>
                          <m:r>
                            <w:rPr>
                              <w:rFonts w:ascii="Cambria Math" w:hAnsi="Cambria Math" w:cs="Times New Roman"/>
                            </w:rPr>
                            <m:t>3α</m:t>
                          </m:r>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num>
                        <m:den>
                          <m:r>
                            <w:rPr>
                              <w:rFonts w:ascii="Cambria Math" w:hAnsi="Cambria Math" w:cs="Times New Roman"/>
                            </w:rPr>
                            <m:t>ω</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3α</m:t>
                          </m:r>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2</m:t>
                              </m:r>
                            </m:sup>
                          </m:sSup>
                        </m:num>
                        <m:den>
                          <m:r>
                            <w:rPr>
                              <w:rFonts w:ascii="Cambria Math" w:hAnsi="Cambria Math" w:cs="Times New Roman"/>
                            </w:rPr>
                            <m:t>8ω</m:t>
                          </m:r>
                        </m:den>
                      </m:f>
                    </m:e>
                  </m:d>
                </m:e>
                <m:sup>
                  <m:r>
                    <w:rPr>
                      <w:rFonts w:ascii="Cambria Math" w:hAnsi="Cambria Math" w:cs="Times New Roman"/>
                    </w:rPr>
                    <m:t>2</m:t>
                  </m:r>
                </m:sup>
              </m:sSup>
            </m:e>
          </m:d>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6</m:t>
                  </m:r>
                </m:sup>
              </m:sSup>
            </m:num>
            <m:den>
              <m:sSup>
                <m:sSupPr>
                  <m:ctrlPr>
                    <w:rPr>
                      <w:rFonts w:ascii="Cambria Math" w:hAnsi="Cambria Math" w:cs="Times New Roman"/>
                      <w:i/>
                    </w:rPr>
                  </m:ctrlPr>
                </m:sSupPr>
                <m:e>
                  <m:r>
                    <w:rPr>
                      <w:rFonts w:ascii="Cambria Math" w:hAnsi="Cambria Math" w:cs="Times New Roman"/>
                    </w:rPr>
                    <m:t>ω</m:t>
                  </m:r>
                </m:e>
                <m:sup>
                  <m:r>
                    <w:rPr>
                      <w:rFonts w:ascii="Cambria Math" w:hAnsi="Cambria Math" w:cs="Times New Roman"/>
                    </w:rPr>
                    <m:t>2</m:t>
                  </m:r>
                </m:sup>
              </m:sSup>
            </m:den>
          </m:f>
          <m:r>
            <w:rPr>
              <w:rFonts w:ascii="Cambria Math" w:hAnsi="Cambria Math" w:cs="Times New Roman"/>
            </w:rPr>
            <m:t xml:space="preserve">                                                                                                   (59)</m:t>
          </m:r>
        </m:oMath>
      </m:oMathPara>
    </w:p>
    <w:p w:rsidR="00421D63" w:rsidRPr="00AB05C2" w:rsidRDefault="00421D63" w:rsidP="00756DDB">
      <w:pPr>
        <w:bidi w:val="0"/>
        <w:spacing w:line="360" w:lineRule="auto"/>
        <w:jc w:val="both"/>
        <w:rPr>
          <w:rFonts w:ascii="Times New Roman" w:hAnsi="Times New Roman" w:cs="Times New Roman"/>
        </w:rPr>
      </w:pPr>
      <w:r w:rsidRPr="00AB05C2">
        <w:rPr>
          <w:rFonts w:ascii="Times New Roman" w:hAnsi="Times New Roman" w:cs="Times New Roman"/>
        </w:rPr>
        <w:t xml:space="preserve">      </w:t>
      </w:r>
      <w:r w:rsidR="006D6DE4" w:rsidRPr="00AB05C2">
        <w:rPr>
          <w:rFonts w:ascii="Times New Roman" w:hAnsi="Times New Roman" w:cs="Times New Roman"/>
        </w:rPr>
        <w:t>Therefore</w:t>
      </w:r>
      <w:r w:rsidRPr="00AB05C2">
        <w:rPr>
          <w:rFonts w:ascii="Times New Roman" w:hAnsi="Times New Roman" w:cs="Times New Roman"/>
        </w:rPr>
        <w:t xml:space="preserve">, the size-dependent frequency-response </w:t>
      </w:r>
      <w:r w:rsidR="006D6DE4" w:rsidRPr="00AB05C2">
        <w:rPr>
          <w:rFonts w:ascii="Times New Roman" w:hAnsi="Times New Roman" w:cs="Times New Roman"/>
        </w:rPr>
        <w:t>associated with</w:t>
      </w:r>
      <w:r w:rsidRPr="00AB05C2">
        <w:rPr>
          <w:rFonts w:ascii="Times New Roman" w:hAnsi="Times New Roman" w:cs="Times New Roman"/>
        </w:rPr>
        <w:t xml:space="preserve"> the superharmonic excitation of a </w:t>
      </w:r>
      <w:r w:rsidR="006D6DE4" w:rsidRPr="00AB05C2">
        <w:rPr>
          <w:rFonts w:ascii="Times New Roman" w:hAnsi="Times New Roman" w:cs="Times New Roman"/>
        </w:rPr>
        <w:t>micro/</w:t>
      </w:r>
      <w:r w:rsidRPr="00AB05C2">
        <w:rPr>
          <w:rFonts w:ascii="Times New Roman" w:hAnsi="Times New Roman" w:cs="Times New Roman"/>
        </w:rPr>
        <w:t>nano</w:t>
      </w:r>
      <w:r w:rsidR="006D6DE4" w:rsidRPr="00AB05C2">
        <w:rPr>
          <w:rFonts w:ascii="Times New Roman" w:hAnsi="Times New Roman" w:cs="Times New Roman"/>
        </w:rPr>
        <w:t>-</w:t>
      </w:r>
      <w:r w:rsidRPr="00AB05C2">
        <w:rPr>
          <w:rFonts w:ascii="Times New Roman" w:hAnsi="Times New Roman" w:cs="Times New Roman"/>
        </w:rPr>
        <w:t xml:space="preserve">beam can be </w:t>
      </w:r>
      <w:r w:rsidR="006D6DE4" w:rsidRPr="00AB05C2">
        <w:rPr>
          <w:rFonts w:ascii="Times New Roman" w:hAnsi="Times New Roman" w:cs="Times New Roman"/>
        </w:rPr>
        <w:t>given</w:t>
      </w:r>
      <w:r w:rsidRPr="00AB05C2">
        <w:rPr>
          <w:rFonts w:ascii="Times New Roman" w:hAnsi="Times New Roman" w:cs="Times New Roman"/>
        </w:rPr>
        <w:t xml:space="preserve"> as</w:t>
      </w:r>
    </w:p>
    <w:p w:rsidR="00421D63" w:rsidRPr="00AB05C2" w:rsidRDefault="00421D63" w:rsidP="00421D63">
      <w:pPr>
        <w:bidi w:val="0"/>
        <w:spacing w:after="0" w:line="480" w:lineRule="auto"/>
        <w:jc w:val="both"/>
        <w:rPr>
          <w:rFonts w:ascii="Times New Roman" w:hAnsi="Times New Roman" w:cs="Times New Roman"/>
        </w:rPr>
      </w:pPr>
      <m:oMathPara>
        <m:oMathParaPr>
          <m:jc m:val="left"/>
        </m:oMathParaPr>
        <m:oMath>
          <m:r>
            <w:rPr>
              <w:rFonts w:ascii="Cambria Math" w:hAnsi="Cambria Math" w:cs="Times New Roman"/>
            </w:rPr>
            <m:t>Γ=</m:t>
          </m:r>
          <m:f>
            <m:fPr>
              <m:ctrlPr>
                <w:rPr>
                  <w:rFonts w:ascii="Cambria Math" w:hAnsi="Cambria Math" w:cs="Times New Roman"/>
                  <w:i/>
                </w:rPr>
              </m:ctrlPr>
            </m:fPr>
            <m:num>
              <m:r>
                <w:rPr>
                  <w:rFonts w:ascii="Cambria Math" w:hAnsi="Cambria Math" w:cs="Times New Roman"/>
                </w:rPr>
                <m:t>3α</m:t>
              </m:r>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num>
            <m:den>
              <m:r>
                <w:rPr>
                  <w:rFonts w:ascii="Cambria Math" w:hAnsi="Cambria Math" w:cs="Times New Roman"/>
                </w:rPr>
                <m:t>ω</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3α</m:t>
              </m:r>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2</m:t>
                  </m:r>
                </m:sup>
              </m:sSup>
            </m:num>
            <m:den>
              <m:r>
                <w:rPr>
                  <w:rFonts w:ascii="Cambria Math" w:hAnsi="Cambria Math" w:cs="Times New Roman"/>
                </w:rPr>
                <m:t>8ω</m:t>
              </m:r>
            </m:den>
          </m:f>
          <m:r>
            <w:rPr>
              <w:rFonts w:ascii="Cambria Math" w:hAnsi="Cambria Math" w:cs="Times New Roman"/>
            </w:rPr>
            <m:t>±</m:t>
          </m:r>
          <m:rad>
            <m:radPr>
              <m:degHide m:val="1"/>
              <m:ctrlPr>
                <w:rPr>
                  <w:rFonts w:ascii="Cambria Math" w:hAnsi="Cambria Math" w:cs="Times New Roman"/>
                  <w:i/>
                </w:rPr>
              </m:ctrlPr>
            </m:radPr>
            <m:deg/>
            <m:e>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6</m:t>
                      </m:r>
                    </m:sup>
                  </m:sSup>
                </m:num>
                <m:den>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ω</m:t>
                      </m:r>
                    </m:e>
                    <m:sup>
                      <m:r>
                        <w:rPr>
                          <w:rFonts w:ascii="Cambria Math" w:hAnsi="Cambria Math" w:cs="Times New Roman"/>
                        </w:rPr>
                        <m:t>2</m:t>
                      </m:r>
                    </m:sup>
                  </m:sSup>
                </m:den>
              </m:f>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β</m:t>
                  </m:r>
                </m:e>
                <m:sup>
                  <m:r>
                    <w:rPr>
                      <w:rFonts w:ascii="Cambria Math" w:hAnsi="Cambria Math" w:cs="Times New Roman"/>
                    </w:rPr>
                    <m:t>2</m:t>
                  </m:r>
                </m:sup>
              </m:sSup>
            </m:e>
          </m:rad>
          <m:r>
            <w:rPr>
              <w:rFonts w:ascii="Cambria Math" w:hAnsi="Cambria Math" w:cs="Times New Roman"/>
            </w:rPr>
            <m:t xml:space="preserve">                                                                                                                (60)</m:t>
          </m:r>
        </m:oMath>
      </m:oMathPara>
    </w:p>
    <w:p w:rsidR="00421D63" w:rsidRPr="00AB05C2" w:rsidRDefault="002D76BD" w:rsidP="00421D63">
      <w:pPr>
        <w:bidi w:val="0"/>
        <w:spacing w:after="0" w:line="480" w:lineRule="auto"/>
        <w:jc w:val="both"/>
        <w:rPr>
          <w:rFonts w:ascii="Times New Roman" w:hAnsi="Times New Roman" w:cs="Times New Roman"/>
        </w:rPr>
      </w:pPr>
      <w:r w:rsidRPr="00AB05C2">
        <w:rPr>
          <w:rFonts w:ascii="Times New Roman" w:hAnsi="Times New Roman" w:cs="Times New Roman"/>
        </w:rPr>
        <w:t>E</w:t>
      </w:r>
      <w:r w:rsidR="00421D63" w:rsidRPr="00AB05C2">
        <w:rPr>
          <w:rFonts w:ascii="Times New Roman" w:hAnsi="Times New Roman" w:cs="Times New Roman"/>
        </w:rPr>
        <w:t>quation (39) can be rewritten as</w:t>
      </w:r>
    </w:p>
    <w:p w:rsidR="00421D63" w:rsidRPr="00AB05C2" w:rsidRDefault="00697664" w:rsidP="00EA7207">
      <w:pPr>
        <w:bidi w:val="0"/>
        <w:spacing w:after="0" w:line="480" w:lineRule="auto"/>
        <w:jc w:val="both"/>
        <w:rPr>
          <w:rFonts w:ascii="Times New Roman" w:hAnsi="Times New Roman" w:cs="Times New Roman"/>
        </w:rPr>
      </w:pPr>
      <m:oMathPara>
        <m:oMathParaPr>
          <m:jc m:val="left"/>
        </m:oMathParaPr>
        <m:oMath>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β</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Γ</m:t>
                  </m:r>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9</m:t>
                  </m:r>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4</m:t>
                      </m:r>
                    </m:sup>
                  </m:sSup>
                </m:num>
                <m:den>
                  <m:sSup>
                    <m:sSupPr>
                      <m:ctrlPr>
                        <w:rPr>
                          <w:rFonts w:ascii="Cambria Math" w:hAnsi="Cambria Math" w:cs="Times New Roman"/>
                          <w:i/>
                        </w:rPr>
                      </m:ctrlPr>
                    </m:sSupPr>
                    <m:e>
                      <m:r>
                        <w:rPr>
                          <w:rFonts w:ascii="Cambria Math" w:hAnsi="Cambria Math" w:cs="Times New Roman"/>
                        </w:rPr>
                        <m:t>ω</m:t>
                      </m:r>
                    </m:e>
                    <m:sup>
                      <m:r>
                        <w:rPr>
                          <w:rFonts w:ascii="Cambria Math" w:hAnsi="Cambria Math" w:cs="Times New Roman"/>
                        </w:rPr>
                        <m:t>2</m:t>
                      </m:r>
                    </m:sup>
                  </m:sSup>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9</m:t>
                  </m:r>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2</m:t>
                      </m:r>
                    </m:sup>
                  </m:sSup>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4</m:t>
                      </m:r>
                    </m:sup>
                  </m:sSup>
                </m:num>
                <m:den>
                  <m:r>
                    <w:rPr>
                      <w:rFonts w:ascii="Cambria Math" w:hAnsi="Cambria Math" w:cs="Times New Roman"/>
                    </w:rPr>
                    <m:t>64</m:t>
                  </m:r>
                  <m:sSup>
                    <m:sSupPr>
                      <m:ctrlPr>
                        <w:rPr>
                          <w:rFonts w:ascii="Cambria Math" w:hAnsi="Cambria Math" w:cs="Times New Roman"/>
                          <w:i/>
                        </w:rPr>
                      </m:ctrlPr>
                    </m:sSupPr>
                    <m:e>
                      <m:r>
                        <w:rPr>
                          <w:rFonts w:ascii="Cambria Math" w:hAnsi="Cambria Math" w:cs="Times New Roman"/>
                        </w:rPr>
                        <m:t>ω</m:t>
                      </m:r>
                    </m:e>
                    <m:sup>
                      <m:r>
                        <w:rPr>
                          <w:rFonts w:ascii="Cambria Math" w:hAnsi="Cambria Math" w:cs="Times New Roman"/>
                        </w:rPr>
                        <m:t>2</m:t>
                      </m:r>
                    </m:sup>
                  </m:sSup>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6α</m:t>
                  </m:r>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Γ</m:t>
                  </m:r>
                </m:num>
                <m:den>
                  <m:r>
                    <w:rPr>
                      <w:rFonts w:ascii="Cambria Math" w:hAnsi="Cambria Math" w:cs="Times New Roman"/>
                    </w:rPr>
                    <m:t>ω</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3α</m:t>
                  </m:r>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2</m:t>
                      </m:r>
                    </m:sup>
                  </m:sSup>
                  <m:r>
                    <w:rPr>
                      <w:rFonts w:ascii="Cambria Math" w:hAnsi="Cambria Math" w:cs="Times New Roman"/>
                    </w:rPr>
                    <m:t>Γ</m:t>
                  </m:r>
                </m:num>
                <m:den>
                  <m:r>
                    <w:rPr>
                      <w:rFonts w:ascii="Cambria Math" w:hAnsi="Cambria Math" w:cs="Times New Roman"/>
                    </w:rPr>
                    <m:t>4ω</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9</m:t>
                  </m:r>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2</m:t>
                      </m:r>
                    </m:sup>
                  </m:sSup>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num>
                <m:den>
                  <m:r>
                    <w:rPr>
                      <w:rFonts w:ascii="Cambria Math" w:hAnsi="Cambria Math" w:cs="Times New Roman"/>
                    </w:rPr>
                    <m:t>4</m:t>
                  </m:r>
                  <m:sSup>
                    <m:sSupPr>
                      <m:ctrlPr>
                        <w:rPr>
                          <w:rFonts w:ascii="Cambria Math" w:hAnsi="Cambria Math" w:cs="Times New Roman"/>
                          <w:i/>
                        </w:rPr>
                      </m:ctrlPr>
                    </m:sSupPr>
                    <m:e>
                      <m:r>
                        <w:rPr>
                          <w:rFonts w:ascii="Cambria Math" w:hAnsi="Cambria Math" w:cs="Times New Roman"/>
                        </w:rPr>
                        <m:t>ω</m:t>
                      </m:r>
                    </m:e>
                    <m:sup>
                      <m:r>
                        <w:rPr>
                          <w:rFonts w:ascii="Cambria Math" w:hAnsi="Cambria Math" w:cs="Times New Roman"/>
                        </w:rPr>
                        <m:t>2</m:t>
                      </m:r>
                    </m:sup>
                  </m:sSup>
                </m:den>
              </m:f>
            </m:e>
          </m:d>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6</m:t>
                  </m:r>
                </m:sup>
              </m:sSup>
            </m:num>
            <m:den>
              <m:sSup>
                <m:sSupPr>
                  <m:ctrlPr>
                    <w:rPr>
                      <w:rFonts w:ascii="Cambria Math" w:hAnsi="Cambria Math" w:cs="Times New Roman"/>
                      <w:i/>
                    </w:rPr>
                  </m:ctrlPr>
                </m:sSupPr>
                <m:e>
                  <m:r>
                    <w:rPr>
                      <w:rFonts w:ascii="Cambria Math" w:hAnsi="Cambria Math" w:cs="Times New Roman"/>
                    </w:rPr>
                    <m:t>ω</m:t>
                  </m:r>
                </m:e>
                <m:sup>
                  <m:r>
                    <w:rPr>
                      <w:rFonts w:ascii="Cambria Math" w:hAnsi="Cambria Math" w:cs="Times New Roman"/>
                    </w:rPr>
                    <m:t>2</m:t>
                  </m:r>
                </m:sup>
              </m:sSup>
            </m:den>
          </m:f>
          <m:r>
            <w:rPr>
              <w:rFonts w:ascii="Cambria Math" w:hAnsi="Cambria Math" w:cs="Times New Roman"/>
            </w:rPr>
            <m:t xml:space="preserve">                                      (61)</m:t>
          </m:r>
        </m:oMath>
      </m:oMathPara>
    </w:p>
    <w:p w:rsidR="00421D63" w:rsidRPr="00AB05C2" w:rsidRDefault="002D76BD" w:rsidP="00421D63">
      <w:pPr>
        <w:bidi w:val="0"/>
        <w:spacing w:after="0" w:line="480" w:lineRule="auto"/>
        <w:jc w:val="both"/>
        <w:rPr>
          <w:rFonts w:ascii="Times New Roman" w:hAnsi="Times New Roman" w:cs="Times New Roman"/>
        </w:rPr>
      </w:pPr>
      <w:r w:rsidRPr="00AB05C2">
        <w:rPr>
          <w:rFonts w:ascii="Times New Roman" w:hAnsi="Times New Roman" w:cs="Times New Roman"/>
        </w:rPr>
        <w:t>As a consequent</w:t>
      </w:r>
      <w:r w:rsidR="00421D63" w:rsidRPr="00AB05C2">
        <w:rPr>
          <w:rFonts w:ascii="Times New Roman" w:hAnsi="Times New Roman" w:cs="Times New Roman"/>
        </w:rPr>
        <w:t>, one will have</w:t>
      </w:r>
    </w:p>
    <w:p w:rsidR="00421D63" w:rsidRPr="00AB05C2" w:rsidRDefault="00697664" w:rsidP="00421D63">
      <w:pPr>
        <w:bidi w:val="0"/>
        <w:spacing w:after="0" w:line="480" w:lineRule="auto"/>
        <w:jc w:val="both"/>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ς</m:t>
              </m:r>
            </m:e>
            <m:sub>
              <m:r>
                <w:rPr>
                  <w:rFonts w:ascii="Cambria Math" w:hAnsi="Cambria Math" w:cs="Times New Roman"/>
                </w:rPr>
                <m:t>1</m:t>
              </m:r>
            </m:sub>
          </m:sSub>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6</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ς</m:t>
              </m:r>
            </m:e>
            <m:sub>
              <m:r>
                <w:rPr>
                  <w:rFonts w:ascii="Cambria Math" w:hAnsi="Cambria Math" w:cs="Times New Roman"/>
                </w:rPr>
                <m:t>2</m:t>
              </m:r>
            </m:sub>
          </m:sSub>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4</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ς</m:t>
              </m:r>
            </m:e>
            <m:sub>
              <m:r>
                <w:rPr>
                  <w:rFonts w:ascii="Cambria Math" w:hAnsi="Cambria Math" w:cs="Times New Roman"/>
                </w:rPr>
                <m:t>3</m:t>
              </m:r>
            </m:sub>
          </m:sSub>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ς</m:t>
              </m:r>
            </m:e>
            <m:sub>
              <m:r>
                <w:rPr>
                  <w:rFonts w:ascii="Cambria Math" w:hAnsi="Cambria Math" w:cs="Times New Roman"/>
                </w:rPr>
                <m:t>4</m:t>
              </m:r>
            </m:sub>
          </m:sSub>
          <m:r>
            <w:rPr>
              <w:rFonts w:ascii="Cambria Math" w:hAnsi="Cambria Math" w:cs="Times New Roman"/>
            </w:rPr>
            <m:t>=0                                                                                                                          (62)</m:t>
          </m:r>
        </m:oMath>
      </m:oMathPara>
    </w:p>
    <w:p w:rsidR="00421D63" w:rsidRPr="00AB05C2" w:rsidRDefault="002D76BD" w:rsidP="00421D63">
      <w:pPr>
        <w:bidi w:val="0"/>
        <w:spacing w:after="0" w:line="480" w:lineRule="auto"/>
        <w:jc w:val="both"/>
        <w:rPr>
          <w:rFonts w:ascii="Times New Roman" w:hAnsi="Times New Roman" w:cs="Times New Roman"/>
        </w:rPr>
      </w:pPr>
      <w:r w:rsidRPr="00AB05C2">
        <w:rPr>
          <w:rFonts w:ascii="Times New Roman" w:hAnsi="Times New Roman" w:cs="Times New Roman"/>
        </w:rPr>
        <w:t>in which</w:t>
      </w:r>
    </w:p>
    <w:p w:rsidR="00421D63" w:rsidRPr="00AB05C2" w:rsidRDefault="00697664" w:rsidP="00756DDB">
      <w:pPr>
        <w:bidi w:val="0"/>
        <w:spacing w:after="0" w:line="480" w:lineRule="auto"/>
        <w:jc w:val="both"/>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ς</m:t>
              </m:r>
            </m:e>
            <m:sub>
              <m:r>
                <w:rPr>
                  <w:rFonts w:ascii="Cambria Math" w:hAnsi="Cambria Math" w:cs="Times New Roman"/>
                </w:rPr>
                <m:t>1</m:t>
              </m:r>
            </m:sub>
          </m:sSub>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2</m:t>
                  </m:r>
                </m:sup>
              </m:sSup>
            </m:num>
            <m:den>
              <m:sSup>
                <m:sSupPr>
                  <m:ctrlPr>
                    <w:rPr>
                      <w:rFonts w:ascii="Cambria Math" w:hAnsi="Cambria Math" w:cs="Times New Roman"/>
                      <w:i/>
                    </w:rPr>
                  </m:ctrlPr>
                </m:sSupPr>
                <m:e>
                  <m:r>
                    <w:rPr>
                      <w:rFonts w:ascii="Cambria Math" w:hAnsi="Cambria Math" w:cs="Times New Roman"/>
                    </w:rPr>
                    <m:t>ω</m:t>
                  </m:r>
                </m:e>
                <m:sup>
                  <m:r>
                    <w:rPr>
                      <w:rFonts w:ascii="Cambria Math" w:hAnsi="Cambria Math" w:cs="Times New Roman"/>
                    </w:rPr>
                    <m:t>2</m:t>
                  </m:r>
                </m:sup>
              </m:sSup>
            </m:den>
          </m:f>
          <m: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ς</m:t>
              </m:r>
            </m:e>
            <m:sub>
              <m:r>
                <w:rPr>
                  <w:rFonts w:ascii="Cambria Math" w:hAnsi="Cambria Math" w:cs="Times New Roman"/>
                </w:rPr>
                <m:t>2</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9</m:t>
              </m:r>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2</m:t>
                  </m:r>
                </m:sup>
              </m:sSup>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2</m:t>
                  </m:r>
                </m:sup>
              </m:sSup>
            </m:num>
            <m:den>
              <m:sSup>
                <m:sSupPr>
                  <m:ctrlPr>
                    <w:rPr>
                      <w:rFonts w:ascii="Cambria Math" w:hAnsi="Cambria Math" w:cs="Times New Roman"/>
                      <w:i/>
                    </w:rPr>
                  </m:ctrlPr>
                </m:sSupPr>
                <m:e>
                  <m:r>
                    <w:rPr>
                      <w:rFonts w:ascii="Cambria Math" w:hAnsi="Cambria Math" w:cs="Times New Roman"/>
                    </w:rPr>
                    <m:t>ω</m:t>
                  </m:r>
                </m:e>
                <m:sup>
                  <m:r>
                    <w:rPr>
                      <w:rFonts w:ascii="Cambria Math" w:hAnsi="Cambria Math" w:cs="Times New Roman"/>
                    </w:rPr>
                    <m:t>2</m:t>
                  </m:r>
                </m:sup>
              </m:sSup>
            </m:den>
          </m:f>
          <m: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ς</m:t>
              </m:r>
            </m:e>
            <m:sub>
              <m:r>
                <w:rPr>
                  <w:rFonts w:ascii="Cambria Math" w:hAnsi="Cambria Math" w:cs="Times New Roman"/>
                </w:rPr>
                <m:t>3</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6αΓ</m:t>
              </m:r>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2</m:t>
                  </m:r>
                </m:sup>
              </m:sSup>
            </m:num>
            <m:den>
              <m:r>
                <w:rPr>
                  <w:rFonts w:ascii="Cambria Math" w:hAnsi="Cambria Math" w:cs="Times New Roman"/>
                </w:rPr>
                <m:t>ω</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9</m:t>
              </m:r>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2</m:t>
                  </m:r>
                </m:sup>
              </m:sSup>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4</m:t>
                  </m:r>
                </m:sup>
              </m:sSup>
            </m:num>
            <m:den>
              <m:r>
                <w:rPr>
                  <w:rFonts w:ascii="Cambria Math" w:hAnsi="Cambria Math" w:cs="Times New Roman"/>
                </w:rPr>
                <m:t>4</m:t>
              </m:r>
              <m:sSup>
                <m:sSupPr>
                  <m:ctrlPr>
                    <w:rPr>
                      <w:rFonts w:ascii="Cambria Math" w:hAnsi="Cambria Math" w:cs="Times New Roman"/>
                      <w:i/>
                    </w:rPr>
                  </m:ctrlPr>
                </m:sSupPr>
                <m:e>
                  <m:r>
                    <w:rPr>
                      <w:rFonts w:ascii="Cambria Math" w:hAnsi="Cambria Math" w:cs="Times New Roman"/>
                    </w:rPr>
                    <m:t>ω</m:t>
                  </m:r>
                </m:e>
                <m:sup>
                  <m:r>
                    <w:rPr>
                      <w:rFonts w:ascii="Cambria Math" w:hAnsi="Cambria Math" w:cs="Times New Roman"/>
                    </w:rPr>
                    <m:t>2</m:t>
                  </m:r>
                </m:sup>
              </m:sSup>
            </m:den>
          </m:f>
        </m:oMath>
      </m:oMathPara>
    </w:p>
    <w:p w:rsidR="00421D63" w:rsidRPr="00AB05C2" w:rsidRDefault="00697664" w:rsidP="00756DDB">
      <w:pPr>
        <w:bidi w:val="0"/>
        <w:spacing w:after="0" w:line="480" w:lineRule="auto"/>
        <w:jc w:val="both"/>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ς</m:t>
              </m:r>
            </m:e>
            <m:sub>
              <m:r>
                <w:rPr>
                  <w:rFonts w:ascii="Cambria Math" w:hAnsi="Cambria Math" w:cs="Times New Roman"/>
                </w:rPr>
                <m:t>4</m:t>
              </m:r>
            </m:sub>
          </m:sSub>
          <m:r>
            <w:rPr>
              <w:rFonts w:ascii="Cambria Math" w:hAnsi="Cambria Math" w:cs="Times New Roman"/>
            </w:rPr>
            <m:t>=-</m:t>
          </m:r>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β</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Γ</m:t>
                  </m:r>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9</m:t>
                  </m:r>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2</m:t>
                      </m:r>
                    </m:sup>
                  </m:sSup>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4</m:t>
                      </m:r>
                    </m:sup>
                  </m:sSup>
                </m:num>
                <m:den>
                  <m:r>
                    <w:rPr>
                      <w:rFonts w:ascii="Cambria Math" w:hAnsi="Cambria Math" w:cs="Times New Roman"/>
                    </w:rPr>
                    <m:t>64</m:t>
                  </m:r>
                  <m:sSup>
                    <m:sSupPr>
                      <m:ctrlPr>
                        <w:rPr>
                          <w:rFonts w:ascii="Cambria Math" w:hAnsi="Cambria Math" w:cs="Times New Roman"/>
                          <w:i/>
                        </w:rPr>
                      </m:ctrlPr>
                    </m:sSupPr>
                    <m:e>
                      <m:r>
                        <w:rPr>
                          <w:rFonts w:ascii="Cambria Math" w:hAnsi="Cambria Math" w:cs="Times New Roman"/>
                        </w:rPr>
                        <m:t>ω</m:t>
                      </m:r>
                    </m:e>
                    <m:sup>
                      <m:r>
                        <w:rPr>
                          <w:rFonts w:ascii="Cambria Math" w:hAnsi="Cambria Math" w:cs="Times New Roman"/>
                        </w:rPr>
                        <m:t>2</m:t>
                      </m:r>
                    </m:sup>
                  </m:sSup>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3α</m:t>
                  </m:r>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2</m:t>
                      </m:r>
                    </m:sup>
                  </m:sSup>
                  <m:r>
                    <w:rPr>
                      <w:rFonts w:ascii="Cambria Math" w:hAnsi="Cambria Math" w:cs="Times New Roman"/>
                    </w:rPr>
                    <m:t>Γ</m:t>
                  </m:r>
                </m:num>
                <m:den>
                  <m:r>
                    <w:rPr>
                      <w:rFonts w:ascii="Cambria Math" w:hAnsi="Cambria Math" w:cs="Times New Roman"/>
                    </w:rPr>
                    <m:t>4ω</m:t>
                  </m:r>
                </m:den>
              </m:f>
            </m:e>
          </m:d>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2</m:t>
              </m:r>
            </m:sup>
          </m:sSup>
          <m:r>
            <w:rPr>
              <w:rFonts w:ascii="Cambria Math" w:hAnsi="Cambria Math" w:cs="Times New Roman"/>
            </w:rPr>
            <m:t xml:space="preserve">                                                                                                    (63)</m:t>
          </m:r>
        </m:oMath>
      </m:oMathPara>
    </w:p>
    <w:p w:rsidR="00421D63" w:rsidRPr="00AB05C2" w:rsidRDefault="00421D63" w:rsidP="00101C6C">
      <w:pPr>
        <w:bidi w:val="0"/>
        <w:spacing w:after="0" w:line="360" w:lineRule="auto"/>
        <w:jc w:val="both"/>
        <w:rPr>
          <w:rFonts w:ascii="Times New Roman" w:hAnsi="Times New Roman" w:cs="Times New Roman"/>
        </w:rPr>
      </w:pPr>
      <w:r w:rsidRPr="00AB05C2">
        <w:rPr>
          <w:rFonts w:ascii="Times New Roman" w:hAnsi="Times New Roman" w:cs="Times New Roman"/>
        </w:rPr>
        <w:t xml:space="preserve">      </w:t>
      </w:r>
      <w:r w:rsidR="00101C6C" w:rsidRPr="00AB05C2">
        <w:rPr>
          <w:rFonts w:ascii="Times New Roman" w:hAnsi="Times New Roman" w:cs="Times New Roman"/>
        </w:rPr>
        <w:t>The solution of</w:t>
      </w:r>
      <w:r w:rsidR="002D76BD" w:rsidRPr="00AB05C2">
        <w:rPr>
          <w:rFonts w:ascii="Times New Roman" w:hAnsi="Times New Roman" w:cs="Times New Roman"/>
        </w:rPr>
        <w:t xml:space="preserve"> equation </w:t>
      </w:r>
      <w:r w:rsidR="00756DDB" w:rsidRPr="00AB05C2">
        <w:rPr>
          <w:rFonts w:ascii="Times New Roman" w:hAnsi="Times New Roman" w:cs="Times New Roman"/>
        </w:rPr>
        <w:t>(62</w:t>
      </w:r>
      <w:r w:rsidR="00101C6C" w:rsidRPr="00AB05C2">
        <w:rPr>
          <w:rFonts w:ascii="Times New Roman" w:hAnsi="Times New Roman" w:cs="Times New Roman"/>
        </w:rPr>
        <w:t>) represents</w:t>
      </w:r>
      <w:r w:rsidRPr="00AB05C2">
        <w:rPr>
          <w:rFonts w:ascii="Times New Roman" w:hAnsi="Times New Roman" w:cs="Times New Roman"/>
        </w:rPr>
        <w:t xml:space="preserve"> the size-dependent amplitude-response </w:t>
      </w:r>
      <w:r w:rsidR="00101C6C" w:rsidRPr="00AB05C2">
        <w:rPr>
          <w:rFonts w:ascii="Times New Roman" w:hAnsi="Times New Roman" w:cs="Times New Roman"/>
        </w:rPr>
        <w:t>related to</w:t>
      </w:r>
      <w:r w:rsidRPr="00AB05C2">
        <w:rPr>
          <w:rFonts w:ascii="Times New Roman" w:hAnsi="Times New Roman" w:cs="Times New Roman"/>
        </w:rPr>
        <w:t xml:space="preserve"> the superharmonic excitation of a </w:t>
      </w:r>
      <w:r w:rsidR="00101C6C" w:rsidRPr="00AB05C2">
        <w:rPr>
          <w:rFonts w:ascii="Times New Roman" w:hAnsi="Times New Roman" w:cs="Times New Roman"/>
        </w:rPr>
        <w:t>micro/nano-beam</w:t>
      </w:r>
      <w:r w:rsidRPr="00AB05C2">
        <w:rPr>
          <w:rFonts w:ascii="Times New Roman" w:hAnsi="Times New Roman" w:cs="Times New Roman"/>
        </w:rPr>
        <w:t>.</w:t>
      </w:r>
    </w:p>
    <w:p w:rsidR="00EA7207" w:rsidRPr="00AB05C2" w:rsidRDefault="00EA7207" w:rsidP="00EA7207">
      <w:pPr>
        <w:bidi w:val="0"/>
        <w:spacing w:line="360" w:lineRule="auto"/>
        <w:jc w:val="both"/>
        <w:rPr>
          <w:rFonts w:ascii="Times New Roman" w:hAnsi="Times New Roman" w:cs="Times New Roman"/>
        </w:rPr>
      </w:pPr>
    </w:p>
    <w:p w:rsidR="00421D63" w:rsidRPr="00AB05C2" w:rsidRDefault="00101C6C" w:rsidP="00EA7207">
      <w:pPr>
        <w:bidi w:val="0"/>
        <w:spacing w:after="0" w:line="480" w:lineRule="auto"/>
        <w:jc w:val="both"/>
        <w:rPr>
          <w:rFonts w:ascii="Times New Roman" w:hAnsi="Times New Roman" w:cs="Times New Roman"/>
        </w:rPr>
      </w:pPr>
      <w:r w:rsidRPr="00AB05C2">
        <w:rPr>
          <w:rFonts w:ascii="Times New Roman" w:hAnsi="Times New Roman" w:cs="Times New Roman"/>
          <w:b/>
          <w:bCs/>
          <w:sz w:val="24"/>
          <w:szCs w:val="24"/>
        </w:rPr>
        <w:t>4</w:t>
      </w:r>
      <w:r w:rsidR="00421D63" w:rsidRPr="00AB05C2">
        <w:rPr>
          <w:rFonts w:ascii="Times New Roman" w:hAnsi="Times New Roman" w:cs="Times New Roman"/>
          <w:b/>
          <w:bCs/>
          <w:sz w:val="24"/>
          <w:szCs w:val="24"/>
        </w:rPr>
        <w:t>.2. Subharmonic excitation</w:t>
      </w:r>
    </w:p>
    <w:p w:rsidR="00421D63" w:rsidRPr="00AB05C2" w:rsidRDefault="00421D63" w:rsidP="00835450">
      <w:pPr>
        <w:bidi w:val="0"/>
        <w:spacing w:after="0" w:line="480" w:lineRule="auto"/>
        <w:jc w:val="both"/>
        <w:rPr>
          <w:rFonts w:ascii="Times New Roman" w:hAnsi="Times New Roman" w:cs="Times New Roman"/>
        </w:rPr>
      </w:pPr>
      <w:r w:rsidRPr="00AB05C2">
        <w:rPr>
          <w:rFonts w:ascii="Times New Roman" w:hAnsi="Times New Roman" w:cs="Times New Roman"/>
        </w:rPr>
        <w:t xml:space="preserve">Within the range of subharmonic excitation, </w:t>
      </w:r>
      <w:r w:rsidR="00682B55" w:rsidRPr="00AB05C2">
        <w:rPr>
          <w:rFonts w:ascii="Times New Roman" w:hAnsi="Times New Roman" w:cs="Times New Roman"/>
        </w:rPr>
        <w:t>it can be written</w:t>
      </w:r>
    </w:p>
    <w:p w:rsidR="00421D63" w:rsidRPr="00AB05C2" w:rsidRDefault="00421D63" w:rsidP="00421D63">
      <w:pPr>
        <w:bidi w:val="0"/>
        <w:spacing w:after="0" w:line="360" w:lineRule="auto"/>
        <w:jc w:val="both"/>
        <w:rPr>
          <w:rFonts w:ascii="Times New Roman" w:hAnsi="Times New Roman" w:cs="Times New Roman"/>
        </w:rPr>
      </w:pPr>
      <m:oMathPara>
        <m:oMathParaPr>
          <m:jc m:val="left"/>
        </m:oMathParaPr>
        <m:oMath>
          <m:r>
            <w:rPr>
              <w:rFonts w:ascii="Cambria Math" w:hAnsi="Cambria Math" w:cs="Times New Roman"/>
            </w:rPr>
            <m:t>Ω=3ω+ϵΓ                                                                                                                                                        (64)</m:t>
          </m:r>
        </m:oMath>
      </m:oMathPara>
    </w:p>
    <w:p w:rsidR="00421D63" w:rsidRPr="00AB05C2" w:rsidRDefault="00421D63" w:rsidP="00923BC1">
      <w:pPr>
        <w:bidi w:val="0"/>
        <w:spacing w:after="0" w:line="360" w:lineRule="auto"/>
        <w:jc w:val="both"/>
        <w:rPr>
          <w:rFonts w:ascii="Times New Roman" w:hAnsi="Times New Roman" w:cs="Times New Roman"/>
        </w:rPr>
      </w:pPr>
      <w:r w:rsidRPr="00AB05C2">
        <w:rPr>
          <w:rFonts w:ascii="Times New Roman" w:hAnsi="Times New Roman" w:cs="Times New Roman"/>
        </w:rPr>
        <w:t xml:space="preserve">      </w:t>
      </w:r>
      <w:r w:rsidR="00923BC1" w:rsidRPr="00AB05C2">
        <w:rPr>
          <w:rFonts w:ascii="Times New Roman" w:hAnsi="Times New Roman" w:cs="Times New Roman"/>
        </w:rPr>
        <w:t>After that</w:t>
      </w:r>
      <w:r w:rsidRPr="00AB05C2">
        <w:rPr>
          <w:rFonts w:ascii="Times New Roman" w:hAnsi="Times New Roman" w:cs="Times New Roman"/>
        </w:rPr>
        <w:t>,</w:t>
      </w:r>
      <w:r w:rsidR="00756DDB" w:rsidRPr="00AB05C2">
        <w:rPr>
          <w:rFonts w:ascii="Times New Roman" w:hAnsi="Times New Roman" w:cs="Times New Roman"/>
        </w:rPr>
        <w:t xml:space="preserve"> in accordance with equation (54</w:t>
      </w:r>
      <w:r w:rsidRPr="00AB05C2">
        <w:rPr>
          <w:rFonts w:ascii="Times New Roman" w:hAnsi="Times New Roman" w:cs="Times New Roman"/>
        </w:rPr>
        <w:t xml:space="preserve">), the secular and small divisor terms </w:t>
      </w:r>
      <w:r w:rsidR="00923BC1" w:rsidRPr="00AB05C2">
        <w:rPr>
          <w:rFonts w:ascii="Times New Roman" w:hAnsi="Times New Roman" w:cs="Times New Roman"/>
        </w:rPr>
        <w:t>are set equal to zero as below</w:t>
      </w:r>
    </w:p>
    <w:p w:rsidR="00421D63" w:rsidRPr="00AB05C2" w:rsidRDefault="00421D63" w:rsidP="00421D63">
      <w:pPr>
        <w:bidi w:val="0"/>
        <w:spacing w:after="0" w:line="480" w:lineRule="auto"/>
        <w:jc w:val="both"/>
        <w:rPr>
          <w:rFonts w:ascii="Times New Roman" w:hAnsi="Times New Roman" w:cs="Times New Roman"/>
        </w:rPr>
      </w:pPr>
      <m:oMathPara>
        <m:oMathParaPr>
          <m:jc m:val="left"/>
        </m:oMathParaPr>
        <m:oMath>
          <m:r>
            <w:rPr>
              <w:rFonts w:ascii="Cambria Math" w:hAnsi="Cambria Math" w:cs="Times New Roman"/>
            </w:rPr>
            <m:t>2i</m:t>
          </m:r>
          <m:sSub>
            <m:sSubPr>
              <m:ctrlPr>
                <w:rPr>
                  <w:rFonts w:ascii="Cambria Math" w:hAnsi="Cambria Math" w:cs="Times New Roman"/>
                  <w:i/>
                </w:rPr>
              </m:ctrlPr>
            </m:sSubPr>
            <m:e>
              <m:r>
                <w:rPr>
                  <w:rFonts w:ascii="Cambria Math" w:hAnsi="Cambria Math" w:cs="Times New Roman"/>
                </w:rPr>
                <m:t>ω</m:t>
              </m:r>
            </m:e>
            <m:sub>
              <m:r>
                <w:rPr>
                  <w:rFonts w:ascii="Cambria Math" w:hAnsi="Cambria Math" w:cs="Times New Roman"/>
                </w:rPr>
                <m:t>0</m:t>
              </m:r>
            </m:sub>
          </m:sSub>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d</m:t>
                  </m:r>
                  <m:r>
                    <m:rPr>
                      <m:scr m:val="script"/>
                    </m:rPr>
                    <w:rPr>
                      <w:rFonts w:ascii="Cambria Math" w:hAnsi="Cambria Math" w:cs="Times New Roman"/>
                    </w:rPr>
                    <m:t>A</m:t>
                  </m:r>
                </m:num>
                <m:den>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den>
              </m:f>
              <m:r>
                <m:rPr>
                  <m:scr m:val="script"/>
                </m:rPr>
                <w:rPr>
                  <w:rFonts w:ascii="Cambria Math" w:hAnsi="Cambria Math" w:cs="Times New Roman"/>
                </w:rPr>
                <m:t>+A</m:t>
              </m:r>
              <m:r>
                <w:rPr>
                  <w:rFonts w:ascii="Cambria Math" w:hAnsi="Cambria Math" w:cs="Times New Roman"/>
                </w:rPr>
                <m:t>β</m:t>
              </m:r>
            </m:e>
          </m:d>
          <m:r>
            <w:rPr>
              <w:rFonts w:ascii="Cambria Math" w:hAnsi="Cambria Math" w:cs="Times New Roman"/>
            </w:rPr>
            <m:t>+6α</m:t>
          </m:r>
          <m:r>
            <m:rPr>
              <m:scr m:val="script"/>
            </m:rPr>
            <w:rPr>
              <w:rFonts w:ascii="Cambria Math" w:hAnsi="Cambria Math" w:cs="Times New Roman"/>
            </w:rPr>
            <m:t>A</m:t>
          </m:r>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+3α</m:t>
          </m:r>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2</m:t>
              </m:r>
            </m:sup>
          </m:sSup>
          <m:r>
            <m:rPr>
              <m:scr m:val="script"/>
            </m:rPr>
            <w:rPr>
              <w:rFonts w:ascii="Cambria Math" w:hAnsi="Cambria Math" w:cs="Times New Roman"/>
            </w:rPr>
            <m:t>B</m:t>
          </m:r>
          <m:r>
            <w:rPr>
              <w:rFonts w:ascii="Cambria Math" w:hAnsi="Cambria Math" w:cs="Times New Roman"/>
            </w:rPr>
            <m:t>+3∆</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d</m:t>
                      </m:r>
                      <m:r>
                        <m:rPr>
                          <m:scr m:val="script"/>
                        </m:rPr>
                        <w:rPr>
                          <w:rFonts w:ascii="Cambria Math" w:hAnsi="Cambria Math" w:cs="Times New Roman"/>
                        </w:rPr>
                        <m:t>A</m:t>
                      </m:r>
                    </m:num>
                    <m:den>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den>
                  </m:f>
                </m:e>
              </m:d>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iΓ</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sup>
          </m:sSup>
          <m:r>
            <w:rPr>
              <w:rFonts w:ascii="Cambria Math" w:hAnsi="Cambria Math" w:cs="Times New Roman"/>
            </w:rPr>
            <m:t>=0                                                            (65)</m:t>
          </m:r>
        </m:oMath>
      </m:oMathPara>
    </w:p>
    <w:p w:rsidR="00421D63" w:rsidRPr="00AB05C2" w:rsidRDefault="00756DDB" w:rsidP="00756DDB">
      <w:pPr>
        <w:bidi w:val="0"/>
        <w:spacing w:after="0" w:line="480" w:lineRule="auto"/>
        <w:jc w:val="both"/>
        <w:rPr>
          <w:rFonts w:ascii="Times New Roman" w:hAnsi="Times New Roman" w:cs="Times New Roman"/>
        </w:rPr>
      </w:pPr>
      <w:r w:rsidRPr="00AB05C2">
        <w:rPr>
          <w:rFonts w:ascii="Times New Roman" w:hAnsi="Times New Roman" w:cs="Times New Roman"/>
        </w:rPr>
        <w:t>By equation (57</w:t>
      </w:r>
      <w:r w:rsidR="00923BC1" w:rsidRPr="00AB05C2">
        <w:rPr>
          <w:rFonts w:ascii="Times New Roman" w:hAnsi="Times New Roman" w:cs="Times New Roman"/>
        </w:rPr>
        <w:t xml:space="preserve">), a polar function is introduced </w:t>
      </w:r>
      <w:r w:rsidR="00421D63" w:rsidRPr="00AB05C2">
        <w:rPr>
          <w:rFonts w:ascii="Times New Roman" w:hAnsi="Times New Roman" w:cs="Times New Roman"/>
        </w:rPr>
        <w:t xml:space="preserve">for </w:t>
      </w:r>
      <m:oMath>
        <m:r>
          <m:rPr>
            <m:scr m:val="script"/>
          </m:rPr>
          <w:rPr>
            <w:rFonts w:ascii="Cambria Math" w:hAnsi="Cambria Math" w:cs="Times New Roman"/>
          </w:rPr>
          <m:t>A(</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cs="Times New Roman"/>
          </w:rPr>
          <m:t>)</m:t>
        </m:r>
      </m:oMath>
      <w:r w:rsidR="00923BC1" w:rsidRPr="00AB05C2">
        <w:rPr>
          <w:rFonts w:ascii="Times New Roman" w:hAnsi="Times New Roman" w:cs="Times New Roman"/>
        </w:rPr>
        <w:t>, so one will have</w:t>
      </w:r>
    </w:p>
    <w:p w:rsidR="00421D63" w:rsidRPr="00AB05C2" w:rsidRDefault="00697664" w:rsidP="00421D63">
      <w:pPr>
        <w:bidi w:val="0"/>
        <w:spacing w:after="0" w:line="480" w:lineRule="auto"/>
        <w:jc w:val="both"/>
        <w:rPr>
          <w:rFonts w:ascii="Times New Roman" w:hAnsi="Times New Roman" w:cs="Times New Roman"/>
          <w:color w:val="000000"/>
        </w:rPr>
      </w:pPr>
      <m:oMathPara>
        <m:oMathParaPr>
          <m:jc m:val="left"/>
        </m:oMathParaPr>
        <m:oMath>
          <m:f>
            <m:fPr>
              <m:ctrlPr>
                <w:rPr>
                  <w:rFonts w:ascii="Cambria Math" w:hAnsi="Cambria Math" w:cs="Times New Roman"/>
                  <w:i/>
                </w:rPr>
              </m:ctrlPr>
            </m:fPr>
            <m:num>
              <m:r>
                <w:rPr>
                  <w:rFonts w:ascii="Cambria Math" w:hAnsi="Cambria Math" w:cs="Times New Roman"/>
                </w:rPr>
                <m:t>d</m:t>
              </m:r>
              <m:r>
                <m:rPr>
                  <m:scr m:val="script"/>
                </m:rPr>
                <w:rPr>
                  <w:rFonts w:ascii="Cambria Math" w:hAnsi="Cambria Math" w:cs="Times New Roman"/>
                </w:rPr>
                <m:t>a</m:t>
              </m:r>
            </m:num>
            <m:den>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den>
          </m:f>
          <m:r>
            <w:rPr>
              <w:rFonts w:ascii="Cambria Math" w:hAnsi="Cambria Math" w:cs="Times New Roman"/>
            </w:rPr>
            <m:t>=-β</m:t>
          </m:r>
          <m:r>
            <m:rPr>
              <m:scr m:val="script"/>
            </m:rPr>
            <w:rPr>
              <w:rFonts w:ascii="Cambria Math" w:hAnsi="Cambria Math" w:cs="Times New Roman"/>
            </w:rPr>
            <m:t>a-</m:t>
          </m:r>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4</m:t>
              </m:r>
            </m:den>
          </m:f>
          <m:f>
            <m:fPr>
              <m:ctrlPr>
                <w:rPr>
                  <w:rFonts w:ascii="Cambria Math" w:eastAsia="Times New Roman" w:hAnsi="Cambria Math" w:cstheme="majorBidi"/>
                  <w:i/>
                  <w:color w:val="000000"/>
                </w:rPr>
              </m:ctrlPr>
            </m:fPr>
            <m:num>
              <m:r>
                <w:rPr>
                  <w:rFonts w:ascii="Cambria Math" w:eastAsia="Times New Roman" w:hAnsi="Cambria Math" w:cstheme="majorBidi"/>
                  <w:color w:val="000000"/>
                </w:rPr>
                <m:t>α</m:t>
              </m:r>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2</m:t>
                  </m:r>
                </m:sup>
              </m:sSup>
              <m:r>
                <w:rPr>
                  <w:rFonts w:ascii="Cambria Math" w:eastAsia="Times New Roman" w:hAnsi="Cambria Math" w:cstheme="majorBidi"/>
                  <w:color w:val="000000"/>
                </w:rPr>
                <m:t>∆</m:t>
              </m:r>
            </m:num>
            <m:den>
              <m:r>
                <w:rPr>
                  <w:rFonts w:ascii="Cambria Math" w:eastAsia="Times New Roman" w:hAnsi="Cambria Math" w:cstheme="majorBidi"/>
                  <w:color w:val="000000"/>
                </w:rPr>
                <m:t>ω</m:t>
              </m:r>
            </m:den>
          </m:f>
          <m:func>
            <m:funcPr>
              <m:ctrlPr>
                <w:rPr>
                  <w:rFonts w:ascii="Cambria Math" w:eastAsia="Times New Roman" w:hAnsi="Cambria Math" w:cstheme="majorBidi"/>
                  <w:i/>
                  <w:color w:val="000000"/>
                </w:rPr>
              </m:ctrlPr>
            </m:funcPr>
            <m:fName>
              <m:r>
                <m:rPr>
                  <m:sty m:val="p"/>
                </m:rPr>
                <w:rPr>
                  <w:rFonts w:ascii="Cambria Math" w:eastAsia="Times New Roman" w:hAnsi="Cambria Math" w:cstheme="majorBidi"/>
                  <w:color w:val="000000"/>
                </w:rPr>
                <m:t>sin</m:t>
              </m:r>
            </m:fName>
            <m:e>
              <m:d>
                <m:dPr>
                  <m:ctrlPr>
                    <w:rPr>
                      <w:rFonts w:ascii="Cambria Math" w:eastAsia="Times New Roman" w:hAnsi="Cambria Math" w:cstheme="majorBidi"/>
                      <w:i/>
                      <w:color w:val="000000"/>
                    </w:rPr>
                  </m:ctrlPr>
                </m:dPr>
                <m:e>
                  <m:r>
                    <w:rPr>
                      <w:rFonts w:ascii="Cambria Math" w:eastAsia="Times New Roman" w:hAnsi="Cambria Math" w:cstheme="majorBidi"/>
                      <w:color w:val="000000"/>
                    </w:rPr>
                    <m:t>Γ</m:t>
                  </m:r>
                  <m:sSub>
                    <m:sSubPr>
                      <m:ctrlPr>
                        <w:rPr>
                          <w:rFonts w:ascii="Cambria Math" w:eastAsia="Times New Roman" w:hAnsi="Cambria Math" w:cstheme="majorBidi"/>
                          <w:i/>
                          <w:color w:val="000000"/>
                        </w:rPr>
                      </m:ctrlPr>
                    </m:sSubPr>
                    <m:e>
                      <m:r>
                        <w:rPr>
                          <w:rFonts w:ascii="Cambria Math" w:eastAsia="Times New Roman" w:hAnsi="Cambria Math" w:cstheme="majorBidi"/>
                          <w:color w:val="000000"/>
                        </w:rPr>
                        <m:t>T</m:t>
                      </m:r>
                    </m:e>
                    <m:sub>
                      <m:r>
                        <w:rPr>
                          <w:rFonts w:ascii="Cambria Math" w:eastAsia="Times New Roman" w:hAnsi="Cambria Math" w:cstheme="majorBidi"/>
                          <w:color w:val="000000"/>
                        </w:rPr>
                        <m:t>1</m:t>
                      </m:r>
                    </m:sub>
                  </m:sSub>
                  <m:r>
                    <w:rPr>
                      <w:rFonts w:ascii="Cambria Math" w:eastAsia="Times New Roman" w:hAnsi="Cambria Math" w:cstheme="majorBidi"/>
                      <w:color w:val="000000"/>
                    </w:rPr>
                    <m:t>-3ξ</m:t>
                  </m:r>
                </m:e>
              </m:d>
            </m:e>
          </m:func>
          <m:r>
            <w:rPr>
              <w:rFonts w:ascii="Cambria Math" w:eastAsia="Times New Roman" w:hAnsi="Cambria Math" w:cstheme="majorBidi"/>
              <w:color w:val="000000"/>
            </w:rPr>
            <m:t xml:space="preserve">                                                                                                         (66a)</m:t>
          </m:r>
        </m:oMath>
      </m:oMathPara>
    </w:p>
    <w:p w:rsidR="00421D63" w:rsidRPr="00AB05C2" w:rsidRDefault="00421D63" w:rsidP="00421D63">
      <w:pPr>
        <w:bidi w:val="0"/>
        <w:spacing w:after="0" w:line="480" w:lineRule="auto"/>
        <w:jc w:val="both"/>
        <w:rPr>
          <w:rFonts w:ascii="Times New Roman" w:hAnsi="Times New Roman" w:cs="Times New Roman"/>
        </w:rPr>
      </w:pPr>
      <m:oMathPara>
        <m:oMathParaPr>
          <m:jc m:val="left"/>
        </m:oMathParaPr>
        <m:oMath>
          <m:r>
            <m:rPr>
              <m:scr m:val="script"/>
            </m:rPr>
            <w:rPr>
              <w:rFonts w:ascii="Cambria Math" w:hAnsi="Cambria Math" w:cs="Times New Roman"/>
            </w:rPr>
            <m:t>a</m:t>
          </m:r>
          <m:f>
            <m:fPr>
              <m:ctrlPr>
                <w:rPr>
                  <w:rFonts w:ascii="Cambria Math" w:hAnsi="Cambria Math" w:cs="Times New Roman"/>
                  <w:i/>
                </w:rPr>
              </m:ctrlPr>
            </m:fPr>
            <m:num>
              <m:r>
                <w:rPr>
                  <w:rFonts w:ascii="Cambria Math" w:hAnsi="Cambria Math" w:cs="Times New Roman"/>
                </w:rPr>
                <m:t>dξ</m:t>
              </m:r>
            </m:num>
            <m:den>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3α</m:t>
              </m:r>
              <m:r>
                <m:rPr>
                  <m:scr m:val="script"/>
                </m:rPr>
                <w:rPr>
                  <w:rFonts w:ascii="Cambria Math" w:hAnsi="Cambria Math" w:cs="Times New Roman"/>
                </w:rPr>
                <m:t>a</m:t>
              </m:r>
            </m:num>
            <m:den>
              <m:r>
                <w:rPr>
                  <w:rFonts w:ascii="Cambria Math" w:hAnsi="Cambria Math" w:cs="Times New Roman"/>
                </w:rPr>
                <m:t>ω</m:t>
              </m:r>
            </m:den>
          </m:f>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2</m:t>
                      </m:r>
                    </m:sup>
                  </m:sSup>
                </m:num>
                <m:den>
                  <m:r>
                    <w:rPr>
                      <w:rFonts w:ascii="Cambria Math" w:hAnsi="Cambria Math" w:cs="Times New Roman"/>
                    </w:rPr>
                    <m:t>8</m:t>
                  </m:r>
                </m:den>
              </m:f>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4</m:t>
              </m:r>
            </m:den>
          </m:f>
          <m:f>
            <m:fPr>
              <m:ctrlPr>
                <w:rPr>
                  <w:rFonts w:ascii="Cambria Math" w:hAnsi="Cambria Math" w:cs="Times New Roman"/>
                  <w:i/>
                </w:rPr>
              </m:ctrlPr>
            </m:fPr>
            <m:num>
              <m:r>
                <w:rPr>
                  <w:rFonts w:ascii="Cambria Math" w:eastAsia="Times New Roman" w:hAnsi="Cambria Math" w:cstheme="majorBidi"/>
                  <w:color w:val="000000"/>
                </w:rPr>
                <m:t>α</m:t>
              </m:r>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2</m:t>
                  </m:r>
                </m:sup>
              </m:sSup>
              <m:r>
                <w:rPr>
                  <w:rFonts w:ascii="Cambria Math" w:eastAsia="Times New Roman" w:hAnsi="Cambria Math" w:cstheme="majorBidi"/>
                  <w:color w:val="000000"/>
                </w:rPr>
                <m:t>∆</m:t>
              </m:r>
            </m:num>
            <m:den>
              <m:r>
                <w:rPr>
                  <w:rFonts w:ascii="Cambria Math" w:hAnsi="Cambria Math" w:cs="Times New Roman"/>
                </w:rPr>
                <m:t>ω</m:t>
              </m:r>
            </m:den>
          </m:f>
          <m:func>
            <m:funcPr>
              <m:ctrlPr>
                <w:rPr>
                  <w:rFonts w:ascii="Cambria Math" w:hAnsi="Cambria Math" w:cs="Times New Roman"/>
                  <w:i/>
                </w:rPr>
              </m:ctrlPr>
            </m:funcPr>
            <m:fName>
              <m:r>
                <m:rPr>
                  <m:sty m:val="p"/>
                </m:rPr>
                <w:rPr>
                  <w:rFonts w:ascii="Cambria Math" w:hAnsi="Cambria Math" w:cs="Times New Roman"/>
                </w:rPr>
                <m:t>cos</m:t>
              </m:r>
            </m:fName>
            <m:e>
              <m:d>
                <m:dPr>
                  <m:ctrlPr>
                    <w:rPr>
                      <w:rFonts w:ascii="Cambria Math" w:hAnsi="Cambria Math" w:cs="Times New Roman"/>
                      <w:i/>
                    </w:rPr>
                  </m:ctrlPr>
                </m:dPr>
                <m:e>
                  <m:r>
                    <w:rPr>
                      <w:rFonts w:ascii="Cambria Math" w:eastAsia="Times New Roman" w:hAnsi="Cambria Math" w:cstheme="majorBidi"/>
                      <w:color w:val="000000"/>
                    </w:rPr>
                    <m:t>Γ</m:t>
                  </m:r>
                  <m:sSub>
                    <m:sSubPr>
                      <m:ctrlPr>
                        <w:rPr>
                          <w:rFonts w:ascii="Cambria Math" w:eastAsia="Times New Roman" w:hAnsi="Cambria Math" w:cstheme="majorBidi"/>
                          <w:i/>
                          <w:color w:val="000000"/>
                        </w:rPr>
                      </m:ctrlPr>
                    </m:sSubPr>
                    <m:e>
                      <m:r>
                        <w:rPr>
                          <w:rFonts w:ascii="Cambria Math" w:eastAsia="Times New Roman" w:hAnsi="Cambria Math" w:cstheme="majorBidi"/>
                          <w:color w:val="000000"/>
                        </w:rPr>
                        <m:t>T</m:t>
                      </m:r>
                    </m:e>
                    <m:sub>
                      <m:r>
                        <w:rPr>
                          <w:rFonts w:ascii="Cambria Math" w:eastAsia="Times New Roman" w:hAnsi="Cambria Math" w:cstheme="majorBidi"/>
                          <w:color w:val="000000"/>
                        </w:rPr>
                        <m:t>1</m:t>
                      </m:r>
                    </m:sub>
                  </m:sSub>
                  <m:r>
                    <w:rPr>
                      <w:rFonts w:ascii="Cambria Math" w:eastAsia="Times New Roman" w:hAnsi="Cambria Math" w:cstheme="majorBidi"/>
                      <w:color w:val="000000"/>
                    </w:rPr>
                    <m:t>-3ξ</m:t>
                  </m:r>
                </m:e>
              </m:d>
            </m:e>
          </m:func>
          <m:r>
            <w:rPr>
              <w:rFonts w:ascii="Cambria Math" w:hAnsi="Cambria Math" w:cs="Times New Roman"/>
            </w:rPr>
            <m:t xml:space="preserve">                                                                                (66b)</m:t>
          </m:r>
        </m:oMath>
      </m:oMathPara>
    </w:p>
    <w:p w:rsidR="00421D63" w:rsidRPr="00AB05C2" w:rsidRDefault="00421D63" w:rsidP="00756DDB">
      <w:pPr>
        <w:bidi w:val="0"/>
        <w:spacing w:line="360" w:lineRule="auto"/>
        <w:jc w:val="both"/>
        <w:rPr>
          <w:rFonts w:ascii="Times New Roman" w:hAnsi="Times New Roman" w:cs="Times New Roman"/>
        </w:rPr>
      </w:pPr>
      <w:r w:rsidRPr="00AB05C2">
        <w:rPr>
          <w:rFonts w:ascii="Times New Roman" w:hAnsi="Times New Roman" w:cs="Times New Roman"/>
        </w:rPr>
        <w:t xml:space="preserve">      </w:t>
      </w:r>
      <w:r w:rsidR="00923BC1" w:rsidRPr="00AB05C2">
        <w:rPr>
          <w:rFonts w:ascii="Times New Roman" w:hAnsi="Times New Roman" w:cs="Times New Roman"/>
        </w:rPr>
        <w:t>To capture</w:t>
      </w:r>
      <w:r w:rsidRPr="00AB05C2">
        <w:rPr>
          <w:rFonts w:ascii="Times New Roman" w:hAnsi="Times New Roman" w:cs="Times New Roman"/>
        </w:rPr>
        <w:t xml:space="preserve"> the steady-state solution, the derivative terms </w:t>
      </w:r>
      <w:r w:rsidR="00756DDB" w:rsidRPr="00AB05C2">
        <w:rPr>
          <w:rFonts w:ascii="Times New Roman" w:hAnsi="Times New Roman" w:cs="Times New Roman"/>
        </w:rPr>
        <w:t>on the left side of equation (66</w:t>
      </w:r>
      <w:r w:rsidRPr="00AB05C2">
        <w:rPr>
          <w:rFonts w:ascii="Times New Roman" w:hAnsi="Times New Roman" w:cs="Times New Roman"/>
        </w:rPr>
        <w:t xml:space="preserve">) are set to be zero. </w:t>
      </w:r>
      <w:r w:rsidR="00923BC1" w:rsidRPr="00AB05C2">
        <w:rPr>
          <w:rFonts w:ascii="Times New Roman" w:hAnsi="Times New Roman" w:cs="Times New Roman"/>
        </w:rPr>
        <w:t>As a result, it yields</w:t>
      </w:r>
    </w:p>
    <w:p w:rsidR="00421D63" w:rsidRPr="00AB05C2" w:rsidRDefault="00421D63" w:rsidP="00923BC1">
      <w:pPr>
        <w:bidi w:val="0"/>
        <w:spacing w:after="0" w:line="360" w:lineRule="auto"/>
        <w:jc w:val="both"/>
        <w:rPr>
          <w:rFonts w:ascii="Times New Roman" w:hAnsi="Times New Roman" w:cs="Times New Roman"/>
        </w:rPr>
      </w:pPr>
      <m:oMathPara>
        <m:oMathParaPr>
          <m:jc m:val="left"/>
        </m:oMathParaPr>
        <m:oMath>
          <m:r>
            <w:rPr>
              <w:rFonts w:ascii="Cambria Math" w:hAnsi="Cambria Math" w:cs="Times New Roman"/>
            </w:rPr>
            <m:t>9</m:t>
          </m:r>
          <m:sSup>
            <m:sSupPr>
              <m:ctrlPr>
                <w:rPr>
                  <w:rFonts w:ascii="Cambria Math" w:hAnsi="Cambria Math" w:cs="Times New Roman"/>
                  <w:i/>
                </w:rPr>
              </m:ctrlPr>
            </m:sSupPr>
            <m:e>
              <m:r>
                <w:rPr>
                  <w:rFonts w:ascii="Cambria Math" w:hAnsi="Cambria Math" w:cs="Times New Roman"/>
                </w:rPr>
                <m:t>β</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Γ-</m:t>
                  </m:r>
                  <m:f>
                    <m:fPr>
                      <m:ctrlPr>
                        <w:rPr>
                          <w:rFonts w:ascii="Cambria Math" w:hAnsi="Cambria Math" w:cs="Times New Roman"/>
                          <w:i/>
                        </w:rPr>
                      </m:ctrlPr>
                    </m:fPr>
                    <m:num>
                      <m:r>
                        <w:rPr>
                          <w:rFonts w:ascii="Cambria Math" w:hAnsi="Cambria Math" w:cs="Times New Roman"/>
                        </w:rPr>
                        <m:t>9α</m:t>
                      </m:r>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num>
                    <m:den>
                      <m:r>
                        <w:rPr>
                          <w:rFonts w:ascii="Cambria Math" w:hAnsi="Cambria Math" w:cs="Times New Roman"/>
                        </w:rPr>
                        <m:t>ω</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9α</m:t>
                      </m:r>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2</m:t>
                          </m:r>
                        </m:sup>
                      </m:sSup>
                    </m:num>
                    <m:den>
                      <m:r>
                        <w:rPr>
                          <w:rFonts w:ascii="Cambria Math" w:hAnsi="Cambria Math" w:cs="Times New Roman"/>
                        </w:rPr>
                        <m:t>8ω</m:t>
                      </m:r>
                    </m:den>
                  </m:f>
                </m:e>
              </m:d>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81</m:t>
              </m:r>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2</m:t>
                  </m:r>
                </m:sup>
              </m:sSup>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num>
            <m:den>
              <m:r>
                <w:rPr>
                  <w:rFonts w:ascii="Cambria Math" w:hAnsi="Cambria Math" w:cs="Times New Roman"/>
                </w:rPr>
                <m:t>16</m:t>
              </m:r>
              <m:sSup>
                <m:sSupPr>
                  <m:ctrlPr>
                    <w:rPr>
                      <w:rFonts w:ascii="Cambria Math" w:hAnsi="Cambria Math" w:cs="Times New Roman"/>
                      <w:i/>
                    </w:rPr>
                  </m:ctrlPr>
                </m:sSupPr>
                <m:e>
                  <m:r>
                    <w:rPr>
                      <w:rFonts w:ascii="Cambria Math" w:hAnsi="Cambria Math" w:cs="Times New Roman"/>
                    </w:rPr>
                    <m:t>ω</m:t>
                  </m:r>
                </m:e>
                <m:sup>
                  <m:r>
                    <w:rPr>
                      <w:rFonts w:ascii="Cambria Math" w:hAnsi="Cambria Math" w:cs="Times New Roman"/>
                    </w:rPr>
                    <m:t>2</m:t>
                  </m:r>
                </m:sup>
              </m:sSup>
            </m:den>
          </m:f>
          <m:r>
            <w:rPr>
              <w:rFonts w:ascii="Cambria Math" w:hAnsi="Cambria Math" w:cs="Times New Roman"/>
            </w:rPr>
            <m:t xml:space="preserve">                                                                                                (67)</m:t>
          </m:r>
        </m:oMath>
      </m:oMathPara>
    </w:p>
    <w:p w:rsidR="00421D63" w:rsidRPr="00AB05C2" w:rsidRDefault="00421D63" w:rsidP="00756DDB">
      <w:pPr>
        <w:bidi w:val="0"/>
        <w:spacing w:line="360" w:lineRule="auto"/>
        <w:jc w:val="both"/>
        <w:rPr>
          <w:rFonts w:ascii="Times New Roman" w:hAnsi="Times New Roman" w:cs="Times New Roman"/>
        </w:rPr>
      </w:pPr>
      <w:r w:rsidRPr="00AB05C2">
        <w:rPr>
          <w:rFonts w:ascii="Times New Roman" w:hAnsi="Times New Roman" w:cs="Times New Roman"/>
        </w:rPr>
        <w:t xml:space="preserve">      </w:t>
      </w:r>
      <w:r w:rsidR="00923BC1" w:rsidRPr="00AB05C2">
        <w:rPr>
          <w:rFonts w:ascii="Times New Roman" w:hAnsi="Times New Roman" w:cs="Times New Roman"/>
        </w:rPr>
        <w:t>Thus</w:t>
      </w:r>
      <w:r w:rsidRPr="00AB05C2">
        <w:rPr>
          <w:rFonts w:ascii="Times New Roman" w:hAnsi="Times New Roman" w:cs="Times New Roman"/>
        </w:rPr>
        <w:t xml:space="preserve"> the size-dependent frequency-response </w:t>
      </w:r>
      <w:r w:rsidR="00923BC1" w:rsidRPr="00AB05C2">
        <w:rPr>
          <w:rFonts w:ascii="Times New Roman" w:hAnsi="Times New Roman" w:cs="Times New Roman"/>
        </w:rPr>
        <w:t>associated with</w:t>
      </w:r>
      <w:r w:rsidRPr="00AB05C2">
        <w:rPr>
          <w:rFonts w:ascii="Times New Roman" w:hAnsi="Times New Roman" w:cs="Times New Roman"/>
        </w:rPr>
        <w:t xml:space="preserve"> the subharmonic excitation of a </w:t>
      </w:r>
      <w:r w:rsidR="00923BC1" w:rsidRPr="00AB05C2">
        <w:rPr>
          <w:rFonts w:ascii="Times New Roman" w:hAnsi="Times New Roman" w:cs="Times New Roman"/>
        </w:rPr>
        <w:t>micro/</w:t>
      </w:r>
      <w:r w:rsidRPr="00AB05C2">
        <w:rPr>
          <w:rFonts w:ascii="Times New Roman" w:hAnsi="Times New Roman" w:cs="Times New Roman"/>
        </w:rPr>
        <w:t>nano</w:t>
      </w:r>
      <w:r w:rsidR="00923BC1" w:rsidRPr="00AB05C2">
        <w:rPr>
          <w:rFonts w:ascii="Times New Roman" w:hAnsi="Times New Roman" w:cs="Times New Roman"/>
        </w:rPr>
        <w:t>-beam can be presented</w:t>
      </w:r>
      <w:r w:rsidRPr="00AB05C2">
        <w:rPr>
          <w:rFonts w:ascii="Times New Roman" w:hAnsi="Times New Roman" w:cs="Times New Roman"/>
        </w:rPr>
        <w:t xml:space="preserve"> as</w:t>
      </w:r>
    </w:p>
    <w:p w:rsidR="00421D63" w:rsidRPr="00AB05C2" w:rsidRDefault="00421D63" w:rsidP="00421D63">
      <w:pPr>
        <w:bidi w:val="0"/>
        <w:spacing w:after="0" w:line="360" w:lineRule="auto"/>
        <w:jc w:val="both"/>
        <w:rPr>
          <w:rFonts w:ascii="Times New Roman" w:hAnsi="Times New Roman" w:cs="Times New Roman"/>
        </w:rPr>
      </w:pPr>
      <m:oMathPara>
        <m:oMathParaPr>
          <m:jc m:val="left"/>
        </m:oMathParaPr>
        <m:oMath>
          <m:r>
            <w:rPr>
              <w:rFonts w:ascii="Cambria Math" w:hAnsi="Cambria Math" w:cs="Times New Roman"/>
            </w:rPr>
            <m:t>Γ=</m:t>
          </m:r>
          <m:f>
            <m:fPr>
              <m:ctrlPr>
                <w:rPr>
                  <w:rFonts w:ascii="Cambria Math" w:hAnsi="Cambria Math" w:cs="Times New Roman"/>
                  <w:i/>
                </w:rPr>
              </m:ctrlPr>
            </m:fPr>
            <m:num>
              <m:r>
                <w:rPr>
                  <w:rFonts w:ascii="Cambria Math" w:hAnsi="Cambria Math" w:cs="Times New Roman"/>
                </w:rPr>
                <m:t>9α</m:t>
              </m:r>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num>
            <m:den>
              <m:r>
                <w:rPr>
                  <w:rFonts w:ascii="Cambria Math" w:hAnsi="Cambria Math" w:cs="Times New Roman"/>
                </w:rPr>
                <m:t>ω</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9α</m:t>
              </m:r>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2</m:t>
                  </m:r>
                </m:sup>
              </m:sSup>
            </m:num>
            <m:den>
              <m:r>
                <w:rPr>
                  <w:rFonts w:ascii="Cambria Math" w:hAnsi="Cambria Math" w:cs="Times New Roman"/>
                </w:rPr>
                <m:t>8ω</m:t>
              </m:r>
            </m:den>
          </m:f>
          <m:r>
            <w:rPr>
              <w:rFonts w:ascii="Cambria Math" w:hAnsi="Cambria Math" w:cs="Times New Roman"/>
            </w:rPr>
            <m:t>±</m:t>
          </m:r>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81</m:t>
                  </m:r>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2</m:t>
                      </m:r>
                    </m:sup>
                  </m:sSup>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num>
                <m:den>
                  <m:r>
                    <w:rPr>
                      <w:rFonts w:ascii="Cambria Math" w:hAnsi="Cambria Math" w:cs="Times New Roman"/>
                    </w:rPr>
                    <m:t>16</m:t>
                  </m:r>
                  <m:sSup>
                    <m:sSupPr>
                      <m:ctrlPr>
                        <w:rPr>
                          <w:rFonts w:ascii="Cambria Math" w:hAnsi="Cambria Math" w:cs="Times New Roman"/>
                          <w:i/>
                        </w:rPr>
                      </m:ctrlPr>
                    </m:sSupPr>
                    <m:e>
                      <m:r>
                        <w:rPr>
                          <w:rFonts w:ascii="Cambria Math" w:hAnsi="Cambria Math" w:cs="Times New Roman"/>
                        </w:rPr>
                        <m:t>ω</m:t>
                      </m:r>
                    </m:e>
                    <m:sup>
                      <m:r>
                        <w:rPr>
                          <w:rFonts w:ascii="Cambria Math" w:hAnsi="Cambria Math" w:cs="Times New Roman"/>
                        </w:rPr>
                        <m:t>2</m:t>
                      </m:r>
                    </m:sup>
                  </m:sSup>
                </m:den>
              </m:f>
              <m:r>
                <w:rPr>
                  <w:rFonts w:ascii="Cambria Math" w:hAnsi="Cambria Math" w:cs="Times New Roman"/>
                </w:rPr>
                <m:t>-9</m:t>
              </m:r>
              <m:sSup>
                <m:sSupPr>
                  <m:ctrlPr>
                    <w:rPr>
                      <w:rFonts w:ascii="Cambria Math" w:hAnsi="Cambria Math" w:cs="Times New Roman"/>
                      <w:i/>
                    </w:rPr>
                  </m:ctrlPr>
                </m:sSupPr>
                <m:e>
                  <m:r>
                    <w:rPr>
                      <w:rFonts w:ascii="Cambria Math" w:hAnsi="Cambria Math" w:cs="Times New Roman"/>
                    </w:rPr>
                    <m:t>β</m:t>
                  </m:r>
                </m:e>
                <m:sup>
                  <m:r>
                    <w:rPr>
                      <w:rFonts w:ascii="Cambria Math" w:hAnsi="Cambria Math" w:cs="Times New Roman"/>
                    </w:rPr>
                    <m:t>2</m:t>
                  </m:r>
                </m:sup>
              </m:sSup>
            </m:e>
          </m:rad>
          <m:r>
            <w:rPr>
              <w:rFonts w:ascii="Cambria Math" w:hAnsi="Cambria Math" w:cs="Times New Roman"/>
            </w:rPr>
            <m:t xml:space="preserve">                                                                                                    (68)</m:t>
          </m:r>
        </m:oMath>
      </m:oMathPara>
    </w:p>
    <w:p w:rsidR="00421D63" w:rsidRPr="00AB05C2" w:rsidRDefault="00756DDB" w:rsidP="00421D63">
      <w:pPr>
        <w:bidi w:val="0"/>
        <w:spacing w:after="0" w:line="480" w:lineRule="auto"/>
        <w:jc w:val="both"/>
        <w:rPr>
          <w:rFonts w:ascii="Times New Roman" w:hAnsi="Times New Roman" w:cs="Times New Roman"/>
        </w:rPr>
      </w:pPr>
      <w:r w:rsidRPr="00AB05C2">
        <w:rPr>
          <w:rFonts w:ascii="Times New Roman" w:hAnsi="Times New Roman" w:cs="Times New Roman"/>
        </w:rPr>
        <w:t>Additionally, equation (67</w:t>
      </w:r>
      <w:r w:rsidR="00421D63" w:rsidRPr="00AB05C2">
        <w:rPr>
          <w:rFonts w:ascii="Times New Roman" w:hAnsi="Times New Roman" w:cs="Times New Roman"/>
        </w:rPr>
        <w:t>) can be rewritten as</w:t>
      </w:r>
    </w:p>
    <w:p w:rsidR="00421D63" w:rsidRPr="00AB05C2" w:rsidRDefault="00697664" w:rsidP="00421D63">
      <w:pPr>
        <w:bidi w:val="0"/>
        <w:spacing w:after="0" w:line="480" w:lineRule="auto"/>
        <w:jc w:val="both"/>
        <w:rPr>
          <w:rFonts w:ascii="Times New Roman" w:hAnsi="Times New Roman" w:cs="Times New Roman"/>
        </w:rPr>
      </w:pPr>
      <m:oMathPara>
        <m:oMathParaPr>
          <m:jc m:val="left"/>
        </m:oMathParaPr>
        <m:oMath>
          <m:d>
            <m:dPr>
              <m:ctrlPr>
                <w:rPr>
                  <w:rFonts w:ascii="Cambria Math" w:hAnsi="Cambria Math" w:cs="Times New Roman"/>
                  <w:i/>
                </w:rPr>
              </m:ctrlPr>
            </m:dPr>
            <m:e>
              <m:r>
                <w:rPr>
                  <w:rFonts w:ascii="Cambria Math" w:hAnsi="Cambria Math" w:cs="Times New Roman"/>
                </w:rPr>
                <m:t>9</m:t>
              </m:r>
              <m:sSup>
                <m:sSupPr>
                  <m:ctrlPr>
                    <w:rPr>
                      <w:rFonts w:ascii="Cambria Math" w:hAnsi="Cambria Math" w:cs="Times New Roman"/>
                      <w:i/>
                    </w:rPr>
                  </m:ctrlPr>
                </m:sSupPr>
                <m:e>
                  <m:r>
                    <w:rPr>
                      <w:rFonts w:ascii="Cambria Math" w:hAnsi="Cambria Math" w:cs="Times New Roman"/>
                    </w:rPr>
                    <m:t>β</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Γ</m:t>
                  </m:r>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81</m:t>
                  </m:r>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4</m:t>
                      </m:r>
                    </m:sup>
                  </m:sSup>
                </m:num>
                <m:den>
                  <m:sSup>
                    <m:sSupPr>
                      <m:ctrlPr>
                        <w:rPr>
                          <w:rFonts w:ascii="Cambria Math" w:hAnsi="Cambria Math" w:cs="Times New Roman"/>
                          <w:i/>
                        </w:rPr>
                      </m:ctrlPr>
                    </m:sSupPr>
                    <m:e>
                      <m:r>
                        <w:rPr>
                          <w:rFonts w:ascii="Cambria Math" w:hAnsi="Cambria Math" w:cs="Times New Roman"/>
                        </w:rPr>
                        <m:t>ω</m:t>
                      </m:r>
                    </m:e>
                    <m:sup>
                      <m:r>
                        <w:rPr>
                          <w:rFonts w:ascii="Cambria Math" w:hAnsi="Cambria Math" w:cs="Times New Roman"/>
                        </w:rPr>
                        <m:t>2</m:t>
                      </m:r>
                    </m:sup>
                  </m:sSup>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81</m:t>
                  </m:r>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2</m:t>
                      </m:r>
                    </m:sup>
                  </m:sSup>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4</m:t>
                      </m:r>
                    </m:sup>
                  </m:sSup>
                </m:num>
                <m:den>
                  <m:r>
                    <w:rPr>
                      <w:rFonts w:ascii="Cambria Math" w:hAnsi="Cambria Math" w:cs="Times New Roman"/>
                    </w:rPr>
                    <m:t>64</m:t>
                  </m:r>
                  <m:sSup>
                    <m:sSupPr>
                      <m:ctrlPr>
                        <w:rPr>
                          <w:rFonts w:ascii="Cambria Math" w:hAnsi="Cambria Math" w:cs="Times New Roman"/>
                          <w:i/>
                        </w:rPr>
                      </m:ctrlPr>
                    </m:sSupPr>
                    <m:e>
                      <m:r>
                        <w:rPr>
                          <w:rFonts w:ascii="Cambria Math" w:hAnsi="Cambria Math" w:cs="Times New Roman"/>
                        </w:rPr>
                        <m:t>ω</m:t>
                      </m:r>
                    </m:e>
                    <m:sup>
                      <m:r>
                        <w:rPr>
                          <w:rFonts w:ascii="Cambria Math" w:hAnsi="Cambria Math" w:cs="Times New Roman"/>
                        </w:rPr>
                        <m:t>2</m:t>
                      </m:r>
                    </m:sup>
                  </m:sSup>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18α</m:t>
                  </m:r>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Γ</m:t>
                  </m:r>
                </m:num>
                <m:den>
                  <m:r>
                    <w:rPr>
                      <w:rFonts w:ascii="Cambria Math" w:hAnsi="Cambria Math" w:cs="Times New Roman"/>
                    </w:rPr>
                    <m:t>ω</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9α</m:t>
                  </m:r>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2</m:t>
                      </m:r>
                    </m:sup>
                  </m:sSup>
                  <m:r>
                    <w:rPr>
                      <w:rFonts w:ascii="Cambria Math" w:hAnsi="Cambria Math" w:cs="Times New Roman"/>
                    </w:rPr>
                    <m:t>Γ</m:t>
                  </m:r>
                </m:num>
                <m:den>
                  <m:r>
                    <w:rPr>
                      <w:rFonts w:ascii="Cambria Math" w:hAnsi="Cambria Math" w:cs="Times New Roman"/>
                    </w:rPr>
                    <m:t>4ω</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81</m:t>
                  </m:r>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2</m:t>
                      </m:r>
                    </m:sup>
                  </m:sSup>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num>
                <m:den>
                  <m:r>
                    <w:rPr>
                      <w:rFonts w:ascii="Cambria Math" w:hAnsi="Cambria Math" w:cs="Times New Roman"/>
                    </w:rPr>
                    <m:t>4</m:t>
                  </m:r>
                  <m:sSup>
                    <m:sSupPr>
                      <m:ctrlPr>
                        <w:rPr>
                          <w:rFonts w:ascii="Cambria Math" w:hAnsi="Cambria Math" w:cs="Times New Roman"/>
                          <w:i/>
                        </w:rPr>
                      </m:ctrlPr>
                    </m:sSupPr>
                    <m:e>
                      <m:r>
                        <w:rPr>
                          <w:rFonts w:ascii="Cambria Math" w:hAnsi="Cambria Math" w:cs="Times New Roman"/>
                        </w:rPr>
                        <m:t>ω</m:t>
                      </m:r>
                    </m:e>
                    <m:sup>
                      <m:r>
                        <w:rPr>
                          <w:rFonts w:ascii="Cambria Math" w:hAnsi="Cambria Math" w:cs="Times New Roman"/>
                        </w:rPr>
                        <m:t>2</m:t>
                      </m:r>
                    </m:sup>
                  </m:sSup>
                </m:den>
              </m:f>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81</m:t>
              </m:r>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2</m:t>
                  </m:r>
                </m:sup>
              </m:sSup>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2</m:t>
                  </m:r>
                </m:sup>
              </m:sSup>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num>
            <m:den>
              <m:r>
                <w:rPr>
                  <w:rFonts w:ascii="Cambria Math" w:hAnsi="Cambria Math" w:cs="Times New Roman"/>
                </w:rPr>
                <m:t>16</m:t>
              </m:r>
              <m:sSup>
                <m:sSupPr>
                  <m:ctrlPr>
                    <w:rPr>
                      <w:rFonts w:ascii="Cambria Math" w:hAnsi="Cambria Math" w:cs="Times New Roman"/>
                      <w:i/>
                    </w:rPr>
                  </m:ctrlPr>
                </m:sSupPr>
                <m:e>
                  <m:r>
                    <w:rPr>
                      <w:rFonts w:ascii="Cambria Math" w:hAnsi="Cambria Math" w:cs="Times New Roman"/>
                    </w:rPr>
                    <m:t>ω</m:t>
                  </m:r>
                </m:e>
                <m:sup>
                  <m:r>
                    <w:rPr>
                      <w:rFonts w:ascii="Cambria Math" w:hAnsi="Cambria Math" w:cs="Times New Roman"/>
                    </w:rPr>
                    <m:t>2</m:t>
                  </m:r>
                </m:sup>
              </m:sSup>
            </m:den>
          </m:f>
          <m:r>
            <w:rPr>
              <w:rFonts w:ascii="Cambria Math" w:hAnsi="Cambria Math" w:cs="Times New Roman"/>
            </w:rPr>
            <m:t xml:space="preserve">                     (69)</m:t>
          </m:r>
        </m:oMath>
      </m:oMathPara>
    </w:p>
    <w:p w:rsidR="00421D63" w:rsidRPr="00AB05C2" w:rsidRDefault="00923BC1" w:rsidP="00421D63">
      <w:pPr>
        <w:bidi w:val="0"/>
        <w:spacing w:after="0" w:line="480" w:lineRule="auto"/>
        <w:jc w:val="both"/>
        <w:rPr>
          <w:rFonts w:ascii="Times New Roman" w:hAnsi="Times New Roman" w:cs="Times New Roman"/>
        </w:rPr>
      </w:pPr>
      <w:r w:rsidRPr="00AB05C2">
        <w:rPr>
          <w:rFonts w:ascii="Times New Roman" w:hAnsi="Times New Roman" w:cs="Times New Roman"/>
        </w:rPr>
        <w:t>So, one obtains</w:t>
      </w:r>
    </w:p>
    <w:p w:rsidR="00421D63" w:rsidRPr="00AB05C2" w:rsidRDefault="00697664" w:rsidP="00835450">
      <w:pPr>
        <w:bidi w:val="0"/>
        <w:jc w:val="both"/>
        <w:rPr>
          <w:rFonts w:ascii="Times New Roman" w:hAnsi="Times New Roman" w:cs="Times New Roman"/>
        </w:rPr>
      </w:pPr>
      <m:oMathPara>
        <m:oMathParaPr>
          <m:jc m:val="left"/>
        </m:oMathParaPr>
        <m:oMath>
          <m:sSub>
            <m:sSubPr>
              <m:ctrlPr>
                <w:rPr>
                  <w:rFonts w:ascii="Cambria Math" w:hAnsi="Cambria Math" w:cs="Times New Roman"/>
                  <w:i/>
                </w:rPr>
              </m:ctrlPr>
            </m:sSubPr>
            <m:e>
              <m:r>
                <m:rPr>
                  <m:scr m:val="script"/>
                </m:rPr>
                <w:rPr>
                  <w:rFonts w:ascii="Cambria Math" w:hAnsi="Cambria Math" w:cs="Times New Roman"/>
                </w:rPr>
                <m:t>S</m:t>
              </m:r>
            </m:e>
            <m:sub>
              <m:r>
                <w:rPr>
                  <w:rFonts w:ascii="Cambria Math" w:hAnsi="Cambria Math" w:cs="Times New Roman"/>
                </w:rPr>
                <m:t>1</m:t>
              </m:r>
            </m:sub>
          </m:sSub>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4</m:t>
              </m:r>
            </m:sup>
          </m:sSup>
          <m:r>
            <w:rPr>
              <w:rFonts w:ascii="Cambria Math" w:hAnsi="Cambria Math" w:cs="Times New Roman"/>
            </w:rPr>
            <m:t>+</m:t>
          </m:r>
          <m:sSub>
            <m:sSubPr>
              <m:ctrlPr>
                <w:rPr>
                  <w:rFonts w:ascii="Cambria Math" w:hAnsi="Cambria Math" w:cs="Times New Roman"/>
                  <w:i/>
                </w:rPr>
              </m:ctrlPr>
            </m:sSubPr>
            <m:e>
              <m:r>
                <m:rPr>
                  <m:scr m:val="script"/>
                </m:rPr>
                <w:rPr>
                  <w:rFonts w:ascii="Cambria Math" w:hAnsi="Cambria Math" w:cs="Times New Roman"/>
                </w:rPr>
                <m:t>S</m:t>
              </m:r>
            </m:e>
            <m:sub>
              <m:r>
                <w:rPr>
                  <w:rFonts w:ascii="Cambria Math" w:hAnsi="Cambria Math" w:cs="Times New Roman"/>
                </w:rPr>
                <m:t>2</m:t>
              </m:r>
            </m:sub>
          </m:sSub>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m:t>
          </m:r>
          <m:sSub>
            <m:sSubPr>
              <m:ctrlPr>
                <w:rPr>
                  <w:rFonts w:ascii="Cambria Math" w:hAnsi="Cambria Math" w:cs="Times New Roman"/>
                  <w:i/>
                </w:rPr>
              </m:ctrlPr>
            </m:sSubPr>
            <m:e>
              <m:r>
                <m:rPr>
                  <m:scr m:val="script"/>
                </m:rPr>
                <w:rPr>
                  <w:rFonts w:ascii="Cambria Math" w:hAnsi="Cambria Math" w:cs="Times New Roman"/>
                </w:rPr>
                <m:t>S</m:t>
              </m:r>
            </m:e>
            <m:sub>
              <m:r>
                <w:rPr>
                  <w:rFonts w:ascii="Cambria Math" w:hAnsi="Cambria Math" w:cs="Times New Roman"/>
                </w:rPr>
                <m:t>3</m:t>
              </m:r>
            </m:sub>
          </m:sSub>
          <m:r>
            <w:rPr>
              <w:rFonts w:ascii="Cambria Math" w:hAnsi="Cambria Math" w:cs="Times New Roman"/>
            </w:rPr>
            <m:t>=0                                                                                                                                       (70)</m:t>
          </m:r>
        </m:oMath>
      </m:oMathPara>
    </w:p>
    <w:p w:rsidR="00421D63" w:rsidRPr="00AB05C2" w:rsidRDefault="00421D63" w:rsidP="00421D63">
      <w:pPr>
        <w:bidi w:val="0"/>
        <w:spacing w:after="0" w:line="480" w:lineRule="auto"/>
        <w:jc w:val="both"/>
        <w:rPr>
          <w:rFonts w:ascii="Times New Roman" w:hAnsi="Times New Roman" w:cs="Times New Roman"/>
        </w:rPr>
      </w:pPr>
      <w:r w:rsidRPr="00AB05C2">
        <w:rPr>
          <w:rFonts w:ascii="Times New Roman" w:hAnsi="Times New Roman" w:cs="Times New Roman"/>
        </w:rPr>
        <w:t>where</w:t>
      </w:r>
    </w:p>
    <w:p w:rsidR="00421D63" w:rsidRPr="00AB05C2" w:rsidRDefault="00697664" w:rsidP="00E16CD0">
      <w:pPr>
        <w:bidi w:val="0"/>
        <w:spacing w:after="0" w:line="480" w:lineRule="auto"/>
        <w:jc w:val="both"/>
        <w:rPr>
          <w:rFonts w:ascii="Times New Roman" w:hAnsi="Times New Roman" w:cs="Times New Roman"/>
        </w:rPr>
      </w:pPr>
      <m:oMathPara>
        <m:oMathParaPr>
          <m:jc m:val="left"/>
        </m:oMathParaPr>
        <m:oMath>
          <m:sSub>
            <m:sSubPr>
              <m:ctrlPr>
                <w:rPr>
                  <w:rFonts w:ascii="Cambria Math" w:hAnsi="Cambria Math" w:cs="Times New Roman"/>
                  <w:i/>
                </w:rPr>
              </m:ctrlPr>
            </m:sSubPr>
            <m:e>
              <m:r>
                <m:rPr>
                  <m:scr m:val="script"/>
                </m:rPr>
                <w:rPr>
                  <w:rFonts w:ascii="Cambria Math" w:hAnsi="Cambria Math" w:cs="Times New Roman"/>
                </w:rPr>
                <m:t>S</m:t>
              </m:r>
            </m:e>
            <m:sub>
              <m:r>
                <w:rPr>
                  <w:rFonts w:ascii="Cambria Math" w:hAnsi="Cambria Math" w:cs="Times New Roman"/>
                </w:rPr>
                <m:t>1</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81</m:t>
              </m:r>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2</m:t>
                  </m:r>
                </m:sup>
              </m:sSup>
            </m:num>
            <m:den>
              <m:sSup>
                <m:sSupPr>
                  <m:ctrlPr>
                    <w:rPr>
                      <w:rFonts w:ascii="Cambria Math" w:hAnsi="Cambria Math" w:cs="Times New Roman"/>
                      <w:i/>
                    </w:rPr>
                  </m:ctrlPr>
                </m:sSupPr>
                <m:e>
                  <m:r>
                    <w:rPr>
                      <w:rFonts w:ascii="Cambria Math" w:hAnsi="Cambria Math" w:cs="Times New Roman"/>
                    </w:rPr>
                    <m:t>ω</m:t>
                  </m:r>
                </m:e>
                <m:sup>
                  <m:r>
                    <w:rPr>
                      <w:rFonts w:ascii="Cambria Math" w:hAnsi="Cambria Math" w:cs="Times New Roman"/>
                    </w:rPr>
                    <m:t>2</m:t>
                  </m:r>
                </m:sup>
              </m:sSup>
            </m:den>
          </m:f>
          <m:r>
            <w:rPr>
              <w:rFonts w:ascii="Cambria Math" w:hAnsi="Cambria Math" w:cs="Times New Roman"/>
            </w:rPr>
            <m:t xml:space="preserve">     ,     </m:t>
          </m:r>
          <m:sSub>
            <m:sSubPr>
              <m:ctrlPr>
                <w:rPr>
                  <w:rFonts w:ascii="Cambria Math" w:hAnsi="Cambria Math" w:cs="Times New Roman"/>
                  <w:i/>
                </w:rPr>
              </m:ctrlPr>
            </m:sSubPr>
            <m:e>
              <m:r>
                <m:rPr>
                  <m:scr m:val="script"/>
                </m:rPr>
                <w:rPr>
                  <w:rFonts w:ascii="Cambria Math" w:hAnsi="Cambria Math" w:cs="Times New Roman"/>
                </w:rPr>
                <m:t>S</m:t>
              </m:r>
            </m:e>
            <m:sub>
              <m:r>
                <w:rPr>
                  <w:rFonts w:ascii="Cambria Math" w:hAnsi="Cambria Math" w:cs="Times New Roman"/>
                </w:rPr>
                <m:t>2</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243</m:t>
              </m:r>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2</m:t>
                  </m:r>
                </m:sup>
              </m:sSup>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2</m:t>
                  </m:r>
                </m:sup>
              </m:sSup>
            </m:num>
            <m:den>
              <m:r>
                <w:rPr>
                  <w:rFonts w:ascii="Cambria Math" w:hAnsi="Cambria Math" w:cs="Times New Roman"/>
                </w:rPr>
                <m:t>16</m:t>
              </m:r>
              <m:sSup>
                <m:sSupPr>
                  <m:ctrlPr>
                    <w:rPr>
                      <w:rFonts w:ascii="Cambria Math" w:hAnsi="Cambria Math" w:cs="Times New Roman"/>
                      <w:i/>
                    </w:rPr>
                  </m:ctrlPr>
                </m:sSupPr>
                <m:e>
                  <m:r>
                    <w:rPr>
                      <w:rFonts w:ascii="Cambria Math" w:hAnsi="Cambria Math" w:cs="Times New Roman"/>
                    </w:rPr>
                    <m:t>ω</m:t>
                  </m:r>
                </m:e>
                <m:sup>
                  <m:r>
                    <w:rPr>
                      <w:rFonts w:ascii="Cambria Math" w:hAnsi="Cambria Math" w:cs="Times New Roman"/>
                    </w:rPr>
                    <m:t>2</m:t>
                  </m:r>
                </m:sup>
              </m:sSup>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18αΓ</m:t>
              </m:r>
            </m:num>
            <m:den>
              <m:r>
                <w:rPr>
                  <w:rFonts w:ascii="Cambria Math" w:hAnsi="Cambria Math" w:cs="Times New Roman"/>
                </w:rPr>
                <m:t>ω</m:t>
              </m:r>
            </m:den>
          </m:f>
        </m:oMath>
      </m:oMathPara>
    </w:p>
    <w:p w:rsidR="00421D63" w:rsidRPr="00AB05C2" w:rsidRDefault="00697664" w:rsidP="00E16CD0">
      <w:pPr>
        <w:bidi w:val="0"/>
        <w:spacing w:after="0" w:line="480" w:lineRule="auto"/>
        <w:jc w:val="both"/>
        <w:rPr>
          <w:rFonts w:ascii="Times New Roman" w:hAnsi="Times New Roman" w:cs="Times New Roman"/>
        </w:rPr>
      </w:pPr>
      <m:oMathPara>
        <m:oMathParaPr>
          <m:jc m:val="left"/>
        </m:oMathParaPr>
        <m:oMath>
          <m:sSub>
            <m:sSubPr>
              <m:ctrlPr>
                <w:rPr>
                  <w:rFonts w:ascii="Cambria Math" w:hAnsi="Cambria Math" w:cs="Times New Roman"/>
                  <w:i/>
                </w:rPr>
              </m:ctrlPr>
            </m:sSubPr>
            <m:e>
              <m:r>
                <m:rPr>
                  <m:scr m:val="script"/>
                </m:rPr>
                <w:rPr>
                  <w:rFonts w:ascii="Cambria Math" w:hAnsi="Cambria Math" w:cs="Times New Roman"/>
                </w:rPr>
                <m:t>S</m:t>
              </m:r>
            </m:e>
            <m:sub>
              <m:r>
                <w:rPr>
                  <w:rFonts w:ascii="Cambria Math" w:hAnsi="Cambria Math" w:cs="Times New Roman"/>
                </w:rPr>
                <m:t>3</m:t>
              </m:r>
            </m:sub>
          </m:sSub>
          <m:r>
            <w:rPr>
              <w:rFonts w:ascii="Cambria Math" w:hAnsi="Cambria Math" w:cs="Times New Roman"/>
            </w:rPr>
            <m:t>=9</m:t>
          </m:r>
          <m:sSup>
            <m:sSupPr>
              <m:ctrlPr>
                <w:rPr>
                  <w:rFonts w:ascii="Cambria Math" w:hAnsi="Cambria Math" w:cs="Times New Roman"/>
                  <w:i/>
                </w:rPr>
              </m:ctrlPr>
            </m:sSupPr>
            <m:e>
              <m:r>
                <w:rPr>
                  <w:rFonts w:ascii="Cambria Math" w:hAnsi="Cambria Math" w:cs="Times New Roman"/>
                </w:rPr>
                <m:t>β</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Γ</m:t>
              </m:r>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81</m:t>
              </m:r>
              <m:sSup>
                <m:sSupPr>
                  <m:ctrlPr>
                    <w:rPr>
                      <w:rFonts w:ascii="Cambria Math" w:hAnsi="Cambria Math" w:cs="Times New Roman"/>
                      <w:i/>
                    </w:rPr>
                  </m:ctrlPr>
                </m:sSupPr>
                <m:e>
                  <m:r>
                    <w:rPr>
                      <w:rFonts w:ascii="Cambria Math" w:hAnsi="Cambria Math" w:cs="Times New Roman"/>
                    </w:rPr>
                    <m:t>α</m:t>
                  </m:r>
                </m:e>
                <m:sup>
                  <m:r>
                    <w:rPr>
                      <w:rFonts w:ascii="Cambria Math" w:hAnsi="Cambria Math" w:cs="Times New Roman"/>
                    </w:rPr>
                    <m:t>2</m:t>
                  </m:r>
                </m:sup>
              </m:sSup>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4</m:t>
                  </m:r>
                </m:sup>
              </m:sSup>
            </m:num>
            <m:den>
              <m:r>
                <w:rPr>
                  <w:rFonts w:ascii="Cambria Math" w:hAnsi="Cambria Math" w:cs="Times New Roman"/>
                </w:rPr>
                <m:t>64</m:t>
              </m:r>
              <m:sSup>
                <m:sSupPr>
                  <m:ctrlPr>
                    <w:rPr>
                      <w:rFonts w:ascii="Cambria Math" w:hAnsi="Cambria Math" w:cs="Times New Roman"/>
                      <w:i/>
                    </w:rPr>
                  </m:ctrlPr>
                </m:sSupPr>
                <m:e>
                  <m:r>
                    <w:rPr>
                      <w:rFonts w:ascii="Cambria Math" w:hAnsi="Cambria Math" w:cs="Times New Roman"/>
                    </w:rPr>
                    <m:t>ω</m:t>
                  </m:r>
                </m:e>
                <m:sup>
                  <m:r>
                    <w:rPr>
                      <w:rFonts w:ascii="Cambria Math" w:hAnsi="Cambria Math" w:cs="Times New Roman"/>
                    </w:rPr>
                    <m:t>2</m:t>
                  </m:r>
                </m:sup>
              </m:sSup>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9α</m:t>
              </m:r>
              <m:sSup>
                <m:sSupPr>
                  <m:ctrlPr>
                    <w:rPr>
                      <w:rFonts w:ascii="Cambria Math" w:hAnsi="Cambria Math" w:cs="Times New Roman"/>
                      <w:i/>
                    </w:rPr>
                  </m:ctrlPr>
                </m:sSupPr>
                <m:e>
                  <m:r>
                    <m:rPr>
                      <m:scr m:val="script"/>
                    </m:rPr>
                    <w:rPr>
                      <w:rFonts w:ascii="Cambria Math" w:hAnsi="Cambria Math" w:cs="Times New Roman"/>
                    </w:rPr>
                    <m:t>a</m:t>
                  </m:r>
                </m:e>
                <m:sup>
                  <m:r>
                    <w:rPr>
                      <w:rFonts w:ascii="Cambria Math" w:hAnsi="Cambria Math" w:cs="Times New Roman"/>
                    </w:rPr>
                    <m:t>2</m:t>
                  </m:r>
                </m:sup>
              </m:sSup>
              <m:r>
                <w:rPr>
                  <w:rFonts w:ascii="Cambria Math" w:hAnsi="Cambria Math" w:cs="Times New Roman"/>
                </w:rPr>
                <m:t>Γ</m:t>
              </m:r>
            </m:num>
            <m:den>
              <m:r>
                <w:rPr>
                  <w:rFonts w:ascii="Cambria Math" w:hAnsi="Cambria Math" w:cs="Times New Roman"/>
                </w:rPr>
                <m:t>4ω</m:t>
              </m:r>
            </m:den>
          </m:f>
          <m:r>
            <w:rPr>
              <w:rFonts w:ascii="Cambria Math" w:hAnsi="Cambria Math" w:cs="Times New Roman"/>
            </w:rPr>
            <m:t xml:space="preserve">                                                                                                             (71)</m:t>
          </m:r>
        </m:oMath>
      </m:oMathPara>
    </w:p>
    <w:p w:rsidR="00B9656F" w:rsidRPr="00AB05C2" w:rsidRDefault="00421D63" w:rsidP="00EE41FB">
      <w:pPr>
        <w:bidi w:val="0"/>
        <w:spacing w:line="360" w:lineRule="auto"/>
        <w:jc w:val="both"/>
        <w:rPr>
          <w:rFonts w:ascii="Times New Roman" w:hAnsi="Times New Roman" w:cs="Times New Roman"/>
        </w:rPr>
      </w:pPr>
      <w:r w:rsidRPr="00AB05C2">
        <w:rPr>
          <w:rFonts w:ascii="Times New Roman" w:hAnsi="Times New Roman" w:cs="Times New Roman"/>
        </w:rPr>
        <w:t xml:space="preserve">      </w:t>
      </w:r>
      <w:r w:rsidR="00756DDB" w:rsidRPr="00AB05C2">
        <w:rPr>
          <w:rFonts w:ascii="Times New Roman" w:hAnsi="Times New Roman" w:cs="Times New Roman"/>
        </w:rPr>
        <w:t>The solution of equation (70</w:t>
      </w:r>
      <w:r w:rsidR="00EE41FB" w:rsidRPr="00AB05C2">
        <w:rPr>
          <w:rFonts w:ascii="Times New Roman" w:hAnsi="Times New Roman" w:cs="Times New Roman"/>
        </w:rPr>
        <w:t>)</w:t>
      </w:r>
      <w:r w:rsidRPr="00AB05C2">
        <w:rPr>
          <w:rFonts w:ascii="Times New Roman" w:hAnsi="Times New Roman" w:cs="Times New Roman"/>
        </w:rPr>
        <w:t xml:space="preserve"> </w:t>
      </w:r>
      <w:r w:rsidR="00EE41FB" w:rsidRPr="00AB05C2">
        <w:rPr>
          <w:rFonts w:ascii="Times New Roman" w:hAnsi="Times New Roman" w:cs="Times New Roman"/>
        </w:rPr>
        <w:t xml:space="preserve">yields </w:t>
      </w:r>
      <w:r w:rsidRPr="00AB05C2">
        <w:rPr>
          <w:rFonts w:ascii="Times New Roman" w:hAnsi="Times New Roman" w:cs="Times New Roman"/>
        </w:rPr>
        <w:t>the size-</w:t>
      </w:r>
      <w:r w:rsidR="00EE41FB" w:rsidRPr="00AB05C2">
        <w:rPr>
          <w:rFonts w:ascii="Times New Roman" w:hAnsi="Times New Roman" w:cs="Times New Roman"/>
        </w:rPr>
        <w:t>dependent amplitude-response associated with</w:t>
      </w:r>
      <w:r w:rsidRPr="00AB05C2">
        <w:rPr>
          <w:rFonts w:ascii="Times New Roman" w:hAnsi="Times New Roman" w:cs="Times New Roman"/>
        </w:rPr>
        <w:t xml:space="preserve"> the subharmonic excitation of a </w:t>
      </w:r>
      <w:r w:rsidR="00EE41FB" w:rsidRPr="00AB05C2">
        <w:rPr>
          <w:rFonts w:ascii="Times New Roman" w:hAnsi="Times New Roman" w:cs="Times New Roman"/>
        </w:rPr>
        <w:t>micro/</w:t>
      </w:r>
      <w:r w:rsidRPr="00AB05C2">
        <w:rPr>
          <w:rFonts w:ascii="Times New Roman" w:hAnsi="Times New Roman" w:cs="Times New Roman"/>
        </w:rPr>
        <w:t>nano</w:t>
      </w:r>
      <w:r w:rsidR="00EE41FB" w:rsidRPr="00AB05C2">
        <w:rPr>
          <w:rFonts w:ascii="Times New Roman" w:hAnsi="Times New Roman" w:cs="Times New Roman"/>
        </w:rPr>
        <w:t>-beam</w:t>
      </w:r>
      <w:r w:rsidRPr="00AB05C2">
        <w:rPr>
          <w:rFonts w:ascii="Times New Roman" w:hAnsi="Times New Roman" w:cs="Times New Roman"/>
        </w:rPr>
        <w:t>.</w:t>
      </w:r>
    </w:p>
    <w:p w:rsidR="00EA7207" w:rsidRPr="00AB05C2" w:rsidRDefault="00EA7207" w:rsidP="00EA7207">
      <w:pPr>
        <w:bidi w:val="0"/>
        <w:spacing w:after="0" w:line="360" w:lineRule="auto"/>
        <w:jc w:val="both"/>
        <w:rPr>
          <w:rFonts w:ascii="Times New Roman" w:hAnsi="Times New Roman" w:cs="Times New Roman"/>
        </w:rPr>
      </w:pPr>
    </w:p>
    <w:p w:rsidR="00090E5D" w:rsidRPr="00AB05C2" w:rsidRDefault="001235FB" w:rsidP="00090E5D">
      <w:pPr>
        <w:bidi w:val="0"/>
        <w:spacing w:after="0" w:line="480" w:lineRule="auto"/>
        <w:jc w:val="both"/>
        <w:rPr>
          <w:rFonts w:asciiTheme="majorBidi" w:hAnsiTheme="majorBidi" w:cstheme="majorBidi"/>
          <w:b/>
          <w:bCs/>
          <w:sz w:val="24"/>
          <w:szCs w:val="24"/>
        </w:rPr>
      </w:pPr>
      <w:r w:rsidRPr="00AB05C2">
        <w:rPr>
          <w:rFonts w:asciiTheme="majorBidi" w:hAnsiTheme="majorBidi" w:cstheme="majorBidi"/>
          <w:b/>
          <w:bCs/>
          <w:sz w:val="24"/>
          <w:szCs w:val="24"/>
        </w:rPr>
        <w:t>5</w:t>
      </w:r>
      <w:r w:rsidR="00090E5D" w:rsidRPr="00AB05C2">
        <w:rPr>
          <w:rFonts w:asciiTheme="majorBidi" w:hAnsiTheme="majorBidi" w:cstheme="majorBidi"/>
          <w:b/>
          <w:bCs/>
          <w:sz w:val="24"/>
          <w:szCs w:val="24"/>
        </w:rPr>
        <w:t xml:space="preserve">. </w:t>
      </w:r>
      <w:r w:rsidRPr="00AB05C2">
        <w:rPr>
          <w:rFonts w:asciiTheme="majorBidi" w:hAnsiTheme="majorBidi" w:cstheme="majorBidi"/>
          <w:b/>
          <w:bCs/>
          <w:sz w:val="24"/>
          <w:szCs w:val="24"/>
        </w:rPr>
        <w:t>Numerical r</w:t>
      </w:r>
      <w:r w:rsidR="00090E5D" w:rsidRPr="00AB05C2">
        <w:rPr>
          <w:rFonts w:asciiTheme="majorBidi" w:hAnsiTheme="majorBidi" w:cstheme="majorBidi"/>
          <w:b/>
          <w:bCs/>
          <w:sz w:val="24"/>
          <w:szCs w:val="24"/>
        </w:rPr>
        <w:t>esults and discussion</w:t>
      </w:r>
    </w:p>
    <w:p w:rsidR="00D23505" w:rsidRPr="00AB05C2" w:rsidRDefault="00090E5D" w:rsidP="00090E5D">
      <w:pPr>
        <w:bidi w:val="0"/>
        <w:spacing w:after="0" w:line="360" w:lineRule="auto"/>
        <w:jc w:val="both"/>
        <w:rPr>
          <w:rFonts w:asciiTheme="majorBidi" w:hAnsiTheme="majorBidi" w:cstheme="majorBidi"/>
        </w:rPr>
      </w:pPr>
      <w:r w:rsidRPr="00AB05C2">
        <w:rPr>
          <w:rFonts w:asciiTheme="majorBidi" w:hAnsiTheme="majorBidi" w:cstheme="majorBidi"/>
        </w:rPr>
        <w:t xml:space="preserve">Now, based upon the captured mechanical properties of the nanoporous biomaterials as functions of pore size, the nonlinear secondary resonance of a micro/nano-beam made of this material under subharmonic and superharmonic excitations is numerically depicted corresponding to different pore sizes. For the micro/nano-beam, it is assumed that </w:t>
      </w:r>
      <m:oMath>
        <m:r>
          <w:rPr>
            <w:rFonts w:ascii="Cambria Math" w:hAnsi="Cambria Math" w:cstheme="majorBidi"/>
          </w:rPr>
          <m:t>b=h=</m:t>
        </m:r>
        <m:r>
          <w:rPr>
            <w:rFonts w:ascii="Cambria Math" w:hAnsi="Cambria Math" w:cstheme="majorBidi"/>
          </w:rPr>
          <m:t>2 nm, L/h=</m:t>
        </m:r>
        <m:r>
          <w:rPr>
            <w:rFonts w:ascii="Cambria Math" w:hAnsi="Cambria Math" w:cstheme="majorBidi"/>
          </w:rPr>
          <m:t xml:space="preserve">20, </m:t>
        </m:r>
        <m:acc>
          <m:accPr>
            <m:chr m:val="̃"/>
            <m:ctrlPr>
              <w:rPr>
                <w:rFonts w:ascii="Cambria Math" w:eastAsia="Times New Roman" w:hAnsi="Cambria Math" w:cstheme="majorBidi"/>
                <w:i/>
                <w:color w:val="000000"/>
              </w:rPr>
            </m:ctrlPr>
          </m:accPr>
          <m:e>
            <m:r>
              <w:rPr>
                <w:rFonts w:ascii="Cambria Math" w:eastAsia="Times New Roman" w:hAnsi="Cambria Math" w:cstheme="majorBidi"/>
                <w:color w:val="000000"/>
              </w:rPr>
              <m:t>F</m:t>
            </m:r>
          </m:e>
        </m:acc>
        <m:r>
          <w:rPr>
            <w:rFonts w:ascii="Cambria Math" w:eastAsia="Times New Roman" w:hAnsi="Cambria Math" w:cstheme="majorBidi"/>
            <w:color w:val="000000"/>
          </w:rPr>
          <m:t>=0.1</m:t>
        </m:r>
      </m:oMath>
      <w:r w:rsidRPr="00AB05C2">
        <w:rPr>
          <w:rFonts w:asciiTheme="majorBidi" w:hAnsiTheme="majorBidi" w:cstheme="majorBidi"/>
          <w:color w:val="000000"/>
        </w:rPr>
        <w:t xml:space="preserve">, and </w:t>
      </w:r>
      <m:oMath>
        <m:r>
          <w:rPr>
            <w:rFonts w:ascii="Cambria Math" w:hAnsi="Cambria Math" w:cs="Times New Roman"/>
          </w:rPr>
          <m:t>η=0.5</m:t>
        </m:r>
      </m:oMath>
      <w:r w:rsidRPr="00AB05C2">
        <w:rPr>
          <w:rFonts w:asciiTheme="majorBidi" w:hAnsiTheme="majorBidi" w:cstheme="majorBidi"/>
        </w:rPr>
        <w:t>.</w:t>
      </w:r>
    </w:p>
    <w:p w:rsidR="00A9528E" w:rsidRPr="00AB05C2" w:rsidRDefault="00374E00" w:rsidP="00374E00">
      <w:pPr>
        <w:bidi w:val="0"/>
        <w:spacing w:after="0" w:line="360" w:lineRule="auto"/>
        <w:jc w:val="both"/>
        <w:rPr>
          <w:rFonts w:asciiTheme="majorBidi" w:hAnsiTheme="majorBidi" w:cstheme="majorBidi"/>
        </w:rPr>
      </w:pPr>
      <w:r w:rsidRPr="00AB05C2">
        <w:rPr>
          <w:rFonts w:asciiTheme="majorBidi" w:hAnsiTheme="majorBidi" w:cstheme="majorBidi"/>
        </w:rPr>
        <w:t xml:space="preserve">      Figures</w:t>
      </w:r>
      <w:r w:rsidR="006A0CEF" w:rsidRPr="00AB05C2">
        <w:rPr>
          <w:rFonts w:asciiTheme="majorBidi" w:hAnsiTheme="majorBidi" w:cstheme="majorBidi"/>
        </w:rPr>
        <w:t xml:space="preserve"> 4 and 5</w:t>
      </w:r>
      <w:r w:rsidRPr="00AB05C2">
        <w:rPr>
          <w:rFonts w:asciiTheme="majorBidi" w:hAnsiTheme="majorBidi" w:cstheme="majorBidi"/>
        </w:rPr>
        <w:t xml:space="preserve"> illustrate, respectively, the nonlocal size effect on the frequency-response of a micro/nano-beam with pore size of </w:t>
      </w:r>
      <m:oMath>
        <m:r>
          <m:rPr>
            <m:scr m:val="script"/>
          </m:rPr>
          <w:rPr>
            <w:rFonts w:ascii="Cambria Math" w:hAnsi="Cambria Math" w:cstheme="majorBidi"/>
          </w:rPr>
          <m:t>l/</m:t>
        </m:r>
        <m:r>
          <w:rPr>
            <w:rFonts w:ascii="Cambria Math" w:hAnsi="Cambria Math" w:cstheme="majorBidi"/>
          </w:rPr>
          <m:t>r=10</m:t>
        </m:r>
      </m:oMath>
      <w:r w:rsidRPr="00AB05C2">
        <w:rPr>
          <w:rFonts w:asciiTheme="majorBidi" w:hAnsiTheme="majorBidi" w:cstheme="majorBidi"/>
        </w:rPr>
        <w:t xml:space="preserve"> under </w:t>
      </w:r>
      <w:r w:rsidR="007D7229" w:rsidRPr="00AB05C2">
        <w:rPr>
          <w:rFonts w:asciiTheme="majorBidi" w:hAnsiTheme="majorBidi" w:cstheme="majorBidi"/>
        </w:rPr>
        <w:t xml:space="preserve">the </w:t>
      </w:r>
      <w:r w:rsidRPr="00AB05C2">
        <w:rPr>
          <w:rFonts w:asciiTheme="majorBidi" w:hAnsiTheme="majorBidi" w:cstheme="majorBidi"/>
        </w:rPr>
        <w:t xml:space="preserve">superharmonic and subharmonic excitations. It is revealed that in the case of superharmonic excitation, the jump phenomenon occurs and the nonlocality causes to enhance the both of nonlinear hardening spring-type behavior and </w:t>
      </w:r>
      <w:r w:rsidR="00595706" w:rsidRPr="00AB05C2">
        <w:rPr>
          <w:rFonts w:asciiTheme="majorBidi" w:hAnsiTheme="majorBidi" w:cstheme="majorBidi"/>
        </w:rPr>
        <w:t xml:space="preserve">the height of limit point bifurcations. In the case of subharmonic excitation, </w:t>
      </w:r>
      <w:r w:rsidR="00A9528E" w:rsidRPr="00AB05C2">
        <w:rPr>
          <w:rFonts w:asciiTheme="majorBidi" w:hAnsiTheme="majorBidi" w:cstheme="majorBidi"/>
        </w:rPr>
        <w:t xml:space="preserve">there is two branches including the high-frequency and low-frequency solutions. By taking the nonlocality into consideration, the gap between these branches increases. </w:t>
      </w:r>
    </w:p>
    <w:p w:rsidR="00BD68D7" w:rsidRPr="00AB05C2" w:rsidRDefault="006A0CEF" w:rsidP="00A9528E">
      <w:pPr>
        <w:bidi w:val="0"/>
        <w:spacing w:after="0" w:line="360" w:lineRule="auto"/>
        <w:jc w:val="both"/>
        <w:rPr>
          <w:rFonts w:asciiTheme="majorBidi" w:hAnsiTheme="majorBidi" w:cstheme="majorBidi"/>
        </w:rPr>
      </w:pPr>
      <w:r w:rsidRPr="00AB05C2">
        <w:rPr>
          <w:rFonts w:asciiTheme="majorBidi" w:hAnsiTheme="majorBidi" w:cstheme="majorBidi"/>
        </w:rPr>
        <w:t xml:space="preserve">      In Figures 6 and 7</w:t>
      </w:r>
      <w:r w:rsidR="00A9528E" w:rsidRPr="00AB05C2">
        <w:rPr>
          <w:rFonts w:asciiTheme="majorBidi" w:hAnsiTheme="majorBidi" w:cstheme="majorBidi"/>
        </w:rPr>
        <w:t xml:space="preserve">, the strain gradient size dependency in the frequency-response of a micro/nano-beam with pore size of </w:t>
      </w:r>
      <m:oMath>
        <m:r>
          <m:rPr>
            <m:scr m:val="script"/>
          </m:rPr>
          <w:rPr>
            <w:rFonts w:ascii="Cambria Math" w:hAnsi="Cambria Math" w:cstheme="majorBidi"/>
          </w:rPr>
          <m:t>l/</m:t>
        </m:r>
        <m:r>
          <w:rPr>
            <w:rFonts w:ascii="Cambria Math" w:hAnsi="Cambria Math" w:cstheme="majorBidi"/>
          </w:rPr>
          <m:t>r=10</m:t>
        </m:r>
      </m:oMath>
      <w:r w:rsidR="00A9528E" w:rsidRPr="00AB05C2">
        <w:rPr>
          <w:rFonts w:asciiTheme="majorBidi" w:hAnsiTheme="majorBidi" w:cstheme="majorBidi"/>
        </w:rPr>
        <w:t xml:space="preserve"> is shown corresponding to </w:t>
      </w:r>
      <w:r w:rsidR="00BD68D7" w:rsidRPr="00AB05C2">
        <w:rPr>
          <w:rFonts w:asciiTheme="majorBidi" w:hAnsiTheme="majorBidi" w:cstheme="majorBidi"/>
        </w:rPr>
        <w:t xml:space="preserve">the </w:t>
      </w:r>
      <w:r w:rsidR="00A9528E" w:rsidRPr="00AB05C2">
        <w:rPr>
          <w:rFonts w:asciiTheme="majorBidi" w:hAnsiTheme="majorBidi" w:cstheme="majorBidi"/>
        </w:rPr>
        <w:t>superharmonic and subharmonic excitations</w:t>
      </w:r>
      <w:r w:rsidR="00B34BBA" w:rsidRPr="00AB05C2">
        <w:rPr>
          <w:rFonts w:asciiTheme="majorBidi" w:hAnsiTheme="majorBidi" w:cstheme="majorBidi"/>
        </w:rPr>
        <w:t>, respectively</w:t>
      </w:r>
      <w:r w:rsidR="00A9528E" w:rsidRPr="00AB05C2">
        <w:rPr>
          <w:rFonts w:asciiTheme="majorBidi" w:hAnsiTheme="majorBidi" w:cstheme="majorBidi"/>
        </w:rPr>
        <w:t>.</w:t>
      </w:r>
      <w:r w:rsidR="00B34BBA" w:rsidRPr="00AB05C2">
        <w:rPr>
          <w:rFonts w:asciiTheme="majorBidi" w:hAnsiTheme="majorBidi" w:cstheme="majorBidi"/>
        </w:rPr>
        <w:t xml:space="preserve"> </w:t>
      </w:r>
      <w:r w:rsidR="003E2F0A" w:rsidRPr="00AB05C2">
        <w:rPr>
          <w:rFonts w:asciiTheme="majorBidi" w:hAnsiTheme="majorBidi" w:cstheme="majorBidi"/>
        </w:rPr>
        <w:t xml:space="preserve">It can be seen that in the case of superharmonic excitation, the strain gradient size effect leads to reduce the nonlinear hardening spring-type behavior as well as the height of limit point bifurcations. </w:t>
      </w:r>
      <w:r w:rsidR="006407AF" w:rsidRPr="00AB05C2">
        <w:rPr>
          <w:rFonts w:asciiTheme="majorBidi" w:hAnsiTheme="majorBidi" w:cstheme="majorBidi"/>
        </w:rPr>
        <w:t xml:space="preserve">For subharmonic case of study, the strain gradient size dependency causes to decrease the gap between two branches associated with the high-frequency and low-frequency solutions. </w:t>
      </w:r>
    </w:p>
    <w:p w:rsidR="007D7229" w:rsidRPr="00AB05C2" w:rsidRDefault="00BD68D7" w:rsidP="00CC2B07">
      <w:pPr>
        <w:bidi w:val="0"/>
        <w:spacing w:after="0" w:line="360" w:lineRule="auto"/>
        <w:jc w:val="both"/>
        <w:rPr>
          <w:rFonts w:asciiTheme="majorBidi" w:hAnsiTheme="majorBidi" w:cstheme="majorBidi"/>
        </w:rPr>
      </w:pPr>
      <w:r w:rsidRPr="00AB05C2">
        <w:rPr>
          <w:rFonts w:asciiTheme="majorBidi" w:hAnsiTheme="majorBidi" w:cstheme="majorBidi"/>
        </w:rPr>
        <w:t xml:space="preserve">      The influence of nonlocality on the amplitude-response of a micro/nano-beam with pore size of </w:t>
      </w:r>
      <m:oMath>
        <m:r>
          <m:rPr>
            <m:scr m:val="script"/>
          </m:rPr>
          <w:rPr>
            <w:rFonts w:ascii="Cambria Math" w:hAnsi="Cambria Math" w:cstheme="majorBidi"/>
          </w:rPr>
          <m:t>l/</m:t>
        </m:r>
        <m:r>
          <w:rPr>
            <w:rFonts w:ascii="Cambria Math" w:hAnsi="Cambria Math" w:cstheme="majorBidi"/>
          </w:rPr>
          <m:t>r=10</m:t>
        </m:r>
      </m:oMath>
      <w:r w:rsidR="006A0CEF" w:rsidRPr="00AB05C2">
        <w:rPr>
          <w:rFonts w:asciiTheme="majorBidi" w:hAnsiTheme="majorBidi" w:cstheme="majorBidi"/>
        </w:rPr>
        <w:t xml:space="preserve"> is depicted in Figures 8 and 9</w:t>
      </w:r>
      <w:r w:rsidRPr="00AB05C2">
        <w:rPr>
          <w:rFonts w:asciiTheme="majorBidi" w:hAnsiTheme="majorBidi" w:cstheme="majorBidi"/>
        </w:rPr>
        <w:t xml:space="preserve"> corresponding to, respectively, the superharmonic and subharmonic excitations. It is observed that in the superharmonic case, </w:t>
      </w:r>
      <w:r w:rsidR="00CC2B07" w:rsidRPr="00AB05C2">
        <w:rPr>
          <w:rFonts w:asciiTheme="majorBidi" w:hAnsiTheme="majorBidi" w:cstheme="majorBidi"/>
        </w:rPr>
        <w:t>the both types of upward</w:t>
      </w:r>
      <w:r w:rsidRPr="00AB05C2">
        <w:rPr>
          <w:rFonts w:asciiTheme="majorBidi" w:hAnsiTheme="majorBidi" w:cstheme="majorBidi"/>
        </w:rPr>
        <w:t xml:space="preserve"> jum</w:t>
      </w:r>
      <w:r w:rsidR="00CC2B07" w:rsidRPr="00AB05C2">
        <w:rPr>
          <w:rFonts w:asciiTheme="majorBidi" w:hAnsiTheme="majorBidi" w:cstheme="majorBidi"/>
        </w:rPr>
        <w:t xml:space="preserve">p and downward jump exist. By taking nonlocal size effect, the maximum amplitude of the response related to downward jump decreases, so through reduction of the amplitude of the excitation, the amplitude of the responses vanishes less rapidly. For the subharmonic case, </w:t>
      </w:r>
      <w:r w:rsidR="0034285B" w:rsidRPr="00AB05C2">
        <w:rPr>
          <w:rFonts w:asciiTheme="majorBidi" w:hAnsiTheme="majorBidi" w:cstheme="majorBidi"/>
        </w:rPr>
        <w:t xml:space="preserve">it is indicated that the micro/nano-beam is excited within a specific range of the amplitude of the excitation. The wide of this range becomes lower </w:t>
      </w:r>
      <w:r w:rsidR="00CE1558" w:rsidRPr="00AB05C2">
        <w:rPr>
          <w:rFonts w:asciiTheme="majorBidi" w:hAnsiTheme="majorBidi" w:cstheme="majorBidi"/>
        </w:rPr>
        <w:t xml:space="preserve">by taking the nonlocal size effect into account. </w:t>
      </w:r>
    </w:p>
    <w:p w:rsidR="002C6C9C" w:rsidRPr="00AB05C2" w:rsidRDefault="006A0CEF" w:rsidP="007D7229">
      <w:pPr>
        <w:bidi w:val="0"/>
        <w:spacing w:after="0" w:line="360" w:lineRule="auto"/>
        <w:jc w:val="both"/>
        <w:rPr>
          <w:rFonts w:asciiTheme="majorBidi" w:hAnsiTheme="majorBidi" w:cstheme="majorBidi"/>
        </w:rPr>
      </w:pPr>
      <w:r w:rsidRPr="00AB05C2">
        <w:rPr>
          <w:rFonts w:asciiTheme="majorBidi" w:hAnsiTheme="majorBidi" w:cstheme="majorBidi"/>
        </w:rPr>
        <w:lastRenderedPageBreak/>
        <w:t xml:space="preserve">      Figures 10 and 11</w:t>
      </w:r>
      <w:r w:rsidR="007D7229" w:rsidRPr="00AB05C2">
        <w:rPr>
          <w:rFonts w:asciiTheme="majorBidi" w:hAnsiTheme="majorBidi" w:cstheme="majorBidi"/>
        </w:rPr>
        <w:t xml:space="preserve"> display, respectively, the strain gradient size effect on the amplitude-response of a micro/nano-beam with pore size of </w:t>
      </w:r>
      <m:oMath>
        <m:r>
          <m:rPr>
            <m:scr m:val="script"/>
          </m:rPr>
          <w:rPr>
            <w:rFonts w:ascii="Cambria Math" w:hAnsi="Cambria Math" w:cstheme="majorBidi"/>
          </w:rPr>
          <m:t>l/</m:t>
        </m:r>
        <m:r>
          <w:rPr>
            <w:rFonts w:ascii="Cambria Math" w:hAnsi="Cambria Math" w:cstheme="majorBidi"/>
          </w:rPr>
          <m:t>r=10</m:t>
        </m:r>
      </m:oMath>
      <w:r w:rsidR="007D7229" w:rsidRPr="00AB05C2">
        <w:rPr>
          <w:rFonts w:asciiTheme="majorBidi" w:hAnsiTheme="majorBidi" w:cstheme="majorBidi"/>
        </w:rPr>
        <w:t xml:space="preserve"> subjected to the superharmonic and subharmonic excitations. </w:t>
      </w:r>
      <w:r w:rsidR="002C6C9C" w:rsidRPr="00AB05C2">
        <w:rPr>
          <w:rFonts w:asciiTheme="majorBidi" w:hAnsiTheme="majorBidi" w:cstheme="majorBidi"/>
        </w:rPr>
        <w:t xml:space="preserve">It is found that for superharmonic excitation, the strain gradient size dependency leads to increase the maximum amplitude of the response related to downward jump. As a result, by decreasing the amplitude of the excitation, the amplitude of the responses vanishes more rapidly. Also, in the case of subharmonic excitation, the range of amplitude of the excitation within which, the micro/nano-beam is excited becomes wider due to the strain gradient size effect. </w:t>
      </w:r>
    </w:p>
    <w:p w:rsidR="00A5142E" w:rsidRPr="00AB05C2" w:rsidRDefault="001A03C3" w:rsidP="00E47F6E">
      <w:pPr>
        <w:bidi w:val="0"/>
        <w:spacing w:after="0" w:line="360" w:lineRule="auto"/>
        <w:jc w:val="both"/>
        <w:rPr>
          <w:rFonts w:asciiTheme="majorBidi" w:hAnsiTheme="majorBidi" w:cstheme="majorBidi"/>
        </w:rPr>
      </w:pPr>
      <w:r w:rsidRPr="00AB05C2">
        <w:rPr>
          <w:rFonts w:asciiTheme="majorBidi" w:hAnsiTheme="majorBidi" w:cstheme="majorBidi"/>
        </w:rPr>
        <w:t xml:space="preserve">      </w:t>
      </w:r>
      <w:r w:rsidR="00E47F6E" w:rsidRPr="00AB05C2">
        <w:rPr>
          <w:rFonts w:asciiTheme="majorBidi" w:hAnsiTheme="majorBidi" w:cstheme="majorBidi"/>
        </w:rPr>
        <w:t xml:space="preserve">In order to compare the significance of the two different size dependencies, </w:t>
      </w:r>
      <w:r w:rsidR="00756DDB" w:rsidRPr="00AB05C2">
        <w:rPr>
          <w:rFonts w:asciiTheme="majorBidi" w:hAnsiTheme="majorBidi" w:cstheme="majorBidi"/>
        </w:rPr>
        <w:t>i</w:t>
      </w:r>
      <w:r w:rsidR="00707B6D" w:rsidRPr="00AB05C2">
        <w:rPr>
          <w:rFonts w:asciiTheme="majorBidi" w:hAnsiTheme="majorBidi" w:cstheme="majorBidi"/>
        </w:rPr>
        <w:t>n Table 1</w:t>
      </w:r>
      <w:r w:rsidRPr="00AB05C2">
        <w:rPr>
          <w:rFonts w:asciiTheme="majorBidi" w:hAnsiTheme="majorBidi" w:cstheme="majorBidi"/>
        </w:rPr>
        <w:t xml:space="preserve">, the influences of the nonlocality and strain gradient size dependency on the natural frequency of a micro/nano-beam made of nanoporous biomaterial with </w:t>
      </w:r>
      <w:r w:rsidR="00E47F6E" w:rsidRPr="00AB05C2">
        <w:rPr>
          <w:rFonts w:asciiTheme="majorBidi" w:hAnsiTheme="majorBidi" w:cstheme="majorBidi"/>
        </w:rPr>
        <w:t xml:space="preserve">pore size of </w:t>
      </w:r>
      <m:oMath>
        <m:r>
          <m:rPr>
            <m:scr m:val="script"/>
          </m:rPr>
          <w:rPr>
            <w:rFonts w:ascii="Cambria Math" w:hAnsi="Cambria Math" w:cstheme="majorBidi"/>
          </w:rPr>
          <m:t>l/</m:t>
        </m:r>
        <m:r>
          <w:rPr>
            <w:rFonts w:ascii="Cambria Math" w:hAnsi="Cambria Math" w:cstheme="majorBidi"/>
          </w:rPr>
          <m:t>r=10</m:t>
        </m:r>
      </m:oMath>
      <w:r w:rsidRPr="00AB05C2">
        <w:rPr>
          <w:rFonts w:asciiTheme="majorBidi" w:hAnsiTheme="majorBidi" w:cstheme="majorBidi"/>
        </w:rPr>
        <w:t xml:space="preserve"> are represented</w:t>
      </w:r>
      <w:r w:rsidR="00756DDB" w:rsidRPr="00AB05C2">
        <w:rPr>
          <w:rFonts w:asciiTheme="majorBidi" w:hAnsiTheme="majorBidi" w:cstheme="majorBidi"/>
        </w:rPr>
        <w:t xml:space="preserve"> corresponding to different boundary conditions</w:t>
      </w:r>
      <w:r w:rsidRPr="00AB05C2">
        <w:rPr>
          <w:rFonts w:asciiTheme="majorBidi" w:hAnsiTheme="majorBidi" w:cstheme="majorBidi"/>
        </w:rPr>
        <w:t xml:space="preserve">. The percentages given in the parentheses indicate the difference of the size-dependent natural frequency with its classical counterpart. </w:t>
      </w:r>
      <w:r w:rsidR="00756DDB" w:rsidRPr="00AB05C2">
        <w:rPr>
          <w:rFonts w:asciiTheme="majorBidi" w:hAnsiTheme="majorBidi" w:cstheme="majorBidi"/>
        </w:rPr>
        <w:t>It can be found that the both nonlocality and strain gradient size dependency have the minimum and maximum influences on the natural frequency of the micro/nano-beam with clamped and simply supported edge supports, respectively. Moreover, by increasing the values of small scale parameters, the influence of the strain gradient size effect is more</w:t>
      </w:r>
      <w:r w:rsidR="00781965" w:rsidRPr="00AB05C2">
        <w:rPr>
          <w:rFonts w:asciiTheme="majorBidi" w:hAnsiTheme="majorBidi" w:cstheme="majorBidi"/>
        </w:rPr>
        <w:t xml:space="preserve"> than that of the nonlocal one.</w:t>
      </w:r>
    </w:p>
    <w:p w:rsidR="001A03C3" w:rsidRPr="00AB05C2" w:rsidRDefault="006A0CEF" w:rsidP="005B10DB">
      <w:pPr>
        <w:bidi w:val="0"/>
        <w:spacing w:after="0" w:line="360" w:lineRule="auto"/>
        <w:jc w:val="both"/>
        <w:rPr>
          <w:rFonts w:asciiTheme="majorBidi" w:hAnsiTheme="majorBidi" w:cstheme="majorBidi"/>
        </w:rPr>
      </w:pPr>
      <w:r w:rsidRPr="00AB05C2">
        <w:rPr>
          <w:rFonts w:asciiTheme="majorBidi" w:hAnsiTheme="majorBidi" w:cstheme="majorBidi"/>
        </w:rPr>
        <w:t xml:space="preserve">      In Figures 12 and 13</w:t>
      </w:r>
      <w:r w:rsidR="00A5142E" w:rsidRPr="00AB05C2">
        <w:rPr>
          <w:rFonts w:asciiTheme="majorBidi" w:hAnsiTheme="majorBidi" w:cstheme="majorBidi"/>
        </w:rPr>
        <w:t xml:space="preserve">, the frequency-response of a micro/nano-beam made of the nanoporous biomaterial with various pores sizes is demonstrated corresponding to the superharmonic and subharmonic excitations, respectively. It can be observed that </w:t>
      </w:r>
      <w:r w:rsidR="005B10DB" w:rsidRPr="00AB05C2">
        <w:rPr>
          <w:rFonts w:asciiTheme="majorBidi" w:hAnsiTheme="majorBidi" w:cstheme="majorBidi"/>
        </w:rPr>
        <w:t xml:space="preserve">in the superharmonic case, increasing the pore size leads to enhance the nonlinear hardening spring-type behavior and the height of limit point bifurcations. In the subharmonic case, higher pore size causes to increase the gap between two branches related to the high-frequency and low-frequency solutions.  </w:t>
      </w:r>
    </w:p>
    <w:p w:rsidR="001162FA" w:rsidRPr="00AB05C2" w:rsidRDefault="00CE5FC8" w:rsidP="00F97546">
      <w:pPr>
        <w:bidi w:val="0"/>
        <w:spacing w:after="0" w:line="360" w:lineRule="auto"/>
        <w:jc w:val="both"/>
        <w:rPr>
          <w:rFonts w:asciiTheme="majorBidi" w:hAnsiTheme="majorBidi" w:cstheme="majorBidi"/>
        </w:rPr>
      </w:pPr>
      <w:r w:rsidRPr="00AB05C2">
        <w:rPr>
          <w:rFonts w:asciiTheme="majorBidi" w:hAnsiTheme="majorBidi" w:cstheme="majorBidi"/>
        </w:rPr>
        <w:t xml:space="preserve">      The influence of pore size on the amplitude-response of a micro/nano-beam made of the nanoporous biomaterial</w:t>
      </w:r>
      <w:r w:rsidR="006A0CEF" w:rsidRPr="00AB05C2">
        <w:rPr>
          <w:rFonts w:asciiTheme="majorBidi" w:hAnsiTheme="majorBidi" w:cstheme="majorBidi"/>
        </w:rPr>
        <w:t xml:space="preserve"> is plotted in Figures 14 and 15</w:t>
      </w:r>
      <w:r w:rsidRPr="00AB05C2">
        <w:rPr>
          <w:rFonts w:asciiTheme="majorBidi" w:hAnsiTheme="majorBidi" w:cstheme="majorBidi"/>
        </w:rPr>
        <w:t xml:space="preserve"> for the superharmonic and subharmonic excitations, respectively.</w:t>
      </w:r>
      <w:r w:rsidR="00F97546" w:rsidRPr="00AB05C2">
        <w:rPr>
          <w:rFonts w:asciiTheme="majorBidi" w:hAnsiTheme="majorBidi" w:cstheme="majorBidi"/>
        </w:rPr>
        <w:t xml:space="preserve"> </w:t>
      </w:r>
      <w:r w:rsidR="001162FA" w:rsidRPr="00AB05C2">
        <w:rPr>
          <w:rFonts w:asciiTheme="majorBidi" w:hAnsiTheme="majorBidi" w:cstheme="majorBidi"/>
        </w:rPr>
        <w:t>In the superharmonic case, i</w:t>
      </w:r>
      <w:r w:rsidR="00F97546" w:rsidRPr="00AB05C2">
        <w:rPr>
          <w:rFonts w:asciiTheme="majorBidi" w:hAnsiTheme="majorBidi" w:cstheme="majorBidi"/>
        </w:rPr>
        <w:t xml:space="preserve">t can be found that by increasing the pore size, the maximum amplitude of the response related to downward jump enhances, so reduction in the amplitude of the excitation leads to vanish the amplitude of the responses more rapidly. </w:t>
      </w:r>
      <w:r w:rsidR="001162FA" w:rsidRPr="00AB05C2">
        <w:rPr>
          <w:rFonts w:asciiTheme="majorBidi" w:hAnsiTheme="majorBidi" w:cstheme="majorBidi"/>
        </w:rPr>
        <w:t xml:space="preserve">In the subharmonic case, it is revealed that increasing the pore size causes to make wider the range of amplitude of the excitation within which, the micro/nano-beam is excited. </w:t>
      </w:r>
    </w:p>
    <w:p w:rsidR="000B7866" w:rsidRPr="00AB05C2" w:rsidRDefault="000B7866" w:rsidP="00781965">
      <w:pPr>
        <w:bidi w:val="0"/>
        <w:spacing w:after="0" w:line="480" w:lineRule="auto"/>
        <w:jc w:val="both"/>
        <w:rPr>
          <w:rFonts w:asciiTheme="majorBidi" w:hAnsiTheme="majorBidi" w:cstheme="majorBidi"/>
        </w:rPr>
      </w:pPr>
    </w:p>
    <w:p w:rsidR="000B7866" w:rsidRPr="00AB05C2" w:rsidRDefault="000B7866" w:rsidP="00781965">
      <w:pPr>
        <w:bidi w:val="0"/>
        <w:spacing w:after="0" w:line="480" w:lineRule="auto"/>
        <w:jc w:val="both"/>
        <w:rPr>
          <w:rFonts w:asciiTheme="majorBidi" w:hAnsiTheme="majorBidi" w:cstheme="majorBidi"/>
          <w:b/>
          <w:bCs/>
          <w:sz w:val="24"/>
          <w:szCs w:val="24"/>
        </w:rPr>
      </w:pPr>
      <w:r w:rsidRPr="00AB05C2">
        <w:rPr>
          <w:rFonts w:asciiTheme="majorBidi" w:hAnsiTheme="majorBidi" w:cstheme="majorBidi"/>
          <w:b/>
          <w:bCs/>
          <w:sz w:val="24"/>
          <w:szCs w:val="24"/>
        </w:rPr>
        <w:t>6. Concluding remarks</w:t>
      </w:r>
    </w:p>
    <w:p w:rsidR="00A608AD" w:rsidRPr="00AB05C2" w:rsidRDefault="00781965" w:rsidP="000B7866">
      <w:pPr>
        <w:bidi w:val="0"/>
        <w:spacing w:after="0" w:line="360" w:lineRule="auto"/>
        <w:jc w:val="both"/>
        <w:rPr>
          <w:rFonts w:asciiTheme="majorBidi" w:hAnsiTheme="majorBidi" w:cstheme="majorBidi"/>
        </w:rPr>
      </w:pPr>
      <w:r w:rsidRPr="00AB05C2">
        <w:rPr>
          <w:rFonts w:asciiTheme="majorBidi" w:hAnsiTheme="majorBidi" w:cstheme="majorBidi"/>
        </w:rPr>
        <w:t xml:space="preserve">The objective of the current study was to analyze the size-dependent nonlinear secondary resonance of a micro/nano-beam made of nanoporous biomaterials. On the basis of a refined truncated cubic unit cell, analytical expressions for the mechanical properties of the nanoporous biomaterial were obtained as functions of pore size. </w:t>
      </w:r>
      <w:r w:rsidR="00197B91" w:rsidRPr="00AB05C2">
        <w:rPr>
          <w:rFonts w:asciiTheme="majorBidi" w:hAnsiTheme="majorBidi" w:cstheme="majorBidi"/>
        </w:rPr>
        <w:t>Subsequently, the Galerkin technique together with the multiple time-scales method was</w:t>
      </w:r>
      <w:r w:rsidRPr="00AB05C2">
        <w:rPr>
          <w:rFonts w:asciiTheme="majorBidi" w:hAnsiTheme="majorBidi" w:cstheme="majorBidi"/>
        </w:rPr>
        <w:t xml:space="preserve"> </w:t>
      </w:r>
      <w:r w:rsidR="00197B91" w:rsidRPr="00AB05C2">
        <w:rPr>
          <w:rFonts w:asciiTheme="majorBidi" w:hAnsiTheme="majorBidi" w:cstheme="majorBidi"/>
        </w:rPr>
        <w:t xml:space="preserve">employed to predict the size-dependent frequency-response and amplitude-response of the </w:t>
      </w:r>
      <w:r w:rsidR="00197B91" w:rsidRPr="00AB05C2">
        <w:rPr>
          <w:rFonts w:asciiTheme="majorBidi" w:hAnsiTheme="majorBidi" w:cstheme="majorBidi"/>
        </w:rPr>
        <w:lastRenderedPageBreak/>
        <w:t xml:space="preserve">micro/nano-beam with different pore sizes and end supports corresponding to the subharmonic and superharmonic excitations. </w:t>
      </w:r>
    </w:p>
    <w:p w:rsidR="006746C3" w:rsidRPr="00AB05C2" w:rsidRDefault="006746C3" w:rsidP="006746C3">
      <w:pPr>
        <w:bidi w:val="0"/>
        <w:spacing w:after="0" w:line="360" w:lineRule="auto"/>
        <w:jc w:val="both"/>
        <w:rPr>
          <w:rFonts w:asciiTheme="majorBidi" w:hAnsiTheme="majorBidi" w:cstheme="majorBidi"/>
        </w:rPr>
      </w:pPr>
      <w:r w:rsidRPr="00AB05C2">
        <w:rPr>
          <w:rFonts w:asciiTheme="majorBidi" w:hAnsiTheme="majorBidi" w:cstheme="majorBidi"/>
        </w:rPr>
        <w:t xml:space="preserve">      It was demonstrated that in the case of superharmonic excitation, the jump phenomenon occurs and the nonlocality and strain gradient size dependencies cause, respectively, to increase and decrease the both of nonlinear hardening spring-type behavior and the height of limit point bifurcations. In the case of subharmonic excitation, there is two branches including the high-frequency and low-frequency solutions. By taking the nonlocal and strain gradient size effects into consideration, the gap between these branches increases and decreases, respectively. </w:t>
      </w:r>
      <w:r w:rsidR="004774C1" w:rsidRPr="00AB05C2">
        <w:rPr>
          <w:rFonts w:asciiTheme="majorBidi" w:hAnsiTheme="majorBidi" w:cstheme="majorBidi"/>
        </w:rPr>
        <w:t xml:space="preserve">Additionally, it was seen that the both nonlocality and strain gradient size dependency have the minimum and maximum influences on the natural frequency of the micro/nano-beam with clamped and simply supported edge supports, respectively.    </w:t>
      </w:r>
      <w:r w:rsidRPr="00AB05C2">
        <w:rPr>
          <w:rFonts w:asciiTheme="majorBidi" w:hAnsiTheme="majorBidi" w:cstheme="majorBidi"/>
        </w:rPr>
        <w:t>Furthermore, it was observed that in the superharmonic case, by increasing the pore size, the maximum amplitude of the response related to downward jump enhances, so reduction in the amplitude of the excitation leads to vanish the amplitude of the responses more rapidly. In the subharmonic case, it was found that increasing the pore size causes to make wider the range of amplitude of the excitation within which, the micro/nano-beam is excited.</w:t>
      </w:r>
    </w:p>
    <w:p w:rsidR="006746C3" w:rsidRPr="00AB05C2" w:rsidRDefault="006746C3" w:rsidP="00546217">
      <w:pPr>
        <w:bidi w:val="0"/>
        <w:spacing w:after="0" w:line="360" w:lineRule="auto"/>
        <w:jc w:val="both"/>
        <w:rPr>
          <w:rFonts w:asciiTheme="majorBidi" w:hAnsiTheme="majorBidi" w:cstheme="majorBidi"/>
        </w:rPr>
      </w:pPr>
    </w:p>
    <w:p w:rsidR="000D5E55" w:rsidRPr="00AB05C2" w:rsidRDefault="000D5E55" w:rsidP="004C58D4">
      <w:pPr>
        <w:bidi w:val="0"/>
        <w:spacing w:after="0" w:line="480" w:lineRule="auto"/>
        <w:jc w:val="both"/>
        <w:rPr>
          <w:rFonts w:asciiTheme="majorBidi" w:hAnsiTheme="majorBidi" w:cstheme="majorBidi"/>
          <w:b/>
          <w:bCs/>
        </w:rPr>
      </w:pPr>
    </w:p>
    <w:p w:rsidR="006746C3" w:rsidRPr="00AB05C2" w:rsidRDefault="006746C3" w:rsidP="000D5E55">
      <w:pPr>
        <w:bidi w:val="0"/>
        <w:spacing w:after="0" w:line="480" w:lineRule="auto"/>
        <w:jc w:val="both"/>
        <w:rPr>
          <w:rFonts w:asciiTheme="majorBidi" w:hAnsiTheme="majorBidi" w:cstheme="majorBidi"/>
          <w:b/>
          <w:bCs/>
        </w:rPr>
      </w:pPr>
      <w:r w:rsidRPr="00AB05C2">
        <w:rPr>
          <w:rFonts w:asciiTheme="majorBidi" w:hAnsiTheme="majorBidi" w:cstheme="majorBidi"/>
          <w:b/>
          <w:bCs/>
        </w:rPr>
        <w:t>Appendix A</w:t>
      </w:r>
    </w:p>
    <w:p w:rsidR="004C58D4" w:rsidRPr="00AB05C2" w:rsidRDefault="00697664" w:rsidP="004C58D4">
      <w:pPr>
        <w:bidi w:val="0"/>
        <w:jc w:val="both"/>
      </w:pPr>
      <m:oMathPara>
        <m:oMathParaPr>
          <m:jc m:val="left"/>
        </m:oMathParaPr>
        <m:oMath>
          <m:sSub>
            <m:sSubPr>
              <m:ctrlPr>
                <w:rPr>
                  <w:rFonts w:ascii="Cambria Math" w:hAnsi="Cambria Math"/>
                  <w:i/>
                </w:rPr>
              </m:ctrlPr>
            </m:sSubPr>
            <m:e>
              <m:r>
                <m:rPr>
                  <m:scr m:val="script"/>
                </m:rPr>
                <w:rPr>
                  <w:rFonts w:ascii="Cambria Math" w:hAnsi="Cambria Math"/>
                </w:rPr>
                <m:t>K</m:t>
              </m:r>
            </m:e>
            <m:sub>
              <m:r>
                <w:rPr>
                  <w:rFonts w:ascii="Cambria Math" w:hAnsi="Cambria Math"/>
                </w:rPr>
                <m:t>11</m:t>
              </m:r>
            </m:sub>
          </m:sSub>
          <m:r>
            <w:rPr>
              <w:rFonts w:ascii="Cambria Math" w:hAnsi="Cambria Math"/>
            </w:rPr>
            <m:t>=</m:t>
          </m:r>
          <m:f>
            <m:fPr>
              <m:ctrlPr>
                <w:rPr>
                  <w:rFonts w:ascii="Cambria Math" w:hAnsi="Cambria Math"/>
                  <w:i/>
                </w:rPr>
              </m:ctrlPr>
            </m:fPr>
            <m:num>
              <m:r>
                <w:rPr>
                  <w:rFonts w:ascii="Cambria Math" w:hAnsi="Cambria Math"/>
                </w:rPr>
                <m:t>2</m:t>
              </m:r>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E</m:t>
                  </m:r>
                </m:e>
              </m:acc>
            </m:num>
            <m:den>
              <m:r>
                <m:rPr>
                  <m:scr m:val="script"/>
                </m:rPr>
                <w:rPr>
                  <w:rFonts w:ascii="Cambria Math" w:hAnsi="Cambria Math"/>
                </w:rPr>
                <m:t>l</m:t>
              </m:r>
            </m:den>
          </m:f>
          <m:r>
            <w:rPr>
              <w:rFonts w:ascii="Cambria Math" w:hAnsi="Cambria Math"/>
            </w:rPr>
            <m:t xml:space="preserve">     ,     </m:t>
          </m:r>
          <m:sSub>
            <m:sSubPr>
              <m:ctrlPr>
                <w:rPr>
                  <w:rFonts w:ascii="Cambria Math" w:hAnsi="Cambria Math"/>
                  <w:i/>
                </w:rPr>
              </m:ctrlPr>
            </m:sSubPr>
            <m:e>
              <m:r>
                <m:rPr>
                  <m:scr m:val="script"/>
                </m:rPr>
                <w:rPr>
                  <w:rFonts w:ascii="Cambria Math" w:hAnsi="Cambria Math"/>
                </w:rPr>
                <m:t>K</m:t>
              </m:r>
            </m:e>
            <m:sub>
              <m:r>
                <w:rPr>
                  <w:rFonts w:ascii="Cambria Math" w:hAnsi="Cambria Math"/>
                </w:rPr>
                <m:t>21</m:t>
              </m:r>
            </m:sub>
          </m:sSub>
          <m:r>
            <w:rPr>
              <w:rFonts w:ascii="Cambria Math" w:hAnsi="Cambria Math"/>
            </w:rPr>
            <m:t>=-</m:t>
          </m:r>
          <m:f>
            <m:fPr>
              <m:ctrlPr>
                <w:rPr>
                  <w:rFonts w:ascii="Cambria Math" w:hAnsi="Cambria Math"/>
                  <w:i/>
                </w:rPr>
              </m:ctrlPr>
            </m:fPr>
            <m:num>
              <m:r>
                <w:rPr>
                  <w:rFonts w:ascii="Cambria Math" w:hAnsi="Cambria Math"/>
                </w:rPr>
                <m:t>2</m:t>
              </m:r>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E</m:t>
                  </m:r>
                </m:e>
              </m:acc>
            </m:num>
            <m:den>
              <m:r>
                <m:rPr>
                  <m:scr m:val="script"/>
                </m:rPr>
                <w:rPr>
                  <w:rFonts w:ascii="Cambria Math" w:hAnsi="Cambria Math"/>
                </w:rPr>
                <m:t>l</m:t>
              </m:r>
            </m:den>
          </m:f>
          <m:r>
            <w:rPr>
              <w:rFonts w:ascii="Cambria Math" w:hAnsi="Cambria Math"/>
            </w:rPr>
            <m:t xml:space="preserve">      ,      </m:t>
          </m:r>
          <m:sSub>
            <m:sSubPr>
              <m:ctrlPr>
                <w:rPr>
                  <w:rFonts w:ascii="Cambria Math" w:hAnsi="Cambria Math"/>
                  <w:i/>
                </w:rPr>
              </m:ctrlPr>
            </m:sSubPr>
            <m:e>
              <m:r>
                <m:rPr>
                  <m:scr m:val="script"/>
                </m:rPr>
                <w:rPr>
                  <w:rFonts w:ascii="Cambria Math" w:hAnsi="Cambria Math"/>
                </w:rPr>
                <m:t>K</m:t>
              </m:r>
            </m:e>
            <m:sub>
              <m:r>
                <w:rPr>
                  <w:rFonts w:ascii="Cambria Math" w:hAnsi="Cambria Math"/>
                </w:rPr>
                <m:t>31</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41</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51</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61</m:t>
              </m:r>
            </m:sub>
          </m:sSub>
          <m:r>
            <w:rPr>
              <w:rFonts w:ascii="Cambria Math" w:hAnsi="Cambria Math"/>
            </w:rPr>
            <m:t>=0</m:t>
          </m:r>
        </m:oMath>
      </m:oMathPara>
    </w:p>
    <w:p w:rsidR="004C58D4" w:rsidRPr="00AB05C2" w:rsidRDefault="00697664" w:rsidP="004C58D4">
      <w:pPr>
        <w:bidi w:val="0"/>
        <w:jc w:val="both"/>
      </w:pPr>
      <m:oMathPara>
        <m:oMathParaPr>
          <m:jc m:val="left"/>
        </m:oMathParaPr>
        <m:oMath>
          <m:sSub>
            <m:sSubPr>
              <m:ctrlPr>
                <w:rPr>
                  <w:rFonts w:ascii="Cambria Math" w:hAnsi="Cambria Math"/>
                  <w:i/>
                </w:rPr>
              </m:ctrlPr>
            </m:sSubPr>
            <m:e>
              <m:r>
                <m:rPr>
                  <m:scr m:val="script"/>
                </m:rPr>
                <w:rPr>
                  <w:rFonts w:ascii="Cambria Math" w:hAnsi="Cambria Math"/>
                </w:rPr>
                <m:t>K</m:t>
              </m:r>
            </m:e>
            <m:sub>
              <m:r>
                <w:rPr>
                  <w:rFonts w:ascii="Cambria Math" w:hAnsi="Cambria Math"/>
                </w:rPr>
                <m:t>12</m:t>
              </m:r>
            </m:sub>
          </m:sSub>
          <m:r>
            <w:rPr>
              <w:rFonts w:ascii="Cambria Math" w:hAnsi="Cambria Math"/>
            </w:rPr>
            <m:t>=-</m:t>
          </m:r>
          <m:f>
            <m:fPr>
              <m:ctrlPr>
                <w:rPr>
                  <w:rFonts w:ascii="Cambria Math" w:hAnsi="Cambria Math"/>
                  <w:i/>
                </w:rPr>
              </m:ctrlPr>
            </m:fPr>
            <m:num>
              <m:r>
                <w:rPr>
                  <w:rFonts w:ascii="Cambria Math" w:hAnsi="Cambria Math"/>
                </w:rPr>
                <m:t>2</m:t>
              </m:r>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E</m:t>
                  </m:r>
                </m:e>
              </m:acc>
            </m:num>
            <m:den>
              <m:r>
                <m:rPr>
                  <m:scr m:val="script"/>
                </m:rPr>
                <w:rPr>
                  <w:rFonts w:ascii="Cambria Math" w:hAnsi="Cambria Math"/>
                </w:rPr>
                <m:t>l</m:t>
              </m:r>
            </m:den>
          </m:f>
          <m:r>
            <w:rPr>
              <w:rFonts w:ascii="Cambria Math" w:hAnsi="Cambria Math"/>
            </w:rPr>
            <m:t xml:space="preserve">      ,       </m:t>
          </m:r>
          <m:sSub>
            <m:sSubPr>
              <m:ctrlPr>
                <w:rPr>
                  <w:rFonts w:ascii="Cambria Math" w:hAnsi="Cambria Math"/>
                  <w:i/>
                </w:rPr>
              </m:ctrlPr>
            </m:sSubPr>
            <m:e>
              <m:r>
                <m:rPr>
                  <m:scr m:val="script"/>
                </m:rPr>
                <w:rPr>
                  <w:rFonts w:ascii="Cambria Math" w:hAnsi="Cambria Math"/>
                </w:rPr>
                <m:t>K</m:t>
              </m:r>
            </m:e>
            <m:sub>
              <m:r>
                <w:rPr>
                  <w:rFonts w:ascii="Cambria Math" w:hAnsi="Cambria Math"/>
                </w:rPr>
                <m:t>42</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62</m:t>
              </m:r>
            </m:sub>
          </m:sSub>
          <m:r>
            <w:rPr>
              <w:rFonts w:ascii="Cambria Math" w:hAnsi="Cambria Math"/>
            </w:rPr>
            <m:t>=0</m:t>
          </m:r>
        </m:oMath>
      </m:oMathPara>
    </w:p>
    <w:p w:rsidR="004C58D4" w:rsidRPr="00AB05C2" w:rsidRDefault="00697664" w:rsidP="004C58D4">
      <w:pPr>
        <w:bidi w:val="0"/>
        <w:jc w:val="both"/>
      </w:pPr>
      <m:oMathPara>
        <m:oMathParaPr>
          <m:jc m:val="left"/>
        </m:oMathParaPr>
        <m:oMath>
          <m:sSub>
            <m:sSubPr>
              <m:ctrlPr>
                <w:rPr>
                  <w:rFonts w:ascii="Cambria Math" w:hAnsi="Cambria Math"/>
                  <w:i/>
                </w:rPr>
              </m:ctrlPr>
            </m:sSubPr>
            <m:e>
              <m:r>
                <m:rPr>
                  <m:scr m:val="script"/>
                </m:rPr>
                <w:rPr>
                  <w:rFonts w:ascii="Cambria Math" w:hAnsi="Cambria Math"/>
                </w:rPr>
                <m:t>K</m:t>
              </m:r>
            </m:e>
            <m:sub>
              <m:r>
                <w:rPr>
                  <w:rFonts w:ascii="Cambria Math" w:hAnsi="Cambria Math"/>
                </w:rPr>
                <m:t>22</m:t>
              </m:r>
            </m:sub>
          </m:sSub>
          <m:r>
            <w:rPr>
              <w:rFonts w:ascii="Cambria Math" w:hAnsi="Cambria Math"/>
            </w:rPr>
            <m:t>=</m:t>
          </m:r>
          <m:f>
            <m:fPr>
              <m:ctrlPr>
                <w:rPr>
                  <w:rFonts w:ascii="Cambria Math" w:hAnsi="Cambria Math"/>
                  <w:i/>
                </w:rPr>
              </m:ctrlPr>
            </m:fPr>
            <m:num>
              <m:r>
                <w:rPr>
                  <w:rFonts w:ascii="Cambria Math" w:hAnsi="Cambria Math"/>
                </w:rPr>
                <m:t>4</m:t>
              </m:r>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E</m:t>
                  </m:r>
                </m:e>
              </m:acc>
            </m:num>
            <m:den>
              <m:r>
                <m:rPr>
                  <m:scr m:val="script"/>
                </m:rPr>
                <w:rPr>
                  <w:rFonts w:ascii="Cambria Math" w:hAnsi="Cambria Math"/>
                </w:rPr>
                <m:t>l</m:t>
              </m:r>
            </m:den>
          </m:f>
          <m:r>
            <w:rPr>
              <w:rFonts w:ascii="Cambria Math" w:hAnsi="Cambria Math"/>
            </w:rPr>
            <m:t>+</m:t>
          </m:r>
          <m:f>
            <m:fPr>
              <m:ctrlPr>
                <w:rPr>
                  <w:rFonts w:ascii="Cambria Math" w:hAnsi="Cambria Math"/>
                  <w:i/>
                </w:rPr>
              </m:ctrlPr>
            </m:fPr>
            <m:num>
              <m:r>
                <w:rPr>
                  <w:rFonts w:ascii="Cambria Math" w:hAnsi="Cambria Math"/>
                </w:rPr>
                <m:t>1</m:t>
              </m:r>
            </m:num>
            <m:den>
              <m:f>
                <m:fPr>
                  <m:ctrlPr>
                    <w:rPr>
                      <w:rFonts w:ascii="Cambria Math" w:hAnsi="Cambria Math"/>
                      <w:i/>
                    </w:rPr>
                  </m:ctrlPr>
                </m:fPr>
                <m:num>
                  <m:sSup>
                    <m:sSupPr>
                      <m:ctrlPr>
                        <w:rPr>
                          <w:rFonts w:ascii="Cambria Math" w:hAnsi="Cambria Math"/>
                          <w:i/>
                        </w:rPr>
                      </m:ctrlPr>
                    </m:sSupPr>
                    <m:e>
                      <m:r>
                        <m:rPr>
                          <m:scr m:val="script"/>
                        </m:rPr>
                        <w:rPr>
                          <w:rFonts w:ascii="Cambria Math" w:hAnsi="Cambria Math"/>
                        </w:rPr>
                        <m:t>l</m:t>
                      </m:r>
                    </m:e>
                    <m:sup>
                      <m:r>
                        <w:rPr>
                          <w:rFonts w:ascii="Cambria Math" w:hAnsi="Cambria Math"/>
                        </w:rPr>
                        <m:t>3</m:t>
                      </m:r>
                    </m:sup>
                  </m:sSup>
                </m:num>
                <m:den>
                  <m:r>
                    <w:rPr>
                      <w:rFonts w:ascii="Cambria Math" w:hAnsi="Cambria Math"/>
                    </w:rPr>
                    <m:t>24</m:t>
                  </m:r>
                  <m:acc>
                    <m:accPr>
                      <m:chr m:val="̅"/>
                      <m:ctrlPr>
                        <w:rPr>
                          <w:rFonts w:ascii="Cambria Math" w:hAnsi="Cambria Math"/>
                          <w:i/>
                        </w:rPr>
                      </m:ctrlPr>
                    </m:accPr>
                    <m:e>
                      <m:r>
                        <w:rPr>
                          <w:rFonts w:ascii="Cambria Math" w:hAnsi="Cambria Math"/>
                        </w:rPr>
                        <m:t>E</m:t>
                      </m:r>
                    </m:e>
                  </m:acc>
                  <m:acc>
                    <m:accPr>
                      <m:chr m:val="̅"/>
                      <m:ctrlPr>
                        <w:rPr>
                          <w:rFonts w:ascii="Cambria Math" w:hAnsi="Cambria Math"/>
                          <w:i/>
                        </w:rPr>
                      </m:ctrlPr>
                    </m:accPr>
                    <m:e>
                      <m:r>
                        <w:rPr>
                          <w:rFonts w:ascii="Cambria Math" w:hAnsi="Cambria Math"/>
                        </w:rPr>
                        <m:t>I</m:t>
                      </m:r>
                    </m:e>
                  </m:acc>
                </m:den>
              </m:f>
              <m:r>
                <w:rPr>
                  <w:rFonts w:ascii="Cambria Math" w:hAnsi="Cambria Math"/>
                </w:rPr>
                <m:t>+</m:t>
              </m:r>
              <m:f>
                <m:fPr>
                  <m:ctrlPr>
                    <w:rPr>
                      <w:rFonts w:ascii="Cambria Math" w:hAnsi="Cambria Math"/>
                      <w:i/>
                    </w:rPr>
                  </m:ctrlPr>
                </m:fPr>
                <m:num>
                  <m:r>
                    <w:rPr>
                      <w:rFonts w:ascii="Cambria Math" w:hAnsi="Cambria Math"/>
                    </w:rPr>
                    <m:t>3</m:t>
                  </m:r>
                  <m:r>
                    <m:rPr>
                      <m:scr m:val="script"/>
                    </m:rPr>
                    <w:rPr>
                      <w:rFonts w:ascii="Cambria Math" w:hAnsi="Cambria Math"/>
                    </w:rPr>
                    <m:t>l</m:t>
                  </m:r>
                </m:num>
                <m:den>
                  <m:r>
                    <w:rPr>
                      <w:rFonts w:ascii="Cambria Math" w:hAnsi="Cambria Math"/>
                    </w:rPr>
                    <m:t>10</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r>
                                <m:rPr>
                                  <m:scr m:val="script"/>
                                </m:rPr>
                                <w:rPr>
                                  <w:rFonts w:ascii="Cambria Math" w:hAnsi="Cambria Math"/>
                                </w:rPr>
                                <m:t>pl</m:t>
                              </m:r>
                            </m:e>
                          </m:d>
                        </m:e>
                      </m:func>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r>
                                <m:rPr>
                                  <m:scr m:val="script"/>
                                </m:rPr>
                                <w:rPr>
                                  <w:rFonts w:ascii="Cambria Math" w:hAnsi="Cambria Math"/>
                                </w:rPr>
                                <m:t>pl</m:t>
                              </m:r>
                            </m:e>
                          </m:d>
                        </m:e>
                      </m:func>
                      <m:r>
                        <w:rPr>
                          <w:rFonts w:ascii="Cambria Math" w:hAnsi="Cambria Math"/>
                        </w:rPr>
                        <m:t>-1</m:t>
                      </m:r>
                    </m:num>
                    <m:den>
                      <m:r>
                        <m:rPr>
                          <m:scr m:val="script"/>
                        </m:rPr>
                        <w:rPr>
                          <w:rFonts w:ascii="Cambria Math" w:hAnsi="Cambria Math"/>
                        </w:rPr>
                        <m:t>p</m:t>
                      </m:r>
                    </m:den>
                  </m:f>
                </m:e>
              </m:d>
            </m:den>
          </m:f>
        </m:oMath>
      </m:oMathPara>
    </w:p>
    <w:p w:rsidR="004C58D4" w:rsidRPr="00AB05C2" w:rsidRDefault="00697664" w:rsidP="004C58D4">
      <w:pPr>
        <w:bidi w:val="0"/>
        <w:jc w:val="both"/>
      </w:pPr>
      <m:oMathPara>
        <m:oMathParaPr>
          <m:jc m:val="left"/>
        </m:oMathParaPr>
        <m:oMath>
          <m:sSub>
            <m:sSubPr>
              <m:ctrlPr>
                <w:rPr>
                  <w:rFonts w:ascii="Cambria Math" w:hAnsi="Cambria Math"/>
                  <w:i/>
                </w:rPr>
              </m:ctrlPr>
            </m:sSubPr>
            <m:e>
              <m:r>
                <m:rPr>
                  <m:scr m:val="script"/>
                </m:rPr>
                <w:rPr>
                  <w:rFonts w:ascii="Cambria Math" w:hAnsi="Cambria Math"/>
                </w:rPr>
                <m:t>K</m:t>
              </m:r>
            </m:e>
            <m:sub>
              <m:r>
                <w:rPr>
                  <w:rFonts w:ascii="Cambria Math" w:hAnsi="Cambria Math"/>
                </w:rPr>
                <m:t>32</m:t>
              </m:r>
            </m:sub>
          </m:sSub>
          <m:r>
            <w:rPr>
              <w:rFonts w:ascii="Cambria Math" w:hAnsi="Cambria Math"/>
            </w:rPr>
            <m:t>=-</m:t>
          </m:r>
          <m:f>
            <m:fPr>
              <m:ctrlPr>
                <w:rPr>
                  <w:rFonts w:ascii="Cambria Math" w:hAnsi="Cambria Math"/>
                  <w:i/>
                </w:rPr>
              </m:ctrlPr>
            </m:fPr>
            <m:num>
              <m:r>
                <w:rPr>
                  <w:rFonts w:ascii="Cambria Math" w:hAnsi="Cambria Math"/>
                </w:rPr>
                <m:t>2</m:t>
              </m:r>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E</m:t>
                  </m:r>
                </m:e>
              </m:acc>
            </m:num>
            <m:den>
              <m:r>
                <m:rPr>
                  <m:scr m:val="script"/>
                </m:rPr>
                <w:rPr>
                  <w:rFonts w:ascii="Cambria Math" w:hAnsi="Cambria Math"/>
                </w:rPr>
                <m:t>l</m:t>
              </m:r>
            </m:den>
          </m:f>
          <m:r>
            <w:rPr>
              <w:rFonts w:ascii="Cambria Math" w:hAnsi="Cambria Math"/>
            </w:rPr>
            <m:t>-</m:t>
          </m:r>
          <m:f>
            <m:fPr>
              <m:ctrlPr>
                <w:rPr>
                  <w:rFonts w:ascii="Cambria Math" w:hAnsi="Cambria Math"/>
                  <w:i/>
                </w:rPr>
              </m:ctrlPr>
            </m:fPr>
            <m:num>
              <m:r>
                <w:rPr>
                  <w:rFonts w:ascii="Cambria Math" w:hAnsi="Cambria Math"/>
                </w:rPr>
                <m:t>1</m:t>
              </m:r>
            </m:num>
            <m:den>
              <m:f>
                <m:fPr>
                  <m:ctrlPr>
                    <w:rPr>
                      <w:rFonts w:ascii="Cambria Math" w:hAnsi="Cambria Math"/>
                      <w:i/>
                    </w:rPr>
                  </m:ctrlPr>
                </m:fPr>
                <m:num>
                  <m:sSup>
                    <m:sSupPr>
                      <m:ctrlPr>
                        <w:rPr>
                          <w:rFonts w:ascii="Cambria Math" w:hAnsi="Cambria Math"/>
                          <w:i/>
                        </w:rPr>
                      </m:ctrlPr>
                    </m:sSupPr>
                    <m:e>
                      <m:r>
                        <m:rPr>
                          <m:scr m:val="script"/>
                        </m:rPr>
                        <w:rPr>
                          <w:rFonts w:ascii="Cambria Math" w:hAnsi="Cambria Math"/>
                        </w:rPr>
                        <m:t>l</m:t>
                      </m:r>
                    </m:e>
                    <m:sup>
                      <m:r>
                        <w:rPr>
                          <w:rFonts w:ascii="Cambria Math" w:hAnsi="Cambria Math"/>
                        </w:rPr>
                        <m:t>3</m:t>
                      </m:r>
                    </m:sup>
                  </m:sSup>
                </m:num>
                <m:den>
                  <m:r>
                    <w:rPr>
                      <w:rFonts w:ascii="Cambria Math" w:hAnsi="Cambria Math"/>
                    </w:rPr>
                    <m:t>24</m:t>
                  </m:r>
                  <m:acc>
                    <m:accPr>
                      <m:chr m:val="̅"/>
                      <m:ctrlPr>
                        <w:rPr>
                          <w:rFonts w:ascii="Cambria Math" w:hAnsi="Cambria Math"/>
                          <w:i/>
                        </w:rPr>
                      </m:ctrlPr>
                    </m:accPr>
                    <m:e>
                      <m:r>
                        <w:rPr>
                          <w:rFonts w:ascii="Cambria Math" w:hAnsi="Cambria Math"/>
                        </w:rPr>
                        <m:t>E</m:t>
                      </m:r>
                    </m:e>
                  </m:acc>
                  <m:acc>
                    <m:accPr>
                      <m:chr m:val="̅"/>
                      <m:ctrlPr>
                        <w:rPr>
                          <w:rFonts w:ascii="Cambria Math" w:hAnsi="Cambria Math"/>
                          <w:i/>
                        </w:rPr>
                      </m:ctrlPr>
                    </m:accPr>
                    <m:e>
                      <m:r>
                        <w:rPr>
                          <w:rFonts w:ascii="Cambria Math" w:hAnsi="Cambria Math"/>
                        </w:rPr>
                        <m:t>I</m:t>
                      </m:r>
                    </m:e>
                  </m:acc>
                </m:den>
              </m:f>
              <m:r>
                <w:rPr>
                  <w:rFonts w:ascii="Cambria Math" w:hAnsi="Cambria Math"/>
                </w:rPr>
                <m:t>+</m:t>
              </m:r>
              <m:f>
                <m:fPr>
                  <m:ctrlPr>
                    <w:rPr>
                      <w:rFonts w:ascii="Cambria Math" w:hAnsi="Cambria Math"/>
                      <w:i/>
                    </w:rPr>
                  </m:ctrlPr>
                </m:fPr>
                <m:num>
                  <m:r>
                    <w:rPr>
                      <w:rFonts w:ascii="Cambria Math" w:hAnsi="Cambria Math"/>
                    </w:rPr>
                    <m:t>3</m:t>
                  </m:r>
                  <m:r>
                    <m:rPr>
                      <m:scr m:val="script"/>
                    </m:rPr>
                    <w:rPr>
                      <w:rFonts w:ascii="Cambria Math" w:hAnsi="Cambria Math"/>
                    </w:rPr>
                    <m:t>l</m:t>
                  </m:r>
                </m:num>
                <m:den>
                  <m:r>
                    <w:rPr>
                      <w:rFonts w:ascii="Cambria Math" w:hAnsi="Cambria Math"/>
                    </w:rPr>
                    <m:t>10</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r>
                                <m:rPr>
                                  <m:scr m:val="script"/>
                                </m:rPr>
                                <w:rPr>
                                  <w:rFonts w:ascii="Cambria Math" w:hAnsi="Cambria Math"/>
                                </w:rPr>
                                <m:t>pl</m:t>
                              </m:r>
                            </m:e>
                          </m:d>
                        </m:e>
                      </m:func>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r>
                                <m:rPr>
                                  <m:scr m:val="script"/>
                                </m:rPr>
                                <w:rPr>
                                  <w:rFonts w:ascii="Cambria Math" w:hAnsi="Cambria Math"/>
                                </w:rPr>
                                <m:t>pl</m:t>
                              </m:r>
                            </m:e>
                          </m:d>
                        </m:e>
                      </m:func>
                      <m:r>
                        <w:rPr>
                          <w:rFonts w:ascii="Cambria Math" w:hAnsi="Cambria Math"/>
                        </w:rPr>
                        <m:t>-1</m:t>
                      </m:r>
                    </m:num>
                    <m:den>
                      <m:r>
                        <m:rPr>
                          <m:scr m:val="script"/>
                        </m:rPr>
                        <w:rPr>
                          <w:rFonts w:ascii="Cambria Math" w:hAnsi="Cambria Math"/>
                        </w:rPr>
                        <m:t>p</m:t>
                      </m:r>
                    </m:den>
                  </m:f>
                </m:e>
              </m:d>
            </m:den>
          </m:f>
        </m:oMath>
      </m:oMathPara>
    </w:p>
    <w:p w:rsidR="004C58D4" w:rsidRPr="00AB05C2" w:rsidRDefault="00697664" w:rsidP="004C58D4">
      <w:pPr>
        <w:bidi w:val="0"/>
        <w:jc w:val="both"/>
      </w:pPr>
      <m:oMathPara>
        <m:oMathParaPr>
          <m:jc m:val="left"/>
        </m:oMathParaPr>
        <m:oMath>
          <m:sSub>
            <m:sSubPr>
              <m:ctrlPr>
                <w:rPr>
                  <w:rFonts w:ascii="Cambria Math" w:hAnsi="Cambria Math"/>
                  <w:i/>
                </w:rPr>
              </m:ctrlPr>
            </m:sSubPr>
            <m:e>
              <m:r>
                <m:rPr>
                  <m:scr m:val="script"/>
                </m:rPr>
                <w:rPr>
                  <w:rFonts w:ascii="Cambria Math" w:hAnsi="Cambria Math"/>
                </w:rPr>
                <m:t>K</m:t>
              </m:r>
            </m:e>
            <m:sub>
              <m:r>
                <w:rPr>
                  <w:rFonts w:ascii="Cambria Math" w:hAnsi="Cambria Math"/>
                </w:rPr>
                <m:t>52</m:t>
              </m:r>
            </m:sub>
          </m:sSub>
          <m:r>
            <w:rPr>
              <w:rFonts w:ascii="Cambria Math" w:hAnsi="Cambria Math"/>
            </w:rPr>
            <m:t>=-</m:t>
          </m:r>
          <m:f>
            <m:fPr>
              <m:ctrlPr>
                <w:rPr>
                  <w:rFonts w:ascii="Cambria Math" w:hAnsi="Cambria Math"/>
                  <w:i/>
                </w:rPr>
              </m:ctrlPr>
            </m:fPr>
            <m:num>
              <m:r>
                <w:rPr>
                  <w:rFonts w:ascii="Cambria Math" w:hAnsi="Cambria Math"/>
                </w:rPr>
                <m:t>2</m:t>
              </m:r>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E</m:t>
                  </m:r>
                </m:e>
              </m:acc>
            </m:num>
            <m:den>
              <m:r>
                <m:rPr>
                  <m:scr m:val="script"/>
                </m:rPr>
                <w:rPr>
                  <w:rFonts w:ascii="Cambria Math" w:hAnsi="Cambria Math"/>
                </w:rPr>
                <m:t>l</m:t>
              </m:r>
            </m:den>
          </m:f>
          <m:r>
            <w:rPr>
              <w:rFonts w:ascii="Cambria Math" w:hAnsi="Cambria Math"/>
            </w:rPr>
            <m:t>+</m:t>
          </m:r>
          <m:f>
            <m:fPr>
              <m:ctrlPr>
                <w:rPr>
                  <w:rFonts w:ascii="Cambria Math" w:hAnsi="Cambria Math"/>
                  <w:i/>
                </w:rPr>
              </m:ctrlPr>
            </m:fPr>
            <m:num>
              <m:r>
                <w:rPr>
                  <w:rFonts w:ascii="Cambria Math" w:hAnsi="Cambria Math"/>
                </w:rPr>
                <m:t>1</m:t>
              </m:r>
            </m:num>
            <m:den>
              <m:f>
                <m:fPr>
                  <m:ctrlPr>
                    <w:rPr>
                      <w:rFonts w:ascii="Cambria Math" w:hAnsi="Cambria Math"/>
                      <w:i/>
                    </w:rPr>
                  </m:ctrlPr>
                </m:fPr>
                <m:num>
                  <m:sSup>
                    <m:sSupPr>
                      <m:ctrlPr>
                        <w:rPr>
                          <w:rFonts w:ascii="Cambria Math" w:hAnsi="Cambria Math"/>
                          <w:i/>
                        </w:rPr>
                      </m:ctrlPr>
                    </m:sSupPr>
                    <m:e>
                      <m:r>
                        <m:rPr>
                          <m:scr m:val="script"/>
                        </m:rPr>
                        <w:rPr>
                          <w:rFonts w:ascii="Cambria Math" w:hAnsi="Cambria Math"/>
                        </w:rPr>
                        <m:t>l</m:t>
                      </m:r>
                    </m:e>
                    <m:sup>
                      <m:r>
                        <w:rPr>
                          <w:rFonts w:ascii="Cambria Math" w:hAnsi="Cambria Math"/>
                        </w:rPr>
                        <m:t>3</m:t>
                      </m:r>
                    </m:sup>
                  </m:sSup>
                </m:num>
                <m:den>
                  <m:r>
                    <w:rPr>
                      <w:rFonts w:ascii="Cambria Math" w:hAnsi="Cambria Math"/>
                    </w:rPr>
                    <m:t>24</m:t>
                  </m:r>
                  <m:acc>
                    <m:accPr>
                      <m:chr m:val="̅"/>
                      <m:ctrlPr>
                        <w:rPr>
                          <w:rFonts w:ascii="Cambria Math" w:hAnsi="Cambria Math"/>
                          <w:i/>
                        </w:rPr>
                      </m:ctrlPr>
                    </m:accPr>
                    <m:e>
                      <m:r>
                        <w:rPr>
                          <w:rFonts w:ascii="Cambria Math" w:hAnsi="Cambria Math"/>
                        </w:rPr>
                        <m:t>E</m:t>
                      </m:r>
                    </m:e>
                  </m:acc>
                  <m:acc>
                    <m:accPr>
                      <m:chr m:val="̅"/>
                      <m:ctrlPr>
                        <w:rPr>
                          <w:rFonts w:ascii="Cambria Math" w:hAnsi="Cambria Math"/>
                          <w:i/>
                        </w:rPr>
                      </m:ctrlPr>
                    </m:accPr>
                    <m:e>
                      <m:r>
                        <w:rPr>
                          <w:rFonts w:ascii="Cambria Math" w:hAnsi="Cambria Math"/>
                        </w:rPr>
                        <m:t>I</m:t>
                      </m:r>
                    </m:e>
                  </m:acc>
                </m:den>
              </m:f>
              <m:r>
                <w:rPr>
                  <w:rFonts w:ascii="Cambria Math" w:hAnsi="Cambria Math"/>
                </w:rPr>
                <m:t>+</m:t>
              </m:r>
              <m:f>
                <m:fPr>
                  <m:ctrlPr>
                    <w:rPr>
                      <w:rFonts w:ascii="Cambria Math" w:hAnsi="Cambria Math"/>
                      <w:i/>
                    </w:rPr>
                  </m:ctrlPr>
                </m:fPr>
                <m:num>
                  <m:r>
                    <w:rPr>
                      <w:rFonts w:ascii="Cambria Math" w:hAnsi="Cambria Math"/>
                    </w:rPr>
                    <m:t>3</m:t>
                  </m:r>
                  <m:r>
                    <m:rPr>
                      <m:scr m:val="script"/>
                    </m:rPr>
                    <w:rPr>
                      <w:rFonts w:ascii="Cambria Math" w:hAnsi="Cambria Math"/>
                    </w:rPr>
                    <m:t>l</m:t>
                  </m:r>
                </m:num>
                <m:den>
                  <m:r>
                    <w:rPr>
                      <w:rFonts w:ascii="Cambria Math" w:hAnsi="Cambria Math"/>
                    </w:rPr>
                    <m:t>10</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r>
                                <m:rPr>
                                  <m:scr m:val="script"/>
                                </m:rPr>
                                <w:rPr>
                                  <w:rFonts w:ascii="Cambria Math" w:hAnsi="Cambria Math"/>
                                </w:rPr>
                                <m:t>pl</m:t>
                              </m:r>
                            </m:e>
                          </m:d>
                        </m:e>
                      </m:func>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r>
                                <m:rPr>
                                  <m:scr m:val="script"/>
                                </m:rPr>
                                <w:rPr>
                                  <w:rFonts w:ascii="Cambria Math" w:hAnsi="Cambria Math"/>
                                </w:rPr>
                                <m:t>pl</m:t>
                              </m:r>
                            </m:e>
                          </m:d>
                        </m:e>
                      </m:func>
                      <m:r>
                        <w:rPr>
                          <w:rFonts w:ascii="Cambria Math" w:hAnsi="Cambria Math"/>
                        </w:rPr>
                        <m:t>-1</m:t>
                      </m:r>
                    </m:num>
                    <m:den>
                      <m:r>
                        <m:rPr>
                          <m:scr m:val="script"/>
                        </m:rPr>
                        <w:rPr>
                          <w:rFonts w:ascii="Cambria Math" w:hAnsi="Cambria Math"/>
                        </w:rPr>
                        <m:t>p</m:t>
                      </m:r>
                    </m:den>
                  </m:f>
                </m:e>
              </m:d>
            </m:den>
          </m:f>
        </m:oMath>
      </m:oMathPara>
    </w:p>
    <w:p w:rsidR="004C58D4" w:rsidRPr="00AB05C2" w:rsidRDefault="00697664" w:rsidP="004C58D4">
      <w:pPr>
        <w:bidi w:val="0"/>
        <w:jc w:val="both"/>
      </w:pPr>
      <m:oMathPara>
        <m:oMathParaPr>
          <m:jc m:val="left"/>
        </m:oMathParaPr>
        <m:oMath>
          <m:sSub>
            <m:sSubPr>
              <m:ctrlPr>
                <w:rPr>
                  <w:rFonts w:ascii="Cambria Math" w:hAnsi="Cambria Math"/>
                  <w:i/>
                </w:rPr>
              </m:ctrlPr>
            </m:sSubPr>
            <m:e>
              <m:r>
                <m:rPr>
                  <m:scr m:val="script"/>
                </m:rPr>
                <w:rPr>
                  <w:rFonts w:ascii="Cambria Math" w:hAnsi="Cambria Math"/>
                </w:rPr>
                <m:t>K</m:t>
              </m:r>
            </m:e>
            <m:sub>
              <m:r>
                <w:rPr>
                  <w:rFonts w:ascii="Cambria Math" w:hAnsi="Cambria Math"/>
                </w:rPr>
                <m:t>13</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53</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63</m:t>
              </m:r>
            </m:sub>
          </m:sSub>
          <m:r>
            <w:rPr>
              <w:rFonts w:ascii="Cambria Math" w:hAnsi="Cambria Math"/>
            </w:rPr>
            <m:t>=0</m:t>
          </m:r>
        </m:oMath>
      </m:oMathPara>
    </w:p>
    <w:p w:rsidR="004C58D4" w:rsidRPr="00AB05C2" w:rsidRDefault="00697664" w:rsidP="004C58D4">
      <w:pPr>
        <w:bidi w:val="0"/>
        <w:jc w:val="both"/>
      </w:pPr>
      <m:oMathPara>
        <m:oMathParaPr>
          <m:jc m:val="left"/>
        </m:oMathParaPr>
        <m:oMath>
          <m:sSub>
            <m:sSubPr>
              <m:ctrlPr>
                <w:rPr>
                  <w:rFonts w:ascii="Cambria Math" w:hAnsi="Cambria Math"/>
                  <w:i/>
                </w:rPr>
              </m:ctrlPr>
            </m:sSubPr>
            <m:e>
              <m:r>
                <m:rPr>
                  <m:scr m:val="script"/>
                </m:rPr>
                <w:rPr>
                  <w:rFonts w:ascii="Cambria Math" w:hAnsi="Cambria Math"/>
                </w:rPr>
                <m:t>K</m:t>
              </m:r>
            </m:e>
            <m:sub>
              <m:r>
                <w:rPr>
                  <w:rFonts w:ascii="Cambria Math" w:hAnsi="Cambria Math"/>
                </w:rPr>
                <m:t>23</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43</m:t>
              </m:r>
            </m:sub>
          </m:sSub>
          <m:r>
            <w:rPr>
              <w:rFonts w:ascii="Cambria Math" w:hAnsi="Cambria Math"/>
            </w:rPr>
            <m:t>=</m:t>
          </m:r>
          <m:f>
            <m:fPr>
              <m:ctrlPr>
                <w:rPr>
                  <w:rFonts w:ascii="Cambria Math" w:hAnsi="Cambria Math"/>
                  <w:i/>
                </w:rPr>
              </m:ctrlPr>
            </m:fPr>
            <m:num>
              <m:r>
                <w:rPr>
                  <w:rFonts w:ascii="Cambria Math" w:hAnsi="Cambria Math"/>
                </w:rPr>
                <m:t>2</m:t>
              </m:r>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E</m:t>
                  </m:r>
                </m:e>
              </m:acc>
            </m:num>
            <m:den>
              <m:r>
                <m:rPr>
                  <m:scr m:val="script"/>
                </m:rPr>
                <w:rPr>
                  <w:rFonts w:ascii="Cambria Math" w:hAnsi="Cambria Math"/>
                </w:rPr>
                <m:t>l</m:t>
              </m:r>
            </m:den>
          </m:f>
          <m:r>
            <w:rPr>
              <w:rFonts w:ascii="Cambria Math" w:hAnsi="Cambria Math"/>
            </w:rPr>
            <m:t>-</m:t>
          </m:r>
          <m:f>
            <m:fPr>
              <m:ctrlPr>
                <w:rPr>
                  <w:rFonts w:ascii="Cambria Math" w:hAnsi="Cambria Math"/>
                  <w:i/>
                </w:rPr>
              </m:ctrlPr>
            </m:fPr>
            <m:num>
              <m:r>
                <w:rPr>
                  <w:rFonts w:ascii="Cambria Math" w:hAnsi="Cambria Math"/>
                </w:rPr>
                <m:t>1</m:t>
              </m:r>
            </m:num>
            <m:den>
              <m:f>
                <m:fPr>
                  <m:ctrlPr>
                    <w:rPr>
                      <w:rFonts w:ascii="Cambria Math" w:hAnsi="Cambria Math"/>
                      <w:i/>
                    </w:rPr>
                  </m:ctrlPr>
                </m:fPr>
                <m:num>
                  <m:sSup>
                    <m:sSupPr>
                      <m:ctrlPr>
                        <w:rPr>
                          <w:rFonts w:ascii="Cambria Math" w:hAnsi="Cambria Math"/>
                          <w:i/>
                        </w:rPr>
                      </m:ctrlPr>
                    </m:sSupPr>
                    <m:e>
                      <m:r>
                        <m:rPr>
                          <m:scr m:val="script"/>
                        </m:rPr>
                        <w:rPr>
                          <w:rFonts w:ascii="Cambria Math" w:hAnsi="Cambria Math"/>
                        </w:rPr>
                        <m:t>l</m:t>
                      </m:r>
                    </m:e>
                    <m:sup>
                      <m:r>
                        <w:rPr>
                          <w:rFonts w:ascii="Cambria Math" w:hAnsi="Cambria Math"/>
                        </w:rPr>
                        <m:t>3</m:t>
                      </m:r>
                    </m:sup>
                  </m:sSup>
                </m:num>
                <m:den>
                  <m:r>
                    <w:rPr>
                      <w:rFonts w:ascii="Cambria Math" w:hAnsi="Cambria Math"/>
                    </w:rPr>
                    <m:t>24</m:t>
                  </m:r>
                  <m:acc>
                    <m:accPr>
                      <m:chr m:val="̅"/>
                      <m:ctrlPr>
                        <w:rPr>
                          <w:rFonts w:ascii="Cambria Math" w:hAnsi="Cambria Math"/>
                          <w:i/>
                        </w:rPr>
                      </m:ctrlPr>
                    </m:accPr>
                    <m:e>
                      <m:r>
                        <w:rPr>
                          <w:rFonts w:ascii="Cambria Math" w:hAnsi="Cambria Math"/>
                        </w:rPr>
                        <m:t>E</m:t>
                      </m:r>
                    </m:e>
                  </m:acc>
                  <m:acc>
                    <m:accPr>
                      <m:chr m:val="̅"/>
                      <m:ctrlPr>
                        <w:rPr>
                          <w:rFonts w:ascii="Cambria Math" w:hAnsi="Cambria Math"/>
                          <w:i/>
                        </w:rPr>
                      </m:ctrlPr>
                    </m:accPr>
                    <m:e>
                      <m:r>
                        <w:rPr>
                          <w:rFonts w:ascii="Cambria Math" w:hAnsi="Cambria Math"/>
                        </w:rPr>
                        <m:t>I</m:t>
                      </m:r>
                    </m:e>
                  </m:acc>
                </m:den>
              </m:f>
              <m:r>
                <w:rPr>
                  <w:rFonts w:ascii="Cambria Math" w:hAnsi="Cambria Math"/>
                </w:rPr>
                <m:t>+</m:t>
              </m:r>
              <m:f>
                <m:fPr>
                  <m:ctrlPr>
                    <w:rPr>
                      <w:rFonts w:ascii="Cambria Math" w:hAnsi="Cambria Math"/>
                      <w:i/>
                    </w:rPr>
                  </m:ctrlPr>
                </m:fPr>
                <m:num>
                  <m:r>
                    <w:rPr>
                      <w:rFonts w:ascii="Cambria Math" w:hAnsi="Cambria Math"/>
                    </w:rPr>
                    <m:t>3</m:t>
                  </m:r>
                  <m:r>
                    <m:rPr>
                      <m:scr m:val="script"/>
                    </m:rPr>
                    <w:rPr>
                      <w:rFonts w:ascii="Cambria Math" w:hAnsi="Cambria Math"/>
                    </w:rPr>
                    <m:t>l</m:t>
                  </m:r>
                </m:num>
                <m:den>
                  <m:r>
                    <w:rPr>
                      <w:rFonts w:ascii="Cambria Math" w:hAnsi="Cambria Math"/>
                    </w:rPr>
                    <m:t>10</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r>
                                <m:rPr>
                                  <m:scr m:val="script"/>
                                </m:rPr>
                                <w:rPr>
                                  <w:rFonts w:ascii="Cambria Math" w:hAnsi="Cambria Math"/>
                                </w:rPr>
                                <m:t>pl</m:t>
                              </m:r>
                            </m:e>
                          </m:d>
                        </m:e>
                      </m:func>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r>
                                <m:rPr>
                                  <m:scr m:val="script"/>
                                </m:rPr>
                                <w:rPr>
                                  <w:rFonts w:ascii="Cambria Math" w:hAnsi="Cambria Math"/>
                                </w:rPr>
                                <m:t>pl</m:t>
                              </m:r>
                            </m:e>
                          </m:d>
                        </m:e>
                      </m:func>
                      <m:r>
                        <w:rPr>
                          <w:rFonts w:ascii="Cambria Math" w:hAnsi="Cambria Math"/>
                        </w:rPr>
                        <m:t>-1</m:t>
                      </m:r>
                    </m:num>
                    <m:den>
                      <m:r>
                        <m:rPr>
                          <m:scr m:val="script"/>
                        </m:rPr>
                        <w:rPr>
                          <w:rFonts w:ascii="Cambria Math" w:hAnsi="Cambria Math"/>
                        </w:rPr>
                        <m:t>p</m:t>
                      </m:r>
                    </m:den>
                  </m:f>
                </m:e>
              </m:d>
            </m:den>
          </m:f>
        </m:oMath>
      </m:oMathPara>
    </w:p>
    <w:p w:rsidR="004C58D4" w:rsidRPr="00AB05C2" w:rsidRDefault="00697664" w:rsidP="004C58D4">
      <w:pPr>
        <w:bidi w:val="0"/>
        <w:spacing w:line="240" w:lineRule="auto"/>
        <w:jc w:val="both"/>
      </w:pPr>
      <m:oMathPara>
        <m:oMathParaPr>
          <m:jc m:val="left"/>
        </m:oMathParaPr>
        <m:oMath>
          <m:sSub>
            <m:sSubPr>
              <m:ctrlPr>
                <w:rPr>
                  <w:rFonts w:ascii="Cambria Math" w:hAnsi="Cambria Math"/>
                  <w:i/>
                </w:rPr>
              </m:ctrlPr>
            </m:sSubPr>
            <m:e>
              <m:r>
                <m:rPr>
                  <m:scr m:val="script"/>
                </m:rPr>
                <w:rPr>
                  <w:rFonts w:ascii="Cambria Math" w:hAnsi="Cambria Math"/>
                </w:rPr>
                <m:t>K</m:t>
              </m:r>
            </m:e>
            <m:sub>
              <m:r>
                <w:rPr>
                  <w:rFonts w:ascii="Cambria Math" w:hAnsi="Cambria Math"/>
                </w:rPr>
                <m:t>33</m:t>
              </m:r>
            </m:sub>
          </m:sSub>
          <m:r>
            <w:rPr>
              <w:rFonts w:ascii="Cambria Math" w:hAnsi="Cambria Math"/>
            </w:rPr>
            <m:t>=</m:t>
          </m:r>
          <m:f>
            <m:fPr>
              <m:ctrlPr>
                <w:rPr>
                  <w:rFonts w:ascii="Cambria Math" w:hAnsi="Cambria Math"/>
                  <w:i/>
                </w:rPr>
              </m:ctrlPr>
            </m:fPr>
            <m:num>
              <m:r>
                <w:rPr>
                  <w:rFonts w:ascii="Cambria Math" w:hAnsi="Cambria Math"/>
                </w:rPr>
                <m:t>4</m:t>
              </m:r>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E</m:t>
                  </m:r>
                </m:e>
              </m:acc>
            </m:num>
            <m:den>
              <m:r>
                <m:rPr>
                  <m:scr m:val="script"/>
                </m:rPr>
                <w:rPr>
                  <w:rFonts w:ascii="Cambria Math" w:hAnsi="Cambria Math"/>
                </w:rPr>
                <m:t>l</m:t>
              </m:r>
            </m:den>
          </m:f>
          <m:r>
            <w:rPr>
              <w:rFonts w:ascii="Cambria Math" w:hAnsi="Cambria Math"/>
            </w:rPr>
            <m:t>+</m:t>
          </m:r>
          <m:f>
            <m:fPr>
              <m:ctrlPr>
                <w:rPr>
                  <w:rFonts w:ascii="Cambria Math" w:hAnsi="Cambria Math"/>
                  <w:i/>
                </w:rPr>
              </m:ctrlPr>
            </m:fPr>
            <m:num>
              <m:r>
                <w:rPr>
                  <w:rFonts w:ascii="Cambria Math" w:hAnsi="Cambria Math"/>
                </w:rPr>
                <m:t>1</m:t>
              </m:r>
            </m:num>
            <m:den>
              <m:f>
                <m:fPr>
                  <m:ctrlPr>
                    <w:rPr>
                      <w:rFonts w:ascii="Cambria Math" w:hAnsi="Cambria Math"/>
                      <w:i/>
                    </w:rPr>
                  </m:ctrlPr>
                </m:fPr>
                <m:num>
                  <m:sSup>
                    <m:sSupPr>
                      <m:ctrlPr>
                        <w:rPr>
                          <w:rFonts w:ascii="Cambria Math" w:hAnsi="Cambria Math"/>
                          <w:i/>
                        </w:rPr>
                      </m:ctrlPr>
                    </m:sSupPr>
                    <m:e>
                      <m:r>
                        <m:rPr>
                          <m:scr m:val="script"/>
                        </m:rPr>
                        <w:rPr>
                          <w:rFonts w:ascii="Cambria Math" w:hAnsi="Cambria Math"/>
                        </w:rPr>
                        <m:t>l</m:t>
                      </m:r>
                    </m:e>
                    <m:sup>
                      <m:r>
                        <w:rPr>
                          <w:rFonts w:ascii="Cambria Math" w:hAnsi="Cambria Math"/>
                        </w:rPr>
                        <m:t>3</m:t>
                      </m:r>
                    </m:sup>
                  </m:sSup>
                </m:num>
                <m:den>
                  <m:r>
                    <w:rPr>
                      <w:rFonts w:ascii="Cambria Math" w:hAnsi="Cambria Math"/>
                    </w:rPr>
                    <m:t>48</m:t>
                  </m:r>
                  <m:acc>
                    <m:accPr>
                      <m:chr m:val="̅"/>
                      <m:ctrlPr>
                        <w:rPr>
                          <w:rFonts w:ascii="Cambria Math" w:hAnsi="Cambria Math"/>
                          <w:i/>
                        </w:rPr>
                      </m:ctrlPr>
                    </m:accPr>
                    <m:e>
                      <m:r>
                        <w:rPr>
                          <w:rFonts w:ascii="Cambria Math" w:hAnsi="Cambria Math"/>
                        </w:rPr>
                        <m:t>E</m:t>
                      </m:r>
                    </m:e>
                  </m:acc>
                  <m:acc>
                    <m:accPr>
                      <m:chr m:val="̅"/>
                      <m:ctrlPr>
                        <w:rPr>
                          <w:rFonts w:ascii="Cambria Math" w:hAnsi="Cambria Math"/>
                          <w:i/>
                        </w:rPr>
                      </m:ctrlPr>
                    </m:accPr>
                    <m:e>
                      <m:r>
                        <w:rPr>
                          <w:rFonts w:ascii="Cambria Math" w:hAnsi="Cambria Math"/>
                        </w:rPr>
                        <m:t>I</m:t>
                      </m:r>
                    </m:e>
                  </m:acc>
                </m:den>
              </m:f>
              <m:r>
                <w:rPr>
                  <w:rFonts w:ascii="Cambria Math" w:hAnsi="Cambria Math"/>
                </w:rPr>
                <m:t>+</m:t>
              </m:r>
              <m:f>
                <m:fPr>
                  <m:ctrlPr>
                    <w:rPr>
                      <w:rFonts w:ascii="Cambria Math" w:hAnsi="Cambria Math"/>
                      <w:i/>
                    </w:rPr>
                  </m:ctrlPr>
                </m:fPr>
                <m:num>
                  <m:r>
                    <w:rPr>
                      <w:rFonts w:ascii="Cambria Math" w:hAnsi="Cambria Math"/>
                    </w:rPr>
                    <m:t>3</m:t>
                  </m:r>
                  <m:r>
                    <m:rPr>
                      <m:scr m:val="script"/>
                    </m:rPr>
                    <w:rPr>
                      <w:rFonts w:ascii="Cambria Math" w:hAnsi="Cambria Math"/>
                    </w:rPr>
                    <m:t>l</m:t>
                  </m:r>
                </m:num>
                <m:den>
                  <m:r>
                    <w:rPr>
                      <w:rFonts w:ascii="Cambria Math" w:hAnsi="Cambria Math"/>
                    </w:rPr>
                    <m:t>20</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10</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r>
                                <m:rPr>
                                  <m:scr m:val="script"/>
                                </m:rPr>
                                <w:rPr>
                                  <w:rFonts w:ascii="Cambria Math" w:hAnsi="Cambria Math"/>
                                </w:rPr>
                                <m:t>pl</m:t>
                              </m:r>
                            </m:e>
                          </m:d>
                        </m:e>
                      </m:func>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r>
                                <m:rPr>
                                  <m:scr m:val="script"/>
                                </m:rPr>
                                <w:rPr>
                                  <w:rFonts w:ascii="Cambria Math" w:hAnsi="Cambria Math"/>
                                </w:rPr>
                                <m:t>pl</m:t>
                              </m:r>
                            </m:e>
                          </m:d>
                        </m:e>
                      </m:func>
                      <m:r>
                        <w:rPr>
                          <w:rFonts w:ascii="Cambria Math" w:hAnsi="Cambria Math"/>
                        </w:rPr>
                        <m:t>-1</m:t>
                      </m:r>
                    </m:num>
                    <m:den>
                      <m:r>
                        <m:rPr>
                          <m:scr m:val="script"/>
                        </m:rPr>
                        <w:rPr>
                          <w:rFonts w:ascii="Cambria Math" w:hAnsi="Cambria Math"/>
                        </w:rPr>
                        <m:t>p</m:t>
                      </m:r>
                    </m:den>
                  </m:f>
                </m:e>
              </m:d>
            </m:den>
          </m:f>
        </m:oMath>
      </m:oMathPara>
    </w:p>
    <w:p w:rsidR="004C58D4" w:rsidRPr="00AB05C2" w:rsidRDefault="00697664" w:rsidP="004C58D4">
      <w:pPr>
        <w:bidi w:val="0"/>
        <w:jc w:val="both"/>
      </w:pPr>
      <m:oMathPara>
        <m:oMathParaPr>
          <m:jc m:val="left"/>
        </m:oMathParaPr>
        <m:oMath>
          <m:sSub>
            <m:sSubPr>
              <m:ctrlPr>
                <w:rPr>
                  <w:rFonts w:ascii="Cambria Math" w:hAnsi="Cambria Math"/>
                  <w:i/>
                </w:rPr>
              </m:ctrlPr>
            </m:sSubPr>
            <m:e>
              <m:r>
                <m:rPr>
                  <m:scr m:val="script"/>
                </m:rPr>
                <w:rPr>
                  <w:rFonts w:ascii="Cambria Math" w:hAnsi="Cambria Math"/>
                </w:rPr>
                <m:t>K</m:t>
              </m:r>
            </m:e>
            <m:sub>
              <m:r>
                <w:rPr>
                  <w:rFonts w:ascii="Cambria Math" w:hAnsi="Cambria Math"/>
                </w:rPr>
                <m:t>14</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24</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64</m:t>
              </m:r>
            </m:sub>
          </m:sSub>
          <m:r>
            <w:rPr>
              <w:rFonts w:ascii="Cambria Math" w:hAnsi="Cambria Math"/>
            </w:rPr>
            <m:t>=0</m:t>
          </m:r>
        </m:oMath>
      </m:oMathPara>
    </w:p>
    <w:p w:rsidR="004C58D4" w:rsidRPr="00AB05C2" w:rsidRDefault="00697664" w:rsidP="00077C45">
      <w:pPr>
        <w:bidi w:val="0"/>
        <w:jc w:val="both"/>
      </w:pPr>
      <m:oMathPara>
        <m:oMathParaPr>
          <m:jc m:val="left"/>
        </m:oMathParaPr>
        <m:oMath>
          <m:sSub>
            <m:sSubPr>
              <m:ctrlPr>
                <w:rPr>
                  <w:rFonts w:ascii="Cambria Math" w:hAnsi="Cambria Math"/>
                  <w:i/>
                </w:rPr>
              </m:ctrlPr>
            </m:sSubPr>
            <m:e>
              <m:r>
                <m:rPr>
                  <m:scr m:val="script"/>
                </m:rPr>
                <w:rPr>
                  <w:rFonts w:ascii="Cambria Math" w:hAnsi="Cambria Math"/>
                </w:rPr>
                <m:t>K</m:t>
              </m:r>
            </m:e>
            <m:sub>
              <m:r>
                <w:rPr>
                  <w:rFonts w:ascii="Cambria Math" w:hAnsi="Cambria Math"/>
                </w:rPr>
                <m:t>34</m:t>
              </m:r>
            </m:sub>
          </m:sSub>
          <m:r>
            <w:rPr>
              <w:rFonts w:ascii="Cambria Math" w:hAnsi="Cambria Math"/>
            </w:rPr>
            <m:t>=-</m:t>
          </m:r>
          <m:f>
            <m:fPr>
              <m:ctrlPr>
                <w:rPr>
                  <w:rFonts w:ascii="Cambria Math" w:hAnsi="Cambria Math"/>
                  <w:i/>
                </w:rPr>
              </m:ctrlPr>
            </m:fPr>
            <m:num>
              <m:r>
                <w:rPr>
                  <w:rFonts w:ascii="Cambria Math" w:hAnsi="Cambria Math"/>
                </w:rPr>
                <m:t>2</m:t>
              </m:r>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E</m:t>
                  </m:r>
                </m:e>
              </m:acc>
            </m:num>
            <m:den>
              <m:r>
                <m:rPr>
                  <m:scr m:val="script"/>
                </m:rPr>
                <w:rPr>
                  <w:rFonts w:ascii="Cambria Math" w:hAnsi="Cambria Math"/>
                </w:rPr>
                <m:t>l</m:t>
              </m:r>
            </m:den>
          </m:f>
          <m:r>
            <w:rPr>
              <w:rFonts w:ascii="Cambria Math" w:hAnsi="Cambria Math"/>
            </w:rPr>
            <m:t>-</m:t>
          </m:r>
          <m:f>
            <m:fPr>
              <m:ctrlPr>
                <w:rPr>
                  <w:rFonts w:ascii="Cambria Math" w:hAnsi="Cambria Math"/>
                  <w:i/>
                </w:rPr>
              </m:ctrlPr>
            </m:fPr>
            <m:num>
              <m:r>
                <w:rPr>
                  <w:rFonts w:ascii="Cambria Math" w:hAnsi="Cambria Math"/>
                </w:rPr>
                <m:t>1</m:t>
              </m:r>
            </m:num>
            <m:den>
              <m:f>
                <m:fPr>
                  <m:ctrlPr>
                    <w:rPr>
                      <w:rFonts w:ascii="Cambria Math" w:hAnsi="Cambria Math"/>
                      <w:i/>
                    </w:rPr>
                  </m:ctrlPr>
                </m:fPr>
                <m:num>
                  <m:sSup>
                    <m:sSupPr>
                      <m:ctrlPr>
                        <w:rPr>
                          <w:rFonts w:ascii="Cambria Math" w:hAnsi="Cambria Math"/>
                          <w:i/>
                        </w:rPr>
                      </m:ctrlPr>
                    </m:sSupPr>
                    <m:e>
                      <m:r>
                        <m:rPr>
                          <m:scr m:val="script"/>
                        </m:rPr>
                        <w:rPr>
                          <w:rFonts w:ascii="Cambria Math" w:hAnsi="Cambria Math"/>
                        </w:rPr>
                        <m:t>l</m:t>
                      </m:r>
                    </m:e>
                    <m:sup>
                      <m:r>
                        <w:rPr>
                          <w:rFonts w:ascii="Cambria Math" w:hAnsi="Cambria Math"/>
                        </w:rPr>
                        <m:t>3</m:t>
                      </m:r>
                    </m:sup>
                  </m:sSup>
                </m:num>
                <m:den>
                  <m:r>
                    <w:rPr>
                      <w:rFonts w:ascii="Cambria Math" w:hAnsi="Cambria Math"/>
                    </w:rPr>
                    <m:t>24</m:t>
                  </m:r>
                  <m:acc>
                    <m:accPr>
                      <m:chr m:val="̅"/>
                      <m:ctrlPr>
                        <w:rPr>
                          <w:rFonts w:ascii="Cambria Math" w:hAnsi="Cambria Math"/>
                          <w:i/>
                        </w:rPr>
                      </m:ctrlPr>
                    </m:accPr>
                    <m:e>
                      <m:r>
                        <w:rPr>
                          <w:rFonts w:ascii="Cambria Math" w:hAnsi="Cambria Math"/>
                        </w:rPr>
                        <m:t>E</m:t>
                      </m:r>
                    </m:e>
                  </m:acc>
                  <m:acc>
                    <m:accPr>
                      <m:chr m:val="̅"/>
                      <m:ctrlPr>
                        <w:rPr>
                          <w:rFonts w:ascii="Cambria Math" w:hAnsi="Cambria Math"/>
                          <w:i/>
                        </w:rPr>
                      </m:ctrlPr>
                    </m:accPr>
                    <m:e>
                      <m:r>
                        <w:rPr>
                          <w:rFonts w:ascii="Cambria Math" w:hAnsi="Cambria Math"/>
                        </w:rPr>
                        <m:t>I</m:t>
                      </m:r>
                    </m:e>
                  </m:acc>
                </m:den>
              </m:f>
              <m:r>
                <w:rPr>
                  <w:rFonts w:ascii="Cambria Math" w:hAnsi="Cambria Math"/>
                </w:rPr>
                <m:t>+</m:t>
              </m:r>
              <m:f>
                <m:fPr>
                  <m:ctrlPr>
                    <w:rPr>
                      <w:rFonts w:ascii="Cambria Math" w:hAnsi="Cambria Math"/>
                      <w:i/>
                    </w:rPr>
                  </m:ctrlPr>
                </m:fPr>
                <m:num>
                  <m:r>
                    <w:rPr>
                      <w:rFonts w:ascii="Cambria Math" w:hAnsi="Cambria Math"/>
                    </w:rPr>
                    <m:t>3</m:t>
                  </m:r>
                  <m:r>
                    <m:rPr>
                      <m:scr m:val="script"/>
                    </m:rPr>
                    <w:rPr>
                      <w:rFonts w:ascii="Cambria Math" w:hAnsi="Cambria Math"/>
                    </w:rPr>
                    <m:t>l</m:t>
                  </m:r>
                </m:num>
                <m:den>
                  <m:r>
                    <w:rPr>
                      <w:rFonts w:ascii="Cambria Math" w:hAnsi="Cambria Math"/>
                    </w:rPr>
                    <m:t>10</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r>
                                <m:rPr>
                                  <m:scr m:val="script"/>
                                </m:rPr>
                                <w:rPr>
                                  <w:rFonts w:ascii="Cambria Math" w:hAnsi="Cambria Math"/>
                                </w:rPr>
                                <m:t>pl</m:t>
                              </m:r>
                            </m:e>
                          </m:d>
                        </m:e>
                      </m:func>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r>
                                <m:rPr>
                                  <m:scr m:val="script"/>
                                </m:rPr>
                                <w:rPr>
                                  <w:rFonts w:ascii="Cambria Math" w:hAnsi="Cambria Math"/>
                                </w:rPr>
                                <m:t>pl</m:t>
                              </m:r>
                            </m:e>
                          </m:d>
                        </m:e>
                      </m:func>
                      <m:r>
                        <w:rPr>
                          <w:rFonts w:ascii="Cambria Math" w:hAnsi="Cambria Math"/>
                        </w:rPr>
                        <m:t>-1</m:t>
                      </m:r>
                    </m:num>
                    <m:den>
                      <m:r>
                        <m:rPr>
                          <m:scr m:val="script"/>
                        </m:rPr>
                        <w:rPr>
                          <w:rFonts w:ascii="Cambria Math" w:hAnsi="Cambria Math"/>
                        </w:rPr>
                        <m:t>p</m:t>
                      </m:r>
                    </m:den>
                  </m:f>
                </m:e>
              </m:d>
            </m:den>
          </m:f>
        </m:oMath>
      </m:oMathPara>
    </w:p>
    <w:p w:rsidR="004C58D4" w:rsidRPr="00AB05C2" w:rsidRDefault="00697664" w:rsidP="00077C45">
      <w:pPr>
        <w:bidi w:val="0"/>
        <w:spacing w:line="240" w:lineRule="auto"/>
        <w:jc w:val="both"/>
      </w:pPr>
      <m:oMathPara>
        <m:oMathParaPr>
          <m:jc m:val="left"/>
        </m:oMathParaPr>
        <m:oMath>
          <m:sSub>
            <m:sSubPr>
              <m:ctrlPr>
                <w:rPr>
                  <w:rFonts w:ascii="Cambria Math" w:hAnsi="Cambria Math"/>
                  <w:i/>
                </w:rPr>
              </m:ctrlPr>
            </m:sSubPr>
            <m:e>
              <m:r>
                <m:rPr>
                  <m:scr m:val="script"/>
                </m:rPr>
                <w:rPr>
                  <w:rFonts w:ascii="Cambria Math" w:hAnsi="Cambria Math"/>
                </w:rPr>
                <m:t>K</m:t>
              </m:r>
            </m:e>
            <m:sub>
              <m:r>
                <w:rPr>
                  <w:rFonts w:ascii="Cambria Math" w:hAnsi="Cambria Math"/>
                </w:rPr>
                <m:t>44</m:t>
              </m:r>
            </m:sub>
          </m:sSub>
          <m:r>
            <w:rPr>
              <w:rFonts w:ascii="Cambria Math" w:hAnsi="Cambria Math"/>
            </w:rPr>
            <m:t>=</m:t>
          </m:r>
          <m:f>
            <m:fPr>
              <m:ctrlPr>
                <w:rPr>
                  <w:rFonts w:ascii="Cambria Math" w:hAnsi="Cambria Math"/>
                  <w:i/>
                </w:rPr>
              </m:ctrlPr>
            </m:fPr>
            <m:num>
              <m:r>
                <w:rPr>
                  <w:rFonts w:ascii="Cambria Math" w:hAnsi="Cambria Math"/>
                </w:rPr>
                <m:t>4</m:t>
              </m:r>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E</m:t>
                  </m:r>
                </m:e>
              </m:acc>
            </m:num>
            <m:den>
              <m:r>
                <m:rPr>
                  <m:scr m:val="script"/>
                </m:rPr>
                <w:rPr>
                  <w:rFonts w:ascii="Cambria Math" w:hAnsi="Cambria Math"/>
                </w:rPr>
                <m:t>l</m:t>
              </m:r>
            </m:den>
          </m:f>
          <m:r>
            <w:rPr>
              <w:rFonts w:ascii="Cambria Math" w:hAnsi="Cambria Math"/>
            </w:rPr>
            <m:t>+</m:t>
          </m:r>
          <m:f>
            <m:fPr>
              <m:ctrlPr>
                <w:rPr>
                  <w:rFonts w:ascii="Cambria Math" w:hAnsi="Cambria Math"/>
                  <w:i/>
                </w:rPr>
              </m:ctrlPr>
            </m:fPr>
            <m:num>
              <m:r>
                <w:rPr>
                  <w:rFonts w:ascii="Cambria Math" w:hAnsi="Cambria Math"/>
                </w:rPr>
                <m:t>1</m:t>
              </m:r>
            </m:num>
            <m:den>
              <m:f>
                <m:fPr>
                  <m:ctrlPr>
                    <w:rPr>
                      <w:rFonts w:ascii="Cambria Math" w:hAnsi="Cambria Math"/>
                      <w:i/>
                    </w:rPr>
                  </m:ctrlPr>
                </m:fPr>
                <m:num>
                  <m:sSup>
                    <m:sSupPr>
                      <m:ctrlPr>
                        <w:rPr>
                          <w:rFonts w:ascii="Cambria Math" w:hAnsi="Cambria Math"/>
                          <w:i/>
                        </w:rPr>
                      </m:ctrlPr>
                    </m:sSupPr>
                    <m:e>
                      <m:r>
                        <m:rPr>
                          <m:scr m:val="script"/>
                        </m:rPr>
                        <w:rPr>
                          <w:rFonts w:ascii="Cambria Math" w:hAnsi="Cambria Math"/>
                        </w:rPr>
                        <m:t>l</m:t>
                      </m:r>
                    </m:e>
                    <m:sup>
                      <m:r>
                        <w:rPr>
                          <w:rFonts w:ascii="Cambria Math" w:hAnsi="Cambria Math"/>
                        </w:rPr>
                        <m:t>3</m:t>
                      </m:r>
                    </m:sup>
                  </m:sSup>
                </m:num>
                <m:den>
                  <m:r>
                    <w:rPr>
                      <w:rFonts w:ascii="Cambria Math" w:hAnsi="Cambria Math"/>
                    </w:rPr>
                    <m:t>24</m:t>
                  </m:r>
                  <m:acc>
                    <m:accPr>
                      <m:chr m:val="̅"/>
                      <m:ctrlPr>
                        <w:rPr>
                          <w:rFonts w:ascii="Cambria Math" w:hAnsi="Cambria Math"/>
                          <w:i/>
                        </w:rPr>
                      </m:ctrlPr>
                    </m:accPr>
                    <m:e>
                      <m:r>
                        <w:rPr>
                          <w:rFonts w:ascii="Cambria Math" w:hAnsi="Cambria Math"/>
                        </w:rPr>
                        <m:t>E</m:t>
                      </m:r>
                    </m:e>
                  </m:acc>
                  <m:acc>
                    <m:accPr>
                      <m:chr m:val="̅"/>
                      <m:ctrlPr>
                        <w:rPr>
                          <w:rFonts w:ascii="Cambria Math" w:hAnsi="Cambria Math"/>
                          <w:i/>
                        </w:rPr>
                      </m:ctrlPr>
                    </m:accPr>
                    <m:e>
                      <m:r>
                        <w:rPr>
                          <w:rFonts w:ascii="Cambria Math" w:hAnsi="Cambria Math"/>
                        </w:rPr>
                        <m:t>I</m:t>
                      </m:r>
                    </m:e>
                  </m:acc>
                </m:den>
              </m:f>
              <m:r>
                <w:rPr>
                  <w:rFonts w:ascii="Cambria Math" w:hAnsi="Cambria Math"/>
                </w:rPr>
                <m:t>+</m:t>
              </m:r>
              <m:f>
                <m:fPr>
                  <m:ctrlPr>
                    <w:rPr>
                      <w:rFonts w:ascii="Cambria Math" w:hAnsi="Cambria Math"/>
                      <w:i/>
                    </w:rPr>
                  </m:ctrlPr>
                </m:fPr>
                <m:num>
                  <m:r>
                    <w:rPr>
                      <w:rFonts w:ascii="Cambria Math" w:hAnsi="Cambria Math"/>
                    </w:rPr>
                    <m:t>3</m:t>
                  </m:r>
                  <m:r>
                    <m:rPr>
                      <m:scr m:val="script"/>
                    </m:rPr>
                    <w:rPr>
                      <w:rFonts w:ascii="Cambria Math" w:hAnsi="Cambria Math"/>
                    </w:rPr>
                    <m:t>l</m:t>
                  </m:r>
                </m:num>
                <m:den>
                  <m:r>
                    <w:rPr>
                      <w:rFonts w:ascii="Cambria Math" w:hAnsi="Cambria Math"/>
                    </w:rPr>
                    <m:t>10</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r>
                                <m:rPr>
                                  <m:scr m:val="script"/>
                                </m:rPr>
                                <w:rPr>
                                  <w:rFonts w:ascii="Cambria Math" w:hAnsi="Cambria Math"/>
                                </w:rPr>
                                <m:t>pl</m:t>
                              </m:r>
                            </m:e>
                          </m:d>
                        </m:e>
                      </m:func>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r>
                                <m:rPr>
                                  <m:scr m:val="script"/>
                                </m:rPr>
                                <w:rPr>
                                  <w:rFonts w:ascii="Cambria Math" w:hAnsi="Cambria Math"/>
                                </w:rPr>
                                <m:t>pl</m:t>
                              </m:r>
                            </m:e>
                          </m:d>
                        </m:e>
                      </m:func>
                      <m:r>
                        <w:rPr>
                          <w:rFonts w:ascii="Cambria Math" w:hAnsi="Cambria Math"/>
                        </w:rPr>
                        <m:t>-1</m:t>
                      </m:r>
                    </m:num>
                    <m:den>
                      <m:r>
                        <m:rPr>
                          <m:scr m:val="script"/>
                        </m:rPr>
                        <w:rPr>
                          <w:rFonts w:ascii="Cambria Math" w:hAnsi="Cambria Math"/>
                        </w:rPr>
                        <m:t>p</m:t>
                      </m:r>
                    </m:den>
                  </m:f>
                </m:e>
              </m:d>
            </m:den>
          </m:f>
        </m:oMath>
      </m:oMathPara>
    </w:p>
    <w:p w:rsidR="004C58D4" w:rsidRPr="00AB05C2" w:rsidRDefault="00697664" w:rsidP="00077C45">
      <w:pPr>
        <w:bidi w:val="0"/>
        <w:spacing w:line="240" w:lineRule="auto"/>
        <w:jc w:val="both"/>
      </w:pPr>
      <m:oMathPara>
        <m:oMathParaPr>
          <m:jc m:val="left"/>
        </m:oMathParaPr>
        <m:oMath>
          <m:sSub>
            <m:sSubPr>
              <m:ctrlPr>
                <w:rPr>
                  <w:rFonts w:ascii="Cambria Math" w:hAnsi="Cambria Math"/>
                  <w:i/>
                </w:rPr>
              </m:ctrlPr>
            </m:sSubPr>
            <m:e>
              <m:r>
                <m:rPr>
                  <m:scr m:val="script"/>
                </m:rPr>
                <w:rPr>
                  <w:rFonts w:ascii="Cambria Math" w:hAnsi="Cambria Math"/>
                </w:rPr>
                <m:t>K</m:t>
              </m:r>
            </m:e>
            <m:sub>
              <m:r>
                <w:rPr>
                  <w:rFonts w:ascii="Cambria Math" w:hAnsi="Cambria Math"/>
                </w:rPr>
                <m:t>54</m:t>
              </m:r>
            </m:sub>
          </m:sSub>
          <m:r>
            <w:rPr>
              <w:rFonts w:ascii="Cambria Math" w:hAnsi="Cambria Math"/>
            </w:rPr>
            <m:t>=</m:t>
          </m:r>
          <m:f>
            <m:fPr>
              <m:ctrlPr>
                <w:rPr>
                  <w:rFonts w:ascii="Cambria Math" w:hAnsi="Cambria Math"/>
                  <w:i/>
                </w:rPr>
              </m:ctrlPr>
            </m:fPr>
            <m:num>
              <m:r>
                <w:rPr>
                  <w:rFonts w:ascii="Cambria Math" w:hAnsi="Cambria Math"/>
                </w:rPr>
                <m:t>4</m:t>
              </m:r>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E</m:t>
                  </m:r>
                </m:e>
              </m:acc>
            </m:num>
            <m:den>
              <m:r>
                <m:rPr>
                  <m:scr m:val="script"/>
                </m:rPr>
                <w:rPr>
                  <w:rFonts w:ascii="Cambria Math" w:hAnsi="Cambria Math"/>
                </w:rPr>
                <m:t>l</m:t>
              </m:r>
            </m:den>
          </m:f>
          <m:r>
            <w:rPr>
              <w:rFonts w:ascii="Cambria Math" w:hAnsi="Cambria Math"/>
            </w:rPr>
            <m:t>+</m:t>
          </m:r>
          <m:f>
            <m:fPr>
              <m:ctrlPr>
                <w:rPr>
                  <w:rFonts w:ascii="Cambria Math" w:hAnsi="Cambria Math"/>
                  <w:i/>
                </w:rPr>
              </m:ctrlPr>
            </m:fPr>
            <m:num>
              <m:r>
                <w:rPr>
                  <w:rFonts w:ascii="Cambria Math" w:hAnsi="Cambria Math"/>
                </w:rPr>
                <m:t>1</m:t>
              </m:r>
            </m:num>
            <m:den>
              <m:f>
                <m:fPr>
                  <m:ctrlPr>
                    <w:rPr>
                      <w:rFonts w:ascii="Cambria Math" w:hAnsi="Cambria Math"/>
                      <w:i/>
                    </w:rPr>
                  </m:ctrlPr>
                </m:fPr>
                <m:num>
                  <m:sSup>
                    <m:sSupPr>
                      <m:ctrlPr>
                        <w:rPr>
                          <w:rFonts w:ascii="Cambria Math" w:hAnsi="Cambria Math"/>
                          <w:i/>
                        </w:rPr>
                      </m:ctrlPr>
                    </m:sSupPr>
                    <m:e>
                      <m:r>
                        <m:rPr>
                          <m:scr m:val="script"/>
                        </m:rPr>
                        <w:rPr>
                          <w:rFonts w:ascii="Cambria Math" w:hAnsi="Cambria Math"/>
                        </w:rPr>
                        <m:t>l</m:t>
                      </m:r>
                    </m:e>
                    <m:sup>
                      <m:r>
                        <w:rPr>
                          <w:rFonts w:ascii="Cambria Math" w:hAnsi="Cambria Math"/>
                        </w:rPr>
                        <m:t>3</m:t>
                      </m:r>
                    </m:sup>
                  </m:sSup>
                </m:num>
                <m:den>
                  <m:r>
                    <w:rPr>
                      <w:rFonts w:ascii="Cambria Math" w:hAnsi="Cambria Math"/>
                    </w:rPr>
                    <m:t>24</m:t>
                  </m:r>
                  <m:acc>
                    <m:accPr>
                      <m:chr m:val="̅"/>
                      <m:ctrlPr>
                        <w:rPr>
                          <w:rFonts w:ascii="Cambria Math" w:hAnsi="Cambria Math"/>
                          <w:i/>
                        </w:rPr>
                      </m:ctrlPr>
                    </m:accPr>
                    <m:e>
                      <m:r>
                        <w:rPr>
                          <w:rFonts w:ascii="Cambria Math" w:hAnsi="Cambria Math"/>
                        </w:rPr>
                        <m:t>E</m:t>
                      </m:r>
                    </m:e>
                  </m:acc>
                  <m:acc>
                    <m:accPr>
                      <m:chr m:val="̅"/>
                      <m:ctrlPr>
                        <w:rPr>
                          <w:rFonts w:ascii="Cambria Math" w:hAnsi="Cambria Math"/>
                          <w:i/>
                        </w:rPr>
                      </m:ctrlPr>
                    </m:accPr>
                    <m:e>
                      <m:r>
                        <w:rPr>
                          <w:rFonts w:ascii="Cambria Math" w:hAnsi="Cambria Math"/>
                        </w:rPr>
                        <m:t>I</m:t>
                      </m:r>
                    </m:e>
                  </m:acc>
                </m:den>
              </m:f>
              <m:r>
                <w:rPr>
                  <w:rFonts w:ascii="Cambria Math" w:hAnsi="Cambria Math"/>
                </w:rPr>
                <m:t>+</m:t>
              </m:r>
              <m:f>
                <m:fPr>
                  <m:ctrlPr>
                    <w:rPr>
                      <w:rFonts w:ascii="Cambria Math" w:hAnsi="Cambria Math"/>
                      <w:i/>
                    </w:rPr>
                  </m:ctrlPr>
                </m:fPr>
                <m:num>
                  <m:r>
                    <w:rPr>
                      <w:rFonts w:ascii="Cambria Math" w:hAnsi="Cambria Math"/>
                    </w:rPr>
                    <m:t>3</m:t>
                  </m:r>
                  <m:r>
                    <m:rPr>
                      <m:scr m:val="script"/>
                    </m:rPr>
                    <w:rPr>
                      <w:rFonts w:ascii="Cambria Math" w:hAnsi="Cambria Math"/>
                    </w:rPr>
                    <m:t>l</m:t>
                  </m:r>
                </m:num>
                <m:den>
                  <m:r>
                    <w:rPr>
                      <w:rFonts w:ascii="Cambria Math" w:hAnsi="Cambria Math"/>
                    </w:rPr>
                    <m:t>10</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r>
                                <m:rPr>
                                  <m:scr m:val="script"/>
                                </m:rPr>
                                <w:rPr>
                                  <w:rFonts w:ascii="Cambria Math" w:hAnsi="Cambria Math"/>
                                </w:rPr>
                                <m:t>pl</m:t>
                              </m:r>
                            </m:e>
                          </m:d>
                        </m:e>
                      </m:func>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r>
                                <m:rPr>
                                  <m:scr m:val="script"/>
                                </m:rPr>
                                <w:rPr>
                                  <w:rFonts w:ascii="Cambria Math" w:hAnsi="Cambria Math"/>
                                </w:rPr>
                                <m:t>pl</m:t>
                              </m:r>
                            </m:e>
                          </m:d>
                        </m:e>
                      </m:func>
                      <m:r>
                        <w:rPr>
                          <w:rFonts w:ascii="Cambria Math" w:hAnsi="Cambria Math"/>
                        </w:rPr>
                        <m:t>-1</m:t>
                      </m:r>
                    </m:num>
                    <m:den>
                      <m:r>
                        <m:rPr>
                          <m:scr m:val="script"/>
                        </m:rPr>
                        <w:rPr>
                          <w:rFonts w:ascii="Cambria Math" w:hAnsi="Cambria Math"/>
                        </w:rPr>
                        <m:t>p</m:t>
                      </m:r>
                    </m:den>
                  </m:f>
                </m:e>
              </m:d>
            </m:den>
          </m:f>
        </m:oMath>
      </m:oMathPara>
    </w:p>
    <w:p w:rsidR="004C58D4" w:rsidRPr="00AB05C2" w:rsidRDefault="00697664" w:rsidP="004C58D4">
      <w:pPr>
        <w:bidi w:val="0"/>
        <w:jc w:val="both"/>
      </w:pPr>
      <m:oMathPara>
        <m:oMathParaPr>
          <m:jc m:val="left"/>
        </m:oMathParaPr>
        <m:oMath>
          <m:sSub>
            <m:sSubPr>
              <m:ctrlPr>
                <w:rPr>
                  <w:rFonts w:ascii="Cambria Math" w:hAnsi="Cambria Math"/>
                  <w:i/>
                </w:rPr>
              </m:ctrlPr>
            </m:sSubPr>
            <m:e>
              <m:r>
                <m:rPr>
                  <m:scr m:val="script"/>
                </m:rPr>
                <w:rPr>
                  <w:rFonts w:ascii="Cambria Math" w:hAnsi="Cambria Math"/>
                </w:rPr>
                <m:t>K</m:t>
              </m:r>
            </m:e>
            <m:sub>
              <m:r>
                <w:rPr>
                  <w:rFonts w:ascii="Cambria Math" w:hAnsi="Cambria Math"/>
                </w:rPr>
                <m:t>15</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35</m:t>
              </m:r>
            </m:sub>
          </m:sSub>
          <m:r>
            <w:rPr>
              <w:rFonts w:ascii="Cambria Math" w:hAnsi="Cambria Math"/>
            </w:rPr>
            <m:t>=0</m:t>
          </m:r>
        </m:oMath>
      </m:oMathPara>
    </w:p>
    <w:p w:rsidR="004C58D4" w:rsidRPr="00AB05C2" w:rsidRDefault="00697664" w:rsidP="00077C45">
      <w:pPr>
        <w:bidi w:val="0"/>
        <w:jc w:val="both"/>
      </w:pPr>
      <m:oMathPara>
        <m:oMathParaPr>
          <m:jc m:val="left"/>
        </m:oMathParaPr>
        <m:oMath>
          <m:sSub>
            <m:sSubPr>
              <m:ctrlPr>
                <w:rPr>
                  <w:rFonts w:ascii="Cambria Math" w:hAnsi="Cambria Math"/>
                  <w:i/>
                </w:rPr>
              </m:ctrlPr>
            </m:sSubPr>
            <m:e>
              <m:r>
                <m:rPr>
                  <m:scr m:val="script"/>
                </m:rPr>
                <w:rPr>
                  <w:rFonts w:ascii="Cambria Math" w:hAnsi="Cambria Math"/>
                </w:rPr>
                <m:t>K</m:t>
              </m:r>
            </m:e>
            <m:sub>
              <m:r>
                <w:rPr>
                  <w:rFonts w:ascii="Cambria Math" w:hAnsi="Cambria Math"/>
                </w:rPr>
                <m:t>25</m:t>
              </m:r>
            </m:sub>
          </m:sSub>
          <m:r>
            <w:rPr>
              <w:rFonts w:ascii="Cambria Math" w:hAnsi="Cambria Math"/>
            </w:rPr>
            <m:t>=-</m:t>
          </m:r>
          <m:f>
            <m:fPr>
              <m:ctrlPr>
                <w:rPr>
                  <w:rFonts w:ascii="Cambria Math" w:hAnsi="Cambria Math"/>
                  <w:i/>
                </w:rPr>
              </m:ctrlPr>
            </m:fPr>
            <m:num>
              <m:r>
                <w:rPr>
                  <w:rFonts w:ascii="Cambria Math" w:hAnsi="Cambria Math"/>
                </w:rPr>
                <m:t>2</m:t>
              </m:r>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E</m:t>
                  </m:r>
                </m:e>
              </m:acc>
            </m:num>
            <m:den>
              <m:r>
                <m:rPr>
                  <m:scr m:val="script"/>
                </m:rPr>
                <w:rPr>
                  <w:rFonts w:ascii="Cambria Math" w:hAnsi="Cambria Math"/>
                </w:rPr>
                <m:t>l</m:t>
              </m:r>
            </m:den>
          </m:f>
          <m:r>
            <w:rPr>
              <w:rFonts w:ascii="Cambria Math" w:hAnsi="Cambria Math"/>
            </w:rPr>
            <m:t>+</m:t>
          </m:r>
          <m:f>
            <m:fPr>
              <m:ctrlPr>
                <w:rPr>
                  <w:rFonts w:ascii="Cambria Math" w:hAnsi="Cambria Math"/>
                  <w:i/>
                </w:rPr>
              </m:ctrlPr>
            </m:fPr>
            <m:num>
              <m:r>
                <w:rPr>
                  <w:rFonts w:ascii="Cambria Math" w:hAnsi="Cambria Math"/>
                </w:rPr>
                <m:t>1</m:t>
              </m:r>
            </m:num>
            <m:den>
              <m:f>
                <m:fPr>
                  <m:ctrlPr>
                    <w:rPr>
                      <w:rFonts w:ascii="Cambria Math" w:hAnsi="Cambria Math"/>
                      <w:i/>
                    </w:rPr>
                  </m:ctrlPr>
                </m:fPr>
                <m:num>
                  <m:sSup>
                    <m:sSupPr>
                      <m:ctrlPr>
                        <w:rPr>
                          <w:rFonts w:ascii="Cambria Math" w:hAnsi="Cambria Math"/>
                          <w:i/>
                        </w:rPr>
                      </m:ctrlPr>
                    </m:sSupPr>
                    <m:e>
                      <m:r>
                        <m:rPr>
                          <m:scr m:val="script"/>
                        </m:rPr>
                        <w:rPr>
                          <w:rFonts w:ascii="Cambria Math" w:hAnsi="Cambria Math"/>
                        </w:rPr>
                        <m:t>l</m:t>
                      </m:r>
                    </m:e>
                    <m:sup>
                      <m:r>
                        <w:rPr>
                          <w:rFonts w:ascii="Cambria Math" w:hAnsi="Cambria Math"/>
                        </w:rPr>
                        <m:t>3</m:t>
                      </m:r>
                    </m:sup>
                  </m:sSup>
                </m:num>
                <m:den>
                  <m:r>
                    <w:rPr>
                      <w:rFonts w:ascii="Cambria Math" w:hAnsi="Cambria Math"/>
                    </w:rPr>
                    <m:t>24</m:t>
                  </m:r>
                  <m:acc>
                    <m:accPr>
                      <m:chr m:val="̅"/>
                      <m:ctrlPr>
                        <w:rPr>
                          <w:rFonts w:ascii="Cambria Math" w:hAnsi="Cambria Math"/>
                          <w:i/>
                        </w:rPr>
                      </m:ctrlPr>
                    </m:accPr>
                    <m:e>
                      <m:r>
                        <w:rPr>
                          <w:rFonts w:ascii="Cambria Math" w:hAnsi="Cambria Math"/>
                        </w:rPr>
                        <m:t>E</m:t>
                      </m:r>
                    </m:e>
                  </m:acc>
                  <m:acc>
                    <m:accPr>
                      <m:chr m:val="̅"/>
                      <m:ctrlPr>
                        <w:rPr>
                          <w:rFonts w:ascii="Cambria Math" w:hAnsi="Cambria Math"/>
                          <w:i/>
                        </w:rPr>
                      </m:ctrlPr>
                    </m:accPr>
                    <m:e>
                      <m:r>
                        <w:rPr>
                          <w:rFonts w:ascii="Cambria Math" w:hAnsi="Cambria Math"/>
                        </w:rPr>
                        <m:t>I</m:t>
                      </m:r>
                    </m:e>
                  </m:acc>
                </m:den>
              </m:f>
              <m:r>
                <w:rPr>
                  <w:rFonts w:ascii="Cambria Math" w:hAnsi="Cambria Math"/>
                </w:rPr>
                <m:t>+</m:t>
              </m:r>
              <m:f>
                <m:fPr>
                  <m:ctrlPr>
                    <w:rPr>
                      <w:rFonts w:ascii="Cambria Math" w:hAnsi="Cambria Math"/>
                      <w:i/>
                    </w:rPr>
                  </m:ctrlPr>
                </m:fPr>
                <m:num>
                  <m:r>
                    <w:rPr>
                      <w:rFonts w:ascii="Cambria Math" w:hAnsi="Cambria Math"/>
                    </w:rPr>
                    <m:t>3</m:t>
                  </m:r>
                  <m:r>
                    <m:rPr>
                      <m:scr m:val="script"/>
                    </m:rPr>
                    <w:rPr>
                      <w:rFonts w:ascii="Cambria Math" w:hAnsi="Cambria Math"/>
                    </w:rPr>
                    <m:t>l</m:t>
                  </m:r>
                </m:num>
                <m:den>
                  <m:r>
                    <w:rPr>
                      <w:rFonts w:ascii="Cambria Math" w:hAnsi="Cambria Math"/>
                    </w:rPr>
                    <m:t>10</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r>
                                <m:rPr>
                                  <m:scr m:val="script"/>
                                </m:rPr>
                                <w:rPr>
                                  <w:rFonts w:ascii="Cambria Math" w:hAnsi="Cambria Math"/>
                                </w:rPr>
                                <m:t>pl</m:t>
                              </m:r>
                            </m:e>
                          </m:d>
                        </m:e>
                      </m:func>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r>
                                <m:rPr>
                                  <m:scr m:val="script"/>
                                </m:rPr>
                                <w:rPr>
                                  <w:rFonts w:ascii="Cambria Math" w:hAnsi="Cambria Math"/>
                                </w:rPr>
                                <m:t>pl</m:t>
                              </m:r>
                            </m:e>
                          </m:d>
                        </m:e>
                      </m:func>
                      <m:r>
                        <w:rPr>
                          <w:rFonts w:ascii="Cambria Math" w:hAnsi="Cambria Math"/>
                        </w:rPr>
                        <m:t>-1</m:t>
                      </m:r>
                    </m:num>
                    <m:den>
                      <m:r>
                        <m:rPr>
                          <m:scr m:val="script"/>
                        </m:rPr>
                        <w:rPr>
                          <w:rFonts w:ascii="Cambria Math" w:hAnsi="Cambria Math"/>
                        </w:rPr>
                        <m:t>p</m:t>
                      </m:r>
                    </m:den>
                  </m:f>
                </m:e>
              </m:d>
            </m:den>
          </m:f>
        </m:oMath>
      </m:oMathPara>
    </w:p>
    <w:p w:rsidR="004C58D4" w:rsidRPr="00AB05C2" w:rsidRDefault="00697664" w:rsidP="00077C45">
      <w:pPr>
        <w:bidi w:val="0"/>
        <w:jc w:val="both"/>
      </w:pPr>
      <m:oMathPara>
        <m:oMathParaPr>
          <m:jc m:val="left"/>
        </m:oMathParaPr>
        <m:oMath>
          <m:sSub>
            <m:sSubPr>
              <m:ctrlPr>
                <w:rPr>
                  <w:rFonts w:ascii="Cambria Math" w:hAnsi="Cambria Math"/>
                  <w:i/>
                </w:rPr>
              </m:ctrlPr>
            </m:sSubPr>
            <m:e>
              <m:r>
                <m:rPr>
                  <m:scr m:val="script"/>
                </m:rPr>
                <w:rPr>
                  <w:rFonts w:ascii="Cambria Math" w:hAnsi="Cambria Math"/>
                </w:rPr>
                <m:t>K</m:t>
              </m:r>
            </m:e>
            <m:sub>
              <m:r>
                <w:rPr>
                  <w:rFonts w:ascii="Cambria Math" w:hAnsi="Cambria Math"/>
                </w:rPr>
                <m:t>45</m:t>
              </m:r>
            </m:sub>
          </m:sSub>
          <m:r>
            <w:rPr>
              <w:rFonts w:ascii="Cambria Math" w:hAnsi="Cambria Math"/>
            </w:rPr>
            <m:t>=</m:t>
          </m:r>
          <m:f>
            <m:fPr>
              <m:ctrlPr>
                <w:rPr>
                  <w:rFonts w:ascii="Cambria Math" w:hAnsi="Cambria Math"/>
                  <w:i/>
                </w:rPr>
              </m:ctrlPr>
            </m:fPr>
            <m:num>
              <m:r>
                <w:rPr>
                  <w:rFonts w:ascii="Cambria Math" w:hAnsi="Cambria Math"/>
                </w:rPr>
                <m:t>2</m:t>
              </m:r>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E</m:t>
                  </m:r>
                </m:e>
              </m:acc>
            </m:num>
            <m:den>
              <m:r>
                <m:rPr>
                  <m:scr m:val="script"/>
                </m:rPr>
                <w:rPr>
                  <w:rFonts w:ascii="Cambria Math" w:hAnsi="Cambria Math"/>
                </w:rPr>
                <m:t>l</m:t>
              </m:r>
            </m:den>
          </m:f>
          <m:r>
            <w:rPr>
              <w:rFonts w:ascii="Cambria Math" w:hAnsi="Cambria Math"/>
            </w:rPr>
            <m:t>-</m:t>
          </m:r>
          <m:f>
            <m:fPr>
              <m:ctrlPr>
                <w:rPr>
                  <w:rFonts w:ascii="Cambria Math" w:hAnsi="Cambria Math"/>
                  <w:i/>
                </w:rPr>
              </m:ctrlPr>
            </m:fPr>
            <m:num>
              <m:r>
                <w:rPr>
                  <w:rFonts w:ascii="Cambria Math" w:hAnsi="Cambria Math"/>
                </w:rPr>
                <m:t>1</m:t>
              </m:r>
            </m:num>
            <m:den>
              <m:f>
                <m:fPr>
                  <m:ctrlPr>
                    <w:rPr>
                      <w:rFonts w:ascii="Cambria Math" w:hAnsi="Cambria Math"/>
                      <w:i/>
                    </w:rPr>
                  </m:ctrlPr>
                </m:fPr>
                <m:num>
                  <m:sSup>
                    <m:sSupPr>
                      <m:ctrlPr>
                        <w:rPr>
                          <w:rFonts w:ascii="Cambria Math" w:hAnsi="Cambria Math"/>
                          <w:i/>
                        </w:rPr>
                      </m:ctrlPr>
                    </m:sSupPr>
                    <m:e>
                      <m:r>
                        <m:rPr>
                          <m:scr m:val="script"/>
                        </m:rPr>
                        <w:rPr>
                          <w:rFonts w:ascii="Cambria Math" w:hAnsi="Cambria Math"/>
                        </w:rPr>
                        <m:t>l</m:t>
                      </m:r>
                    </m:e>
                    <m:sup>
                      <m:r>
                        <w:rPr>
                          <w:rFonts w:ascii="Cambria Math" w:hAnsi="Cambria Math"/>
                        </w:rPr>
                        <m:t>3</m:t>
                      </m:r>
                    </m:sup>
                  </m:sSup>
                </m:num>
                <m:den>
                  <m:r>
                    <w:rPr>
                      <w:rFonts w:ascii="Cambria Math" w:hAnsi="Cambria Math"/>
                    </w:rPr>
                    <m:t>24</m:t>
                  </m:r>
                  <m:acc>
                    <m:accPr>
                      <m:chr m:val="̅"/>
                      <m:ctrlPr>
                        <w:rPr>
                          <w:rFonts w:ascii="Cambria Math" w:hAnsi="Cambria Math"/>
                          <w:i/>
                        </w:rPr>
                      </m:ctrlPr>
                    </m:accPr>
                    <m:e>
                      <m:r>
                        <w:rPr>
                          <w:rFonts w:ascii="Cambria Math" w:hAnsi="Cambria Math"/>
                        </w:rPr>
                        <m:t>E</m:t>
                      </m:r>
                    </m:e>
                  </m:acc>
                  <m:acc>
                    <m:accPr>
                      <m:chr m:val="̅"/>
                      <m:ctrlPr>
                        <w:rPr>
                          <w:rFonts w:ascii="Cambria Math" w:hAnsi="Cambria Math"/>
                          <w:i/>
                        </w:rPr>
                      </m:ctrlPr>
                    </m:accPr>
                    <m:e>
                      <m:r>
                        <w:rPr>
                          <w:rFonts w:ascii="Cambria Math" w:hAnsi="Cambria Math"/>
                        </w:rPr>
                        <m:t>I</m:t>
                      </m:r>
                    </m:e>
                  </m:acc>
                </m:den>
              </m:f>
              <m:r>
                <w:rPr>
                  <w:rFonts w:ascii="Cambria Math" w:hAnsi="Cambria Math"/>
                </w:rPr>
                <m:t>+</m:t>
              </m:r>
              <m:f>
                <m:fPr>
                  <m:ctrlPr>
                    <w:rPr>
                      <w:rFonts w:ascii="Cambria Math" w:hAnsi="Cambria Math"/>
                      <w:i/>
                    </w:rPr>
                  </m:ctrlPr>
                </m:fPr>
                <m:num>
                  <m:r>
                    <w:rPr>
                      <w:rFonts w:ascii="Cambria Math" w:hAnsi="Cambria Math"/>
                    </w:rPr>
                    <m:t>3</m:t>
                  </m:r>
                  <m:r>
                    <m:rPr>
                      <m:scr m:val="script"/>
                    </m:rPr>
                    <w:rPr>
                      <w:rFonts w:ascii="Cambria Math" w:hAnsi="Cambria Math"/>
                    </w:rPr>
                    <m:t>l</m:t>
                  </m:r>
                </m:num>
                <m:den>
                  <m:r>
                    <w:rPr>
                      <w:rFonts w:ascii="Cambria Math" w:hAnsi="Cambria Math"/>
                    </w:rPr>
                    <m:t>10</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r>
                                <m:rPr>
                                  <m:scr m:val="script"/>
                                </m:rPr>
                                <w:rPr>
                                  <w:rFonts w:ascii="Cambria Math" w:hAnsi="Cambria Math"/>
                                </w:rPr>
                                <m:t>pl</m:t>
                              </m:r>
                            </m:e>
                          </m:d>
                        </m:e>
                      </m:func>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r>
                                <m:rPr>
                                  <m:scr m:val="script"/>
                                </m:rPr>
                                <w:rPr>
                                  <w:rFonts w:ascii="Cambria Math" w:hAnsi="Cambria Math"/>
                                </w:rPr>
                                <m:t>pl</m:t>
                              </m:r>
                            </m:e>
                          </m:d>
                        </m:e>
                      </m:func>
                      <m:r>
                        <w:rPr>
                          <w:rFonts w:ascii="Cambria Math" w:hAnsi="Cambria Math"/>
                        </w:rPr>
                        <m:t>-1</m:t>
                      </m:r>
                    </m:num>
                    <m:den>
                      <m:r>
                        <m:rPr>
                          <m:scr m:val="script"/>
                        </m:rPr>
                        <w:rPr>
                          <w:rFonts w:ascii="Cambria Math" w:hAnsi="Cambria Math"/>
                        </w:rPr>
                        <m:t>p</m:t>
                      </m:r>
                    </m:den>
                  </m:f>
                </m:e>
              </m:d>
            </m:den>
          </m:f>
        </m:oMath>
      </m:oMathPara>
    </w:p>
    <w:p w:rsidR="004C58D4" w:rsidRPr="00AB05C2" w:rsidRDefault="00697664" w:rsidP="00077C45">
      <w:pPr>
        <w:bidi w:val="0"/>
        <w:jc w:val="both"/>
      </w:pPr>
      <m:oMathPara>
        <m:oMathParaPr>
          <m:jc m:val="left"/>
        </m:oMathParaPr>
        <m:oMath>
          <m:sSub>
            <m:sSubPr>
              <m:ctrlPr>
                <w:rPr>
                  <w:rFonts w:ascii="Cambria Math" w:hAnsi="Cambria Math"/>
                  <w:i/>
                </w:rPr>
              </m:ctrlPr>
            </m:sSubPr>
            <m:e>
              <m:r>
                <m:rPr>
                  <m:scr m:val="script"/>
                </m:rPr>
                <w:rPr>
                  <w:rFonts w:ascii="Cambria Math" w:hAnsi="Cambria Math"/>
                </w:rPr>
                <m:t>K</m:t>
              </m:r>
            </m:e>
            <m:sub>
              <m:r>
                <w:rPr>
                  <w:rFonts w:ascii="Cambria Math" w:hAnsi="Cambria Math"/>
                </w:rPr>
                <m:t>55</m:t>
              </m:r>
            </m:sub>
          </m:sSub>
          <m:r>
            <w:rPr>
              <w:rFonts w:ascii="Cambria Math" w:hAnsi="Cambria Math"/>
            </w:rPr>
            <m:t>=</m:t>
          </m:r>
          <m:f>
            <m:fPr>
              <m:ctrlPr>
                <w:rPr>
                  <w:rFonts w:ascii="Cambria Math" w:hAnsi="Cambria Math"/>
                  <w:i/>
                </w:rPr>
              </m:ctrlPr>
            </m:fPr>
            <m:num>
              <m:r>
                <w:rPr>
                  <w:rFonts w:ascii="Cambria Math" w:hAnsi="Cambria Math"/>
                </w:rPr>
                <m:t>20</m:t>
              </m:r>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E</m:t>
                  </m:r>
                </m:e>
              </m:acc>
            </m:num>
            <m:den>
              <m:r>
                <m:rPr>
                  <m:scr m:val="script"/>
                </m:rPr>
                <w:rPr>
                  <w:rFonts w:ascii="Cambria Math" w:hAnsi="Cambria Math"/>
                </w:rPr>
                <m:t>l</m:t>
              </m:r>
            </m:den>
          </m:f>
          <m:r>
            <w:rPr>
              <w:rFonts w:ascii="Cambria Math" w:hAnsi="Cambria Math"/>
            </w:rPr>
            <m:t>+</m:t>
          </m:r>
          <m:f>
            <m:fPr>
              <m:ctrlPr>
                <w:rPr>
                  <w:rFonts w:ascii="Cambria Math" w:hAnsi="Cambria Math"/>
                  <w:i/>
                </w:rPr>
              </m:ctrlPr>
            </m:fPr>
            <m:num>
              <m:r>
                <w:rPr>
                  <w:rFonts w:ascii="Cambria Math" w:hAnsi="Cambria Math"/>
                </w:rPr>
                <m:t>1</m:t>
              </m:r>
            </m:num>
            <m:den>
              <m:f>
                <m:fPr>
                  <m:ctrlPr>
                    <w:rPr>
                      <w:rFonts w:ascii="Cambria Math" w:hAnsi="Cambria Math"/>
                      <w:i/>
                    </w:rPr>
                  </m:ctrlPr>
                </m:fPr>
                <m:num>
                  <m:sSup>
                    <m:sSupPr>
                      <m:ctrlPr>
                        <w:rPr>
                          <w:rFonts w:ascii="Cambria Math" w:hAnsi="Cambria Math"/>
                          <w:i/>
                        </w:rPr>
                      </m:ctrlPr>
                    </m:sSupPr>
                    <m:e>
                      <m:r>
                        <m:rPr>
                          <m:scr m:val="script"/>
                        </m:rPr>
                        <w:rPr>
                          <w:rFonts w:ascii="Cambria Math" w:hAnsi="Cambria Math"/>
                        </w:rPr>
                        <m:t>l</m:t>
                      </m:r>
                    </m:e>
                    <m:sup>
                      <m:r>
                        <w:rPr>
                          <w:rFonts w:ascii="Cambria Math" w:hAnsi="Cambria Math"/>
                        </w:rPr>
                        <m:t>3</m:t>
                      </m:r>
                    </m:sup>
                  </m:sSup>
                </m:num>
                <m:den>
                  <m:r>
                    <w:rPr>
                      <w:rFonts w:ascii="Cambria Math" w:hAnsi="Cambria Math"/>
                    </w:rPr>
                    <m:t>48</m:t>
                  </m:r>
                  <m:acc>
                    <m:accPr>
                      <m:chr m:val="̅"/>
                      <m:ctrlPr>
                        <w:rPr>
                          <w:rFonts w:ascii="Cambria Math" w:hAnsi="Cambria Math"/>
                          <w:i/>
                        </w:rPr>
                      </m:ctrlPr>
                    </m:accPr>
                    <m:e>
                      <m:r>
                        <w:rPr>
                          <w:rFonts w:ascii="Cambria Math" w:hAnsi="Cambria Math"/>
                        </w:rPr>
                        <m:t>E</m:t>
                      </m:r>
                    </m:e>
                  </m:acc>
                  <m:acc>
                    <m:accPr>
                      <m:chr m:val="̅"/>
                      <m:ctrlPr>
                        <w:rPr>
                          <w:rFonts w:ascii="Cambria Math" w:hAnsi="Cambria Math"/>
                          <w:i/>
                        </w:rPr>
                      </m:ctrlPr>
                    </m:accPr>
                    <m:e>
                      <m:r>
                        <w:rPr>
                          <w:rFonts w:ascii="Cambria Math" w:hAnsi="Cambria Math"/>
                        </w:rPr>
                        <m:t>I</m:t>
                      </m:r>
                    </m:e>
                  </m:acc>
                </m:den>
              </m:f>
              <m:r>
                <w:rPr>
                  <w:rFonts w:ascii="Cambria Math" w:hAnsi="Cambria Math"/>
                </w:rPr>
                <m:t>+</m:t>
              </m:r>
              <m:f>
                <m:fPr>
                  <m:ctrlPr>
                    <w:rPr>
                      <w:rFonts w:ascii="Cambria Math" w:hAnsi="Cambria Math"/>
                      <w:i/>
                    </w:rPr>
                  </m:ctrlPr>
                </m:fPr>
                <m:num>
                  <m:r>
                    <w:rPr>
                      <w:rFonts w:ascii="Cambria Math" w:hAnsi="Cambria Math"/>
                    </w:rPr>
                    <m:t>3</m:t>
                  </m:r>
                  <m:r>
                    <m:rPr>
                      <m:scr m:val="script"/>
                    </m:rPr>
                    <w:rPr>
                      <w:rFonts w:ascii="Cambria Math" w:hAnsi="Cambria Math"/>
                    </w:rPr>
                    <m:t>l</m:t>
                  </m:r>
                </m:num>
                <m:den>
                  <m:r>
                    <w:rPr>
                      <w:rFonts w:ascii="Cambria Math" w:hAnsi="Cambria Math"/>
                    </w:rPr>
                    <m:t>20</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10</m:t>
                  </m:r>
                  <m:acc>
                    <m:accPr>
                      <m:chr m:val="̅"/>
                      <m:ctrlPr>
                        <w:rPr>
                          <w:rFonts w:ascii="Cambria Math" w:hAnsi="Cambria Math"/>
                          <w:i/>
                        </w:rPr>
                      </m:ctrlPr>
                    </m:accPr>
                    <m:e>
                      <m:r>
                        <w:rPr>
                          <w:rFonts w:ascii="Cambria Math" w:hAnsi="Cambria Math"/>
                        </w:rPr>
                        <m:t>G</m:t>
                      </m:r>
                    </m:e>
                  </m:acc>
                  <m:acc>
                    <m:accPr>
                      <m:chr m:val="̅"/>
                      <m:ctrlPr>
                        <w:rPr>
                          <w:rFonts w:ascii="Cambria Math" w:hAnsi="Cambria Math"/>
                          <w:i/>
                        </w:rPr>
                      </m:ctrlPr>
                    </m:accPr>
                    <m:e>
                      <m:r>
                        <w:rPr>
                          <w:rFonts w:ascii="Cambria Math" w:hAnsi="Cambria Math"/>
                        </w:rPr>
                        <m:t>A</m:t>
                      </m:r>
                    </m:e>
                  </m:acc>
                </m:den>
              </m:f>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r>
                                <m:rPr>
                                  <m:scr m:val="script"/>
                                </m:rPr>
                                <w:rPr>
                                  <w:rFonts w:ascii="Cambria Math" w:hAnsi="Cambria Math"/>
                                </w:rPr>
                                <m:t>pl</m:t>
                              </m:r>
                            </m:e>
                          </m:d>
                        </m:e>
                      </m:func>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m:rPr>
                                  <m:scr m:val="script"/>
                                </m:rPr>
                                <w:rPr>
                                  <w:rFonts w:ascii="Cambria Math" w:hAnsi="Cambria Math"/>
                                </w:rPr>
                                <m:t>pl</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r>
                                <m:rPr>
                                  <m:scr m:val="script"/>
                                </m:rPr>
                                <w:rPr>
                                  <w:rFonts w:ascii="Cambria Math" w:hAnsi="Cambria Math"/>
                                </w:rPr>
                                <m:t>pl</m:t>
                              </m:r>
                            </m:e>
                          </m:d>
                        </m:e>
                      </m:func>
                      <m:r>
                        <w:rPr>
                          <w:rFonts w:ascii="Cambria Math" w:hAnsi="Cambria Math"/>
                        </w:rPr>
                        <m:t>-1</m:t>
                      </m:r>
                    </m:num>
                    <m:den>
                      <m:r>
                        <m:rPr>
                          <m:scr m:val="script"/>
                        </m:rPr>
                        <w:rPr>
                          <w:rFonts w:ascii="Cambria Math" w:hAnsi="Cambria Math"/>
                        </w:rPr>
                        <m:t>p</m:t>
                      </m:r>
                    </m:den>
                  </m:f>
                </m:e>
              </m:d>
            </m:den>
          </m:f>
        </m:oMath>
      </m:oMathPara>
    </w:p>
    <w:p w:rsidR="004C58D4" w:rsidRPr="00AB05C2" w:rsidRDefault="00697664" w:rsidP="004C58D4">
      <w:pPr>
        <w:bidi w:val="0"/>
        <w:spacing w:after="0" w:line="360" w:lineRule="auto"/>
        <w:jc w:val="both"/>
        <w:rPr>
          <w:rFonts w:asciiTheme="majorBidi" w:hAnsiTheme="majorBidi" w:cstheme="majorBidi"/>
        </w:rPr>
      </w:pPr>
      <m:oMathPara>
        <m:oMathParaPr>
          <m:jc m:val="left"/>
        </m:oMathParaPr>
        <m:oMath>
          <m:sSub>
            <m:sSubPr>
              <m:ctrlPr>
                <w:rPr>
                  <w:rFonts w:ascii="Cambria Math" w:hAnsi="Cambria Math"/>
                  <w:i/>
                </w:rPr>
              </m:ctrlPr>
            </m:sSubPr>
            <m:e>
              <m:r>
                <m:rPr>
                  <m:scr m:val="script"/>
                </m:rPr>
                <w:rPr>
                  <w:rFonts w:ascii="Cambria Math" w:hAnsi="Cambria Math"/>
                </w:rPr>
                <m:t>K</m:t>
              </m:r>
            </m:e>
            <m:sub>
              <m:r>
                <w:rPr>
                  <w:rFonts w:ascii="Cambria Math" w:hAnsi="Cambria Math"/>
                </w:rPr>
                <m:t>65</m:t>
              </m:r>
            </m:sub>
          </m:sSub>
          <m:r>
            <w:rPr>
              <w:rFonts w:ascii="Cambria Math" w:hAnsi="Cambria Math"/>
            </w:rPr>
            <m:t>=-</m:t>
          </m:r>
          <m:f>
            <m:fPr>
              <m:ctrlPr>
                <w:rPr>
                  <w:rFonts w:ascii="Cambria Math" w:hAnsi="Cambria Math"/>
                  <w:i/>
                </w:rPr>
              </m:ctrlPr>
            </m:fPr>
            <m:num>
              <m:r>
                <w:rPr>
                  <w:rFonts w:ascii="Cambria Math" w:hAnsi="Cambria Math"/>
                </w:rPr>
                <m:t>8</m:t>
              </m:r>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E</m:t>
                  </m:r>
                </m:e>
              </m:acc>
            </m:num>
            <m:den>
              <m:r>
                <m:rPr>
                  <m:scr m:val="script"/>
                </m:rPr>
                <w:rPr>
                  <w:rFonts w:ascii="Cambria Math" w:hAnsi="Cambria Math"/>
                </w:rPr>
                <m:t>l</m:t>
              </m:r>
            </m:den>
          </m:f>
          <m:r>
            <w:rPr>
              <w:rFonts w:ascii="Cambria Math" w:hAnsi="Cambria Math"/>
            </w:rPr>
            <m:t xml:space="preserve">        ,        </m:t>
          </m:r>
          <m:sSub>
            <m:sSubPr>
              <m:ctrlPr>
                <w:rPr>
                  <w:rFonts w:ascii="Cambria Math" w:hAnsi="Cambria Math"/>
                  <w:i/>
                </w:rPr>
              </m:ctrlPr>
            </m:sSubPr>
            <m:e>
              <m:r>
                <m:rPr>
                  <m:scr m:val="script"/>
                </m:rPr>
                <w:rPr>
                  <w:rFonts w:ascii="Cambria Math" w:hAnsi="Cambria Math"/>
                </w:rPr>
                <m:t>K</m:t>
              </m:r>
            </m:e>
            <m:sub>
              <m:r>
                <w:rPr>
                  <w:rFonts w:ascii="Cambria Math" w:hAnsi="Cambria Math"/>
                </w:rPr>
                <m:t>16</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26</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36</m:t>
              </m:r>
            </m:sub>
          </m:sSub>
          <m:r>
            <w:rPr>
              <w:rFonts w:ascii="Cambria Math" w:hAnsi="Cambria Math"/>
            </w:rPr>
            <m:t>=</m:t>
          </m:r>
          <m:sSub>
            <m:sSubPr>
              <m:ctrlPr>
                <w:rPr>
                  <w:rFonts w:ascii="Cambria Math" w:hAnsi="Cambria Math"/>
                  <w:i/>
                </w:rPr>
              </m:ctrlPr>
            </m:sSubPr>
            <m:e>
              <m:r>
                <m:rPr>
                  <m:scr m:val="script"/>
                </m:rPr>
                <w:rPr>
                  <w:rFonts w:ascii="Cambria Math" w:hAnsi="Cambria Math"/>
                </w:rPr>
                <m:t>K</m:t>
              </m:r>
            </m:e>
            <m:sub>
              <m:r>
                <w:rPr>
                  <w:rFonts w:ascii="Cambria Math" w:hAnsi="Cambria Math"/>
                </w:rPr>
                <m:t>46</m:t>
              </m:r>
            </m:sub>
          </m:sSub>
          <m:r>
            <w:rPr>
              <w:rFonts w:ascii="Cambria Math" w:hAnsi="Cambria Math"/>
            </w:rPr>
            <m:t xml:space="preserve">=0         ,       </m:t>
          </m:r>
          <m:sSub>
            <m:sSubPr>
              <m:ctrlPr>
                <w:rPr>
                  <w:rFonts w:ascii="Cambria Math" w:hAnsi="Cambria Math"/>
                  <w:i/>
                </w:rPr>
              </m:ctrlPr>
            </m:sSubPr>
            <m:e>
              <m:r>
                <m:rPr>
                  <m:scr m:val="script"/>
                </m:rPr>
                <w:rPr>
                  <w:rFonts w:ascii="Cambria Math" w:hAnsi="Cambria Math"/>
                </w:rPr>
                <m:t>K</m:t>
              </m:r>
            </m:e>
            <m:sub>
              <m:r>
                <w:rPr>
                  <w:rFonts w:ascii="Cambria Math" w:hAnsi="Cambria Math"/>
                </w:rPr>
                <m:t>56</m:t>
              </m:r>
            </m:sub>
          </m:sSub>
          <m:r>
            <w:rPr>
              <w:rFonts w:ascii="Cambria Math" w:hAnsi="Cambria Math"/>
            </w:rPr>
            <m:t>=-</m:t>
          </m:r>
          <m:f>
            <m:fPr>
              <m:ctrlPr>
                <w:rPr>
                  <w:rFonts w:ascii="Cambria Math" w:hAnsi="Cambria Math"/>
                  <w:i/>
                </w:rPr>
              </m:ctrlPr>
            </m:fPr>
            <m:num>
              <m:r>
                <w:rPr>
                  <w:rFonts w:ascii="Cambria Math" w:hAnsi="Cambria Math"/>
                </w:rPr>
                <m:t>8</m:t>
              </m:r>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E</m:t>
                  </m:r>
                </m:e>
              </m:acc>
            </m:num>
            <m:den>
              <m:r>
                <m:rPr>
                  <m:scr m:val="script"/>
                </m:rPr>
                <w:rPr>
                  <w:rFonts w:ascii="Cambria Math" w:hAnsi="Cambria Math"/>
                </w:rPr>
                <m:t>l</m:t>
              </m:r>
            </m:den>
          </m:f>
          <m:r>
            <w:rPr>
              <w:rFonts w:ascii="Cambria Math" w:hAnsi="Cambria Math"/>
            </w:rPr>
            <m:t xml:space="preserve">          ,        </m:t>
          </m:r>
          <m:sSub>
            <m:sSubPr>
              <m:ctrlPr>
                <w:rPr>
                  <w:rFonts w:ascii="Cambria Math" w:hAnsi="Cambria Math"/>
                  <w:i/>
                </w:rPr>
              </m:ctrlPr>
            </m:sSubPr>
            <m:e>
              <m:r>
                <m:rPr>
                  <m:scr m:val="script"/>
                </m:rPr>
                <w:rPr>
                  <w:rFonts w:ascii="Cambria Math" w:hAnsi="Cambria Math"/>
                </w:rPr>
                <m:t>K</m:t>
              </m:r>
            </m:e>
            <m:sub>
              <m:r>
                <w:rPr>
                  <w:rFonts w:ascii="Cambria Math" w:hAnsi="Cambria Math"/>
                </w:rPr>
                <m:t>66</m:t>
              </m:r>
            </m:sub>
          </m:sSub>
          <m:r>
            <w:rPr>
              <w:rFonts w:ascii="Cambria Math" w:hAnsi="Cambria Math"/>
            </w:rPr>
            <m:t>=</m:t>
          </m:r>
          <m:f>
            <m:fPr>
              <m:ctrlPr>
                <w:rPr>
                  <w:rFonts w:ascii="Cambria Math" w:hAnsi="Cambria Math"/>
                  <w:i/>
                </w:rPr>
              </m:ctrlPr>
            </m:fPr>
            <m:num>
              <m:r>
                <w:rPr>
                  <w:rFonts w:ascii="Cambria Math" w:hAnsi="Cambria Math"/>
                </w:rPr>
                <m:t>8</m:t>
              </m:r>
              <m:acc>
                <m:accPr>
                  <m:chr m:val="̅"/>
                  <m:ctrlPr>
                    <w:rPr>
                      <w:rFonts w:ascii="Cambria Math" w:hAnsi="Cambria Math"/>
                      <w:i/>
                    </w:rPr>
                  </m:ctrlPr>
                </m:accPr>
                <m:e>
                  <m:r>
                    <w:rPr>
                      <w:rFonts w:ascii="Cambria Math" w:hAnsi="Cambria Math"/>
                    </w:rPr>
                    <m:t>A</m:t>
                  </m:r>
                </m:e>
              </m:acc>
              <m:acc>
                <m:accPr>
                  <m:chr m:val="̅"/>
                  <m:ctrlPr>
                    <w:rPr>
                      <w:rFonts w:ascii="Cambria Math" w:hAnsi="Cambria Math"/>
                      <w:i/>
                    </w:rPr>
                  </m:ctrlPr>
                </m:accPr>
                <m:e>
                  <m:r>
                    <w:rPr>
                      <w:rFonts w:ascii="Cambria Math" w:hAnsi="Cambria Math"/>
                    </w:rPr>
                    <m:t>E</m:t>
                  </m:r>
                </m:e>
              </m:acc>
            </m:num>
            <m:den>
              <m:r>
                <m:rPr>
                  <m:scr m:val="script"/>
                </m:rPr>
                <w:rPr>
                  <w:rFonts w:ascii="Cambria Math" w:hAnsi="Cambria Math"/>
                </w:rPr>
                <m:t>l</m:t>
              </m:r>
            </m:den>
          </m:f>
        </m:oMath>
      </m:oMathPara>
    </w:p>
    <w:p w:rsidR="00997591" w:rsidRPr="00AB05C2" w:rsidRDefault="00997591" w:rsidP="00EB4FEE">
      <w:pPr>
        <w:bidi w:val="0"/>
        <w:spacing w:after="0" w:line="360" w:lineRule="auto"/>
        <w:jc w:val="both"/>
        <w:rPr>
          <w:rFonts w:asciiTheme="majorBidi" w:hAnsiTheme="majorBidi" w:cstheme="majorBidi"/>
        </w:rPr>
      </w:pPr>
      <w:r w:rsidRPr="00AB05C2">
        <w:rPr>
          <w:rFonts w:asciiTheme="majorBidi" w:hAnsiTheme="majorBidi" w:cstheme="majorBidi"/>
          <w:b/>
          <w:bCs/>
          <w:sz w:val="24"/>
          <w:szCs w:val="24"/>
        </w:rPr>
        <w:lastRenderedPageBreak/>
        <w:t>References</w:t>
      </w:r>
    </w:p>
    <w:p w:rsidR="009C3CE4" w:rsidRPr="00AB05C2" w:rsidRDefault="009C3CE4" w:rsidP="00997591">
      <w:pPr>
        <w:bidi w:val="0"/>
        <w:spacing w:after="0" w:line="360" w:lineRule="auto"/>
        <w:jc w:val="both"/>
        <w:rPr>
          <w:rFonts w:asciiTheme="majorBidi" w:hAnsiTheme="majorBidi" w:cstheme="majorBidi"/>
        </w:rPr>
      </w:pPr>
      <w:r w:rsidRPr="00AB05C2">
        <w:rPr>
          <w:rFonts w:asciiTheme="majorBidi" w:hAnsiTheme="majorBidi" w:cstheme="majorBidi"/>
        </w:rPr>
        <w:t xml:space="preserve">[1] S. Sahmani, M. Shahali, A. Khandan, S. Saber-Samandari, M.M. Aghdam, 2018, </w:t>
      </w:r>
      <w:r w:rsidRPr="00AB05C2">
        <w:rPr>
          <w:rFonts w:asciiTheme="majorBidi" w:hAnsiTheme="majorBidi" w:cstheme="majorBidi"/>
          <w:shd w:val="clear" w:color="auto" w:fill="FFFFFF"/>
        </w:rPr>
        <w:t>Analytical and experimental analyses for mechanical and biological characteristics of novel nanoclay bio-nanocomposite scaffolds fabricated via space holder technique</w:t>
      </w:r>
      <w:r w:rsidRPr="00AB05C2">
        <w:rPr>
          <w:rFonts w:asciiTheme="majorBidi" w:hAnsiTheme="majorBidi" w:cstheme="majorBidi"/>
        </w:rPr>
        <w:t>, Applied Clay Science 165, pp. 112-123.</w:t>
      </w:r>
    </w:p>
    <w:p w:rsidR="00B66FB5" w:rsidRPr="00AB05C2" w:rsidRDefault="009C3CE4" w:rsidP="00EB4FEE">
      <w:pPr>
        <w:bidi w:val="0"/>
        <w:spacing w:after="0" w:line="360" w:lineRule="auto"/>
        <w:jc w:val="both"/>
        <w:rPr>
          <w:rFonts w:asciiTheme="majorBidi" w:hAnsiTheme="majorBidi" w:cstheme="majorBidi"/>
          <w:color w:val="000000" w:themeColor="text1"/>
        </w:rPr>
      </w:pPr>
      <w:r w:rsidRPr="00AB05C2">
        <w:rPr>
          <w:rFonts w:asciiTheme="majorBidi" w:hAnsiTheme="majorBidi" w:cstheme="majorBidi"/>
          <w:color w:val="000000" w:themeColor="text1"/>
        </w:rPr>
        <w:t xml:space="preserve">[2] </w:t>
      </w:r>
      <w:r w:rsidR="00EB4FEE" w:rsidRPr="00AB05C2">
        <w:rPr>
          <w:rFonts w:asciiTheme="majorBidi" w:hAnsiTheme="majorBidi" w:cstheme="majorBidi"/>
          <w:color w:val="000000" w:themeColor="text1"/>
        </w:rPr>
        <w:t xml:space="preserve">S. Sahmani, S. Saber-Samandari, M. Shahali, H.J. Yekta, F. Aghadavoudi, A.H. Montazeran, M.M. Aghdam, A. Khandan, 2018, </w:t>
      </w:r>
      <w:r w:rsidR="00EB4FEE" w:rsidRPr="00AB05C2">
        <w:rPr>
          <w:rFonts w:asciiTheme="majorBidi" w:hAnsiTheme="majorBidi" w:cstheme="majorBidi"/>
          <w:color w:val="000000" w:themeColor="text1"/>
          <w:shd w:val="clear" w:color="auto" w:fill="FFFFFF"/>
        </w:rPr>
        <w:t>Mechanical and biological performance of axially loaded novel bio-nanocomposite sandwich plate-type implant coated by biological polymer thin film</w:t>
      </w:r>
      <w:r w:rsidR="00EB4FEE" w:rsidRPr="00AB05C2">
        <w:rPr>
          <w:rFonts w:asciiTheme="majorBidi" w:hAnsiTheme="majorBidi" w:cstheme="majorBidi"/>
          <w:color w:val="000000" w:themeColor="text1"/>
        </w:rPr>
        <w:t>, Journal of the Mechanical Be</w:t>
      </w:r>
      <w:r w:rsidR="002D6873" w:rsidRPr="00AB05C2">
        <w:rPr>
          <w:rFonts w:asciiTheme="majorBidi" w:hAnsiTheme="majorBidi" w:cstheme="majorBidi"/>
          <w:color w:val="000000" w:themeColor="text1"/>
        </w:rPr>
        <w:t>havior of Biomedical Materials 88, pp. 238-250.</w:t>
      </w:r>
      <w:r w:rsidR="00EB4FEE" w:rsidRPr="00AB05C2">
        <w:rPr>
          <w:rFonts w:asciiTheme="majorBidi" w:hAnsiTheme="majorBidi" w:cstheme="majorBidi"/>
          <w:color w:val="000000" w:themeColor="text1"/>
        </w:rPr>
        <w:t xml:space="preserve"> </w:t>
      </w:r>
    </w:p>
    <w:p w:rsidR="009C3CE4" w:rsidRPr="00AB05C2" w:rsidRDefault="00B66FB5" w:rsidP="00B66FB5">
      <w:pPr>
        <w:bidi w:val="0"/>
        <w:spacing w:after="0" w:line="360" w:lineRule="auto"/>
        <w:jc w:val="both"/>
        <w:rPr>
          <w:rFonts w:asciiTheme="majorBidi" w:hAnsiTheme="majorBidi" w:cstheme="majorBidi"/>
          <w:color w:val="000000" w:themeColor="text1"/>
        </w:rPr>
      </w:pPr>
      <w:r w:rsidRPr="00AB05C2">
        <w:rPr>
          <w:rFonts w:asciiTheme="majorBidi" w:hAnsiTheme="majorBidi" w:cstheme="majorBidi"/>
          <w:color w:val="000000" w:themeColor="text1"/>
        </w:rPr>
        <w:t xml:space="preserve">[3] S. Sahmani, S. Saber-Samandari, A. Khandan, M.M. Aghdam, 2019, </w:t>
      </w:r>
      <w:r w:rsidRPr="00AB05C2">
        <w:rPr>
          <w:rFonts w:asciiTheme="majorBidi" w:hAnsiTheme="majorBidi" w:cstheme="majorBidi"/>
          <w:shd w:val="clear" w:color="auto" w:fill="FFFFFF"/>
        </w:rPr>
        <w:t>Nonlinear resonance investigation of nanoclay based bio-nanocomposite scaffolds with enhanced properties for bone substitute applications</w:t>
      </w:r>
      <w:r w:rsidRPr="00AB05C2">
        <w:rPr>
          <w:rFonts w:asciiTheme="majorBidi" w:hAnsiTheme="majorBidi" w:cstheme="majorBidi"/>
          <w:color w:val="000000" w:themeColor="text1"/>
        </w:rPr>
        <w:t>, Journal of Alloys and Compounds 773, pp. 636-653.</w:t>
      </w:r>
      <w:r w:rsidR="00EB4FEE" w:rsidRPr="00AB05C2">
        <w:rPr>
          <w:rFonts w:asciiTheme="majorBidi" w:hAnsiTheme="majorBidi" w:cstheme="majorBidi"/>
          <w:color w:val="000000" w:themeColor="text1"/>
        </w:rPr>
        <w:t xml:space="preserve"> </w:t>
      </w:r>
    </w:p>
    <w:p w:rsidR="007925A7" w:rsidRPr="00AB05C2" w:rsidRDefault="00B66FB5" w:rsidP="009C3CE4">
      <w:pPr>
        <w:bidi w:val="0"/>
        <w:spacing w:after="0" w:line="360" w:lineRule="auto"/>
        <w:jc w:val="both"/>
        <w:rPr>
          <w:rFonts w:asciiTheme="majorBidi" w:hAnsiTheme="majorBidi" w:cstheme="majorBidi"/>
        </w:rPr>
      </w:pPr>
      <w:r w:rsidRPr="00AB05C2">
        <w:rPr>
          <w:rFonts w:asciiTheme="majorBidi" w:hAnsiTheme="majorBidi" w:cstheme="majorBidi"/>
        </w:rPr>
        <w:t>[4</w:t>
      </w:r>
      <w:r w:rsidR="007925A7" w:rsidRPr="00AB05C2">
        <w:rPr>
          <w:rFonts w:asciiTheme="majorBidi" w:hAnsiTheme="majorBidi" w:cstheme="majorBidi"/>
        </w:rPr>
        <w:t xml:space="preserve">] J. Safari, Z. Zarnegar, 2014, Advanced drug delivery systems: Nanotechnology of health design A review, Journal of Saudi Chemical Society 18, pp. 85-99. </w:t>
      </w:r>
    </w:p>
    <w:p w:rsidR="00D820B5" w:rsidRPr="00AB05C2" w:rsidRDefault="00B66FB5" w:rsidP="00D820B5">
      <w:pPr>
        <w:pStyle w:val="Heading2"/>
        <w:shd w:val="clear" w:color="auto" w:fill="FFFFFF"/>
        <w:spacing w:before="0" w:beforeAutospacing="0" w:after="0" w:afterAutospacing="0" w:line="360" w:lineRule="auto"/>
        <w:jc w:val="both"/>
        <w:rPr>
          <w:rFonts w:asciiTheme="majorBidi" w:hAnsiTheme="majorBidi" w:cstheme="majorBidi"/>
          <w:b w:val="0"/>
          <w:bCs w:val="0"/>
          <w:color w:val="1C1D1E"/>
          <w:sz w:val="22"/>
          <w:szCs w:val="22"/>
        </w:rPr>
      </w:pPr>
      <w:r w:rsidRPr="00AB05C2">
        <w:rPr>
          <w:rFonts w:asciiTheme="majorBidi" w:hAnsiTheme="majorBidi" w:cstheme="majorBidi"/>
          <w:b w:val="0"/>
          <w:bCs w:val="0"/>
          <w:sz w:val="22"/>
          <w:szCs w:val="22"/>
        </w:rPr>
        <w:t>[5</w:t>
      </w:r>
      <w:r w:rsidR="00D820B5" w:rsidRPr="00AB05C2">
        <w:rPr>
          <w:rFonts w:asciiTheme="majorBidi" w:hAnsiTheme="majorBidi" w:cstheme="majorBidi"/>
          <w:b w:val="0"/>
          <w:bCs w:val="0"/>
          <w:sz w:val="22"/>
          <w:szCs w:val="22"/>
        </w:rPr>
        <w:t xml:space="preserve">] Y. Usui, J.E. Zerwekh, H. Vanharanta, R.B. Ashman, V. Mooney, 1989, </w:t>
      </w:r>
      <w:r w:rsidR="00D820B5" w:rsidRPr="00AB05C2">
        <w:rPr>
          <w:rFonts w:asciiTheme="majorBidi" w:hAnsiTheme="majorBidi" w:cstheme="majorBidi"/>
          <w:b w:val="0"/>
          <w:bCs w:val="0"/>
          <w:color w:val="1C1D1E"/>
          <w:sz w:val="22"/>
          <w:szCs w:val="22"/>
        </w:rPr>
        <w:t>Different effects of mechanical vibration on bone ingrowth into porous hydroxyapatite and fracture healing in a rabbit model, Journal of Orthopaedic Research 7, pp. 559-567.</w:t>
      </w:r>
    </w:p>
    <w:p w:rsidR="003252D6" w:rsidRPr="00AB05C2" w:rsidRDefault="00B66FB5" w:rsidP="003252D6">
      <w:pPr>
        <w:pStyle w:val="Heading2"/>
        <w:shd w:val="clear" w:color="auto" w:fill="FFFFFF"/>
        <w:spacing w:before="0" w:beforeAutospacing="0" w:after="0" w:afterAutospacing="0" w:line="360" w:lineRule="auto"/>
        <w:jc w:val="both"/>
        <w:rPr>
          <w:rFonts w:asciiTheme="majorBidi" w:hAnsiTheme="majorBidi" w:cstheme="majorBidi"/>
          <w:b w:val="0"/>
          <w:bCs w:val="0"/>
          <w:color w:val="1C1D1E"/>
          <w:sz w:val="22"/>
          <w:szCs w:val="22"/>
        </w:rPr>
      </w:pPr>
      <w:r w:rsidRPr="00AB05C2">
        <w:rPr>
          <w:rFonts w:asciiTheme="majorBidi" w:hAnsiTheme="majorBidi" w:cstheme="majorBidi"/>
          <w:b w:val="0"/>
          <w:bCs w:val="0"/>
          <w:color w:val="1C1D1E"/>
          <w:sz w:val="22"/>
          <w:szCs w:val="22"/>
        </w:rPr>
        <w:t>[6</w:t>
      </w:r>
      <w:r w:rsidR="003252D6" w:rsidRPr="00AB05C2">
        <w:rPr>
          <w:rFonts w:asciiTheme="majorBidi" w:hAnsiTheme="majorBidi" w:cstheme="majorBidi"/>
          <w:b w:val="0"/>
          <w:bCs w:val="0"/>
          <w:color w:val="1C1D1E"/>
          <w:sz w:val="22"/>
          <w:szCs w:val="22"/>
        </w:rPr>
        <w:t xml:space="preserve">] G. Altintas, 2014, Natural vibration behaviors of heterogeneous porous materials in micro scale, Journal of Vibration and Control 20, pp. 1999-2005. </w:t>
      </w:r>
    </w:p>
    <w:p w:rsidR="003821B7" w:rsidRPr="00AB05C2" w:rsidRDefault="007925A7" w:rsidP="007925A7">
      <w:pPr>
        <w:bidi w:val="0"/>
        <w:spacing w:after="0" w:line="360" w:lineRule="auto"/>
        <w:jc w:val="both"/>
        <w:rPr>
          <w:rFonts w:asciiTheme="majorBidi" w:hAnsiTheme="majorBidi" w:cstheme="majorBidi"/>
        </w:rPr>
      </w:pPr>
      <w:r w:rsidRPr="00AB05C2">
        <w:rPr>
          <w:rFonts w:asciiTheme="majorBidi" w:hAnsiTheme="majorBidi" w:cstheme="majorBidi"/>
        </w:rPr>
        <w:t>[</w:t>
      </w:r>
      <w:r w:rsidR="00B66FB5" w:rsidRPr="00AB05C2">
        <w:rPr>
          <w:rFonts w:asciiTheme="majorBidi" w:hAnsiTheme="majorBidi" w:cstheme="majorBidi"/>
        </w:rPr>
        <w:t>7</w:t>
      </w:r>
      <w:r w:rsidRPr="00AB05C2">
        <w:rPr>
          <w:rFonts w:asciiTheme="majorBidi" w:hAnsiTheme="majorBidi" w:cstheme="majorBidi"/>
        </w:rPr>
        <w:t xml:space="preserve">] </w:t>
      </w:r>
      <w:r w:rsidR="003821B7" w:rsidRPr="00AB05C2">
        <w:rPr>
          <w:rFonts w:asciiTheme="majorBidi" w:hAnsiTheme="majorBidi" w:cstheme="majorBidi"/>
        </w:rPr>
        <w:t>A.C. Eringen, 1972, Linear theory of nonlocal elasticity and dispersion of plane waves, International Journal of Engineering Science 10, pp. 425-435.</w:t>
      </w:r>
    </w:p>
    <w:p w:rsidR="003821B7" w:rsidRPr="00AB05C2" w:rsidRDefault="00B66FB5" w:rsidP="003821B7">
      <w:pPr>
        <w:bidi w:val="0"/>
        <w:spacing w:after="0" w:line="360" w:lineRule="auto"/>
        <w:jc w:val="both"/>
        <w:rPr>
          <w:rFonts w:asciiTheme="majorBidi" w:hAnsiTheme="majorBidi" w:cstheme="majorBidi"/>
        </w:rPr>
      </w:pPr>
      <w:r w:rsidRPr="00AB05C2">
        <w:rPr>
          <w:rFonts w:asciiTheme="majorBidi" w:hAnsiTheme="majorBidi" w:cstheme="majorBidi"/>
        </w:rPr>
        <w:t>[8</w:t>
      </w:r>
      <w:r w:rsidR="003821B7" w:rsidRPr="00AB05C2">
        <w:rPr>
          <w:rFonts w:asciiTheme="majorBidi" w:hAnsiTheme="majorBidi" w:cstheme="majorBidi"/>
        </w:rPr>
        <w:t>] M.E. Gurtin, A.I. Murdoch, 1978, Surface stress in solids, International Journal of Solids and Structures 14, pp. 431-440.</w:t>
      </w:r>
    </w:p>
    <w:p w:rsidR="003821B7" w:rsidRPr="00AB05C2" w:rsidRDefault="00B66FB5" w:rsidP="003821B7">
      <w:pPr>
        <w:bidi w:val="0"/>
        <w:spacing w:after="0" w:line="360" w:lineRule="auto"/>
        <w:jc w:val="both"/>
        <w:rPr>
          <w:rFonts w:asciiTheme="majorBidi" w:hAnsiTheme="majorBidi" w:cstheme="majorBidi"/>
        </w:rPr>
      </w:pPr>
      <w:r w:rsidRPr="00AB05C2">
        <w:rPr>
          <w:rFonts w:asciiTheme="majorBidi" w:hAnsiTheme="majorBidi" w:cstheme="majorBidi"/>
        </w:rPr>
        <w:t>[9</w:t>
      </w:r>
      <w:r w:rsidR="003821B7" w:rsidRPr="00AB05C2">
        <w:rPr>
          <w:rFonts w:asciiTheme="majorBidi" w:hAnsiTheme="majorBidi" w:cstheme="majorBidi"/>
        </w:rPr>
        <w:t>] D. Lam, F. Yang, A. Chong, J. Wang, P. Tong, 2003, Experiments and theory in strain gradient elasticity, Journal of Mechanics and Physics in Solids 51, pp. 1477-1508.</w:t>
      </w:r>
    </w:p>
    <w:p w:rsidR="003821B7" w:rsidRPr="00AB05C2" w:rsidRDefault="00B66FB5" w:rsidP="003821B7">
      <w:pPr>
        <w:bidi w:val="0"/>
        <w:spacing w:after="0" w:line="360" w:lineRule="auto"/>
        <w:jc w:val="both"/>
        <w:rPr>
          <w:rFonts w:asciiTheme="majorBidi" w:hAnsiTheme="majorBidi" w:cstheme="majorBidi"/>
        </w:rPr>
      </w:pPr>
      <w:r w:rsidRPr="00AB05C2">
        <w:rPr>
          <w:rFonts w:asciiTheme="majorBidi" w:hAnsiTheme="majorBidi" w:cstheme="majorBidi"/>
        </w:rPr>
        <w:t>[10</w:t>
      </w:r>
      <w:r w:rsidR="003821B7" w:rsidRPr="00AB05C2">
        <w:rPr>
          <w:rFonts w:asciiTheme="majorBidi" w:hAnsiTheme="majorBidi" w:cstheme="majorBidi"/>
        </w:rPr>
        <w:t>] F. Yang, A. Chong, D. Lam, P. Tong, 2002, Couple stress based strain gradient theory for elasticity, International Journal of Solids and Structures 39, pp. 2731-2743.</w:t>
      </w:r>
    </w:p>
    <w:p w:rsidR="00337A50" w:rsidRPr="00AB05C2" w:rsidRDefault="00B66FB5" w:rsidP="00337A50">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[11</w:t>
      </w:r>
      <w:r w:rsidR="00F91A4E" w:rsidRPr="00AB05C2">
        <w:rPr>
          <w:rFonts w:asciiTheme="majorBidi" w:hAnsiTheme="majorBidi" w:cstheme="majorBidi"/>
          <w:b w:val="0"/>
          <w:bCs w:val="0"/>
          <w:color w:val="000000" w:themeColor="text1"/>
          <w:sz w:val="22"/>
          <w:szCs w:val="22"/>
        </w:rPr>
        <w:t xml:space="preserve">] </w:t>
      </w:r>
      <w:r w:rsidR="001D76C1" w:rsidRPr="00AB05C2">
        <w:rPr>
          <w:rFonts w:asciiTheme="majorBidi" w:hAnsiTheme="majorBidi" w:cstheme="majorBidi"/>
          <w:b w:val="0"/>
          <w:bCs w:val="0"/>
          <w:color w:val="000000" w:themeColor="text1"/>
          <w:sz w:val="22"/>
          <w:szCs w:val="22"/>
        </w:rPr>
        <w:t xml:space="preserve">Y.S. Li, Z.Y. Cai, S.Y. Shi, 2014, </w:t>
      </w:r>
      <w:r w:rsidR="00F91A4E" w:rsidRPr="00AB05C2">
        <w:rPr>
          <w:rFonts w:asciiTheme="majorBidi" w:hAnsiTheme="majorBidi" w:cstheme="majorBidi"/>
          <w:b w:val="0"/>
          <w:bCs w:val="0"/>
          <w:color w:val="000000" w:themeColor="text1"/>
          <w:sz w:val="22"/>
          <w:szCs w:val="22"/>
        </w:rPr>
        <w:t>Buckling and free vibration of magnetoelectroelastic nanoplate based on nonlocal theory</w:t>
      </w:r>
      <w:r w:rsidR="001D76C1" w:rsidRPr="00AB05C2">
        <w:rPr>
          <w:rFonts w:asciiTheme="majorBidi" w:hAnsiTheme="majorBidi" w:cstheme="majorBidi"/>
          <w:b w:val="0"/>
          <w:bCs w:val="0"/>
          <w:color w:val="000000" w:themeColor="text1"/>
          <w:sz w:val="22"/>
          <w:szCs w:val="22"/>
        </w:rPr>
        <w:t>, Composite Structures 111, pp. 522-529.</w:t>
      </w:r>
    </w:p>
    <w:p w:rsidR="00153CD4" w:rsidRPr="00AB05C2" w:rsidRDefault="00444882" w:rsidP="00EA1663">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w:t>
      </w:r>
      <w:r w:rsidR="00B66FB5" w:rsidRPr="00AB05C2">
        <w:rPr>
          <w:rFonts w:asciiTheme="majorBidi" w:hAnsiTheme="majorBidi" w:cstheme="majorBidi"/>
          <w:b w:val="0"/>
          <w:bCs w:val="0"/>
          <w:color w:val="000000" w:themeColor="text1"/>
          <w:sz w:val="22"/>
          <w:szCs w:val="22"/>
        </w:rPr>
        <w:t>12</w:t>
      </w:r>
      <w:r w:rsidR="00153CD4" w:rsidRPr="00AB05C2">
        <w:rPr>
          <w:rFonts w:asciiTheme="majorBidi" w:hAnsiTheme="majorBidi" w:cstheme="majorBidi"/>
          <w:b w:val="0"/>
          <w:bCs w:val="0"/>
          <w:color w:val="000000" w:themeColor="text1"/>
          <w:sz w:val="22"/>
          <w:szCs w:val="22"/>
        </w:rPr>
        <w:t xml:space="preserve">] </w:t>
      </w:r>
      <w:r w:rsidR="00EA1663" w:rsidRPr="00AB05C2">
        <w:rPr>
          <w:rFonts w:asciiTheme="majorBidi" w:hAnsiTheme="majorBidi" w:cstheme="majorBidi"/>
          <w:b w:val="0"/>
          <w:bCs w:val="0"/>
          <w:color w:val="000000" w:themeColor="text1"/>
          <w:sz w:val="22"/>
          <w:szCs w:val="22"/>
        </w:rPr>
        <w:t>F. Daneshmand, H. Farokhi, M. Amabili, 2014, A higher-order mathematical modeling for dynamic behavior of protein microtubule shell structures including shear deformation and small-scale effects, Mathematical Biosciences 252, pp. 67-82.</w:t>
      </w:r>
    </w:p>
    <w:p w:rsidR="00337A50" w:rsidRPr="00AB05C2" w:rsidRDefault="00B66FB5" w:rsidP="00337A50">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[13</w:t>
      </w:r>
      <w:r w:rsidR="00337A50" w:rsidRPr="00AB05C2">
        <w:rPr>
          <w:rFonts w:asciiTheme="majorBidi" w:hAnsiTheme="majorBidi" w:cstheme="majorBidi"/>
          <w:b w:val="0"/>
          <w:bCs w:val="0"/>
          <w:color w:val="000000" w:themeColor="text1"/>
          <w:sz w:val="22"/>
          <w:szCs w:val="22"/>
        </w:rPr>
        <w:t>] M.M.S. Fakhrabadi, A. Rastgoo, M.T. Ahmadian, 2014, Non-linear behaviors of carbon nanotubes under electrostatic actuation based on strain gradient theory, International Journal of Non-Linear Mechanics 67, pp. 236-244.</w:t>
      </w:r>
    </w:p>
    <w:p w:rsidR="006A6A4E" w:rsidRPr="00AB05C2" w:rsidRDefault="00B66FB5" w:rsidP="00337A50">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[14</w:t>
      </w:r>
      <w:r w:rsidR="00EB4FEE" w:rsidRPr="00AB05C2">
        <w:rPr>
          <w:rFonts w:asciiTheme="majorBidi" w:hAnsiTheme="majorBidi" w:cstheme="majorBidi"/>
          <w:b w:val="0"/>
          <w:bCs w:val="0"/>
          <w:color w:val="000000" w:themeColor="text1"/>
          <w:sz w:val="22"/>
          <w:szCs w:val="22"/>
        </w:rPr>
        <w:t>]</w:t>
      </w:r>
      <w:r w:rsidR="006A6A4E" w:rsidRPr="00AB05C2">
        <w:rPr>
          <w:rFonts w:asciiTheme="majorBidi" w:hAnsiTheme="majorBidi" w:cstheme="majorBidi"/>
          <w:b w:val="0"/>
          <w:bCs w:val="0"/>
          <w:color w:val="000000" w:themeColor="text1"/>
          <w:sz w:val="22"/>
          <w:szCs w:val="22"/>
        </w:rPr>
        <w:t xml:space="preserve"> S. Sahmani, M.M. Aghdam, M. Bahrami, 2015, </w:t>
      </w:r>
      <w:r w:rsidR="006A6A4E" w:rsidRPr="00AB05C2">
        <w:rPr>
          <w:rFonts w:asciiTheme="majorBidi" w:hAnsiTheme="majorBidi" w:cstheme="majorBidi"/>
          <w:b w:val="0"/>
          <w:bCs w:val="0"/>
          <w:sz w:val="22"/>
          <w:szCs w:val="22"/>
          <w:shd w:val="clear" w:color="auto" w:fill="FFFFFF"/>
        </w:rPr>
        <w:t>On the postbuckling behavior of geometrically imperfect cylindrical nanoshells subjected to radial compression including surface stress effects</w:t>
      </w:r>
      <w:r w:rsidR="006A6A4E" w:rsidRPr="00AB05C2">
        <w:rPr>
          <w:rFonts w:asciiTheme="majorBidi" w:hAnsiTheme="majorBidi" w:cstheme="majorBidi"/>
          <w:b w:val="0"/>
          <w:bCs w:val="0"/>
          <w:color w:val="000000" w:themeColor="text1"/>
          <w:sz w:val="22"/>
          <w:szCs w:val="22"/>
        </w:rPr>
        <w:t>, Composite Structures 131, pp. 414-424.</w:t>
      </w:r>
    </w:p>
    <w:p w:rsidR="00AF3C29" w:rsidRPr="00AB05C2" w:rsidRDefault="002D6873" w:rsidP="00AF3C29">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lastRenderedPageBreak/>
        <w:t>[1</w:t>
      </w:r>
      <w:r w:rsidR="00B66FB5" w:rsidRPr="00AB05C2">
        <w:rPr>
          <w:rFonts w:asciiTheme="majorBidi" w:hAnsiTheme="majorBidi" w:cstheme="majorBidi"/>
          <w:b w:val="0"/>
          <w:bCs w:val="0"/>
          <w:color w:val="000000" w:themeColor="text1"/>
          <w:sz w:val="22"/>
          <w:szCs w:val="22"/>
        </w:rPr>
        <w:t>5</w:t>
      </w:r>
      <w:r w:rsidR="00AF3C29" w:rsidRPr="00AB05C2">
        <w:rPr>
          <w:rFonts w:asciiTheme="majorBidi" w:hAnsiTheme="majorBidi" w:cstheme="majorBidi"/>
          <w:b w:val="0"/>
          <w:bCs w:val="0"/>
          <w:color w:val="000000" w:themeColor="text1"/>
          <w:sz w:val="22"/>
          <w:szCs w:val="22"/>
        </w:rPr>
        <w:t>] A. Ghorbanpour Arani, M. Abdollahian, M.H. Jalaei, 2015, Vibration of bioliquid-filled microtubules embedded in cytoplasm including surface effects using modified couple stress theory, Journal of Theoretical Biology 367, pp. 29-38.</w:t>
      </w:r>
    </w:p>
    <w:p w:rsidR="00336ECA" w:rsidRPr="00AB05C2" w:rsidRDefault="002D6873" w:rsidP="0056725A">
      <w:pPr>
        <w:pStyle w:val="Heading1"/>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[1</w:t>
      </w:r>
      <w:r w:rsidR="00B66FB5" w:rsidRPr="00AB05C2">
        <w:rPr>
          <w:rFonts w:asciiTheme="majorBidi" w:hAnsiTheme="majorBidi" w:cstheme="majorBidi"/>
          <w:b w:val="0"/>
          <w:bCs w:val="0"/>
          <w:color w:val="000000" w:themeColor="text1"/>
          <w:sz w:val="22"/>
          <w:szCs w:val="22"/>
        </w:rPr>
        <w:t>6</w:t>
      </w:r>
      <w:r w:rsidR="00336ECA" w:rsidRPr="00AB05C2">
        <w:rPr>
          <w:rFonts w:asciiTheme="majorBidi" w:hAnsiTheme="majorBidi" w:cstheme="majorBidi"/>
          <w:b w:val="0"/>
          <w:bCs w:val="0"/>
          <w:color w:val="000000" w:themeColor="text1"/>
          <w:sz w:val="22"/>
          <w:szCs w:val="22"/>
        </w:rPr>
        <w:t xml:space="preserve">] </w:t>
      </w:r>
      <w:r w:rsidR="003776E7" w:rsidRPr="00AB05C2">
        <w:rPr>
          <w:rFonts w:asciiTheme="majorBidi" w:hAnsiTheme="majorBidi" w:cstheme="majorBidi"/>
          <w:b w:val="0"/>
          <w:bCs w:val="0"/>
          <w:color w:val="000000" w:themeColor="text1"/>
          <w:sz w:val="22"/>
          <w:szCs w:val="22"/>
        </w:rPr>
        <w:t xml:space="preserve">J. Zhang, </w:t>
      </w:r>
      <w:r w:rsidR="0056725A" w:rsidRPr="00AB05C2">
        <w:rPr>
          <w:rFonts w:asciiTheme="majorBidi" w:hAnsiTheme="majorBidi" w:cstheme="majorBidi"/>
          <w:b w:val="0"/>
          <w:bCs w:val="0"/>
          <w:color w:val="000000" w:themeColor="text1"/>
          <w:sz w:val="22"/>
          <w:szCs w:val="22"/>
        </w:rPr>
        <w:t>S.A. Meguid, 2016, Effect of surface energy on the dynamic response and instability of fluid-conveying nanobeams, European Journal of Mechanics – A/Solids 58, pp. 1-9.</w:t>
      </w:r>
    </w:p>
    <w:p w:rsidR="006A6A4E" w:rsidRPr="00AB05C2" w:rsidRDefault="002D6873" w:rsidP="0056725A">
      <w:pPr>
        <w:pStyle w:val="Heading1"/>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[1</w:t>
      </w:r>
      <w:r w:rsidR="00B66FB5" w:rsidRPr="00AB05C2">
        <w:rPr>
          <w:rFonts w:asciiTheme="majorBidi" w:hAnsiTheme="majorBidi" w:cstheme="majorBidi"/>
          <w:b w:val="0"/>
          <w:bCs w:val="0"/>
          <w:color w:val="000000" w:themeColor="text1"/>
          <w:sz w:val="22"/>
          <w:szCs w:val="22"/>
        </w:rPr>
        <w:t>7</w:t>
      </w:r>
      <w:r w:rsidR="006A6A4E" w:rsidRPr="00AB05C2">
        <w:rPr>
          <w:rFonts w:asciiTheme="majorBidi" w:hAnsiTheme="majorBidi" w:cstheme="majorBidi"/>
          <w:b w:val="0"/>
          <w:bCs w:val="0"/>
          <w:color w:val="000000" w:themeColor="text1"/>
          <w:sz w:val="22"/>
          <w:szCs w:val="22"/>
        </w:rPr>
        <w:t xml:space="preserve">] S. Sahmani, M.M. Aghdam, A.H. Akbarzadeh, 2016, </w:t>
      </w:r>
      <w:r w:rsidR="006A6A4E" w:rsidRPr="00AB05C2">
        <w:rPr>
          <w:rFonts w:asciiTheme="majorBidi" w:hAnsiTheme="majorBidi" w:cstheme="majorBidi"/>
          <w:b w:val="0"/>
          <w:bCs w:val="0"/>
          <w:sz w:val="22"/>
          <w:szCs w:val="22"/>
          <w:shd w:val="clear" w:color="auto" w:fill="FFFFFF"/>
        </w:rPr>
        <w:t>Size-dependent buckling and postbuckling behavior of piezoelectric cylindrical nanoshells subjected to compression and electrical load</w:t>
      </w:r>
      <w:r w:rsidR="006A6A4E" w:rsidRPr="00AB05C2">
        <w:rPr>
          <w:rFonts w:asciiTheme="majorBidi" w:hAnsiTheme="majorBidi" w:cstheme="majorBidi"/>
          <w:b w:val="0"/>
          <w:bCs w:val="0"/>
          <w:color w:val="000000" w:themeColor="text1"/>
          <w:sz w:val="22"/>
          <w:szCs w:val="22"/>
        </w:rPr>
        <w:t>, Materials &amp; Design 105, pp. 341-351.</w:t>
      </w:r>
    </w:p>
    <w:p w:rsidR="0056725A" w:rsidRPr="00AB05C2" w:rsidRDefault="002D6873" w:rsidP="0056725A">
      <w:pPr>
        <w:pStyle w:val="Heading1"/>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[1</w:t>
      </w:r>
      <w:r w:rsidR="00B66FB5" w:rsidRPr="00AB05C2">
        <w:rPr>
          <w:rFonts w:asciiTheme="majorBidi" w:hAnsiTheme="majorBidi" w:cstheme="majorBidi"/>
          <w:b w:val="0"/>
          <w:bCs w:val="0"/>
          <w:color w:val="000000" w:themeColor="text1"/>
          <w:sz w:val="22"/>
          <w:szCs w:val="22"/>
        </w:rPr>
        <w:t>8</w:t>
      </w:r>
      <w:r w:rsidR="0056725A" w:rsidRPr="00AB05C2">
        <w:rPr>
          <w:rFonts w:asciiTheme="majorBidi" w:hAnsiTheme="majorBidi" w:cstheme="majorBidi"/>
          <w:b w:val="0"/>
          <w:bCs w:val="0"/>
          <w:color w:val="000000" w:themeColor="text1"/>
          <w:sz w:val="22"/>
          <w:szCs w:val="22"/>
        </w:rPr>
        <w:t>] M. Shaat, A. Abdelkefi, 2016, Size dependent and micromechanical modeling of strain gradient-based nanoparticle composite plates with surface elasticity, European Journal of Mechanics – A/Solids 58, pp. 54-68.</w:t>
      </w:r>
    </w:p>
    <w:p w:rsidR="00C41ABA" w:rsidRPr="00AB05C2" w:rsidRDefault="002D6873" w:rsidP="00C41ABA">
      <w:pPr>
        <w:bidi w:val="0"/>
        <w:spacing w:after="0" w:line="360" w:lineRule="auto"/>
        <w:jc w:val="both"/>
        <w:rPr>
          <w:rFonts w:asciiTheme="majorBidi" w:hAnsiTheme="majorBidi" w:cstheme="majorBidi"/>
        </w:rPr>
      </w:pPr>
      <w:r w:rsidRPr="00AB05C2">
        <w:rPr>
          <w:rFonts w:asciiTheme="majorBidi" w:hAnsiTheme="majorBidi" w:cstheme="majorBidi"/>
        </w:rPr>
        <w:t>[1</w:t>
      </w:r>
      <w:r w:rsidR="00B66FB5" w:rsidRPr="00AB05C2">
        <w:rPr>
          <w:rFonts w:asciiTheme="majorBidi" w:hAnsiTheme="majorBidi" w:cstheme="majorBidi"/>
        </w:rPr>
        <w:t>9</w:t>
      </w:r>
      <w:r w:rsidR="00C41ABA" w:rsidRPr="00AB05C2">
        <w:rPr>
          <w:rFonts w:asciiTheme="majorBidi" w:hAnsiTheme="majorBidi" w:cstheme="majorBidi"/>
        </w:rPr>
        <w:t xml:space="preserve">] S. Sahmani, M.M. Aghdam, M. Bahrami, 2017, </w:t>
      </w:r>
      <w:r w:rsidR="001D4B06" w:rsidRPr="00AB05C2">
        <w:rPr>
          <w:rFonts w:asciiTheme="majorBidi" w:hAnsiTheme="majorBidi" w:cstheme="majorBidi"/>
          <w:shd w:val="clear" w:color="auto" w:fill="FFFFFF"/>
        </w:rPr>
        <w:t>Surface free energy effects on the postbuckling behavior of cylindrical shear deformable nanoshells under combined axial and radial compressions, Meccanica 52, pp. 1329-1352.</w:t>
      </w:r>
    </w:p>
    <w:p w:rsidR="00EB4FEE" w:rsidRPr="00AB05C2" w:rsidRDefault="002D6873" w:rsidP="006A6A4E">
      <w:pPr>
        <w:bidi w:val="0"/>
        <w:spacing w:after="0" w:line="360" w:lineRule="auto"/>
        <w:jc w:val="both"/>
        <w:rPr>
          <w:rFonts w:asciiTheme="majorBidi" w:hAnsiTheme="majorBidi" w:cstheme="majorBidi"/>
        </w:rPr>
      </w:pPr>
      <w:r w:rsidRPr="00AB05C2">
        <w:rPr>
          <w:rFonts w:asciiTheme="majorBidi" w:hAnsiTheme="majorBidi" w:cstheme="majorBidi"/>
        </w:rPr>
        <w:t>[</w:t>
      </w:r>
      <w:r w:rsidR="00B66FB5" w:rsidRPr="00AB05C2">
        <w:rPr>
          <w:rFonts w:asciiTheme="majorBidi" w:hAnsiTheme="majorBidi" w:cstheme="majorBidi"/>
        </w:rPr>
        <w:t>20</w:t>
      </w:r>
      <w:r w:rsidR="006A6A4E" w:rsidRPr="00AB05C2">
        <w:rPr>
          <w:rFonts w:asciiTheme="majorBidi" w:hAnsiTheme="majorBidi" w:cstheme="majorBidi"/>
        </w:rPr>
        <w:t xml:space="preserve">] S. Sahmani, M.M. Aghdam, M. Bahrami, 2017, </w:t>
      </w:r>
      <w:r w:rsidR="006A6A4E" w:rsidRPr="00AB05C2">
        <w:rPr>
          <w:rFonts w:asciiTheme="majorBidi" w:hAnsiTheme="majorBidi" w:cstheme="majorBidi"/>
          <w:shd w:val="clear" w:color="auto" w:fill="FFFFFF"/>
        </w:rPr>
        <w:t>An efficient size-dependent shear deformable shell model and molecular dynamics simulation for axial instability analysis of silicon nanoshells</w:t>
      </w:r>
      <w:r w:rsidR="006A6A4E" w:rsidRPr="00AB05C2">
        <w:rPr>
          <w:rFonts w:asciiTheme="majorBidi" w:hAnsiTheme="majorBidi" w:cstheme="majorBidi"/>
        </w:rPr>
        <w:t xml:space="preserve">, Journal of Molecular Graphics and Modelling 77, pp. 263-279. </w:t>
      </w:r>
    </w:p>
    <w:p w:rsidR="006A6A4E" w:rsidRPr="00AB05C2" w:rsidRDefault="002D6873" w:rsidP="00EB4FEE">
      <w:pPr>
        <w:bidi w:val="0"/>
        <w:spacing w:after="0" w:line="360" w:lineRule="auto"/>
        <w:jc w:val="both"/>
        <w:rPr>
          <w:rFonts w:asciiTheme="majorBidi" w:hAnsiTheme="majorBidi" w:cstheme="majorBidi"/>
        </w:rPr>
      </w:pPr>
      <w:r w:rsidRPr="00AB05C2">
        <w:rPr>
          <w:rFonts w:asciiTheme="majorBidi" w:hAnsiTheme="majorBidi" w:cstheme="majorBidi"/>
        </w:rPr>
        <w:t>[2</w:t>
      </w:r>
      <w:r w:rsidR="00B66FB5" w:rsidRPr="00AB05C2">
        <w:rPr>
          <w:rFonts w:asciiTheme="majorBidi" w:hAnsiTheme="majorBidi" w:cstheme="majorBidi"/>
        </w:rPr>
        <w:t>1</w:t>
      </w:r>
      <w:r w:rsidR="00EB4FEE" w:rsidRPr="00AB05C2">
        <w:rPr>
          <w:rFonts w:asciiTheme="majorBidi" w:hAnsiTheme="majorBidi" w:cstheme="majorBidi"/>
        </w:rPr>
        <w:t xml:space="preserve">] J. Fernandez-Saez, R. Zaera, 2017, Vibrations of Bernoulli-Euler beams using the two-phase </w:t>
      </w:r>
      <w:r w:rsidR="00DE1F23" w:rsidRPr="00AB05C2">
        <w:rPr>
          <w:rFonts w:asciiTheme="majorBidi" w:hAnsiTheme="majorBidi" w:cstheme="majorBidi"/>
        </w:rPr>
        <w:t>nonlocal elasticity theory, International Journal of Engineering Science 119, pp. 232-248.</w:t>
      </w:r>
      <w:r w:rsidR="006A6A4E" w:rsidRPr="00AB05C2">
        <w:rPr>
          <w:rFonts w:asciiTheme="majorBidi" w:hAnsiTheme="majorBidi" w:cstheme="majorBidi"/>
        </w:rPr>
        <w:t xml:space="preserve"> </w:t>
      </w:r>
    </w:p>
    <w:p w:rsidR="004B721A" w:rsidRPr="00AB05C2" w:rsidRDefault="00EB4FEE" w:rsidP="004B721A">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[2</w:t>
      </w:r>
      <w:r w:rsidR="00B66FB5" w:rsidRPr="00AB05C2">
        <w:rPr>
          <w:rFonts w:asciiTheme="majorBidi" w:hAnsiTheme="majorBidi" w:cstheme="majorBidi"/>
          <w:b w:val="0"/>
          <w:bCs w:val="0"/>
          <w:color w:val="000000" w:themeColor="text1"/>
          <w:sz w:val="22"/>
          <w:szCs w:val="22"/>
        </w:rPr>
        <w:t>2</w:t>
      </w:r>
      <w:r w:rsidR="004B721A" w:rsidRPr="00AB05C2">
        <w:rPr>
          <w:rFonts w:asciiTheme="majorBidi" w:hAnsiTheme="majorBidi" w:cstheme="majorBidi"/>
          <w:b w:val="0"/>
          <w:bCs w:val="0"/>
          <w:color w:val="000000" w:themeColor="text1"/>
          <w:sz w:val="22"/>
          <w:szCs w:val="22"/>
        </w:rPr>
        <w:t>] S. Sahmani, M.M. Aghdam, M. Bahrami, 2017, Nonlinear buckling and postbuckling behavior of cylindrical shear deformable nanoshells subjected to radial compression including surface free energy effects, Acta Mechanica Solida Sinica 30, pp. 209-222.</w:t>
      </w:r>
    </w:p>
    <w:p w:rsidR="006A6A4E" w:rsidRPr="00AB05C2" w:rsidRDefault="00EB4FEE" w:rsidP="004B721A">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w:t>
      </w:r>
      <w:r w:rsidR="002D6873" w:rsidRPr="00AB05C2">
        <w:rPr>
          <w:rFonts w:asciiTheme="majorBidi" w:hAnsiTheme="majorBidi" w:cstheme="majorBidi"/>
          <w:b w:val="0"/>
          <w:bCs w:val="0"/>
          <w:color w:val="000000" w:themeColor="text1"/>
          <w:sz w:val="22"/>
          <w:szCs w:val="22"/>
        </w:rPr>
        <w:t>2</w:t>
      </w:r>
      <w:r w:rsidR="00B66FB5" w:rsidRPr="00AB05C2">
        <w:rPr>
          <w:rFonts w:asciiTheme="majorBidi" w:hAnsiTheme="majorBidi" w:cstheme="majorBidi"/>
          <w:b w:val="0"/>
          <w:bCs w:val="0"/>
          <w:color w:val="000000" w:themeColor="text1"/>
          <w:sz w:val="22"/>
          <w:szCs w:val="22"/>
        </w:rPr>
        <w:t>3</w:t>
      </w:r>
      <w:r w:rsidR="006A6A4E" w:rsidRPr="00AB05C2">
        <w:rPr>
          <w:rFonts w:asciiTheme="majorBidi" w:hAnsiTheme="majorBidi" w:cstheme="majorBidi"/>
          <w:b w:val="0"/>
          <w:bCs w:val="0"/>
          <w:color w:val="000000" w:themeColor="text1"/>
          <w:sz w:val="22"/>
          <w:szCs w:val="22"/>
        </w:rPr>
        <w:t xml:space="preserve">] S. Sahmani, M.M. Aghdam, 2017, </w:t>
      </w:r>
      <w:r w:rsidR="006A6A4E" w:rsidRPr="00AB05C2">
        <w:rPr>
          <w:rFonts w:asciiTheme="majorBidi" w:hAnsiTheme="majorBidi" w:cstheme="majorBidi"/>
          <w:b w:val="0"/>
          <w:bCs w:val="0"/>
          <w:sz w:val="22"/>
          <w:szCs w:val="22"/>
          <w:shd w:val="clear" w:color="auto" w:fill="FFFFFF"/>
        </w:rPr>
        <w:t>Nonlinear vibrations of pre-and post-buckled lipid supramolecular micro/nano-tubules via nonlocal strain gradient elasticity theory</w:t>
      </w:r>
      <w:r w:rsidR="006A6A4E" w:rsidRPr="00AB05C2">
        <w:rPr>
          <w:rFonts w:asciiTheme="majorBidi" w:hAnsiTheme="majorBidi" w:cstheme="majorBidi"/>
          <w:b w:val="0"/>
          <w:bCs w:val="0"/>
          <w:color w:val="000000" w:themeColor="text1"/>
          <w:sz w:val="22"/>
          <w:szCs w:val="22"/>
        </w:rPr>
        <w:t xml:space="preserve">, Journal of Biomechanics 65, pp. 49-60. </w:t>
      </w:r>
    </w:p>
    <w:p w:rsidR="00B65FDA" w:rsidRPr="00AB05C2" w:rsidRDefault="00EB4FEE" w:rsidP="00834087">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[2</w:t>
      </w:r>
      <w:r w:rsidR="00B66FB5" w:rsidRPr="00AB05C2">
        <w:rPr>
          <w:rFonts w:asciiTheme="majorBidi" w:hAnsiTheme="majorBidi" w:cstheme="majorBidi"/>
          <w:b w:val="0"/>
          <w:bCs w:val="0"/>
          <w:color w:val="000000" w:themeColor="text1"/>
          <w:sz w:val="22"/>
          <w:szCs w:val="22"/>
        </w:rPr>
        <w:t>4</w:t>
      </w:r>
      <w:r w:rsidR="00B65FDA" w:rsidRPr="00AB05C2">
        <w:rPr>
          <w:rFonts w:asciiTheme="majorBidi" w:hAnsiTheme="majorBidi" w:cstheme="majorBidi"/>
          <w:b w:val="0"/>
          <w:bCs w:val="0"/>
          <w:color w:val="000000" w:themeColor="text1"/>
          <w:sz w:val="22"/>
          <w:szCs w:val="22"/>
        </w:rPr>
        <w:t xml:space="preserve">] </w:t>
      </w:r>
      <w:r w:rsidR="00834087" w:rsidRPr="00AB05C2">
        <w:rPr>
          <w:rFonts w:asciiTheme="majorBidi" w:hAnsiTheme="majorBidi" w:cstheme="majorBidi"/>
          <w:b w:val="0"/>
          <w:bCs w:val="0"/>
          <w:color w:val="000000" w:themeColor="text1"/>
          <w:sz w:val="22"/>
          <w:szCs w:val="22"/>
        </w:rPr>
        <w:t>M. Shaat, A. Abdelkefi, 2017, Material structure and size effects on the nonlinear dynamics of electrostatically-actuated nano-beams, International Journal of Non-Linear Mechanics 89, pp. 25-42.</w:t>
      </w:r>
    </w:p>
    <w:p w:rsidR="00432E50" w:rsidRPr="00AB05C2" w:rsidRDefault="00EB4FEE" w:rsidP="00432E50">
      <w:pPr>
        <w:pStyle w:val="Heading1"/>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[2</w:t>
      </w:r>
      <w:r w:rsidR="00B66FB5" w:rsidRPr="00AB05C2">
        <w:rPr>
          <w:rFonts w:asciiTheme="majorBidi" w:hAnsiTheme="majorBidi" w:cstheme="majorBidi"/>
          <w:b w:val="0"/>
          <w:bCs w:val="0"/>
          <w:color w:val="000000" w:themeColor="text1"/>
          <w:sz w:val="22"/>
          <w:szCs w:val="22"/>
        </w:rPr>
        <w:t>5</w:t>
      </w:r>
      <w:r w:rsidR="00432E50" w:rsidRPr="00AB05C2">
        <w:rPr>
          <w:rFonts w:asciiTheme="majorBidi" w:hAnsiTheme="majorBidi" w:cstheme="majorBidi"/>
          <w:b w:val="0"/>
          <w:bCs w:val="0"/>
          <w:color w:val="000000" w:themeColor="text1"/>
          <w:sz w:val="22"/>
          <w:szCs w:val="22"/>
        </w:rPr>
        <w:t>] L.C. Trinh, T.P. Vo, H.-T. Thai, J.L. Mantari, 2017, Size-dependent behaviour of functionally graded sandwich microplates under mechanical and thermal loads, Composites Part B: Engineering 124, pp. 218-241.</w:t>
      </w:r>
    </w:p>
    <w:p w:rsidR="00B65FDA" w:rsidRPr="00AB05C2" w:rsidRDefault="00EB4FEE" w:rsidP="00B65FDA">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[2</w:t>
      </w:r>
      <w:r w:rsidR="00B66FB5" w:rsidRPr="00AB05C2">
        <w:rPr>
          <w:rFonts w:asciiTheme="majorBidi" w:hAnsiTheme="majorBidi" w:cstheme="majorBidi"/>
          <w:b w:val="0"/>
          <w:bCs w:val="0"/>
          <w:color w:val="000000" w:themeColor="text1"/>
          <w:sz w:val="22"/>
          <w:szCs w:val="22"/>
        </w:rPr>
        <w:t>6</w:t>
      </w:r>
      <w:r w:rsidR="00B65FDA" w:rsidRPr="00AB05C2">
        <w:rPr>
          <w:rFonts w:asciiTheme="majorBidi" w:hAnsiTheme="majorBidi" w:cstheme="majorBidi"/>
          <w:b w:val="0"/>
          <w:bCs w:val="0"/>
          <w:color w:val="000000" w:themeColor="text1"/>
          <w:sz w:val="22"/>
          <w:szCs w:val="22"/>
        </w:rPr>
        <w:t>] S. Sahmani, M.M. Aghdam, 2017, Imperfection sensitivity of the size-dependent postbuckling response of pressurized FGM nanoshells in thermal environments, Archives of Civil and Mechanical Engineering 17, pp. 623-638.</w:t>
      </w:r>
    </w:p>
    <w:p w:rsidR="00D47D08" w:rsidRPr="00AB05C2" w:rsidRDefault="002D6873" w:rsidP="008609BB">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[2</w:t>
      </w:r>
      <w:r w:rsidR="00B66FB5" w:rsidRPr="00AB05C2">
        <w:rPr>
          <w:rFonts w:asciiTheme="majorBidi" w:hAnsiTheme="majorBidi" w:cstheme="majorBidi"/>
          <w:b w:val="0"/>
          <w:bCs w:val="0"/>
          <w:color w:val="000000" w:themeColor="text1"/>
          <w:sz w:val="22"/>
          <w:szCs w:val="22"/>
        </w:rPr>
        <w:t>7</w:t>
      </w:r>
      <w:r w:rsidR="00D47D08" w:rsidRPr="00AB05C2">
        <w:rPr>
          <w:rFonts w:asciiTheme="majorBidi" w:hAnsiTheme="majorBidi" w:cstheme="majorBidi"/>
          <w:b w:val="0"/>
          <w:bCs w:val="0"/>
          <w:color w:val="000000" w:themeColor="text1"/>
          <w:sz w:val="22"/>
          <w:szCs w:val="22"/>
        </w:rPr>
        <w:t xml:space="preserve">] </w:t>
      </w:r>
      <w:r w:rsidR="00FF661F" w:rsidRPr="00AB05C2">
        <w:rPr>
          <w:rFonts w:asciiTheme="majorBidi" w:hAnsiTheme="majorBidi" w:cstheme="majorBidi"/>
          <w:b w:val="0"/>
          <w:bCs w:val="0"/>
          <w:color w:val="000000" w:themeColor="text1"/>
          <w:sz w:val="22"/>
          <w:szCs w:val="22"/>
        </w:rPr>
        <w:t xml:space="preserve">S. Sahmani, A.M. Fattahi, 2017, </w:t>
      </w:r>
      <w:r w:rsidR="008609BB" w:rsidRPr="00AB05C2">
        <w:rPr>
          <w:rFonts w:asciiTheme="majorBidi" w:hAnsiTheme="majorBidi" w:cstheme="majorBidi"/>
          <w:b w:val="0"/>
          <w:bCs w:val="0"/>
          <w:sz w:val="22"/>
          <w:szCs w:val="22"/>
          <w:shd w:val="clear" w:color="auto" w:fill="FFFFFF"/>
        </w:rPr>
        <w:t>Imperfection sensitivity of the size-dependent nonlinear instability of axially loaded FGM nanopanels in thermal environments</w:t>
      </w:r>
      <w:r w:rsidR="008609BB" w:rsidRPr="00AB05C2">
        <w:rPr>
          <w:rFonts w:asciiTheme="majorBidi" w:hAnsiTheme="majorBidi" w:cstheme="majorBidi"/>
          <w:b w:val="0"/>
          <w:bCs w:val="0"/>
          <w:color w:val="000000" w:themeColor="text1"/>
          <w:sz w:val="22"/>
          <w:szCs w:val="22"/>
        </w:rPr>
        <w:t>, Acta Mechanica 228, pp. 3789-3810.</w:t>
      </w:r>
    </w:p>
    <w:p w:rsidR="002D6873" w:rsidRPr="00AB05C2" w:rsidRDefault="002D6873" w:rsidP="002D6873">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lastRenderedPageBreak/>
        <w:t>[2</w:t>
      </w:r>
      <w:r w:rsidR="00B66FB5" w:rsidRPr="00AB05C2">
        <w:rPr>
          <w:rFonts w:asciiTheme="majorBidi" w:hAnsiTheme="majorBidi" w:cstheme="majorBidi"/>
          <w:b w:val="0"/>
          <w:bCs w:val="0"/>
          <w:color w:val="000000" w:themeColor="text1"/>
          <w:sz w:val="22"/>
          <w:szCs w:val="22"/>
        </w:rPr>
        <w:t>8</w:t>
      </w:r>
      <w:r w:rsidR="00E62316" w:rsidRPr="00AB05C2">
        <w:rPr>
          <w:rFonts w:asciiTheme="majorBidi" w:hAnsiTheme="majorBidi" w:cstheme="majorBidi"/>
          <w:b w:val="0"/>
          <w:bCs w:val="0"/>
          <w:color w:val="000000" w:themeColor="text1"/>
          <w:sz w:val="22"/>
          <w:szCs w:val="22"/>
        </w:rPr>
        <w:t>] K. Mercan, O. Civalek, 2017, Buckling analysis of Silicon carbide nanotubes (SiCNTs) with surface effect and nonlocal elasticity using the method of HDQ, Composites Part B: Engineering 114, pp. 34-45.</w:t>
      </w:r>
    </w:p>
    <w:p w:rsidR="00D47D08" w:rsidRPr="00AB05C2" w:rsidRDefault="002D6873" w:rsidP="002D6873">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[2</w:t>
      </w:r>
      <w:r w:rsidR="00B66FB5" w:rsidRPr="00AB05C2">
        <w:rPr>
          <w:rFonts w:asciiTheme="majorBidi" w:hAnsiTheme="majorBidi" w:cstheme="majorBidi"/>
          <w:b w:val="0"/>
          <w:bCs w:val="0"/>
          <w:color w:val="000000" w:themeColor="text1"/>
          <w:sz w:val="22"/>
          <w:szCs w:val="22"/>
        </w:rPr>
        <w:t>9</w:t>
      </w:r>
      <w:r w:rsidR="00D47D08" w:rsidRPr="00AB05C2">
        <w:rPr>
          <w:rFonts w:asciiTheme="majorBidi" w:hAnsiTheme="majorBidi" w:cstheme="majorBidi"/>
          <w:b w:val="0"/>
          <w:bCs w:val="0"/>
          <w:color w:val="000000" w:themeColor="text1"/>
          <w:sz w:val="22"/>
          <w:szCs w:val="22"/>
        </w:rPr>
        <w:t xml:space="preserve">] S. Sahmani, A.M. Fattahi, 2017, </w:t>
      </w:r>
      <w:r w:rsidR="00937DA9" w:rsidRPr="00AB05C2">
        <w:rPr>
          <w:rFonts w:asciiTheme="majorBidi" w:hAnsiTheme="majorBidi" w:cstheme="majorBidi"/>
          <w:b w:val="0"/>
          <w:bCs w:val="0"/>
          <w:sz w:val="22"/>
          <w:szCs w:val="22"/>
          <w:shd w:val="clear" w:color="auto" w:fill="FFFFFF"/>
        </w:rPr>
        <w:t>An anisotropic calibrated nonlocal plate model for biaxial instability analysis of 3D metallic carbon nanosheets using molecular dynamics simulations</w:t>
      </w:r>
      <w:r w:rsidR="00937DA9" w:rsidRPr="00AB05C2">
        <w:rPr>
          <w:rFonts w:asciiTheme="majorBidi" w:hAnsiTheme="majorBidi" w:cstheme="majorBidi"/>
          <w:b w:val="0"/>
          <w:bCs w:val="0"/>
          <w:color w:val="000000" w:themeColor="text1"/>
          <w:sz w:val="22"/>
          <w:szCs w:val="22"/>
        </w:rPr>
        <w:t>, Materials Research Express 4, pp. 065001</w:t>
      </w:r>
      <w:r w:rsidR="00256566" w:rsidRPr="00AB05C2">
        <w:rPr>
          <w:rFonts w:asciiTheme="majorBidi" w:hAnsiTheme="majorBidi" w:cstheme="majorBidi"/>
          <w:b w:val="0"/>
          <w:bCs w:val="0"/>
          <w:color w:val="000000" w:themeColor="text1"/>
          <w:sz w:val="22"/>
          <w:szCs w:val="22"/>
        </w:rPr>
        <w:t>.</w:t>
      </w:r>
    </w:p>
    <w:p w:rsidR="00256566" w:rsidRPr="00AB05C2" w:rsidRDefault="002D6873" w:rsidP="00937DA9">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w:t>
      </w:r>
      <w:r w:rsidR="00B66FB5" w:rsidRPr="00AB05C2">
        <w:rPr>
          <w:rFonts w:asciiTheme="majorBidi" w:hAnsiTheme="majorBidi" w:cstheme="majorBidi"/>
          <w:b w:val="0"/>
          <w:bCs w:val="0"/>
          <w:color w:val="000000" w:themeColor="text1"/>
          <w:sz w:val="22"/>
          <w:szCs w:val="22"/>
        </w:rPr>
        <w:t>30</w:t>
      </w:r>
      <w:r w:rsidR="00256566" w:rsidRPr="00AB05C2">
        <w:rPr>
          <w:rFonts w:asciiTheme="majorBidi" w:hAnsiTheme="majorBidi" w:cstheme="majorBidi"/>
          <w:b w:val="0"/>
          <w:bCs w:val="0"/>
          <w:color w:val="000000" w:themeColor="text1"/>
          <w:sz w:val="22"/>
          <w:szCs w:val="22"/>
        </w:rPr>
        <w:t xml:space="preserve">] S. Sahmani, M.M. Aghdam, 2017, </w:t>
      </w:r>
      <w:r w:rsidR="00256566" w:rsidRPr="00AB05C2">
        <w:rPr>
          <w:rFonts w:asciiTheme="majorBidi" w:hAnsiTheme="majorBidi" w:cstheme="majorBidi"/>
          <w:b w:val="0"/>
          <w:bCs w:val="0"/>
          <w:sz w:val="22"/>
          <w:szCs w:val="22"/>
          <w:shd w:val="clear" w:color="auto" w:fill="FFFFFF"/>
        </w:rPr>
        <w:t>Size-dependent nonlinear bending of micro/nano-beams made of nanoporous biomaterials including a refined truncated cube cell</w:t>
      </w:r>
      <w:r w:rsidR="00256566" w:rsidRPr="00AB05C2">
        <w:rPr>
          <w:rFonts w:asciiTheme="majorBidi" w:hAnsiTheme="majorBidi" w:cstheme="majorBidi"/>
          <w:b w:val="0"/>
          <w:bCs w:val="0"/>
          <w:color w:val="000000" w:themeColor="text1"/>
          <w:sz w:val="22"/>
          <w:szCs w:val="22"/>
        </w:rPr>
        <w:t>, Physics Letters A 381, pp. 3818-3830.</w:t>
      </w:r>
    </w:p>
    <w:p w:rsidR="00256566" w:rsidRPr="00AB05C2" w:rsidRDefault="002D6873" w:rsidP="00EA1663">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[3</w:t>
      </w:r>
      <w:r w:rsidR="00B66FB5" w:rsidRPr="00AB05C2">
        <w:rPr>
          <w:rFonts w:asciiTheme="majorBidi" w:hAnsiTheme="majorBidi" w:cstheme="majorBidi"/>
          <w:b w:val="0"/>
          <w:bCs w:val="0"/>
          <w:color w:val="000000" w:themeColor="text1"/>
          <w:sz w:val="22"/>
          <w:szCs w:val="22"/>
        </w:rPr>
        <w:t>1</w:t>
      </w:r>
      <w:r w:rsidR="00E62316" w:rsidRPr="00AB05C2">
        <w:rPr>
          <w:rFonts w:asciiTheme="majorBidi" w:hAnsiTheme="majorBidi" w:cstheme="majorBidi"/>
          <w:b w:val="0"/>
          <w:bCs w:val="0"/>
          <w:color w:val="000000" w:themeColor="text1"/>
          <w:sz w:val="22"/>
          <w:szCs w:val="22"/>
        </w:rPr>
        <w:t xml:space="preserve">] </w:t>
      </w:r>
      <w:r w:rsidR="00EA1663" w:rsidRPr="00AB05C2">
        <w:rPr>
          <w:rFonts w:asciiTheme="majorBidi" w:hAnsiTheme="majorBidi" w:cstheme="majorBidi"/>
          <w:b w:val="0"/>
          <w:bCs w:val="0"/>
          <w:color w:val="000000" w:themeColor="text1"/>
          <w:sz w:val="22"/>
          <w:szCs w:val="22"/>
        </w:rPr>
        <w:t>Y. Tadi beni, M. Karimi Zeverdejani, F. Mehralian, 2017, Buckling analysis of orthotropic protein microtubules under axial and radial compression based on couple stress theory, Mathematical Biosciences 292, pp. 18-29.</w:t>
      </w:r>
    </w:p>
    <w:p w:rsidR="00775D62" w:rsidRPr="00AB05C2" w:rsidRDefault="002D6873" w:rsidP="00775D62">
      <w:pPr>
        <w:pStyle w:val="Heading1"/>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[3</w:t>
      </w:r>
      <w:r w:rsidR="00B66FB5" w:rsidRPr="00AB05C2">
        <w:rPr>
          <w:rFonts w:asciiTheme="majorBidi" w:hAnsiTheme="majorBidi" w:cstheme="majorBidi"/>
          <w:b w:val="0"/>
          <w:bCs w:val="0"/>
          <w:color w:val="000000" w:themeColor="text1"/>
          <w:sz w:val="22"/>
          <w:szCs w:val="22"/>
        </w:rPr>
        <w:t>2</w:t>
      </w:r>
      <w:r w:rsidR="00775D62" w:rsidRPr="00AB05C2">
        <w:rPr>
          <w:rFonts w:asciiTheme="majorBidi" w:hAnsiTheme="majorBidi" w:cstheme="majorBidi"/>
          <w:b w:val="0"/>
          <w:bCs w:val="0"/>
          <w:color w:val="000000" w:themeColor="text1"/>
          <w:sz w:val="22"/>
          <w:szCs w:val="22"/>
        </w:rPr>
        <w:t xml:space="preserve">] H.X. Nguyen, E. Atroshchenko, H. Nguyen-Xuan, T.P. Vo, 2017, </w:t>
      </w:r>
      <w:r w:rsidR="00775D62" w:rsidRPr="00AB05C2">
        <w:rPr>
          <w:rStyle w:val="title-text"/>
          <w:rFonts w:asciiTheme="majorBidi" w:hAnsiTheme="majorBidi" w:cstheme="majorBidi"/>
          <w:b w:val="0"/>
          <w:bCs w:val="0"/>
          <w:color w:val="000000" w:themeColor="text1"/>
          <w:sz w:val="22"/>
          <w:szCs w:val="22"/>
        </w:rPr>
        <w:t>Geometrically nonlinear isogeometric analysis of functionally graded microplates with the modified couple stress theory</w:t>
      </w:r>
      <w:r w:rsidR="00775D62" w:rsidRPr="00AB05C2">
        <w:rPr>
          <w:rFonts w:asciiTheme="majorBidi" w:hAnsiTheme="majorBidi" w:cstheme="majorBidi"/>
          <w:b w:val="0"/>
          <w:bCs w:val="0"/>
          <w:color w:val="000000" w:themeColor="text1"/>
          <w:sz w:val="22"/>
          <w:szCs w:val="22"/>
        </w:rPr>
        <w:t>, Computers &amp; Structures 193, pp. 110-127.</w:t>
      </w:r>
    </w:p>
    <w:p w:rsidR="009F6D8A" w:rsidRPr="00AB05C2" w:rsidRDefault="002D6873" w:rsidP="00EA1663">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[3</w:t>
      </w:r>
      <w:r w:rsidR="00B66FB5" w:rsidRPr="00AB05C2">
        <w:rPr>
          <w:rFonts w:asciiTheme="majorBidi" w:hAnsiTheme="majorBidi" w:cstheme="majorBidi"/>
          <w:b w:val="0"/>
          <w:bCs w:val="0"/>
          <w:color w:val="000000" w:themeColor="text1"/>
          <w:sz w:val="22"/>
          <w:szCs w:val="22"/>
        </w:rPr>
        <w:t>3</w:t>
      </w:r>
      <w:r w:rsidR="009F6D8A" w:rsidRPr="00AB05C2">
        <w:rPr>
          <w:rFonts w:asciiTheme="majorBidi" w:hAnsiTheme="majorBidi" w:cstheme="majorBidi"/>
          <w:b w:val="0"/>
          <w:bCs w:val="0"/>
          <w:color w:val="000000" w:themeColor="text1"/>
          <w:sz w:val="22"/>
          <w:szCs w:val="22"/>
        </w:rPr>
        <w:t xml:space="preserve">] S. Sahmani, A.M. Fattahi, 2017, </w:t>
      </w:r>
      <w:r w:rsidR="009F6D8A" w:rsidRPr="00AB05C2">
        <w:rPr>
          <w:rFonts w:asciiTheme="majorBidi" w:hAnsiTheme="majorBidi" w:cstheme="majorBidi"/>
          <w:b w:val="0"/>
          <w:bCs w:val="0"/>
          <w:sz w:val="22"/>
          <w:szCs w:val="22"/>
          <w:shd w:val="clear" w:color="auto" w:fill="FFFFFF"/>
        </w:rPr>
        <w:t>Size-dependent nonlinear instability of shear deformable cylindrical nanopanels subjected to axial compression in thermal environments</w:t>
      </w:r>
      <w:r w:rsidR="009F6D8A" w:rsidRPr="00AB05C2">
        <w:rPr>
          <w:rFonts w:asciiTheme="majorBidi" w:hAnsiTheme="majorBidi" w:cstheme="majorBidi"/>
          <w:b w:val="0"/>
          <w:bCs w:val="0"/>
          <w:color w:val="000000" w:themeColor="text1"/>
          <w:sz w:val="22"/>
          <w:szCs w:val="22"/>
        </w:rPr>
        <w:t>, Microsystem Technologies 23, pp. 4717-4731.</w:t>
      </w:r>
    </w:p>
    <w:p w:rsidR="005D5F39" w:rsidRPr="00AB05C2" w:rsidRDefault="002D6873" w:rsidP="005D5F39">
      <w:pPr>
        <w:pStyle w:val="Heading1"/>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[3</w:t>
      </w:r>
      <w:r w:rsidR="00B66FB5" w:rsidRPr="00AB05C2">
        <w:rPr>
          <w:rFonts w:asciiTheme="majorBidi" w:hAnsiTheme="majorBidi" w:cstheme="majorBidi"/>
          <w:b w:val="0"/>
          <w:bCs w:val="0"/>
          <w:color w:val="000000" w:themeColor="text1"/>
          <w:sz w:val="22"/>
          <w:szCs w:val="22"/>
        </w:rPr>
        <w:t>4</w:t>
      </w:r>
      <w:r w:rsidR="005D5F39" w:rsidRPr="00AB05C2">
        <w:rPr>
          <w:rFonts w:asciiTheme="majorBidi" w:hAnsiTheme="majorBidi" w:cstheme="majorBidi"/>
          <w:b w:val="0"/>
          <w:bCs w:val="0"/>
          <w:color w:val="000000" w:themeColor="text1"/>
          <w:sz w:val="22"/>
          <w:szCs w:val="22"/>
        </w:rPr>
        <w:t xml:space="preserve">] S. Thai, H.-T. Thai, T.P. Vo, H. Nguyen-Xuan, 2017, </w:t>
      </w:r>
      <w:r w:rsidR="005D5F39" w:rsidRPr="00AB05C2">
        <w:rPr>
          <w:rStyle w:val="title-text"/>
          <w:rFonts w:asciiTheme="majorBidi" w:hAnsiTheme="majorBidi" w:cstheme="majorBidi"/>
          <w:b w:val="0"/>
          <w:bCs w:val="0"/>
          <w:color w:val="000000" w:themeColor="text1"/>
          <w:sz w:val="22"/>
          <w:szCs w:val="22"/>
        </w:rPr>
        <w:t>Nonlinear static and transient isogeometric analysis of functionally graded microplates based on the modified strain gradient theory, Engineering Structures 153, pp. 598-612.</w:t>
      </w:r>
    </w:p>
    <w:p w:rsidR="00EA1663" w:rsidRPr="00AB05C2" w:rsidRDefault="002D6873" w:rsidP="00EA1663">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[3</w:t>
      </w:r>
      <w:r w:rsidR="00B66FB5" w:rsidRPr="00AB05C2">
        <w:rPr>
          <w:rFonts w:asciiTheme="majorBidi" w:hAnsiTheme="majorBidi" w:cstheme="majorBidi"/>
          <w:b w:val="0"/>
          <w:bCs w:val="0"/>
          <w:color w:val="000000" w:themeColor="text1"/>
          <w:sz w:val="22"/>
          <w:szCs w:val="22"/>
        </w:rPr>
        <w:t>5</w:t>
      </w:r>
      <w:r w:rsidR="00256566" w:rsidRPr="00AB05C2">
        <w:rPr>
          <w:rFonts w:asciiTheme="majorBidi" w:hAnsiTheme="majorBidi" w:cstheme="majorBidi"/>
          <w:b w:val="0"/>
          <w:bCs w:val="0"/>
          <w:color w:val="000000" w:themeColor="text1"/>
          <w:sz w:val="22"/>
          <w:szCs w:val="22"/>
        </w:rPr>
        <w:t xml:space="preserve">] S. Sahmani, M.M. Aghdam, 2017, </w:t>
      </w:r>
      <w:r w:rsidR="00256566" w:rsidRPr="00AB05C2">
        <w:rPr>
          <w:rFonts w:asciiTheme="majorBidi" w:hAnsiTheme="majorBidi" w:cstheme="majorBidi"/>
          <w:b w:val="0"/>
          <w:bCs w:val="0"/>
          <w:sz w:val="22"/>
          <w:szCs w:val="22"/>
          <w:shd w:val="clear" w:color="auto" w:fill="FFFFFF"/>
        </w:rPr>
        <w:t>Axial postbuckling analysis of multilayer functionally graded composite nanoplates reinforced with GPLs based on nonlocal strain gradient theory</w:t>
      </w:r>
      <w:r w:rsidR="00256566" w:rsidRPr="00AB05C2">
        <w:rPr>
          <w:rFonts w:asciiTheme="majorBidi" w:hAnsiTheme="majorBidi" w:cstheme="majorBidi"/>
          <w:b w:val="0"/>
          <w:bCs w:val="0"/>
          <w:color w:val="000000" w:themeColor="text1"/>
          <w:sz w:val="22"/>
          <w:szCs w:val="22"/>
        </w:rPr>
        <w:t>, The European Physical Journal Plus 132, pp. 490.</w:t>
      </w:r>
      <w:r w:rsidR="00EA1663" w:rsidRPr="00AB05C2">
        <w:rPr>
          <w:rFonts w:asciiTheme="majorBidi" w:hAnsiTheme="majorBidi" w:cstheme="majorBidi"/>
          <w:b w:val="0"/>
          <w:bCs w:val="0"/>
          <w:color w:val="000000" w:themeColor="text1"/>
          <w:sz w:val="22"/>
          <w:szCs w:val="22"/>
        </w:rPr>
        <w:t xml:space="preserve"> </w:t>
      </w:r>
    </w:p>
    <w:p w:rsidR="00256566" w:rsidRPr="00AB05C2" w:rsidRDefault="002D6873" w:rsidP="00256566">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[3</w:t>
      </w:r>
      <w:r w:rsidR="00B66FB5" w:rsidRPr="00AB05C2">
        <w:rPr>
          <w:rFonts w:asciiTheme="majorBidi" w:hAnsiTheme="majorBidi" w:cstheme="majorBidi"/>
          <w:b w:val="0"/>
          <w:bCs w:val="0"/>
          <w:color w:val="000000" w:themeColor="text1"/>
          <w:sz w:val="22"/>
          <w:szCs w:val="22"/>
        </w:rPr>
        <w:t>6</w:t>
      </w:r>
      <w:r w:rsidR="003821B7" w:rsidRPr="00AB05C2">
        <w:rPr>
          <w:rFonts w:asciiTheme="majorBidi" w:hAnsiTheme="majorBidi" w:cstheme="majorBidi"/>
          <w:b w:val="0"/>
          <w:bCs w:val="0"/>
          <w:color w:val="000000" w:themeColor="text1"/>
          <w:sz w:val="22"/>
          <w:szCs w:val="22"/>
        </w:rPr>
        <w:t>]</w:t>
      </w:r>
      <w:r w:rsidR="00962DE7" w:rsidRPr="00AB05C2">
        <w:rPr>
          <w:rFonts w:asciiTheme="majorBidi" w:hAnsiTheme="majorBidi" w:cstheme="majorBidi"/>
          <w:b w:val="0"/>
          <w:bCs w:val="0"/>
          <w:color w:val="000000" w:themeColor="text1"/>
          <w:sz w:val="22"/>
          <w:szCs w:val="22"/>
        </w:rPr>
        <w:t xml:space="preserve"> J.C. Liu, Y.Q. Zhang, L.F. Fan, 2017, Nonlocal vibration and biaxial buckling of double-viscoelastic-FGM-nanoplate system with viscoelastic Pasternak medium in between, Physics Letters A 381, pp. 1228-1235.</w:t>
      </w:r>
    </w:p>
    <w:p w:rsidR="009F6D8A" w:rsidRPr="00AB05C2" w:rsidRDefault="002D6873" w:rsidP="009F6D8A">
      <w:pPr>
        <w:pStyle w:val="Heading1"/>
        <w:spacing w:before="0" w:beforeAutospacing="0" w:after="0" w:afterAutospacing="0" w:line="360" w:lineRule="auto"/>
        <w:jc w:val="both"/>
        <w:rPr>
          <w:rStyle w:val="title-text"/>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[3</w:t>
      </w:r>
      <w:r w:rsidR="00B66FB5" w:rsidRPr="00AB05C2">
        <w:rPr>
          <w:rFonts w:asciiTheme="majorBidi" w:hAnsiTheme="majorBidi" w:cstheme="majorBidi"/>
          <w:b w:val="0"/>
          <w:bCs w:val="0"/>
          <w:color w:val="000000" w:themeColor="text1"/>
          <w:sz w:val="22"/>
          <w:szCs w:val="22"/>
        </w:rPr>
        <w:t>7</w:t>
      </w:r>
      <w:r w:rsidR="009F6D8A" w:rsidRPr="00AB05C2">
        <w:rPr>
          <w:rFonts w:asciiTheme="majorBidi" w:hAnsiTheme="majorBidi" w:cstheme="majorBidi"/>
          <w:b w:val="0"/>
          <w:bCs w:val="0"/>
          <w:color w:val="000000" w:themeColor="text1"/>
          <w:sz w:val="22"/>
          <w:szCs w:val="22"/>
        </w:rPr>
        <w:t xml:space="preserve">] B. Karami, D. Shahsavari, L. Li, 2018, </w:t>
      </w:r>
      <w:r w:rsidR="009F6D8A" w:rsidRPr="00AB05C2">
        <w:rPr>
          <w:rStyle w:val="title-text"/>
          <w:rFonts w:asciiTheme="majorBidi" w:hAnsiTheme="majorBidi" w:cstheme="majorBidi"/>
          <w:b w:val="0"/>
          <w:bCs w:val="0"/>
          <w:color w:val="000000" w:themeColor="text1"/>
          <w:sz w:val="22"/>
          <w:szCs w:val="22"/>
        </w:rPr>
        <w:t>Hygrothermal wave propagation in viscoelastic graphene under in-plane magnetic field based on nonlocal strain gradient theory, Physica E 97, pp. 317-327.</w:t>
      </w:r>
    </w:p>
    <w:p w:rsidR="004D45A7" w:rsidRPr="00AB05C2" w:rsidRDefault="002D6873" w:rsidP="009F6D8A">
      <w:pPr>
        <w:pStyle w:val="Heading1"/>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[3</w:t>
      </w:r>
      <w:r w:rsidR="00B66FB5" w:rsidRPr="00AB05C2">
        <w:rPr>
          <w:rFonts w:asciiTheme="majorBidi" w:hAnsiTheme="majorBidi" w:cstheme="majorBidi"/>
          <w:b w:val="0"/>
          <w:bCs w:val="0"/>
          <w:color w:val="000000" w:themeColor="text1"/>
          <w:sz w:val="22"/>
          <w:szCs w:val="22"/>
        </w:rPr>
        <w:t>8</w:t>
      </w:r>
      <w:r w:rsidR="004D45A7" w:rsidRPr="00AB05C2">
        <w:rPr>
          <w:rFonts w:asciiTheme="majorBidi" w:hAnsiTheme="majorBidi" w:cstheme="majorBidi"/>
          <w:b w:val="0"/>
          <w:bCs w:val="0"/>
          <w:color w:val="000000" w:themeColor="text1"/>
          <w:sz w:val="22"/>
          <w:szCs w:val="22"/>
        </w:rPr>
        <w:t xml:space="preserve">] S. Sahmani, A.M. Fattahi, 2018, </w:t>
      </w:r>
      <w:r w:rsidR="004D45A7" w:rsidRPr="00AB05C2">
        <w:rPr>
          <w:rFonts w:asciiTheme="majorBidi" w:hAnsiTheme="majorBidi" w:cstheme="majorBidi"/>
          <w:b w:val="0"/>
          <w:bCs w:val="0"/>
          <w:color w:val="000000" w:themeColor="text1"/>
          <w:sz w:val="22"/>
          <w:szCs w:val="22"/>
          <w:shd w:val="clear" w:color="auto" w:fill="FFFFFF"/>
        </w:rPr>
        <w:t>Small scale effects on buckling and postbuckling behaviors of axially loaded FGM nanoshells based on nonlocal strain gradient elasticity theory</w:t>
      </w:r>
      <w:r w:rsidR="004D45A7" w:rsidRPr="00AB05C2">
        <w:rPr>
          <w:rFonts w:asciiTheme="majorBidi" w:hAnsiTheme="majorBidi" w:cstheme="majorBidi"/>
          <w:b w:val="0"/>
          <w:bCs w:val="0"/>
          <w:color w:val="000000" w:themeColor="text1"/>
          <w:sz w:val="22"/>
          <w:szCs w:val="22"/>
        </w:rPr>
        <w:t>, Applied Mathematics and Mechanics 39, pp. 561-580.</w:t>
      </w:r>
    </w:p>
    <w:p w:rsidR="000D5E55" w:rsidRPr="00AB05C2" w:rsidRDefault="002D6873" w:rsidP="009F6D8A">
      <w:pPr>
        <w:pStyle w:val="Heading1"/>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[3</w:t>
      </w:r>
      <w:r w:rsidR="00B66FB5" w:rsidRPr="00AB05C2">
        <w:rPr>
          <w:rFonts w:asciiTheme="majorBidi" w:hAnsiTheme="majorBidi" w:cstheme="majorBidi"/>
          <w:b w:val="0"/>
          <w:bCs w:val="0"/>
          <w:color w:val="000000" w:themeColor="text1"/>
          <w:sz w:val="22"/>
          <w:szCs w:val="22"/>
        </w:rPr>
        <w:t>9</w:t>
      </w:r>
      <w:r w:rsidR="000D5E55" w:rsidRPr="00AB05C2">
        <w:rPr>
          <w:rFonts w:asciiTheme="majorBidi" w:hAnsiTheme="majorBidi" w:cstheme="majorBidi"/>
          <w:b w:val="0"/>
          <w:bCs w:val="0"/>
          <w:color w:val="000000" w:themeColor="text1"/>
          <w:sz w:val="22"/>
          <w:szCs w:val="22"/>
        </w:rPr>
        <w:t xml:space="preserve">] Z. Wang, Z. Xie, W. Huang, 2018, </w:t>
      </w:r>
      <w:r w:rsidR="000D5E55" w:rsidRPr="00AB05C2">
        <w:rPr>
          <w:b w:val="0"/>
          <w:bCs w:val="0"/>
          <w:sz w:val="22"/>
          <w:szCs w:val="22"/>
        </w:rPr>
        <w:t>A pin-moment model of flexoelectric actuators</w:t>
      </w:r>
      <w:r w:rsidR="000D5E55" w:rsidRPr="00AB05C2">
        <w:rPr>
          <w:rFonts w:asciiTheme="majorBidi" w:hAnsiTheme="majorBidi" w:cstheme="majorBidi"/>
          <w:b w:val="0"/>
          <w:bCs w:val="0"/>
          <w:color w:val="000000" w:themeColor="text1"/>
          <w:sz w:val="22"/>
          <w:szCs w:val="22"/>
        </w:rPr>
        <w:t>, International Journal of Hydromechatronics 1, pp. 72-90.</w:t>
      </w:r>
    </w:p>
    <w:p w:rsidR="003C3E0A" w:rsidRPr="00AB05C2" w:rsidRDefault="00447CF0" w:rsidP="003C3E0A">
      <w:pPr>
        <w:pStyle w:val="Heading1"/>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w:t>
      </w:r>
      <w:r w:rsidR="00B66FB5" w:rsidRPr="00AB05C2">
        <w:rPr>
          <w:rFonts w:asciiTheme="majorBidi" w:hAnsiTheme="majorBidi" w:cstheme="majorBidi"/>
          <w:b w:val="0"/>
          <w:bCs w:val="0"/>
          <w:color w:val="000000" w:themeColor="text1"/>
          <w:sz w:val="22"/>
          <w:szCs w:val="22"/>
        </w:rPr>
        <w:t>40</w:t>
      </w:r>
      <w:r w:rsidR="003C3E0A" w:rsidRPr="00AB05C2">
        <w:rPr>
          <w:rFonts w:asciiTheme="majorBidi" w:hAnsiTheme="majorBidi" w:cstheme="majorBidi"/>
          <w:b w:val="0"/>
          <w:bCs w:val="0"/>
          <w:color w:val="000000" w:themeColor="text1"/>
          <w:sz w:val="22"/>
          <w:szCs w:val="22"/>
        </w:rPr>
        <w:t xml:space="preserve">] J. Fang, J. Gu, H. Wang, 2018, </w:t>
      </w:r>
      <w:r w:rsidR="003C3E0A" w:rsidRPr="00AB05C2">
        <w:rPr>
          <w:rStyle w:val="title-text"/>
          <w:rFonts w:asciiTheme="majorBidi" w:hAnsiTheme="majorBidi" w:cstheme="majorBidi"/>
          <w:b w:val="0"/>
          <w:bCs w:val="0"/>
          <w:color w:val="000000" w:themeColor="text1"/>
          <w:sz w:val="22"/>
          <w:szCs w:val="22"/>
        </w:rPr>
        <w:t>Size-</w:t>
      </w:r>
      <w:r w:rsidR="003C3E0A" w:rsidRPr="00AB05C2">
        <w:rPr>
          <w:rStyle w:val="title-text"/>
          <w:rFonts w:asciiTheme="majorBidi" w:eastAsia="Calibri" w:hAnsiTheme="majorBidi" w:cstheme="majorBidi"/>
          <w:b w:val="0"/>
          <w:bCs w:val="0"/>
          <w:color w:val="000000" w:themeColor="text1"/>
          <w:sz w:val="22"/>
          <w:szCs w:val="22"/>
        </w:rPr>
        <w:t>dependent three</w:t>
      </w:r>
      <w:r w:rsidR="003C3E0A" w:rsidRPr="00AB05C2">
        <w:rPr>
          <w:rStyle w:val="title-text"/>
          <w:rFonts w:asciiTheme="majorBidi" w:hAnsiTheme="majorBidi" w:cstheme="majorBidi"/>
          <w:b w:val="0"/>
          <w:bCs w:val="0"/>
          <w:color w:val="000000" w:themeColor="text1"/>
          <w:sz w:val="22"/>
          <w:szCs w:val="22"/>
        </w:rPr>
        <w:t>-</w:t>
      </w:r>
      <w:r w:rsidR="003C3E0A" w:rsidRPr="00AB05C2">
        <w:rPr>
          <w:rStyle w:val="title-text"/>
          <w:rFonts w:asciiTheme="majorBidi" w:eastAsia="Calibri" w:hAnsiTheme="majorBidi" w:cstheme="majorBidi"/>
          <w:b w:val="0"/>
          <w:bCs w:val="0"/>
          <w:color w:val="000000" w:themeColor="text1"/>
          <w:sz w:val="22"/>
          <w:szCs w:val="22"/>
        </w:rPr>
        <w:t>dimensional free vibration of rotating functionally graded microbeams based on a modified couple stress theory</w:t>
      </w:r>
      <w:r w:rsidR="003C3E0A" w:rsidRPr="00AB05C2">
        <w:rPr>
          <w:rFonts w:asciiTheme="majorBidi" w:hAnsiTheme="majorBidi" w:cstheme="majorBidi"/>
          <w:b w:val="0"/>
          <w:bCs w:val="0"/>
          <w:color w:val="000000" w:themeColor="text1"/>
          <w:sz w:val="22"/>
          <w:szCs w:val="22"/>
        </w:rPr>
        <w:t>, International Journal of Mechanical Sciences 136, pp. 188-199.</w:t>
      </w:r>
    </w:p>
    <w:p w:rsidR="008609BB" w:rsidRPr="00AB05C2" w:rsidRDefault="00256566" w:rsidP="00962DE7">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lastRenderedPageBreak/>
        <w:t>[</w:t>
      </w:r>
      <w:r w:rsidR="002D6873" w:rsidRPr="00AB05C2">
        <w:rPr>
          <w:rFonts w:asciiTheme="majorBidi" w:hAnsiTheme="majorBidi" w:cstheme="majorBidi"/>
          <w:b w:val="0"/>
          <w:bCs w:val="0"/>
          <w:color w:val="000000" w:themeColor="text1"/>
          <w:sz w:val="22"/>
          <w:szCs w:val="22"/>
        </w:rPr>
        <w:t>4</w:t>
      </w:r>
      <w:r w:rsidR="00B66FB5" w:rsidRPr="00AB05C2">
        <w:rPr>
          <w:rFonts w:asciiTheme="majorBidi" w:hAnsiTheme="majorBidi" w:cstheme="majorBidi"/>
          <w:b w:val="0"/>
          <w:bCs w:val="0"/>
          <w:color w:val="000000" w:themeColor="text1"/>
          <w:sz w:val="22"/>
          <w:szCs w:val="22"/>
        </w:rPr>
        <w:t>1</w:t>
      </w:r>
      <w:r w:rsidR="008609BB" w:rsidRPr="00AB05C2">
        <w:rPr>
          <w:rFonts w:asciiTheme="majorBidi" w:hAnsiTheme="majorBidi" w:cstheme="majorBidi"/>
          <w:b w:val="0"/>
          <w:bCs w:val="0"/>
          <w:color w:val="000000" w:themeColor="text1"/>
          <w:sz w:val="22"/>
          <w:szCs w:val="22"/>
        </w:rPr>
        <w:t xml:space="preserve">] S. Sahmani, M.M. Aghdam, 2018, </w:t>
      </w:r>
      <w:r w:rsidR="008609BB" w:rsidRPr="00AB05C2">
        <w:rPr>
          <w:rFonts w:asciiTheme="majorBidi" w:hAnsiTheme="majorBidi" w:cstheme="majorBidi"/>
          <w:b w:val="0"/>
          <w:bCs w:val="0"/>
          <w:sz w:val="22"/>
          <w:szCs w:val="22"/>
          <w:shd w:val="clear" w:color="auto" w:fill="FFFFFF"/>
        </w:rPr>
        <w:t>Nonlinear instability of hydrostatic pressurized microtubules surrounded by cytoplasm of a living cell including nonlocality and strain gradient microsize dependency</w:t>
      </w:r>
      <w:r w:rsidR="008609BB" w:rsidRPr="00AB05C2">
        <w:rPr>
          <w:rFonts w:asciiTheme="majorBidi" w:hAnsiTheme="majorBidi" w:cstheme="majorBidi"/>
          <w:b w:val="0"/>
          <w:bCs w:val="0"/>
          <w:color w:val="000000" w:themeColor="text1"/>
          <w:sz w:val="22"/>
          <w:szCs w:val="22"/>
        </w:rPr>
        <w:t>, Acta Mechanica 229, pp. 403-420.</w:t>
      </w:r>
    </w:p>
    <w:p w:rsidR="000D5E55" w:rsidRPr="00AB05C2" w:rsidRDefault="002D6873" w:rsidP="00962DE7">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[4</w:t>
      </w:r>
      <w:r w:rsidR="00B66FB5" w:rsidRPr="00AB05C2">
        <w:rPr>
          <w:rFonts w:asciiTheme="majorBidi" w:hAnsiTheme="majorBidi" w:cstheme="majorBidi"/>
          <w:b w:val="0"/>
          <w:bCs w:val="0"/>
          <w:color w:val="000000" w:themeColor="text1"/>
          <w:sz w:val="22"/>
          <w:szCs w:val="22"/>
        </w:rPr>
        <w:t>2</w:t>
      </w:r>
      <w:r w:rsidR="000D5E55" w:rsidRPr="00AB05C2">
        <w:rPr>
          <w:rFonts w:asciiTheme="majorBidi" w:hAnsiTheme="majorBidi" w:cstheme="majorBidi"/>
          <w:b w:val="0"/>
          <w:bCs w:val="0"/>
          <w:color w:val="000000" w:themeColor="text1"/>
          <w:sz w:val="22"/>
          <w:szCs w:val="22"/>
        </w:rPr>
        <w:t xml:space="preserve">] I. Rehab, X. Tian, F. Gu, et al., 2018, </w:t>
      </w:r>
      <w:r w:rsidR="000D5E55" w:rsidRPr="00AB05C2">
        <w:rPr>
          <w:b w:val="0"/>
          <w:bCs w:val="0"/>
          <w:sz w:val="22"/>
          <w:szCs w:val="22"/>
        </w:rPr>
        <w:t>The influence of rolling bearing clearances on diagnostic signatures based on a numerical simulation and experimental evaluation</w:t>
      </w:r>
      <w:r w:rsidR="000D5E55" w:rsidRPr="00AB05C2">
        <w:rPr>
          <w:rFonts w:asciiTheme="majorBidi" w:hAnsiTheme="majorBidi" w:cstheme="majorBidi"/>
          <w:b w:val="0"/>
          <w:bCs w:val="0"/>
          <w:color w:val="000000" w:themeColor="text1"/>
          <w:sz w:val="22"/>
          <w:szCs w:val="22"/>
        </w:rPr>
        <w:t>, International Jour</w:t>
      </w:r>
      <w:r w:rsidR="00024130" w:rsidRPr="00AB05C2">
        <w:rPr>
          <w:rFonts w:asciiTheme="majorBidi" w:hAnsiTheme="majorBidi" w:cstheme="majorBidi"/>
          <w:b w:val="0"/>
          <w:bCs w:val="0"/>
          <w:color w:val="000000" w:themeColor="text1"/>
          <w:sz w:val="22"/>
          <w:szCs w:val="22"/>
        </w:rPr>
        <w:t>nal of Hydromechatronics 1, pp. 16-46.</w:t>
      </w:r>
    </w:p>
    <w:p w:rsidR="0063714E" w:rsidRPr="00AB05C2" w:rsidRDefault="002D6873" w:rsidP="0063714E">
      <w:pPr>
        <w:pStyle w:val="Heading1"/>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[4</w:t>
      </w:r>
      <w:r w:rsidR="00B66FB5" w:rsidRPr="00AB05C2">
        <w:rPr>
          <w:rFonts w:asciiTheme="majorBidi" w:hAnsiTheme="majorBidi" w:cstheme="majorBidi"/>
          <w:b w:val="0"/>
          <w:bCs w:val="0"/>
          <w:color w:val="000000" w:themeColor="text1"/>
          <w:sz w:val="22"/>
          <w:szCs w:val="22"/>
        </w:rPr>
        <w:t>3</w:t>
      </w:r>
      <w:r w:rsidR="003C3E0A" w:rsidRPr="00AB05C2">
        <w:rPr>
          <w:rFonts w:asciiTheme="majorBidi" w:hAnsiTheme="majorBidi" w:cstheme="majorBidi"/>
          <w:b w:val="0"/>
          <w:bCs w:val="0"/>
          <w:color w:val="000000" w:themeColor="text1"/>
          <w:sz w:val="22"/>
          <w:szCs w:val="22"/>
        </w:rPr>
        <w:t xml:space="preserve">] </w:t>
      </w:r>
      <w:r w:rsidR="0063714E" w:rsidRPr="00AB05C2">
        <w:rPr>
          <w:rFonts w:asciiTheme="majorBidi" w:hAnsiTheme="majorBidi" w:cstheme="majorBidi"/>
          <w:b w:val="0"/>
          <w:bCs w:val="0"/>
          <w:color w:val="000000" w:themeColor="text1"/>
          <w:sz w:val="22"/>
          <w:szCs w:val="22"/>
        </w:rPr>
        <w:t xml:space="preserve">C.-L. Thanh, P. Phung-Van, C.H. Thai, H. Nguyen-Xuan, A. Wahab, 2018, </w:t>
      </w:r>
      <w:r w:rsidR="0063714E" w:rsidRPr="00AB05C2">
        <w:rPr>
          <w:rStyle w:val="title-text"/>
          <w:rFonts w:asciiTheme="majorBidi" w:hAnsiTheme="majorBidi" w:cstheme="majorBidi"/>
          <w:b w:val="0"/>
          <w:bCs w:val="0"/>
          <w:color w:val="000000" w:themeColor="text1"/>
          <w:sz w:val="22"/>
          <w:szCs w:val="22"/>
        </w:rPr>
        <w:t>Isogeometric analysis of functionally graded carbon nanotube reinforced composite nanoplates using modified couple stress theory</w:t>
      </w:r>
      <w:r w:rsidR="0063714E" w:rsidRPr="00AB05C2">
        <w:rPr>
          <w:rFonts w:asciiTheme="majorBidi" w:hAnsiTheme="majorBidi" w:cstheme="majorBidi"/>
          <w:b w:val="0"/>
          <w:bCs w:val="0"/>
          <w:color w:val="000000" w:themeColor="text1"/>
          <w:sz w:val="22"/>
          <w:szCs w:val="22"/>
        </w:rPr>
        <w:t>, Composite Structures 184, pp. 633-649.</w:t>
      </w:r>
    </w:p>
    <w:p w:rsidR="00256566" w:rsidRPr="00AB05C2" w:rsidRDefault="00256566" w:rsidP="00256566">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w:t>
      </w:r>
      <w:r w:rsidR="002D6873" w:rsidRPr="00AB05C2">
        <w:rPr>
          <w:rFonts w:asciiTheme="majorBidi" w:hAnsiTheme="majorBidi" w:cstheme="majorBidi"/>
          <w:b w:val="0"/>
          <w:bCs w:val="0"/>
          <w:color w:val="000000" w:themeColor="text1"/>
          <w:sz w:val="22"/>
          <w:szCs w:val="22"/>
        </w:rPr>
        <w:t>4</w:t>
      </w:r>
      <w:r w:rsidR="00B66FB5" w:rsidRPr="00AB05C2">
        <w:rPr>
          <w:rFonts w:asciiTheme="majorBidi" w:hAnsiTheme="majorBidi" w:cstheme="majorBidi"/>
          <w:b w:val="0"/>
          <w:bCs w:val="0"/>
          <w:color w:val="000000" w:themeColor="text1"/>
          <w:sz w:val="22"/>
          <w:szCs w:val="22"/>
        </w:rPr>
        <w:t>4</w:t>
      </w:r>
      <w:r w:rsidRPr="00AB05C2">
        <w:rPr>
          <w:rFonts w:asciiTheme="majorBidi" w:hAnsiTheme="majorBidi" w:cstheme="majorBidi"/>
          <w:b w:val="0"/>
          <w:bCs w:val="0"/>
          <w:color w:val="000000" w:themeColor="text1"/>
          <w:sz w:val="22"/>
          <w:szCs w:val="22"/>
        </w:rPr>
        <w:t>] S. Sahmani, M.M. Aghdam, 2018, Nonlocal strain gradient shell model for axial buckling and postbuckling analysis of magneto-electro-elastic composite nanoshells, Composites Part B: Engineering 132, pp. 258-274.</w:t>
      </w:r>
    </w:p>
    <w:p w:rsidR="0063714E" w:rsidRPr="00AB05C2" w:rsidRDefault="003252D6" w:rsidP="00256566">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w:t>
      </w:r>
      <w:r w:rsidR="002D6873" w:rsidRPr="00AB05C2">
        <w:rPr>
          <w:rFonts w:asciiTheme="majorBidi" w:hAnsiTheme="majorBidi" w:cstheme="majorBidi"/>
          <w:b w:val="0"/>
          <w:bCs w:val="0"/>
          <w:color w:val="000000" w:themeColor="text1"/>
          <w:sz w:val="22"/>
          <w:szCs w:val="22"/>
        </w:rPr>
        <w:t>4</w:t>
      </w:r>
      <w:r w:rsidR="00B66FB5" w:rsidRPr="00AB05C2">
        <w:rPr>
          <w:rFonts w:asciiTheme="majorBidi" w:hAnsiTheme="majorBidi" w:cstheme="majorBidi"/>
          <w:b w:val="0"/>
          <w:bCs w:val="0"/>
          <w:color w:val="000000" w:themeColor="text1"/>
          <w:sz w:val="22"/>
          <w:szCs w:val="22"/>
        </w:rPr>
        <w:t>5</w:t>
      </w:r>
      <w:r w:rsidR="0063714E" w:rsidRPr="00AB05C2">
        <w:rPr>
          <w:rFonts w:asciiTheme="majorBidi" w:hAnsiTheme="majorBidi" w:cstheme="majorBidi"/>
          <w:b w:val="0"/>
          <w:bCs w:val="0"/>
          <w:color w:val="000000" w:themeColor="text1"/>
          <w:sz w:val="22"/>
          <w:szCs w:val="22"/>
        </w:rPr>
        <w:t xml:space="preserve">] S. Sahmani, M.M. Aghdam, 2018, </w:t>
      </w:r>
      <w:r w:rsidR="0063714E" w:rsidRPr="00AB05C2">
        <w:rPr>
          <w:rFonts w:asciiTheme="majorBidi" w:hAnsiTheme="majorBidi" w:cstheme="majorBidi"/>
          <w:b w:val="0"/>
          <w:bCs w:val="0"/>
          <w:color w:val="000000" w:themeColor="text1"/>
          <w:sz w:val="22"/>
          <w:szCs w:val="22"/>
          <w:shd w:val="clear" w:color="auto" w:fill="FFFFFF"/>
        </w:rPr>
        <w:t>Nonlocal strain gradient beam model for postbuckling and associated vibrational response of lipid supramolecular protein micro/nano-tubules, Mathematical Biosciences 295, pp. 24-35.</w:t>
      </w:r>
    </w:p>
    <w:p w:rsidR="000D5E55" w:rsidRPr="00AB05C2" w:rsidRDefault="002D6873" w:rsidP="00256566">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[4</w:t>
      </w:r>
      <w:r w:rsidR="00B66FB5" w:rsidRPr="00AB05C2">
        <w:rPr>
          <w:rFonts w:asciiTheme="majorBidi" w:hAnsiTheme="majorBidi" w:cstheme="majorBidi"/>
          <w:b w:val="0"/>
          <w:bCs w:val="0"/>
          <w:color w:val="000000" w:themeColor="text1"/>
          <w:sz w:val="22"/>
          <w:szCs w:val="22"/>
        </w:rPr>
        <w:t>6</w:t>
      </w:r>
      <w:r w:rsidR="000D5E55" w:rsidRPr="00AB05C2">
        <w:rPr>
          <w:rFonts w:asciiTheme="majorBidi" w:hAnsiTheme="majorBidi" w:cstheme="majorBidi"/>
          <w:b w:val="0"/>
          <w:bCs w:val="0"/>
          <w:color w:val="000000" w:themeColor="text1"/>
          <w:sz w:val="22"/>
          <w:szCs w:val="22"/>
        </w:rPr>
        <w:t xml:space="preserve">] J.P. Henderson, A. Plummer, N. Johnston, 2018, </w:t>
      </w:r>
      <w:r w:rsidR="000D5E55" w:rsidRPr="00AB05C2">
        <w:rPr>
          <w:b w:val="0"/>
          <w:bCs w:val="0"/>
          <w:sz w:val="22"/>
          <w:szCs w:val="22"/>
        </w:rPr>
        <w:t>An electro-hydrostatic actuator for hybrid active-passive vibration isolation</w:t>
      </w:r>
      <w:r w:rsidR="000D5E55" w:rsidRPr="00AB05C2">
        <w:rPr>
          <w:rFonts w:asciiTheme="majorBidi" w:hAnsiTheme="majorBidi" w:cstheme="majorBidi"/>
          <w:b w:val="0"/>
          <w:bCs w:val="0"/>
          <w:color w:val="000000" w:themeColor="text1"/>
          <w:sz w:val="22"/>
          <w:szCs w:val="22"/>
        </w:rPr>
        <w:t xml:space="preserve">, International Journal of Hydromechatronics 1, pp. 47-71. </w:t>
      </w:r>
    </w:p>
    <w:p w:rsidR="005D5F39" w:rsidRPr="00AB05C2" w:rsidRDefault="003252D6" w:rsidP="005D5F39">
      <w:pPr>
        <w:pStyle w:val="Heading1"/>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[4</w:t>
      </w:r>
      <w:r w:rsidR="00B66FB5" w:rsidRPr="00AB05C2">
        <w:rPr>
          <w:rFonts w:asciiTheme="majorBidi" w:hAnsiTheme="majorBidi" w:cstheme="majorBidi"/>
          <w:b w:val="0"/>
          <w:bCs w:val="0"/>
          <w:color w:val="000000" w:themeColor="text1"/>
          <w:sz w:val="22"/>
          <w:szCs w:val="22"/>
        </w:rPr>
        <w:t>7</w:t>
      </w:r>
      <w:r w:rsidR="005D5F39" w:rsidRPr="00AB05C2">
        <w:rPr>
          <w:rFonts w:asciiTheme="majorBidi" w:hAnsiTheme="majorBidi" w:cstheme="majorBidi"/>
          <w:b w:val="0"/>
          <w:bCs w:val="0"/>
          <w:color w:val="000000" w:themeColor="text1"/>
          <w:sz w:val="22"/>
          <w:szCs w:val="22"/>
        </w:rPr>
        <w:t xml:space="preserve">] L. Chu, G. Dui, C. Ju, 2018, </w:t>
      </w:r>
      <w:r w:rsidR="005D5F39" w:rsidRPr="00AB05C2">
        <w:rPr>
          <w:rStyle w:val="title-text"/>
          <w:rFonts w:asciiTheme="majorBidi" w:hAnsiTheme="majorBidi" w:cstheme="majorBidi"/>
          <w:b w:val="0"/>
          <w:bCs w:val="0"/>
          <w:color w:val="000000" w:themeColor="text1"/>
          <w:sz w:val="22"/>
          <w:szCs w:val="22"/>
        </w:rPr>
        <w:t>Flexoelectric effect on the bending and vibration responses of functionally graded piezoelectric nanobeams based on general modified strain gradient theory</w:t>
      </w:r>
      <w:r w:rsidR="005D5F39" w:rsidRPr="00AB05C2">
        <w:rPr>
          <w:rFonts w:asciiTheme="majorBidi" w:hAnsiTheme="majorBidi" w:cstheme="majorBidi"/>
          <w:b w:val="0"/>
          <w:bCs w:val="0"/>
          <w:color w:val="000000" w:themeColor="text1"/>
          <w:sz w:val="22"/>
          <w:szCs w:val="22"/>
        </w:rPr>
        <w:t>, Composite Structures 186, pp. 39-49.</w:t>
      </w:r>
    </w:p>
    <w:p w:rsidR="00CE46F0" w:rsidRPr="00AB05C2" w:rsidRDefault="003252D6" w:rsidP="005D5F39">
      <w:pPr>
        <w:pStyle w:val="Heading1"/>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[4</w:t>
      </w:r>
      <w:r w:rsidR="00B66FB5" w:rsidRPr="00AB05C2">
        <w:rPr>
          <w:rFonts w:asciiTheme="majorBidi" w:hAnsiTheme="majorBidi" w:cstheme="majorBidi"/>
          <w:b w:val="0"/>
          <w:bCs w:val="0"/>
          <w:color w:val="000000" w:themeColor="text1"/>
          <w:sz w:val="22"/>
          <w:szCs w:val="22"/>
        </w:rPr>
        <w:t>8</w:t>
      </w:r>
      <w:r w:rsidR="00CE46F0" w:rsidRPr="00AB05C2">
        <w:rPr>
          <w:rFonts w:asciiTheme="majorBidi" w:hAnsiTheme="majorBidi" w:cstheme="majorBidi"/>
          <w:b w:val="0"/>
          <w:bCs w:val="0"/>
          <w:color w:val="000000" w:themeColor="text1"/>
          <w:sz w:val="22"/>
          <w:szCs w:val="22"/>
        </w:rPr>
        <w:t xml:space="preserve">] S. Sahmani, M.M. Aghdam, 2018, </w:t>
      </w:r>
      <w:r w:rsidR="00CE46F0" w:rsidRPr="00AB05C2">
        <w:rPr>
          <w:rFonts w:asciiTheme="majorBidi" w:hAnsiTheme="majorBidi" w:cstheme="majorBidi"/>
          <w:b w:val="0"/>
          <w:bCs w:val="0"/>
          <w:color w:val="000000" w:themeColor="text1"/>
          <w:sz w:val="22"/>
          <w:szCs w:val="22"/>
          <w:shd w:val="clear" w:color="auto" w:fill="FFFFFF"/>
        </w:rPr>
        <w:t>Thermo-electro-radial coupling nonlinear instability of piezoelectric shear deformable nanoshells via nonlocal elasticity theory, Microsystem Technologies 24, pp. 1333-1346.</w:t>
      </w:r>
    </w:p>
    <w:p w:rsidR="00DE1F23" w:rsidRPr="00AB05C2" w:rsidRDefault="002D6873" w:rsidP="005D5F39">
      <w:pPr>
        <w:pStyle w:val="Heading1"/>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[4</w:t>
      </w:r>
      <w:r w:rsidR="00B66FB5" w:rsidRPr="00AB05C2">
        <w:rPr>
          <w:rFonts w:asciiTheme="majorBidi" w:hAnsiTheme="majorBidi" w:cstheme="majorBidi"/>
          <w:b w:val="0"/>
          <w:bCs w:val="0"/>
          <w:color w:val="000000" w:themeColor="text1"/>
          <w:sz w:val="22"/>
          <w:szCs w:val="22"/>
        </w:rPr>
        <w:t>9</w:t>
      </w:r>
      <w:r w:rsidR="00DE1F23" w:rsidRPr="00AB05C2">
        <w:rPr>
          <w:rFonts w:asciiTheme="majorBidi" w:hAnsiTheme="majorBidi" w:cstheme="majorBidi"/>
          <w:b w:val="0"/>
          <w:bCs w:val="0"/>
          <w:color w:val="000000" w:themeColor="text1"/>
          <w:sz w:val="22"/>
          <w:szCs w:val="22"/>
        </w:rPr>
        <w:t xml:space="preserve">] S. Sahmani, A.M. Fattahi, 2018, </w:t>
      </w:r>
      <w:r w:rsidR="00DE1F23" w:rsidRPr="00AB05C2">
        <w:rPr>
          <w:rFonts w:asciiTheme="majorBidi" w:hAnsiTheme="majorBidi" w:cstheme="majorBidi"/>
          <w:b w:val="0"/>
          <w:bCs w:val="0"/>
          <w:color w:val="000000" w:themeColor="text1"/>
          <w:sz w:val="22"/>
          <w:szCs w:val="22"/>
          <w:shd w:val="clear" w:color="auto" w:fill="FFFFFF"/>
        </w:rPr>
        <w:t>Small scale effects on buckling and postbuckling behaviors of axially loaded FGM nanoshells based on nonlocal strain gradient elasticity theory</w:t>
      </w:r>
      <w:r w:rsidR="00DE1F23" w:rsidRPr="00AB05C2">
        <w:rPr>
          <w:rFonts w:asciiTheme="majorBidi" w:hAnsiTheme="majorBidi" w:cstheme="majorBidi"/>
          <w:b w:val="0"/>
          <w:bCs w:val="0"/>
          <w:color w:val="000000" w:themeColor="text1"/>
          <w:sz w:val="22"/>
          <w:szCs w:val="22"/>
        </w:rPr>
        <w:t>, Applied Mathematics and Mechanics 39, pp. 561-580.</w:t>
      </w:r>
    </w:p>
    <w:p w:rsidR="00B66FB5" w:rsidRPr="00AB05C2" w:rsidRDefault="00B66FB5" w:rsidP="007B209F">
      <w:pPr>
        <w:pStyle w:val="Heading1"/>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 xml:space="preserve">[50] </w:t>
      </w:r>
      <w:r w:rsidR="007B209F" w:rsidRPr="00AB05C2">
        <w:rPr>
          <w:rFonts w:asciiTheme="majorBidi" w:hAnsiTheme="majorBidi" w:cstheme="majorBidi"/>
          <w:b w:val="0"/>
          <w:bCs w:val="0"/>
          <w:color w:val="000000" w:themeColor="text1"/>
          <w:sz w:val="22"/>
          <w:szCs w:val="22"/>
        </w:rPr>
        <w:t xml:space="preserve">K. Zhang, M.-H. Ge, C. Zhao, Z.-C. Deng, X.-J. Xu, 2019, </w:t>
      </w:r>
      <w:r w:rsidR="007B209F" w:rsidRPr="00AB05C2">
        <w:rPr>
          <w:rStyle w:val="title-text"/>
          <w:rFonts w:asciiTheme="majorBidi" w:hAnsiTheme="majorBidi" w:cstheme="majorBidi"/>
          <w:b w:val="0"/>
          <w:bCs w:val="0"/>
          <w:color w:val="000000" w:themeColor="text1"/>
          <w:sz w:val="22"/>
          <w:szCs w:val="22"/>
        </w:rPr>
        <w:t>Free vibration of nonlocal Timoshenko beams made of functionally graded materials by Symplectic method</w:t>
      </w:r>
      <w:r w:rsidR="007B209F" w:rsidRPr="00AB05C2">
        <w:rPr>
          <w:rFonts w:asciiTheme="majorBidi" w:hAnsiTheme="majorBidi" w:cstheme="majorBidi"/>
          <w:b w:val="0"/>
          <w:bCs w:val="0"/>
          <w:color w:val="000000" w:themeColor="text1"/>
          <w:sz w:val="22"/>
          <w:szCs w:val="22"/>
        </w:rPr>
        <w:t>, Composites Part B: Engineering 156, pp. 174-184.</w:t>
      </w:r>
    </w:p>
    <w:p w:rsidR="002D6873" w:rsidRPr="00AB05C2" w:rsidRDefault="002D6873" w:rsidP="005D5F39">
      <w:pPr>
        <w:pStyle w:val="Heading1"/>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w:t>
      </w:r>
      <w:r w:rsidR="00B66FB5" w:rsidRPr="00AB05C2">
        <w:rPr>
          <w:rFonts w:asciiTheme="majorBidi" w:hAnsiTheme="majorBidi" w:cstheme="majorBidi"/>
          <w:b w:val="0"/>
          <w:bCs w:val="0"/>
          <w:color w:val="000000" w:themeColor="text1"/>
          <w:sz w:val="22"/>
          <w:szCs w:val="22"/>
        </w:rPr>
        <w:t>51</w:t>
      </w:r>
      <w:r w:rsidRPr="00AB05C2">
        <w:rPr>
          <w:rFonts w:asciiTheme="majorBidi" w:hAnsiTheme="majorBidi" w:cstheme="majorBidi"/>
          <w:b w:val="0"/>
          <w:bCs w:val="0"/>
          <w:color w:val="000000" w:themeColor="text1"/>
          <w:sz w:val="22"/>
          <w:szCs w:val="22"/>
        </w:rPr>
        <w:t xml:space="preserve">] A. Sarafraz, S. Sahmani, M.M. Aghdam, 2019, </w:t>
      </w:r>
      <w:r w:rsidRPr="00AB05C2">
        <w:rPr>
          <w:rFonts w:asciiTheme="majorBidi" w:hAnsiTheme="majorBidi" w:cstheme="majorBidi"/>
          <w:b w:val="0"/>
          <w:bCs w:val="0"/>
          <w:sz w:val="22"/>
          <w:szCs w:val="22"/>
          <w:shd w:val="clear" w:color="auto" w:fill="FFFFFF"/>
        </w:rPr>
        <w:t>Nonlinear secondary resonance of nanobeams under subharmonic and superharmonic excitations including surface free energy effects</w:t>
      </w:r>
      <w:r w:rsidRPr="00AB05C2">
        <w:rPr>
          <w:rFonts w:asciiTheme="majorBidi" w:hAnsiTheme="majorBidi" w:cstheme="majorBidi"/>
          <w:b w:val="0"/>
          <w:bCs w:val="0"/>
          <w:color w:val="000000" w:themeColor="text1"/>
          <w:sz w:val="22"/>
          <w:szCs w:val="22"/>
        </w:rPr>
        <w:t>, Applied Mathematical Modelling 66, pp. 195-226.</w:t>
      </w:r>
    </w:p>
    <w:p w:rsidR="003821B7" w:rsidRPr="00AB05C2" w:rsidRDefault="00256566" w:rsidP="003821B7">
      <w:pPr>
        <w:bidi w:val="0"/>
        <w:spacing w:after="0" w:line="360" w:lineRule="auto"/>
        <w:jc w:val="both"/>
        <w:rPr>
          <w:rFonts w:asciiTheme="majorBidi" w:hAnsiTheme="majorBidi" w:cstheme="majorBidi"/>
        </w:rPr>
      </w:pPr>
      <w:r w:rsidRPr="00AB05C2">
        <w:rPr>
          <w:rFonts w:asciiTheme="majorBidi" w:hAnsiTheme="majorBidi" w:cstheme="majorBidi"/>
        </w:rPr>
        <w:t>[</w:t>
      </w:r>
      <w:r w:rsidR="00B00CAA" w:rsidRPr="00AB05C2">
        <w:rPr>
          <w:rFonts w:asciiTheme="majorBidi" w:hAnsiTheme="majorBidi" w:cstheme="majorBidi"/>
        </w:rPr>
        <w:t>52</w:t>
      </w:r>
      <w:r w:rsidR="003821B7" w:rsidRPr="00AB05C2">
        <w:rPr>
          <w:rFonts w:asciiTheme="majorBidi" w:hAnsiTheme="majorBidi" w:cstheme="majorBidi"/>
        </w:rPr>
        <w:t xml:space="preserve">] </w:t>
      </w:r>
      <w:r w:rsidR="003821B7" w:rsidRPr="00AB05C2">
        <w:rPr>
          <w:rFonts w:asciiTheme="majorBidi" w:hAnsiTheme="majorBidi" w:cstheme="majorBidi"/>
          <w:color w:val="000000" w:themeColor="text1"/>
        </w:rPr>
        <w:t>C.W. Lim, G. Zhang, J.N. Reddy, 2015, A higher-order nonlocal elasticity and strain gradient theory and its applications in wave propagation, Journal of Mechanics and Physics of Solids 78, pp. 298-313.</w:t>
      </w:r>
    </w:p>
    <w:p w:rsidR="007D7126" w:rsidRPr="00AB05C2" w:rsidRDefault="00B00CAA" w:rsidP="007D7126">
      <w:pPr>
        <w:bidi w:val="0"/>
        <w:spacing w:after="0" w:line="360" w:lineRule="auto"/>
        <w:jc w:val="both"/>
        <w:rPr>
          <w:rFonts w:asciiTheme="majorBidi" w:hAnsiTheme="majorBidi" w:cstheme="majorBidi"/>
        </w:rPr>
      </w:pPr>
      <w:r w:rsidRPr="00AB05C2">
        <w:rPr>
          <w:rFonts w:asciiTheme="majorBidi" w:hAnsiTheme="majorBidi" w:cstheme="majorBidi"/>
        </w:rPr>
        <w:t>[53</w:t>
      </w:r>
      <w:r w:rsidR="007D7126" w:rsidRPr="00AB05C2">
        <w:rPr>
          <w:rFonts w:asciiTheme="majorBidi" w:hAnsiTheme="majorBidi" w:cstheme="majorBidi"/>
        </w:rPr>
        <w:t xml:space="preserve">] X. Zhu, L. Li, 2017, </w:t>
      </w:r>
      <w:r w:rsidR="007D7126" w:rsidRPr="00AB05C2">
        <w:rPr>
          <w:rFonts w:asciiTheme="majorBidi" w:hAnsiTheme="majorBidi" w:cstheme="majorBidi"/>
          <w:color w:val="000000"/>
        </w:rPr>
        <w:t>Twisting statics of functionally graded nanotubes using Eringen's nonlocal integral model</w:t>
      </w:r>
      <w:r w:rsidR="007D7126" w:rsidRPr="00AB05C2">
        <w:rPr>
          <w:rFonts w:asciiTheme="majorBidi" w:hAnsiTheme="majorBidi" w:cstheme="majorBidi"/>
        </w:rPr>
        <w:t>, Composite Structures 178, pp. 87-96.</w:t>
      </w:r>
    </w:p>
    <w:p w:rsidR="007D7126" w:rsidRPr="00AB05C2" w:rsidRDefault="00B00CAA" w:rsidP="007D7126">
      <w:pPr>
        <w:bidi w:val="0"/>
        <w:spacing w:after="0" w:line="360" w:lineRule="auto"/>
        <w:jc w:val="both"/>
        <w:rPr>
          <w:rFonts w:asciiTheme="majorBidi" w:hAnsiTheme="majorBidi" w:cstheme="majorBidi"/>
          <w:color w:val="000000" w:themeColor="text1"/>
        </w:rPr>
      </w:pPr>
      <w:r w:rsidRPr="00AB05C2">
        <w:rPr>
          <w:rFonts w:asciiTheme="majorBidi" w:hAnsiTheme="majorBidi" w:cstheme="majorBidi"/>
          <w:color w:val="000000" w:themeColor="text1"/>
        </w:rPr>
        <w:lastRenderedPageBreak/>
        <w:t>[54</w:t>
      </w:r>
      <w:r w:rsidR="007D7126" w:rsidRPr="00AB05C2">
        <w:rPr>
          <w:rFonts w:asciiTheme="majorBidi" w:hAnsiTheme="majorBidi" w:cstheme="majorBidi"/>
          <w:color w:val="000000" w:themeColor="text1"/>
        </w:rPr>
        <w:t xml:space="preserve">] </w:t>
      </w:r>
      <w:r w:rsidR="00CC25CD" w:rsidRPr="00AB05C2">
        <w:rPr>
          <w:rFonts w:asciiTheme="majorBidi" w:hAnsiTheme="majorBidi" w:cstheme="majorBidi"/>
          <w:color w:val="000000" w:themeColor="text1"/>
        </w:rPr>
        <w:t>X. Zhu, L. Li, 2017, On longitudinal dynamics of nanorods, International Journal of Engineering Science 120, pp. 129-145.</w:t>
      </w:r>
    </w:p>
    <w:p w:rsidR="00986AC1" w:rsidRPr="00AB05C2" w:rsidRDefault="00256566" w:rsidP="00986AC1">
      <w:pPr>
        <w:pStyle w:val="Heading2"/>
        <w:spacing w:before="0" w:beforeAutospacing="0" w:after="0" w:afterAutospacing="0" w:line="360" w:lineRule="auto"/>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w:t>
      </w:r>
      <w:r w:rsidR="00B00CAA" w:rsidRPr="00AB05C2">
        <w:rPr>
          <w:rFonts w:asciiTheme="majorBidi" w:hAnsiTheme="majorBidi" w:cstheme="majorBidi"/>
          <w:b w:val="0"/>
          <w:bCs w:val="0"/>
          <w:color w:val="000000" w:themeColor="text1"/>
          <w:sz w:val="22"/>
          <w:szCs w:val="22"/>
        </w:rPr>
        <w:t>55</w:t>
      </w:r>
      <w:r w:rsidR="003821B7" w:rsidRPr="00AB05C2">
        <w:rPr>
          <w:rFonts w:asciiTheme="majorBidi" w:hAnsiTheme="majorBidi" w:cstheme="majorBidi"/>
          <w:b w:val="0"/>
          <w:bCs w:val="0"/>
          <w:color w:val="000000" w:themeColor="text1"/>
          <w:sz w:val="22"/>
          <w:szCs w:val="22"/>
        </w:rPr>
        <w:t xml:space="preserve">] </w:t>
      </w:r>
      <w:r w:rsidR="00986AC1" w:rsidRPr="00AB05C2">
        <w:rPr>
          <w:rFonts w:asciiTheme="majorBidi" w:hAnsiTheme="majorBidi" w:cstheme="majorBidi"/>
          <w:b w:val="0"/>
          <w:bCs w:val="0"/>
          <w:color w:val="000000" w:themeColor="text1"/>
          <w:sz w:val="22"/>
          <w:szCs w:val="22"/>
        </w:rPr>
        <w:t>Y. Tang, Y. Liu, D. Zhao, 2017, Wave dispersion in viscoelastic single walled carbon nanotubes based on the nonlocal strain gradient Timoshenko beam model, Physica E 87, pp. 301-307.</w:t>
      </w:r>
    </w:p>
    <w:p w:rsidR="00365A41" w:rsidRPr="00AB05C2" w:rsidRDefault="00256566" w:rsidP="00365A41">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w:t>
      </w:r>
      <w:r w:rsidR="00B00CAA" w:rsidRPr="00AB05C2">
        <w:rPr>
          <w:rFonts w:asciiTheme="majorBidi" w:hAnsiTheme="majorBidi" w:cstheme="majorBidi"/>
          <w:b w:val="0"/>
          <w:bCs w:val="0"/>
          <w:color w:val="000000" w:themeColor="text1"/>
          <w:sz w:val="22"/>
          <w:szCs w:val="22"/>
        </w:rPr>
        <w:t>56</w:t>
      </w:r>
      <w:r w:rsidR="00986AC1" w:rsidRPr="00AB05C2">
        <w:rPr>
          <w:rFonts w:asciiTheme="majorBidi" w:hAnsiTheme="majorBidi" w:cstheme="majorBidi"/>
          <w:b w:val="0"/>
          <w:bCs w:val="0"/>
          <w:color w:val="000000" w:themeColor="text1"/>
          <w:sz w:val="22"/>
          <w:szCs w:val="22"/>
        </w:rPr>
        <w:t xml:space="preserve">] </w:t>
      </w:r>
      <w:r w:rsidR="00374F00" w:rsidRPr="00AB05C2">
        <w:rPr>
          <w:rFonts w:asciiTheme="majorBidi" w:hAnsiTheme="majorBidi" w:cstheme="majorBidi"/>
          <w:b w:val="0"/>
          <w:bCs w:val="0"/>
          <w:color w:val="000000" w:themeColor="text1"/>
          <w:sz w:val="22"/>
          <w:szCs w:val="22"/>
        </w:rPr>
        <w:t xml:space="preserve">X. Li, L. Li, Y. Hu, Z. Ding, W. Deng, 2017, </w:t>
      </w:r>
      <w:r w:rsidR="00365A41" w:rsidRPr="00AB05C2">
        <w:rPr>
          <w:rFonts w:asciiTheme="majorBidi" w:hAnsiTheme="majorBidi" w:cstheme="majorBidi"/>
          <w:b w:val="0"/>
          <w:bCs w:val="0"/>
          <w:color w:val="000000" w:themeColor="text1"/>
          <w:sz w:val="22"/>
          <w:szCs w:val="22"/>
        </w:rPr>
        <w:t>Bending, buckling and vibration of axially functionally graded beams based on nonlocal strain gradient theory, Composite Structures 165, pp. 250-265.</w:t>
      </w:r>
    </w:p>
    <w:p w:rsidR="004F3445" w:rsidRPr="00AB05C2" w:rsidRDefault="00256566" w:rsidP="00374F00">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w:t>
      </w:r>
      <w:r w:rsidR="00B00CAA" w:rsidRPr="00AB05C2">
        <w:rPr>
          <w:rFonts w:asciiTheme="majorBidi" w:hAnsiTheme="majorBidi" w:cstheme="majorBidi"/>
          <w:b w:val="0"/>
          <w:bCs w:val="0"/>
          <w:color w:val="000000" w:themeColor="text1"/>
          <w:sz w:val="22"/>
          <w:szCs w:val="22"/>
        </w:rPr>
        <w:t>57</w:t>
      </w:r>
      <w:r w:rsidR="00365A41" w:rsidRPr="00AB05C2">
        <w:rPr>
          <w:rFonts w:asciiTheme="majorBidi" w:hAnsiTheme="majorBidi" w:cstheme="majorBidi"/>
          <w:b w:val="0"/>
          <w:bCs w:val="0"/>
          <w:color w:val="000000" w:themeColor="text1"/>
          <w:sz w:val="22"/>
          <w:szCs w:val="22"/>
        </w:rPr>
        <w:t xml:space="preserve">] </w:t>
      </w:r>
      <w:r w:rsidR="00374F00" w:rsidRPr="00AB05C2">
        <w:rPr>
          <w:rFonts w:asciiTheme="majorBidi" w:hAnsiTheme="majorBidi" w:cstheme="majorBidi"/>
          <w:b w:val="0"/>
          <w:bCs w:val="0"/>
          <w:color w:val="000000" w:themeColor="text1"/>
          <w:sz w:val="22"/>
          <w:szCs w:val="22"/>
        </w:rPr>
        <w:t>F. Ebrahimi, A. Dabbagh, 2017, On flexural wave propagation responses of smart FG magneto-electro-elastic nanoplates via nonlocal strain gradient theory, Composite Structures 162, pp. 281-293.</w:t>
      </w:r>
    </w:p>
    <w:p w:rsidR="004F3445" w:rsidRPr="00AB05C2" w:rsidRDefault="003252D6" w:rsidP="004F3445">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w:t>
      </w:r>
      <w:r w:rsidR="00B00CAA" w:rsidRPr="00AB05C2">
        <w:rPr>
          <w:rFonts w:asciiTheme="majorBidi" w:hAnsiTheme="majorBidi" w:cstheme="majorBidi"/>
          <w:b w:val="0"/>
          <w:bCs w:val="0"/>
          <w:color w:val="000000" w:themeColor="text1"/>
          <w:sz w:val="22"/>
          <w:szCs w:val="22"/>
        </w:rPr>
        <w:t>58</w:t>
      </w:r>
      <w:r w:rsidR="004F3445" w:rsidRPr="00AB05C2">
        <w:rPr>
          <w:rFonts w:asciiTheme="majorBidi" w:hAnsiTheme="majorBidi" w:cstheme="majorBidi"/>
          <w:b w:val="0"/>
          <w:bCs w:val="0"/>
          <w:color w:val="000000" w:themeColor="text1"/>
          <w:sz w:val="22"/>
          <w:szCs w:val="22"/>
        </w:rPr>
        <w:t xml:space="preserve">] S. Sahmani, M.M. Aghdam, 2017, Size-dependent axial instability of microtubules surrounded by cytoplasm of a living cell based on nonlocal strain gradient elasticity theory, Journal of Theoretical Biology 422, pp. 59-71. </w:t>
      </w:r>
    </w:p>
    <w:p w:rsidR="00985A3F" w:rsidRPr="00AB05C2" w:rsidRDefault="003252D6" w:rsidP="00985A3F">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w:t>
      </w:r>
      <w:r w:rsidR="00B00CAA" w:rsidRPr="00AB05C2">
        <w:rPr>
          <w:rFonts w:asciiTheme="majorBidi" w:hAnsiTheme="majorBidi" w:cstheme="majorBidi"/>
          <w:b w:val="0"/>
          <w:bCs w:val="0"/>
          <w:color w:val="000000" w:themeColor="text1"/>
          <w:sz w:val="22"/>
          <w:szCs w:val="22"/>
        </w:rPr>
        <w:t>59</w:t>
      </w:r>
      <w:r w:rsidR="004F3445" w:rsidRPr="00AB05C2">
        <w:rPr>
          <w:rFonts w:asciiTheme="majorBidi" w:hAnsiTheme="majorBidi" w:cstheme="majorBidi"/>
          <w:b w:val="0"/>
          <w:bCs w:val="0"/>
          <w:color w:val="000000" w:themeColor="text1"/>
          <w:sz w:val="22"/>
          <w:szCs w:val="22"/>
        </w:rPr>
        <w:t xml:space="preserve">] </w:t>
      </w:r>
      <w:r w:rsidR="00985A3F" w:rsidRPr="00AB05C2">
        <w:rPr>
          <w:rFonts w:asciiTheme="majorBidi" w:hAnsiTheme="majorBidi" w:cstheme="majorBidi"/>
          <w:b w:val="0"/>
          <w:bCs w:val="0"/>
          <w:color w:val="000000" w:themeColor="text1"/>
          <w:sz w:val="22"/>
          <w:szCs w:val="22"/>
        </w:rPr>
        <w:t>L. Lu, X. Guo, J. Zhao, 2017, Size-dependent vibration analysis of nanobeams based on the nonlocal strain gradient theory, International Journal of Engineering Science 116, pp. 12-24.</w:t>
      </w:r>
    </w:p>
    <w:p w:rsidR="00B031CB" w:rsidRPr="00AB05C2" w:rsidRDefault="00B00CAA" w:rsidP="00B031CB">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[60</w:t>
      </w:r>
      <w:r w:rsidR="00B031CB" w:rsidRPr="00AB05C2">
        <w:rPr>
          <w:rFonts w:asciiTheme="majorBidi" w:hAnsiTheme="majorBidi" w:cstheme="majorBidi"/>
          <w:b w:val="0"/>
          <w:bCs w:val="0"/>
          <w:color w:val="000000" w:themeColor="text1"/>
          <w:sz w:val="22"/>
          <w:szCs w:val="22"/>
        </w:rPr>
        <w:t xml:space="preserve">] S. Sahmani, M.M. Aghdam, 2017, Nonlinear instability of axially loaded functionally graded multilayer graphene platelet-reinforced nanoshells based on nonlocal strain gradient elasticity theory, International Journal of Mechanical Sciences 131-132, pp. 95-106. </w:t>
      </w:r>
    </w:p>
    <w:p w:rsidR="00E431C0" w:rsidRPr="00AB05C2" w:rsidRDefault="00B00CAA" w:rsidP="00E37B2B">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[61</w:t>
      </w:r>
      <w:r w:rsidR="00E37B2B" w:rsidRPr="00AB05C2">
        <w:rPr>
          <w:rFonts w:asciiTheme="majorBidi" w:hAnsiTheme="majorBidi" w:cstheme="majorBidi"/>
          <w:b w:val="0"/>
          <w:bCs w:val="0"/>
          <w:color w:val="000000" w:themeColor="text1"/>
          <w:sz w:val="22"/>
          <w:szCs w:val="22"/>
        </w:rPr>
        <w:t xml:space="preserve">] </w:t>
      </w:r>
      <w:r w:rsidR="00E431C0" w:rsidRPr="00AB05C2">
        <w:rPr>
          <w:rFonts w:asciiTheme="majorBidi" w:hAnsiTheme="majorBidi" w:cstheme="majorBidi"/>
          <w:b w:val="0"/>
          <w:bCs w:val="0"/>
          <w:color w:val="000000" w:themeColor="text1"/>
          <w:sz w:val="22"/>
          <w:szCs w:val="22"/>
        </w:rPr>
        <w:t>X. Zhu, L. Li, 2017, Closed form solution for a nonlocal strain gradient rod in tension, International Journal of Engineering Science 119, pp. 16-28.</w:t>
      </w:r>
    </w:p>
    <w:p w:rsidR="00E431C0" w:rsidRPr="00AB05C2" w:rsidRDefault="00256566" w:rsidP="00E431C0">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w:t>
      </w:r>
      <w:r w:rsidR="00B00CAA" w:rsidRPr="00AB05C2">
        <w:rPr>
          <w:rFonts w:asciiTheme="majorBidi" w:hAnsiTheme="majorBidi" w:cstheme="majorBidi"/>
          <w:b w:val="0"/>
          <w:bCs w:val="0"/>
          <w:color w:val="000000" w:themeColor="text1"/>
          <w:sz w:val="22"/>
          <w:szCs w:val="22"/>
        </w:rPr>
        <w:t>62</w:t>
      </w:r>
      <w:r w:rsidR="00E431C0" w:rsidRPr="00AB05C2">
        <w:rPr>
          <w:rFonts w:asciiTheme="majorBidi" w:hAnsiTheme="majorBidi" w:cstheme="majorBidi"/>
          <w:b w:val="0"/>
          <w:bCs w:val="0"/>
          <w:color w:val="000000" w:themeColor="text1"/>
          <w:sz w:val="22"/>
          <w:szCs w:val="22"/>
        </w:rPr>
        <w:t xml:space="preserve">] S. Sahmani, M.M. Aghdam, 2017, A nonlocal strain gradient hyperbolic shear deformable shell model for radial postbuckling analysis of functionally graded multilayer GPLRC nanoshells, Composite Structures 178, pp. 97-109. </w:t>
      </w:r>
    </w:p>
    <w:p w:rsidR="003C3ED7" w:rsidRPr="00AB05C2" w:rsidRDefault="00256566"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w:t>
      </w:r>
      <w:r w:rsidR="00B00CAA" w:rsidRPr="00AB05C2">
        <w:rPr>
          <w:rFonts w:asciiTheme="majorBidi" w:hAnsiTheme="majorBidi" w:cstheme="majorBidi"/>
          <w:b w:val="0"/>
          <w:bCs w:val="0"/>
          <w:color w:val="000000" w:themeColor="text1"/>
          <w:sz w:val="22"/>
          <w:szCs w:val="22"/>
        </w:rPr>
        <w:t>63</w:t>
      </w:r>
      <w:r w:rsidR="003C3ED7" w:rsidRPr="00AB05C2">
        <w:rPr>
          <w:rFonts w:asciiTheme="majorBidi" w:hAnsiTheme="majorBidi" w:cstheme="majorBidi"/>
          <w:b w:val="0"/>
          <w:bCs w:val="0"/>
          <w:color w:val="000000" w:themeColor="text1"/>
          <w:sz w:val="22"/>
          <w:szCs w:val="22"/>
        </w:rPr>
        <w:t xml:space="preserve">] </w:t>
      </w:r>
      <w:r w:rsidR="00017CD6" w:rsidRPr="00AB05C2">
        <w:rPr>
          <w:rFonts w:asciiTheme="majorBidi" w:hAnsiTheme="majorBidi" w:cstheme="majorBidi"/>
          <w:b w:val="0"/>
          <w:bCs w:val="0"/>
          <w:color w:val="000000" w:themeColor="text1"/>
          <w:sz w:val="22"/>
          <w:szCs w:val="22"/>
        </w:rPr>
        <w:t xml:space="preserve">L. Li, Y. Hu, 2017, Post-buckling analysis of functionally graded nanobeams incorporating nonlocal stress and microstructure-dependent strain gradient effects, </w:t>
      </w:r>
      <w:r w:rsidR="00BB657D" w:rsidRPr="00AB05C2">
        <w:rPr>
          <w:rFonts w:asciiTheme="majorBidi" w:hAnsiTheme="majorBidi" w:cstheme="majorBidi"/>
          <w:b w:val="0"/>
          <w:bCs w:val="0"/>
          <w:color w:val="000000" w:themeColor="text1"/>
          <w:sz w:val="22"/>
          <w:szCs w:val="22"/>
        </w:rPr>
        <w:t>International Journal of Mechanical Sciences 120, pp. 159-170.</w:t>
      </w:r>
    </w:p>
    <w:p w:rsidR="00BB657D" w:rsidRPr="00AB05C2" w:rsidRDefault="00256566"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w:t>
      </w:r>
      <w:r w:rsidR="00B00CAA" w:rsidRPr="00AB05C2">
        <w:rPr>
          <w:rFonts w:asciiTheme="majorBidi" w:hAnsiTheme="majorBidi" w:cstheme="majorBidi"/>
          <w:b w:val="0"/>
          <w:bCs w:val="0"/>
          <w:color w:val="000000" w:themeColor="text1"/>
          <w:sz w:val="22"/>
          <w:szCs w:val="22"/>
        </w:rPr>
        <w:t>64</w:t>
      </w:r>
      <w:r w:rsidR="00E431C0" w:rsidRPr="00AB05C2">
        <w:rPr>
          <w:rFonts w:asciiTheme="majorBidi" w:hAnsiTheme="majorBidi" w:cstheme="majorBidi"/>
          <w:b w:val="0"/>
          <w:bCs w:val="0"/>
          <w:color w:val="000000" w:themeColor="text1"/>
          <w:sz w:val="22"/>
          <w:szCs w:val="22"/>
        </w:rPr>
        <w:t xml:space="preserve">] </w:t>
      </w:r>
      <w:r w:rsidR="00E875DC" w:rsidRPr="00AB05C2">
        <w:rPr>
          <w:rFonts w:asciiTheme="majorBidi" w:hAnsiTheme="majorBidi" w:cstheme="majorBidi"/>
          <w:b w:val="0"/>
          <w:bCs w:val="0"/>
          <w:color w:val="000000" w:themeColor="text1"/>
          <w:sz w:val="22"/>
          <w:szCs w:val="22"/>
        </w:rPr>
        <w:t xml:space="preserve">S. Sahmani, M.M. Aghdam, 2017, </w:t>
      </w:r>
      <w:r w:rsidR="00BB657D" w:rsidRPr="00AB05C2">
        <w:rPr>
          <w:rFonts w:asciiTheme="majorBidi" w:hAnsiTheme="majorBidi" w:cstheme="majorBidi"/>
          <w:b w:val="0"/>
          <w:bCs w:val="0"/>
          <w:color w:val="000000" w:themeColor="text1"/>
          <w:sz w:val="22"/>
          <w:szCs w:val="22"/>
        </w:rPr>
        <w:t>Nonlocal strain gradient beam model for nonlinear vibration of prebuckled and postbuckled multilayer functionally graded GPLRC nanobeams, Composite Structures 179, pp. 77-88.</w:t>
      </w:r>
    </w:p>
    <w:p w:rsidR="0032117B" w:rsidRPr="00AB05C2" w:rsidRDefault="00B00CAA"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[65</w:t>
      </w:r>
      <w:r w:rsidR="0032117B" w:rsidRPr="00AB05C2">
        <w:rPr>
          <w:rFonts w:asciiTheme="majorBidi" w:hAnsiTheme="majorBidi" w:cstheme="majorBidi"/>
          <w:b w:val="0"/>
          <w:bCs w:val="0"/>
          <w:color w:val="000000" w:themeColor="text1"/>
          <w:sz w:val="22"/>
          <w:szCs w:val="22"/>
        </w:rPr>
        <w:t xml:space="preserve">] </w:t>
      </w:r>
      <w:r w:rsidR="00EA3FDC" w:rsidRPr="00AB05C2">
        <w:rPr>
          <w:rFonts w:asciiTheme="majorBidi" w:hAnsiTheme="majorBidi" w:cstheme="majorBidi"/>
          <w:b w:val="0"/>
          <w:bCs w:val="0"/>
          <w:color w:val="000000" w:themeColor="text1"/>
          <w:sz w:val="22"/>
          <w:szCs w:val="22"/>
        </w:rPr>
        <w:t xml:space="preserve">S. Sahmani, M.M. Aghdam, 2018, </w:t>
      </w:r>
      <w:r w:rsidR="00EA3FDC" w:rsidRPr="00AB05C2">
        <w:rPr>
          <w:rFonts w:asciiTheme="majorBidi" w:hAnsiTheme="majorBidi" w:cstheme="majorBidi"/>
          <w:b w:val="0"/>
          <w:bCs w:val="0"/>
          <w:sz w:val="22"/>
          <w:szCs w:val="22"/>
          <w:shd w:val="clear" w:color="auto" w:fill="FFFFFF"/>
        </w:rPr>
        <w:t>Nonlinear primary resonance of micro/nano-beams made of nanoporous biomaterials incorporating nonlocality and strain gradient size dependency</w:t>
      </w:r>
      <w:r w:rsidR="00EA3FDC" w:rsidRPr="00AB05C2">
        <w:rPr>
          <w:rFonts w:asciiTheme="majorBidi" w:hAnsiTheme="majorBidi" w:cstheme="majorBidi"/>
          <w:b w:val="0"/>
          <w:bCs w:val="0"/>
          <w:color w:val="000000" w:themeColor="text1"/>
          <w:sz w:val="22"/>
          <w:szCs w:val="22"/>
        </w:rPr>
        <w:t>, Results in Physics 8, pp. 879-892.</w:t>
      </w:r>
    </w:p>
    <w:p w:rsidR="00F30FDC" w:rsidRPr="00AB05C2" w:rsidRDefault="00B00CAA" w:rsidP="00F30FDC">
      <w:pPr>
        <w:pStyle w:val="Heading1"/>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[66</w:t>
      </w:r>
      <w:r w:rsidR="00F30FDC" w:rsidRPr="00AB05C2">
        <w:rPr>
          <w:rFonts w:asciiTheme="majorBidi" w:hAnsiTheme="majorBidi" w:cstheme="majorBidi"/>
          <w:b w:val="0"/>
          <w:bCs w:val="0"/>
          <w:color w:val="000000" w:themeColor="text1"/>
          <w:sz w:val="22"/>
          <w:szCs w:val="22"/>
        </w:rPr>
        <w:t xml:space="preserve">] A.F. Radwan, M. Sobhy, 2018, </w:t>
      </w:r>
      <w:r w:rsidR="00F30FDC" w:rsidRPr="00AB05C2">
        <w:rPr>
          <w:rStyle w:val="title-text"/>
          <w:rFonts w:asciiTheme="majorBidi" w:eastAsia="Calibri" w:hAnsiTheme="majorBidi" w:cstheme="majorBidi"/>
          <w:b w:val="0"/>
          <w:bCs w:val="0"/>
          <w:color w:val="000000" w:themeColor="text1"/>
          <w:sz w:val="22"/>
          <w:szCs w:val="22"/>
        </w:rPr>
        <w:t>A nonlocal strain gradient model for dynamic deformation of orthotropic viscoelastic graphene sheets under time harmonic thermal load</w:t>
      </w:r>
      <w:r w:rsidR="00F30FDC" w:rsidRPr="00AB05C2">
        <w:rPr>
          <w:rFonts w:asciiTheme="majorBidi" w:hAnsiTheme="majorBidi" w:cstheme="majorBidi"/>
          <w:b w:val="0"/>
          <w:bCs w:val="0"/>
          <w:color w:val="000000" w:themeColor="text1"/>
          <w:sz w:val="22"/>
          <w:szCs w:val="22"/>
        </w:rPr>
        <w:t>, Physica B 538, pp. 74-84.</w:t>
      </w:r>
    </w:p>
    <w:p w:rsidR="00F30FDC" w:rsidRPr="00AB05C2" w:rsidRDefault="00B00CAA" w:rsidP="00F30FDC">
      <w:pPr>
        <w:pStyle w:val="Heading1"/>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[67</w:t>
      </w:r>
      <w:r w:rsidR="00DE1F23" w:rsidRPr="00AB05C2">
        <w:rPr>
          <w:rFonts w:asciiTheme="majorBidi" w:hAnsiTheme="majorBidi" w:cstheme="majorBidi"/>
          <w:b w:val="0"/>
          <w:bCs w:val="0"/>
          <w:color w:val="000000" w:themeColor="text1"/>
          <w:sz w:val="22"/>
          <w:szCs w:val="22"/>
        </w:rPr>
        <w:t>]</w:t>
      </w:r>
      <w:r w:rsidR="00F30FDC" w:rsidRPr="00AB05C2">
        <w:rPr>
          <w:rFonts w:asciiTheme="majorBidi" w:hAnsiTheme="majorBidi" w:cstheme="majorBidi"/>
          <w:b w:val="0"/>
          <w:bCs w:val="0"/>
          <w:color w:val="000000" w:themeColor="text1"/>
          <w:sz w:val="22"/>
          <w:szCs w:val="22"/>
        </w:rPr>
        <w:t xml:space="preserve"> S. Sahmani, M.M. Aghdam, T. Rabczuk, 2018, </w:t>
      </w:r>
      <w:r w:rsidR="00F30FDC" w:rsidRPr="00AB05C2">
        <w:rPr>
          <w:rFonts w:asciiTheme="majorBidi" w:hAnsiTheme="majorBidi" w:cstheme="majorBidi"/>
          <w:b w:val="0"/>
          <w:bCs w:val="0"/>
          <w:color w:val="000000" w:themeColor="text1"/>
          <w:sz w:val="22"/>
          <w:szCs w:val="22"/>
          <w:shd w:val="clear" w:color="auto" w:fill="FFFFFF"/>
        </w:rPr>
        <w:t>Nonlinear bending of functionally graded porous micro/nano-beams reinforced with graphene platelets based upon nonlocal strain gradient theory</w:t>
      </w:r>
      <w:r w:rsidR="00F30FDC" w:rsidRPr="00AB05C2">
        <w:rPr>
          <w:rFonts w:asciiTheme="majorBidi" w:hAnsiTheme="majorBidi" w:cstheme="majorBidi"/>
          <w:b w:val="0"/>
          <w:bCs w:val="0"/>
          <w:color w:val="000000" w:themeColor="text1"/>
          <w:sz w:val="22"/>
          <w:szCs w:val="22"/>
        </w:rPr>
        <w:t>, Composite Structures 186, pp. 68-78.</w:t>
      </w:r>
    </w:p>
    <w:p w:rsidR="00D556A6" w:rsidRPr="00AB05C2" w:rsidRDefault="00646C0C" w:rsidP="00F30FDC">
      <w:pPr>
        <w:pStyle w:val="Heading1"/>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lastRenderedPageBreak/>
        <w:t>[</w:t>
      </w:r>
      <w:r w:rsidR="00B00CAA" w:rsidRPr="00AB05C2">
        <w:rPr>
          <w:rFonts w:asciiTheme="majorBidi" w:hAnsiTheme="majorBidi" w:cstheme="majorBidi"/>
          <w:b w:val="0"/>
          <w:bCs w:val="0"/>
          <w:color w:val="000000" w:themeColor="text1"/>
          <w:sz w:val="22"/>
          <w:szCs w:val="22"/>
        </w:rPr>
        <w:t>68</w:t>
      </w:r>
      <w:r w:rsidR="00D556A6" w:rsidRPr="00AB05C2">
        <w:rPr>
          <w:rFonts w:asciiTheme="majorBidi" w:hAnsiTheme="majorBidi" w:cstheme="majorBidi"/>
          <w:b w:val="0"/>
          <w:bCs w:val="0"/>
          <w:color w:val="000000" w:themeColor="text1"/>
          <w:sz w:val="22"/>
          <w:szCs w:val="22"/>
        </w:rPr>
        <w:t xml:space="preserve">] S. Sahmani, M.M. Aghdam, T. Rabczuk, 2018, </w:t>
      </w:r>
      <w:r w:rsidR="00D556A6" w:rsidRPr="00AB05C2">
        <w:rPr>
          <w:rFonts w:asciiTheme="majorBidi" w:hAnsiTheme="majorBidi" w:cstheme="majorBidi"/>
          <w:b w:val="0"/>
          <w:bCs w:val="0"/>
          <w:sz w:val="22"/>
          <w:szCs w:val="22"/>
          <w:shd w:val="clear" w:color="auto" w:fill="FFFFFF"/>
        </w:rPr>
        <w:t>A unified nonlocal strain gradient plate model for nonlinear axial instability of functionally graded porous micro/nano-plates reinforced with graphene platelets</w:t>
      </w:r>
      <w:r w:rsidR="00D556A6" w:rsidRPr="00AB05C2">
        <w:rPr>
          <w:rFonts w:asciiTheme="majorBidi" w:hAnsiTheme="majorBidi" w:cstheme="majorBidi"/>
          <w:b w:val="0"/>
          <w:bCs w:val="0"/>
          <w:color w:val="000000" w:themeColor="text1"/>
          <w:sz w:val="22"/>
          <w:szCs w:val="22"/>
        </w:rPr>
        <w:t>, Materials Research Express 5, pp. 045048.</w:t>
      </w:r>
    </w:p>
    <w:p w:rsidR="00D556A6" w:rsidRPr="00AB05C2" w:rsidRDefault="00646C0C" w:rsidP="00F30FDC">
      <w:pPr>
        <w:pStyle w:val="Heading1"/>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w:t>
      </w:r>
      <w:r w:rsidR="00B00CAA" w:rsidRPr="00AB05C2">
        <w:rPr>
          <w:rFonts w:asciiTheme="majorBidi" w:hAnsiTheme="majorBidi" w:cstheme="majorBidi"/>
          <w:b w:val="0"/>
          <w:bCs w:val="0"/>
          <w:color w:val="000000" w:themeColor="text1"/>
          <w:sz w:val="22"/>
          <w:szCs w:val="22"/>
        </w:rPr>
        <w:t>69</w:t>
      </w:r>
      <w:r w:rsidR="00D556A6" w:rsidRPr="00AB05C2">
        <w:rPr>
          <w:rFonts w:asciiTheme="majorBidi" w:hAnsiTheme="majorBidi" w:cstheme="majorBidi"/>
          <w:b w:val="0"/>
          <w:bCs w:val="0"/>
          <w:color w:val="000000" w:themeColor="text1"/>
          <w:sz w:val="22"/>
          <w:szCs w:val="22"/>
        </w:rPr>
        <w:t xml:space="preserve">] S. Sahmani, M.M. Aghdam, T. Rabczuk, 2018, </w:t>
      </w:r>
      <w:r w:rsidR="00D556A6" w:rsidRPr="00AB05C2">
        <w:rPr>
          <w:rFonts w:asciiTheme="majorBidi" w:hAnsiTheme="majorBidi" w:cstheme="majorBidi"/>
          <w:b w:val="0"/>
          <w:bCs w:val="0"/>
          <w:sz w:val="22"/>
          <w:szCs w:val="22"/>
          <w:shd w:val="clear" w:color="auto" w:fill="FFFFFF"/>
        </w:rPr>
        <w:t>Nonlocal strain gradient plate model for nonlinear large-amplitude vibrations of functionally graded porous micro/nano-plates reinforced with GPLs</w:t>
      </w:r>
      <w:r w:rsidR="00D556A6" w:rsidRPr="00AB05C2">
        <w:rPr>
          <w:rFonts w:asciiTheme="majorBidi" w:hAnsiTheme="majorBidi" w:cstheme="majorBidi"/>
          <w:b w:val="0"/>
          <w:bCs w:val="0"/>
          <w:color w:val="000000" w:themeColor="text1"/>
          <w:sz w:val="22"/>
          <w:szCs w:val="22"/>
        </w:rPr>
        <w:t>, Composite Structures 198, pp. 51-62.</w:t>
      </w:r>
    </w:p>
    <w:p w:rsidR="00A10E70" w:rsidRPr="00AB05C2" w:rsidRDefault="00B00CAA" w:rsidP="00A10E70">
      <w:pPr>
        <w:pStyle w:val="Heading1"/>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[70</w:t>
      </w:r>
      <w:r w:rsidR="009D29A4" w:rsidRPr="00AB05C2">
        <w:rPr>
          <w:rFonts w:asciiTheme="majorBidi" w:hAnsiTheme="majorBidi" w:cstheme="majorBidi"/>
          <w:b w:val="0"/>
          <w:bCs w:val="0"/>
          <w:color w:val="000000" w:themeColor="text1"/>
          <w:sz w:val="22"/>
          <w:szCs w:val="22"/>
        </w:rPr>
        <w:t>] L. Li, H. Tang, Y. Hu, 2018, The effect of thickness on the mechanics of nanobeams, International Journal of Engineering Science 123, pp. 81-91.</w:t>
      </w:r>
    </w:p>
    <w:p w:rsidR="00BB657D" w:rsidRPr="00AB05C2" w:rsidRDefault="00EA3FDC"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w:t>
      </w:r>
      <w:r w:rsidR="00B00CAA" w:rsidRPr="00AB05C2">
        <w:rPr>
          <w:rFonts w:asciiTheme="majorBidi" w:hAnsiTheme="majorBidi" w:cstheme="majorBidi"/>
          <w:b w:val="0"/>
          <w:bCs w:val="0"/>
          <w:color w:val="000000" w:themeColor="text1"/>
          <w:sz w:val="22"/>
          <w:szCs w:val="22"/>
        </w:rPr>
        <w:t>71</w:t>
      </w:r>
      <w:r w:rsidR="00BB657D" w:rsidRPr="00AB05C2">
        <w:rPr>
          <w:rFonts w:asciiTheme="majorBidi" w:hAnsiTheme="majorBidi" w:cstheme="majorBidi"/>
          <w:b w:val="0"/>
          <w:bCs w:val="0"/>
          <w:color w:val="000000" w:themeColor="text1"/>
          <w:sz w:val="22"/>
          <w:szCs w:val="22"/>
        </w:rPr>
        <w:t xml:space="preserve">] </w:t>
      </w:r>
      <w:r w:rsidR="00707B6D" w:rsidRPr="00AB05C2">
        <w:rPr>
          <w:rFonts w:asciiTheme="majorBidi" w:eastAsia="Arial Unicode MS" w:hAnsiTheme="majorBidi" w:cstheme="majorBidi"/>
          <w:b w:val="0"/>
          <w:bCs w:val="0"/>
          <w:color w:val="000000" w:themeColor="text1"/>
          <w:sz w:val="22"/>
          <w:szCs w:val="22"/>
          <w:shd w:val="clear" w:color="auto" w:fill="FFFFFF"/>
        </w:rPr>
        <w:t>R. Hedayati, M. Sadighi, M.M. Aghdam, A.A. Zadpoor, 2017, Analytical relationships for the mechanical properties of additively manufactured porous biomaterials based on octahedral unit cells, Applied Mathematical Modelling 46, pp. 408-422.</w:t>
      </w:r>
    </w:p>
    <w:p w:rsidR="00A10E70" w:rsidRPr="00AB05C2" w:rsidRDefault="00B00CAA"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[72</w:t>
      </w:r>
      <w:r w:rsidR="00A10E70" w:rsidRPr="00AB05C2">
        <w:rPr>
          <w:rFonts w:asciiTheme="majorBidi" w:hAnsiTheme="majorBidi" w:cstheme="majorBidi"/>
          <w:b w:val="0"/>
          <w:bCs w:val="0"/>
          <w:color w:val="000000" w:themeColor="text1"/>
          <w:sz w:val="22"/>
          <w:szCs w:val="22"/>
        </w:rPr>
        <w:t>]</w:t>
      </w:r>
      <w:r w:rsidR="00143B83" w:rsidRPr="00AB05C2">
        <w:rPr>
          <w:rFonts w:asciiTheme="majorBidi" w:hAnsiTheme="majorBidi" w:cstheme="majorBidi"/>
          <w:b w:val="0"/>
          <w:bCs w:val="0"/>
          <w:color w:val="000000" w:themeColor="text1"/>
          <w:sz w:val="22"/>
          <w:szCs w:val="22"/>
        </w:rPr>
        <w:t xml:space="preserve"> </w:t>
      </w:r>
      <w:r w:rsidR="00143B83" w:rsidRPr="00AB05C2">
        <w:rPr>
          <w:b w:val="0"/>
          <w:bCs w:val="0"/>
          <w:color w:val="000000" w:themeColor="text1"/>
          <w:sz w:val="22"/>
          <w:szCs w:val="22"/>
        </w:rPr>
        <w:t>J. Sun, Y. Yang, D. Wang, 2012, Mechanical properties of Ti-6al-4V octahedral porous material unit formed by selective laser melting, Advances in Mechanical Engineering, Article ID: 427386.</w:t>
      </w:r>
    </w:p>
    <w:p w:rsidR="00A10E70" w:rsidRPr="00AB05C2" w:rsidRDefault="00B00CAA"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[73</w:t>
      </w:r>
      <w:r w:rsidR="00A10E70" w:rsidRPr="00AB05C2">
        <w:rPr>
          <w:rFonts w:asciiTheme="majorBidi" w:hAnsiTheme="majorBidi" w:cstheme="majorBidi"/>
          <w:b w:val="0"/>
          <w:bCs w:val="0"/>
          <w:color w:val="000000" w:themeColor="text1"/>
          <w:sz w:val="22"/>
          <w:szCs w:val="22"/>
        </w:rPr>
        <w:t>]</w:t>
      </w:r>
      <w:r w:rsidR="00143B83" w:rsidRPr="00AB05C2">
        <w:rPr>
          <w:rFonts w:asciiTheme="majorBidi" w:hAnsiTheme="majorBidi" w:cstheme="majorBidi"/>
          <w:b w:val="0"/>
          <w:bCs w:val="0"/>
          <w:color w:val="000000" w:themeColor="text1"/>
          <w:sz w:val="22"/>
          <w:szCs w:val="22"/>
        </w:rPr>
        <w:t xml:space="preserve"> </w:t>
      </w:r>
      <w:r w:rsidR="00143B83" w:rsidRPr="00AB05C2">
        <w:rPr>
          <w:b w:val="0"/>
          <w:bCs w:val="0"/>
          <w:color w:val="000000" w:themeColor="text1"/>
          <w:sz w:val="22"/>
          <w:szCs w:val="22"/>
        </w:rPr>
        <w:t>L. Yang, 2015, Experimental-assisted design development for an octahedral cellular structure using additive manufacturing, Rapid Prototyping Journal 21, pp. 168-176.</w:t>
      </w:r>
    </w:p>
    <w:p w:rsidR="002102C2" w:rsidRPr="00AB05C2" w:rsidRDefault="00B00CAA"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[74</w:t>
      </w:r>
      <w:r w:rsidR="002102C2" w:rsidRPr="00AB05C2">
        <w:rPr>
          <w:rFonts w:asciiTheme="majorBidi" w:hAnsiTheme="majorBidi" w:cstheme="majorBidi"/>
          <w:b w:val="0"/>
          <w:bCs w:val="0"/>
          <w:color w:val="000000" w:themeColor="text1"/>
          <w:sz w:val="22"/>
          <w:szCs w:val="22"/>
        </w:rPr>
        <w:t>]</w:t>
      </w:r>
      <w:r w:rsidR="00143B83" w:rsidRPr="00AB05C2">
        <w:rPr>
          <w:rFonts w:asciiTheme="majorBidi" w:hAnsiTheme="majorBidi" w:cstheme="majorBidi"/>
          <w:b w:val="0"/>
          <w:bCs w:val="0"/>
          <w:color w:val="000000" w:themeColor="text1"/>
          <w:sz w:val="22"/>
          <w:szCs w:val="22"/>
        </w:rPr>
        <w:t xml:space="preserve"> R. Hedayati, M. Sadighi, M.M. Aghdam, A.A. Zadpoor, 2016, Effect of mass multiple counting on the elastic properties of open-cell regular porous biomaterials, Materials &amp; Design 89, pp. 9-20.</w:t>
      </w:r>
    </w:p>
    <w:p w:rsidR="00CC25CD" w:rsidRPr="00AB05C2" w:rsidRDefault="00EA3FDC" w:rsidP="00B00CAA">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w:t>
      </w:r>
      <w:r w:rsidR="00B00CAA" w:rsidRPr="00AB05C2">
        <w:rPr>
          <w:rFonts w:asciiTheme="majorBidi" w:hAnsiTheme="majorBidi" w:cstheme="majorBidi"/>
          <w:b w:val="0"/>
          <w:bCs w:val="0"/>
          <w:color w:val="000000" w:themeColor="text1"/>
          <w:sz w:val="22"/>
          <w:szCs w:val="22"/>
        </w:rPr>
        <w:t>75</w:t>
      </w:r>
      <w:r w:rsidR="00707B6D" w:rsidRPr="00AB05C2">
        <w:rPr>
          <w:rFonts w:asciiTheme="majorBidi" w:hAnsiTheme="majorBidi" w:cstheme="majorBidi"/>
          <w:b w:val="0"/>
          <w:bCs w:val="0"/>
          <w:color w:val="000000" w:themeColor="text1"/>
          <w:sz w:val="22"/>
          <w:szCs w:val="22"/>
        </w:rPr>
        <w:t>] S.S. Rao, 2007, Vibrati</w:t>
      </w:r>
      <w:r w:rsidR="00B00CAA" w:rsidRPr="00AB05C2">
        <w:rPr>
          <w:rFonts w:asciiTheme="majorBidi" w:hAnsiTheme="majorBidi" w:cstheme="majorBidi"/>
          <w:b w:val="0"/>
          <w:bCs w:val="0"/>
          <w:color w:val="000000" w:themeColor="text1"/>
          <w:sz w:val="22"/>
          <w:szCs w:val="22"/>
        </w:rPr>
        <w:t>on of continuous systems, Wil</w:t>
      </w:r>
    </w:p>
    <w:p w:rsidR="0034285B" w:rsidRPr="00AB05C2" w:rsidRDefault="0034285B"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301A48" w:rsidRPr="00AB05C2" w:rsidRDefault="00301A48"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301A48" w:rsidRPr="00AB05C2" w:rsidRDefault="00301A48"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7B19D7" w:rsidRPr="00AB05C2" w:rsidRDefault="007B19D7"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7B19D7" w:rsidRPr="00AB05C2" w:rsidRDefault="007B19D7"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7B19D7" w:rsidRPr="00AB05C2" w:rsidRDefault="007B19D7"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7B19D7" w:rsidRPr="00AB05C2" w:rsidRDefault="007B19D7"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7B19D7" w:rsidRPr="00AB05C2" w:rsidRDefault="007B19D7"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7B19D7" w:rsidRPr="00AB05C2" w:rsidRDefault="007B19D7"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7B19D7" w:rsidRPr="00AB05C2" w:rsidRDefault="007B19D7"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024130" w:rsidRPr="00AB05C2" w:rsidRDefault="00024130"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024130" w:rsidRPr="00AB05C2" w:rsidRDefault="00024130"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7B19D7" w:rsidRPr="00AB05C2" w:rsidRDefault="007B19D7"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7B19D7" w:rsidRPr="00AB05C2" w:rsidRDefault="007B19D7"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7B19D7" w:rsidRPr="00AB05C2" w:rsidRDefault="007B19D7"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7B19D7" w:rsidRPr="00AB05C2" w:rsidRDefault="007B19D7"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7B19D7" w:rsidRPr="00AB05C2" w:rsidRDefault="007B19D7"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7B19D7" w:rsidRPr="00AB05C2" w:rsidRDefault="007B19D7"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301A48" w:rsidRPr="00AB05C2" w:rsidRDefault="00301A48"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A71441" w:rsidRPr="00AB05C2" w:rsidRDefault="00A71441" w:rsidP="00A71441">
      <w:pPr>
        <w:pStyle w:val="Heading2"/>
        <w:spacing w:before="0" w:beforeAutospacing="0" w:after="0" w:afterAutospacing="0" w:line="276" w:lineRule="auto"/>
        <w:jc w:val="center"/>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lastRenderedPageBreak/>
        <w:t>Table 1: Nondimensional natural frequencies (</w:t>
      </w:r>
      <m:oMath>
        <m:sSub>
          <m:sSubPr>
            <m:ctrlPr>
              <w:rPr>
                <w:rFonts w:ascii="Cambria Math" w:hAnsi="Cambria Math" w:cstheme="majorBidi"/>
                <w:b w:val="0"/>
                <w:bCs w:val="0"/>
                <w:i/>
                <w:color w:val="000000" w:themeColor="text1"/>
                <w:sz w:val="22"/>
                <w:szCs w:val="22"/>
              </w:rPr>
            </m:ctrlPr>
          </m:sSubPr>
          <m:e>
            <m:r>
              <m:rPr>
                <m:sty m:val="bi"/>
              </m:rPr>
              <w:rPr>
                <w:rFonts w:ascii="Cambria Math" w:hAnsi="Cambria Math" w:cstheme="majorBidi"/>
                <w:color w:val="000000" w:themeColor="text1"/>
                <w:sz w:val="22"/>
                <w:szCs w:val="22"/>
              </w:rPr>
              <m:t>ω</m:t>
            </m:r>
          </m:e>
          <m:sub>
            <m:r>
              <m:rPr>
                <m:sty m:val="bi"/>
              </m:rPr>
              <w:rPr>
                <w:rFonts w:ascii="Cambria Math" w:hAnsi="Cambria Math" w:cstheme="majorBidi"/>
                <w:color w:val="000000" w:themeColor="text1"/>
                <w:sz w:val="22"/>
                <w:szCs w:val="22"/>
              </w:rPr>
              <m:t>L</m:t>
            </m:r>
          </m:sub>
        </m:sSub>
      </m:oMath>
      <w:r w:rsidRPr="00AB05C2">
        <w:rPr>
          <w:rFonts w:asciiTheme="majorBidi" w:hAnsiTheme="majorBidi" w:cstheme="majorBidi"/>
          <w:b w:val="0"/>
          <w:bCs w:val="0"/>
          <w:color w:val="000000" w:themeColor="text1"/>
          <w:sz w:val="22"/>
          <w:szCs w:val="22"/>
        </w:rPr>
        <w:t>) of a micro/nano-beam corresponding to various small scale parameters and boundary conditions</w:t>
      </w:r>
      <w:r w:rsidR="00445134" w:rsidRPr="00AB05C2">
        <w:rPr>
          <w:rFonts w:asciiTheme="majorBidi" w:hAnsiTheme="majorBidi" w:cstheme="majorBidi"/>
          <w:b w:val="0"/>
          <w:bCs w:val="0"/>
          <w:color w:val="000000" w:themeColor="text1"/>
          <w:sz w:val="22"/>
          <w:szCs w:val="22"/>
        </w:rPr>
        <w:t xml:space="preserve"> (</w:t>
      </w:r>
      <m:oMath>
        <m:r>
          <m:rPr>
            <m:scr m:val="script"/>
            <m:sty m:val="bi"/>
          </m:rPr>
          <w:rPr>
            <w:rFonts w:ascii="Cambria Math" w:hAnsi="Cambria Math" w:cstheme="majorBidi"/>
            <w:sz w:val="22"/>
            <w:szCs w:val="22"/>
          </w:rPr>
          <m:t>l/</m:t>
        </m:r>
        <m:r>
          <m:rPr>
            <m:sty m:val="bi"/>
          </m:rPr>
          <w:rPr>
            <w:rFonts w:ascii="Cambria Math" w:hAnsi="Cambria Math" w:cstheme="majorBidi"/>
            <w:sz w:val="22"/>
            <w:szCs w:val="22"/>
          </w:rPr>
          <m:t>r=10</m:t>
        </m:r>
      </m:oMath>
      <w:r w:rsidR="00445134" w:rsidRPr="00AB05C2">
        <w:rPr>
          <w:rFonts w:asciiTheme="majorBidi" w:hAnsiTheme="majorBidi" w:cstheme="majorBidi"/>
          <w:b w:val="0"/>
          <w:bCs w:val="0"/>
          <w:sz w:val="22"/>
          <w:szCs w:val="22"/>
        </w:rPr>
        <w:t>)</w:t>
      </w:r>
    </w:p>
    <w:tbl>
      <w:tblPr>
        <w:tblStyle w:val="ListTable4"/>
        <w:tblW w:w="0" w:type="auto"/>
        <w:tblLook w:val="04A0" w:firstRow="1" w:lastRow="0" w:firstColumn="1" w:lastColumn="0" w:noHBand="0" w:noVBand="1"/>
      </w:tblPr>
      <w:tblGrid>
        <w:gridCol w:w="2254"/>
        <w:gridCol w:w="2254"/>
        <w:gridCol w:w="2254"/>
        <w:gridCol w:w="2254"/>
      </w:tblGrid>
      <w:tr w:rsidR="000E0E1A" w:rsidRPr="00AB05C2" w:rsidTr="00F177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0E0E1A" w:rsidRPr="00AB05C2" w:rsidRDefault="000E0E1A" w:rsidP="000E0E1A">
            <w:pPr>
              <w:pStyle w:val="Heading2"/>
              <w:spacing w:before="0" w:beforeAutospacing="0" w:after="0" w:afterAutospacing="0" w:line="276" w:lineRule="auto"/>
              <w:jc w:val="center"/>
              <w:outlineLvl w:val="1"/>
              <w:rPr>
                <w:rFonts w:asciiTheme="minorHAnsi" w:hAnsiTheme="minorHAnsi" w:cstheme="majorBidi"/>
                <w:b/>
                <w:bCs/>
                <w:sz w:val="22"/>
                <w:szCs w:val="22"/>
              </w:rPr>
            </w:pPr>
            <w:r w:rsidRPr="00AB05C2">
              <w:rPr>
                <w:rFonts w:asciiTheme="minorHAnsi" w:hAnsiTheme="minorHAnsi" w:cstheme="majorBidi"/>
                <w:b/>
                <w:bCs/>
                <w:sz w:val="22"/>
                <w:szCs w:val="22"/>
              </w:rPr>
              <w:t>Small scale parameters (nm)</w:t>
            </w:r>
          </w:p>
        </w:tc>
        <w:tc>
          <w:tcPr>
            <w:tcW w:w="2254" w:type="dxa"/>
          </w:tcPr>
          <w:p w:rsidR="000E0E1A" w:rsidRPr="00AB05C2" w:rsidRDefault="000E0E1A" w:rsidP="000E0E1A">
            <w:pPr>
              <w:pStyle w:val="Heading2"/>
              <w:spacing w:before="0" w:beforeAutospacing="0" w:after="0" w:afterAutospacing="0" w:line="276" w:lineRule="auto"/>
              <w:jc w:val="center"/>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b/>
                <w:bCs/>
                <w:sz w:val="22"/>
                <w:szCs w:val="22"/>
              </w:rPr>
            </w:pPr>
            <w:r w:rsidRPr="00AB05C2">
              <w:rPr>
                <w:rFonts w:asciiTheme="minorHAnsi" w:hAnsiTheme="minorHAnsi" w:cstheme="majorBidi"/>
                <w:b/>
                <w:bCs/>
                <w:sz w:val="22"/>
                <w:szCs w:val="22"/>
              </w:rPr>
              <w:t>C-C boundary conditions</w:t>
            </w:r>
          </w:p>
        </w:tc>
        <w:tc>
          <w:tcPr>
            <w:tcW w:w="2254" w:type="dxa"/>
          </w:tcPr>
          <w:p w:rsidR="000E0E1A" w:rsidRPr="00AB05C2" w:rsidRDefault="000E0E1A" w:rsidP="000E0E1A">
            <w:pPr>
              <w:pStyle w:val="Heading2"/>
              <w:spacing w:before="0" w:beforeAutospacing="0" w:after="0" w:afterAutospacing="0" w:line="276" w:lineRule="auto"/>
              <w:jc w:val="center"/>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b/>
                <w:bCs/>
                <w:sz w:val="22"/>
                <w:szCs w:val="22"/>
              </w:rPr>
            </w:pPr>
            <w:r w:rsidRPr="00AB05C2">
              <w:rPr>
                <w:rFonts w:asciiTheme="minorHAnsi" w:hAnsiTheme="minorHAnsi" w:cstheme="majorBidi"/>
                <w:b/>
                <w:bCs/>
                <w:sz w:val="22"/>
                <w:szCs w:val="22"/>
              </w:rPr>
              <w:t>C-SS boundary conditions</w:t>
            </w:r>
          </w:p>
        </w:tc>
        <w:tc>
          <w:tcPr>
            <w:tcW w:w="2254" w:type="dxa"/>
          </w:tcPr>
          <w:p w:rsidR="000E0E1A" w:rsidRPr="00AB05C2" w:rsidRDefault="000E0E1A" w:rsidP="000E0E1A">
            <w:pPr>
              <w:pStyle w:val="Heading2"/>
              <w:spacing w:before="0" w:beforeAutospacing="0" w:after="0" w:afterAutospacing="0" w:line="276" w:lineRule="auto"/>
              <w:jc w:val="center"/>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b/>
                <w:bCs/>
                <w:sz w:val="22"/>
                <w:szCs w:val="22"/>
              </w:rPr>
            </w:pPr>
            <w:r w:rsidRPr="00AB05C2">
              <w:rPr>
                <w:rFonts w:asciiTheme="minorHAnsi" w:hAnsiTheme="minorHAnsi" w:cstheme="majorBidi"/>
                <w:b/>
                <w:bCs/>
                <w:sz w:val="22"/>
                <w:szCs w:val="22"/>
              </w:rPr>
              <w:t>SS-SS boundary conditions</w:t>
            </w:r>
          </w:p>
        </w:tc>
      </w:tr>
      <w:tr w:rsidR="000E0E1A" w:rsidRPr="00AB05C2" w:rsidTr="00F17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0E0E1A" w:rsidRPr="00AB05C2" w:rsidRDefault="00A754CD" w:rsidP="000E0E1A">
            <w:pPr>
              <w:pStyle w:val="Heading2"/>
              <w:spacing w:before="0" w:beforeAutospacing="0" w:after="0" w:afterAutospacing="0" w:line="276" w:lineRule="auto"/>
              <w:jc w:val="center"/>
              <w:outlineLvl w:val="1"/>
              <w:rPr>
                <w:rFonts w:asciiTheme="minorHAnsi" w:hAnsiTheme="minorHAnsi" w:cstheme="majorBidi"/>
                <w:bCs/>
                <w:color w:val="000000" w:themeColor="text1"/>
                <w:sz w:val="22"/>
                <w:szCs w:val="22"/>
              </w:rPr>
            </w:pPr>
            <m:oMathPara>
              <m:oMath>
                <m:r>
                  <w:rPr>
                    <w:rFonts w:ascii="Cambria Math" w:hAnsi="Cambria Math" w:cstheme="majorBidi"/>
                    <w:color w:val="000000" w:themeColor="text1"/>
                    <w:sz w:val="22"/>
                    <w:szCs w:val="22"/>
                  </w:rPr>
                  <m:t>μ=0 , l=0</m:t>
                </m:r>
              </m:oMath>
            </m:oMathPara>
          </w:p>
        </w:tc>
        <w:tc>
          <w:tcPr>
            <w:tcW w:w="2254" w:type="dxa"/>
          </w:tcPr>
          <w:p w:rsidR="000E0E1A" w:rsidRPr="00AB05C2" w:rsidRDefault="0001103C" w:rsidP="000E0E1A">
            <w:pPr>
              <w:pStyle w:val="Heading2"/>
              <w:spacing w:before="0" w:beforeAutospacing="0" w:after="0" w:afterAutospacing="0" w:line="276" w:lineRule="auto"/>
              <w:jc w:val="center"/>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b w:val="0"/>
                <w:bCs w:val="0"/>
                <w:color w:val="000000" w:themeColor="text1"/>
                <w:sz w:val="22"/>
                <w:szCs w:val="22"/>
              </w:rPr>
            </w:pPr>
            <w:r w:rsidRPr="00AB05C2">
              <w:rPr>
                <w:rFonts w:asciiTheme="minorHAnsi" w:hAnsiTheme="minorHAnsi" w:cstheme="majorBidi"/>
                <w:b w:val="0"/>
                <w:bCs w:val="0"/>
                <w:color w:val="000000" w:themeColor="text1"/>
                <w:sz w:val="22"/>
                <w:szCs w:val="22"/>
              </w:rPr>
              <w:t>0.63</w:t>
            </w:r>
            <w:r w:rsidR="000E0E1A" w:rsidRPr="00AB05C2">
              <w:rPr>
                <w:rFonts w:asciiTheme="minorHAnsi" w:hAnsiTheme="minorHAnsi" w:cstheme="majorBidi"/>
                <w:b w:val="0"/>
                <w:bCs w:val="0"/>
                <w:color w:val="000000" w:themeColor="text1"/>
                <w:sz w:val="22"/>
                <w:szCs w:val="22"/>
              </w:rPr>
              <w:t>42</w:t>
            </w:r>
          </w:p>
        </w:tc>
        <w:tc>
          <w:tcPr>
            <w:tcW w:w="2254" w:type="dxa"/>
          </w:tcPr>
          <w:p w:rsidR="000E0E1A" w:rsidRPr="00AB05C2" w:rsidRDefault="000E0E1A" w:rsidP="000E0E1A">
            <w:pPr>
              <w:pStyle w:val="Heading2"/>
              <w:spacing w:before="0" w:beforeAutospacing="0" w:after="0" w:afterAutospacing="0" w:line="276" w:lineRule="auto"/>
              <w:jc w:val="center"/>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b w:val="0"/>
                <w:bCs w:val="0"/>
                <w:color w:val="000000" w:themeColor="text1"/>
                <w:sz w:val="22"/>
                <w:szCs w:val="22"/>
              </w:rPr>
            </w:pPr>
            <w:r w:rsidRPr="00AB05C2">
              <w:rPr>
                <w:rFonts w:asciiTheme="minorHAnsi" w:hAnsiTheme="minorHAnsi" w:cstheme="majorBidi"/>
                <w:b w:val="0"/>
                <w:bCs w:val="0"/>
                <w:color w:val="000000" w:themeColor="text1"/>
                <w:sz w:val="22"/>
                <w:szCs w:val="22"/>
              </w:rPr>
              <w:t>0.45</w:t>
            </w:r>
            <w:r w:rsidR="00EB7774" w:rsidRPr="00AB05C2">
              <w:rPr>
                <w:rFonts w:asciiTheme="minorHAnsi" w:hAnsiTheme="minorHAnsi" w:cstheme="majorBidi"/>
                <w:b w:val="0"/>
                <w:bCs w:val="0"/>
                <w:color w:val="000000" w:themeColor="text1"/>
                <w:sz w:val="22"/>
                <w:szCs w:val="22"/>
              </w:rPr>
              <w:t>31</w:t>
            </w:r>
          </w:p>
        </w:tc>
        <w:tc>
          <w:tcPr>
            <w:tcW w:w="2254" w:type="dxa"/>
          </w:tcPr>
          <w:p w:rsidR="000E0E1A" w:rsidRPr="00AB05C2" w:rsidRDefault="000E0E1A" w:rsidP="000E0E1A">
            <w:pPr>
              <w:pStyle w:val="Heading2"/>
              <w:spacing w:before="0" w:beforeAutospacing="0" w:after="0" w:afterAutospacing="0" w:line="276" w:lineRule="auto"/>
              <w:jc w:val="center"/>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b w:val="0"/>
                <w:bCs w:val="0"/>
                <w:color w:val="000000" w:themeColor="text1"/>
                <w:sz w:val="22"/>
                <w:szCs w:val="22"/>
              </w:rPr>
            </w:pPr>
            <w:r w:rsidRPr="00AB05C2">
              <w:rPr>
                <w:rFonts w:asciiTheme="minorHAnsi" w:hAnsiTheme="minorHAnsi" w:cstheme="majorBidi"/>
                <w:b w:val="0"/>
                <w:bCs w:val="0"/>
                <w:color w:val="000000" w:themeColor="text1"/>
                <w:sz w:val="22"/>
                <w:szCs w:val="22"/>
              </w:rPr>
              <w:t>0.2900</w:t>
            </w:r>
          </w:p>
        </w:tc>
      </w:tr>
      <w:tr w:rsidR="000E0E1A" w:rsidRPr="00AB05C2" w:rsidTr="00F177BE">
        <w:tc>
          <w:tcPr>
            <w:cnfStyle w:val="001000000000" w:firstRow="0" w:lastRow="0" w:firstColumn="1" w:lastColumn="0" w:oddVBand="0" w:evenVBand="0" w:oddHBand="0" w:evenHBand="0" w:firstRowFirstColumn="0" w:firstRowLastColumn="0" w:lastRowFirstColumn="0" w:lastRowLastColumn="0"/>
            <w:tcW w:w="2254" w:type="dxa"/>
          </w:tcPr>
          <w:p w:rsidR="000E0E1A" w:rsidRPr="00AB05C2" w:rsidRDefault="00A754CD" w:rsidP="000E0E1A">
            <w:pPr>
              <w:pStyle w:val="Heading2"/>
              <w:spacing w:before="0" w:beforeAutospacing="0" w:after="0" w:afterAutospacing="0" w:line="276" w:lineRule="auto"/>
              <w:jc w:val="center"/>
              <w:outlineLvl w:val="1"/>
              <w:rPr>
                <w:rFonts w:asciiTheme="minorHAnsi" w:hAnsiTheme="minorHAnsi" w:cstheme="majorBidi"/>
                <w:bCs/>
                <w:color w:val="000000" w:themeColor="text1"/>
                <w:sz w:val="22"/>
                <w:szCs w:val="22"/>
              </w:rPr>
            </w:pPr>
            <m:oMathPara>
              <m:oMath>
                <m:r>
                  <w:rPr>
                    <w:rFonts w:ascii="Cambria Math" w:hAnsi="Cambria Math" w:cstheme="majorBidi"/>
                    <w:color w:val="000000" w:themeColor="text1"/>
                    <w:sz w:val="22"/>
                    <w:szCs w:val="22"/>
                  </w:rPr>
                  <m:t>μ=0.5 , l=0</m:t>
                </m:r>
              </m:oMath>
            </m:oMathPara>
          </w:p>
        </w:tc>
        <w:tc>
          <w:tcPr>
            <w:tcW w:w="2254" w:type="dxa"/>
          </w:tcPr>
          <w:p w:rsidR="000E0E1A" w:rsidRPr="00AB05C2" w:rsidRDefault="0001103C" w:rsidP="000E0E1A">
            <w:pPr>
              <w:bidi w:val="0"/>
              <w:jc w:val="center"/>
              <w:cnfStyle w:val="000000000000" w:firstRow="0" w:lastRow="0" w:firstColumn="0" w:lastColumn="0" w:oddVBand="0" w:evenVBand="0" w:oddHBand="0" w:evenHBand="0" w:firstRowFirstColumn="0" w:firstRowLastColumn="0" w:lastRowFirstColumn="0" w:lastRowLastColumn="0"/>
            </w:pPr>
            <w:r w:rsidRPr="00AB05C2">
              <w:t>0.6329</w:t>
            </w:r>
            <w:r w:rsidR="00585A50" w:rsidRPr="00AB05C2">
              <w:t xml:space="preserve"> (-0.205</w:t>
            </w:r>
            <w:r w:rsidR="000E0E1A" w:rsidRPr="00AB05C2">
              <w:t>%)</w:t>
            </w:r>
          </w:p>
        </w:tc>
        <w:tc>
          <w:tcPr>
            <w:tcW w:w="2254" w:type="dxa"/>
          </w:tcPr>
          <w:p w:rsidR="000E0E1A" w:rsidRPr="00AB05C2" w:rsidRDefault="00EB7774" w:rsidP="000E0E1A">
            <w:pPr>
              <w:bidi w:val="0"/>
              <w:jc w:val="center"/>
              <w:cnfStyle w:val="000000000000" w:firstRow="0" w:lastRow="0" w:firstColumn="0" w:lastColumn="0" w:oddVBand="0" w:evenVBand="0" w:oddHBand="0" w:evenHBand="0" w:firstRowFirstColumn="0" w:firstRowLastColumn="0" w:lastRowFirstColumn="0" w:lastRowLastColumn="0"/>
            </w:pPr>
            <w:r w:rsidRPr="00AB05C2">
              <w:t>0.4519 (-0.265</w:t>
            </w:r>
            <w:r w:rsidR="00542952" w:rsidRPr="00AB05C2">
              <w:t>%)</w:t>
            </w:r>
          </w:p>
        </w:tc>
        <w:tc>
          <w:tcPr>
            <w:tcW w:w="2254" w:type="dxa"/>
          </w:tcPr>
          <w:p w:rsidR="000E0E1A" w:rsidRPr="00AB05C2" w:rsidRDefault="000E0E1A" w:rsidP="000E0E1A">
            <w:pPr>
              <w:bidi w:val="0"/>
              <w:jc w:val="center"/>
              <w:cnfStyle w:val="000000000000" w:firstRow="0" w:lastRow="0" w:firstColumn="0" w:lastColumn="0" w:oddVBand="0" w:evenVBand="0" w:oddHBand="0" w:evenHBand="0" w:firstRowFirstColumn="0" w:firstRowLastColumn="0" w:lastRowFirstColumn="0" w:lastRowLastColumn="0"/>
            </w:pPr>
            <w:r w:rsidRPr="00AB05C2">
              <w:t>0.2891</w:t>
            </w:r>
            <w:r w:rsidR="00542952" w:rsidRPr="00AB05C2">
              <w:t xml:space="preserve"> (-0.310%)</w:t>
            </w:r>
          </w:p>
        </w:tc>
      </w:tr>
      <w:tr w:rsidR="000E0E1A" w:rsidRPr="00AB05C2" w:rsidTr="00F17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0E0E1A" w:rsidRPr="00AB05C2" w:rsidRDefault="00A754CD" w:rsidP="000E0E1A">
            <w:pPr>
              <w:pStyle w:val="Heading2"/>
              <w:spacing w:before="0" w:beforeAutospacing="0" w:after="0" w:afterAutospacing="0" w:line="276" w:lineRule="auto"/>
              <w:jc w:val="center"/>
              <w:outlineLvl w:val="1"/>
              <w:rPr>
                <w:rFonts w:asciiTheme="minorHAnsi" w:hAnsiTheme="minorHAnsi" w:cstheme="majorBidi"/>
                <w:bCs/>
                <w:color w:val="000000" w:themeColor="text1"/>
                <w:sz w:val="22"/>
                <w:szCs w:val="22"/>
              </w:rPr>
            </w:pPr>
            <m:oMathPara>
              <m:oMath>
                <m:r>
                  <w:rPr>
                    <w:rFonts w:ascii="Cambria Math" w:hAnsi="Cambria Math" w:cstheme="majorBidi"/>
                    <w:color w:val="000000" w:themeColor="text1"/>
                    <w:sz w:val="22"/>
                    <w:szCs w:val="22"/>
                  </w:rPr>
                  <m:t>μ=1 , l=0</m:t>
                </m:r>
              </m:oMath>
            </m:oMathPara>
          </w:p>
        </w:tc>
        <w:tc>
          <w:tcPr>
            <w:tcW w:w="2254" w:type="dxa"/>
          </w:tcPr>
          <w:p w:rsidR="000E0E1A" w:rsidRPr="00AB05C2" w:rsidRDefault="0001103C" w:rsidP="000E0E1A">
            <w:pPr>
              <w:bidi w:val="0"/>
              <w:jc w:val="center"/>
              <w:cnfStyle w:val="000000100000" w:firstRow="0" w:lastRow="0" w:firstColumn="0" w:lastColumn="0" w:oddVBand="0" w:evenVBand="0" w:oddHBand="1" w:evenHBand="0" w:firstRowFirstColumn="0" w:firstRowLastColumn="0" w:lastRowFirstColumn="0" w:lastRowLastColumn="0"/>
            </w:pPr>
            <w:r w:rsidRPr="00AB05C2">
              <w:t>0.6292</w:t>
            </w:r>
            <w:r w:rsidR="000E0E1A" w:rsidRPr="00AB05C2">
              <w:t xml:space="preserve"> </w:t>
            </w:r>
            <w:r w:rsidR="00DE286D" w:rsidRPr="00AB05C2">
              <w:t>(-0.788%)</w:t>
            </w:r>
          </w:p>
        </w:tc>
        <w:tc>
          <w:tcPr>
            <w:tcW w:w="2254" w:type="dxa"/>
          </w:tcPr>
          <w:p w:rsidR="000E0E1A" w:rsidRPr="00AB05C2" w:rsidRDefault="00EB7774" w:rsidP="000E0E1A">
            <w:pPr>
              <w:bidi w:val="0"/>
              <w:jc w:val="center"/>
              <w:cnfStyle w:val="000000100000" w:firstRow="0" w:lastRow="0" w:firstColumn="0" w:lastColumn="0" w:oddVBand="0" w:evenVBand="0" w:oddHBand="1" w:evenHBand="0" w:firstRowFirstColumn="0" w:firstRowLastColumn="0" w:lastRowFirstColumn="0" w:lastRowLastColumn="0"/>
            </w:pPr>
            <w:r w:rsidRPr="00AB05C2">
              <w:t>0.4487 (-0.971</w:t>
            </w:r>
            <w:r w:rsidR="00542952" w:rsidRPr="00AB05C2">
              <w:t>%)</w:t>
            </w:r>
          </w:p>
        </w:tc>
        <w:tc>
          <w:tcPr>
            <w:tcW w:w="2254" w:type="dxa"/>
          </w:tcPr>
          <w:p w:rsidR="000E0E1A" w:rsidRPr="00AB05C2" w:rsidRDefault="000E0E1A" w:rsidP="000E0E1A">
            <w:pPr>
              <w:bidi w:val="0"/>
              <w:jc w:val="center"/>
              <w:cnfStyle w:val="000000100000" w:firstRow="0" w:lastRow="0" w:firstColumn="0" w:lastColumn="0" w:oddVBand="0" w:evenVBand="0" w:oddHBand="1" w:evenHBand="0" w:firstRowFirstColumn="0" w:firstRowLastColumn="0" w:lastRowFirstColumn="0" w:lastRowLastColumn="0"/>
            </w:pPr>
            <w:r w:rsidRPr="00AB05C2">
              <w:t>0.2865</w:t>
            </w:r>
            <w:r w:rsidR="00542952" w:rsidRPr="00AB05C2">
              <w:t xml:space="preserve"> (-1.207%)</w:t>
            </w:r>
          </w:p>
        </w:tc>
      </w:tr>
      <w:tr w:rsidR="000E0E1A" w:rsidRPr="00AB05C2" w:rsidTr="00F177BE">
        <w:tc>
          <w:tcPr>
            <w:cnfStyle w:val="001000000000" w:firstRow="0" w:lastRow="0" w:firstColumn="1" w:lastColumn="0" w:oddVBand="0" w:evenVBand="0" w:oddHBand="0" w:evenHBand="0" w:firstRowFirstColumn="0" w:firstRowLastColumn="0" w:lastRowFirstColumn="0" w:lastRowLastColumn="0"/>
            <w:tcW w:w="2254" w:type="dxa"/>
          </w:tcPr>
          <w:p w:rsidR="000E0E1A" w:rsidRPr="00AB05C2" w:rsidRDefault="00A754CD" w:rsidP="000E0E1A">
            <w:pPr>
              <w:pStyle w:val="Heading2"/>
              <w:spacing w:before="0" w:beforeAutospacing="0" w:after="0" w:afterAutospacing="0" w:line="276" w:lineRule="auto"/>
              <w:jc w:val="center"/>
              <w:outlineLvl w:val="1"/>
              <w:rPr>
                <w:rFonts w:asciiTheme="minorHAnsi" w:hAnsiTheme="minorHAnsi" w:cstheme="majorBidi"/>
                <w:bCs/>
                <w:color w:val="000000" w:themeColor="text1"/>
                <w:sz w:val="22"/>
                <w:szCs w:val="22"/>
              </w:rPr>
            </w:pPr>
            <m:oMathPara>
              <m:oMath>
                <m:r>
                  <w:rPr>
                    <w:rFonts w:ascii="Cambria Math" w:hAnsi="Cambria Math" w:cstheme="majorBidi"/>
                    <w:color w:val="000000" w:themeColor="text1"/>
                    <w:sz w:val="22"/>
                    <w:szCs w:val="22"/>
                  </w:rPr>
                  <m:t>μ=1.5 , l=0</m:t>
                </m:r>
              </m:oMath>
            </m:oMathPara>
          </w:p>
        </w:tc>
        <w:tc>
          <w:tcPr>
            <w:tcW w:w="2254" w:type="dxa"/>
          </w:tcPr>
          <w:p w:rsidR="000E0E1A" w:rsidRPr="00AB05C2" w:rsidRDefault="0001103C" w:rsidP="000E0E1A">
            <w:pPr>
              <w:bidi w:val="0"/>
              <w:jc w:val="center"/>
              <w:cnfStyle w:val="000000000000" w:firstRow="0" w:lastRow="0" w:firstColumn="0" w:lastColumn="0" w:oddVBand="0" w:evenVBand="0" w:oddHBand="0" w:evenHBand="0" w:firstRowFirstColumn="0" w:firstRowLastColumn="0" w:lastRowFirstColumn="0" w:lastRowLastColumn="0"/>
            </w:pPr>
            <w:r w:rsidRPr="00AB05C2">
              <w:t>0.6225</w:t>
            </w:r>
            <w:r w:rsidR="00DE286D" w:rsidRPr="00AB05C2">
              <w:t xml:space="preserve"> (-1.845%)</w:t>
            </w:r>
          </w:p>
        </w:tc>
        <w:tc>
          <w:tcPr>
            <w:tcW w:w="2254" w:type="dxa"/>
          </w:tcPr>
          <w:p w:rsidR="000E0E1A" w:rsidRPr="00AB05C2" w:rsidRDefault="00EB7774" w:rsidP="000E0E1A">
            <w:pPr>
              <w:bidi w:val="0"/>
              <w:jc w:val="center"/>
              <w:cnfStyle w:val="000000000000" w:firstRow="0" w:lastRow="0" w:firstColumn="0" w:lastColumn="0" w:oddVBand="0" w:evenVBand="0" w:oddHBand="0" w:evenHBand="0" w:firstRowFirstColumn="0" w:firstRowLastColumn="0" w:lastRowFirstColumn="0" w:lastRowLastColumn="0"/>
            </w:pPr>
            <w:r w:rsidRPr="00AB05C2">
              <w:t>0.4431 (-2.207</w:t>
            </w:r>
            <w:r w:rsidR="00542952" w:rsidRPr="00AB05C2">
              <w:t>%)</w:t>
            </w:r>
          </w:p>
        </w:tc>
        <w:tc>
          <w:tcPr>
            <w:tcW w:w="2254" w:type="dxa"/>
          </w:tcPr>
          <w:p w:rsidR="000E0E1A" w:rsidRPr="00AB05C2" w:rsidRDefault="000E0E1A" w:rsidP="000E0E1A">
            <w:pPr>
              <w:bidi w:val="0"/>
              <w:jc w:val="center"/>
              <w:cnfStyle w:val="000000000000" w:firstRow="0" w:lastRow="0" w:firstColumn="0" w:lastColumn="0" w:oddVBand="0" w:evenVBand="0" w:oddHBand="0" w:evenHBand="0" w:firstRowFirstColumn="0" w:firstRowLastColumn="0" w:lastRowFirstColumn="0" w:lastRowLastColumn="0"/>
            </w:pPr>
            <w:r w:rsidRPr="00AB05C2">
              <w:t>0.2823</w:t>
            </w:r>
            <w:r w:rsidR="00542952" w:rsidRPr="00AB05C2">
              <w:t xml:space="preserve"> (-2.655%)</w:t>
            </w:r>
          </w:p>
        </w:tc>
      </w:tr>
      <w:tr w:rsidR="000E0E1A" w:rsidRPr="00AB05C2" w:rsidTr="00F17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0E0E1A" w:rsidRPr="00AB05C2" w:rsidRDefault="00A754CD" w:rsidP="000E0E1A">
            <w:pPr>
              <w:pStyle w:val="Heading2"/>
              <w:spacing w:before="0" w:beforeAutospacing="0" w:after="0" w:afterAutospacing="0" w:line="276" w:lineRule="auto"/>
              <w:jc w:val="center"/>
              <w:outlineLvl w:val="1"/>
              <w:rPr>
                <w:rFonts w:asciiTheme="minorHAnsi" w:hAnsiTheme="minorHAnsi" w:cstheme="majorBidi"/>
                <w:bCs/>
                <w:color w:val="000000" w:themeColor="text1"/>
                <w:sz w:val="22"/>
                <w:szCs w:val="22"/>
              </w:rPr>
            </w:pPr>
            <m:oMathPara>
              <m:oMath>
                <m:r>
                  <w:rPr>
                    <w:rFonts w:ascii="Cambria Math" w:hAnsi="Cambria Math" w:cstheme="majorBidi"/>
                    <w:color w:val="000000" w:themeColor="text1"/>
                    <w:sz w:val="22"/>
                    <w:szCs w:val="22"/>
                  </w:rPr>
                  <m:t>μ=2 , l=0</m:t>
                </m:r>
              </m:oMath>
            </m:oMathPara>
          </w:p>
        </w:tc>
        <w:tc>
          <w:tcPr>
            <w:tcW w:w="2254" w:type="dxa"/>
          </w:tcPr>
          <w:p w:rsidR="000E0E1A" w:rsidRPr="00AB05C2" w:rsidRDefault="0001103C" w:rsidP="000E0E1A">
            <w:pPr>
              <w:bidi w:val="0"/>
              <w:jc w:val="center"/>
              <w:cnfStyle w:val="000000100000" w:firstRow="0" w:lastRow="0" w:firstColumn="0" w:lastColumn="0" w:oddVBand="0" w:evenVBand="0" w:oddHBand="1" w:evenHBand="0" w:firstRowFirstColumn="0" w:firstRowLastColumn="0" w:lastRowFirstColumn="0" w:lastRowLastColumn="0"/>
            </w:pPr>
            <w:r w:rsidRPr="00AB05C2">
              <w:t>0.6137</w:t>
            </w:r>
            <w:r w:rsidR="00DE286D" w:rsidRPr="00AB05C2">
              <w:t xml:space="preserve"> (-3.232%)</w:t>
            </w:r>
          </w:p>
        </w:tc>
        <w:tc>
          <w:tcPr>
            <w:tcW w:w="2254" w:type="dxa"/>
          </w:tcPr>
          <w:p w:rsidR="000E0E1A" w:rsidRPr="00AB05C2" w:rsidRDefault="00EB7774" w:rsidP="000E0E1A">
            <w:pPr>
              <w:bidi w:val="0"/>
              <w:jc w:val="center"/>
              <w:cnfStyle w:val="000000100000" w:firstRow="0" w:lastRow="0" w:firstColumn="0" w:lastColumn="0" w:oddVBand="0" w:evenVBand="0" w:oddHBand="1" w:evenHBand="0" w:firstRowFirstColumn="0" w:firstRowLastColumn="0" w:lastRowFirstColumn="0" w:lastRowLastColumn="0"/>
            </w:pPr>
            <w:r w:rsidRPr="00AB05C2">
              <w:t>0.4359 (-3.796</w:t>
            </w:r>
            <w:r w:rsidR="00542952" w:rsidRPr="00AB05C2">
              <w:t>%)</w:t>
            </w:r>
          </w:p>
        </w:tc>
        <w:tc>
          <w:tcPr>
            <w:tcW w:w="2254" w:type="dxa"/>
          </w:tcPr>
          <w:p w:rsidR="000E0E1A" w:rsidRPr="00AB05C2" w:rsidRDefault="000E0E1A" w:rsidP="000E0E1A">
            <w:pPr>
              <w:bidi w:val="0"/>
              <w:jc w:val="center"/>
              <w:cnfStyle w:val="000000100000" w:firstRow="0" w:lastRow="0" w:firstColumn="0" w:lastColumn="0" w:oddVBand="0" w:evenVBand="0" w:oddHBand="1" w:evenHBand="0" w:firstRowFirstColumn="0" w:firstRowLastColumn="0" w:lastRowFirstColumn="0" w:lastRowLastColumn="0"/>
            </w:pPr>
            <w:r w:rsidRPr="00AB05C2">
              <w:t>0.2767</w:t>
            </w:r>
            <w:r w:rsidR="00542952" w:rsidRPr="00AB05C2">
              <w:t xml:space="preserve"> (-4.486%)</w:t>
            </w:r>
          </w:p>
        </w:tc>
      </w:tr>
      <w:tr w:rsidR="000E0E1A" w:rsidRPr="00AB05C2" w:rsidTr="00F177BE">
        <w:tc>
          <w:tcPr>
            <w:cnfStyle w:val="001000000000" w:firstRow="0" w:lastRow="0" w:firstColumn="1" w:lastColumn="0" w:oddVBand="0" w:evenVBand="0" w:oddHBand="0" w:evenHBand="0" w:firstRowFirstColumn="0" w:firstRowLastColumn="0" w:lastRowFirstColumn="0" w:lastRowLastColumn="0"/>
            <w:tcW w:w="2254" w:type="dxa"/>
          </w:tcPr>
          <w:p w:rsidR="000E0E1A" w:rsidRPr="00AB05C2" w:rsidRDefault="00A754CD" w:rsidP="000E0E1A">
            <w:pPr>
              <w:pStyle w:val="Heading2"/>
              <w:spacing w:before="0" w:beforeAutospacing="0" w:after="0" w:afterAutospacing="0" w:line="276" w:lineRule="auto"/>
              <w:jc w:val="center"/>
              <w:outlineLvl w:val="1"/>
              <w:rPr>
                <w:rFonts w:asciiTheme="minorHAnsi" w:hAnsiTheme="minorHAnsi" w:cstheme="majorBidi"/>
                <w:bCs/>
                <w:color w:val="000000" w:themeColor="text1"/>
                <w:sz w:val="22"/>
                <w:szCs w:val="22"/>
              </w:rPr>
            </w:pPr>
            <m:oMathPara>
              <m:oMath>
                <m:r>
                  <w:rPr>
                    <w:rFonts w:ascii="Cambria Math" w:hAnsi="Cambria Math" w:cstheme="majorBidi"/>
                    <w:color w:val="000000" w:themeColor="text1"/>
                    <w:sz w:val="22"/>
                    <w:szCs w:val="22"/>
                  </w:rPr>
                  <m:t>μ=2.5 , l=0</m:t>
                </m:r>
              </m:oMath>
            </m:oMathPara>
          </w:p>
        </w:tc>
        <w:tc>
          <w:tcPr>
            <w:tcW w:w="2254" w:type="dxa"/>
          </w:tcPr>
          <w:p w:rsidR="000E0E1A" w:rsidRPr="00AB05C2" w:rsidRDefault="0001103C" w:rsidP="000E0E1A">
            <w:pPr>
              <w:bidi w:val="0"/>
              <w:jc w:val="center"/>
              <w:cnfStyle w:val="000000000000" w:firstRow="0" w:lastRow="0" w:firstColumn="0" w:lastColumn="0" w:oddVBand="0" w:evenVBand="0" w:oddHBand="0" w:evenHBand="0" w:firstRowFirstColumn="0" w:firstRowLastColumn="0" w:lastRowFirstColumn="0" w:lastRowLastColumn="0"/>
            </w:pPr>
            <w:r w:rsidRPr="00AB05C2">
              <w:t>0.6039</w:t>
            </w:r>
            <w:r w:rsidR="00DE286D" w:rsidRPr="00AB05C2">
              <w:t xml:space="preserve"> (-4.778%)</w:t>
            </w:r>
          </w:p>
        </w:tc>
        <w:tc>
          <w:tcPr>
            <w:tcW w:w="2254" w:type="dxa"/>
          </w:tcPr>
          <w:p w:rsidR="000E0E1A" w:rsidRPr="00AB05C2" w:rsidRDefault="00EB7774" w:rsidP="000E0E1A">
            <w:pPr>
              <w:bidi w:val="0"/>
              <w:jc w:val="center"/>
              <w:cnfStyle w:val="000000000000" w:firstRow="0" w:lastRow="0" w:firstColumn="0" w:lastColumn="0" w:oddVBand="0" w:evenVBand="0" w:oddHBand="0" w:evenHBand="0" w:firstRowFirstColumn="0" w:firstRowLastColumn="0" w:lastRowFirstColumn="0" w:lastRowLastColumn="0"/>
              <w:rPr>
                <w:lang w:bidi="ar-SA"/>
              </w:rPr>
            </w:pPr>
            <w:r w:rsidRPr="00AB05C2">
              <w:t>0.4266</w:t>
            </w:r>
            <w:r w:rsidRPr="00AB05C2">
              <w:rPr>
                <w:lang w:bidi="ar-SA"/>
              </w:rPr>
              <w:t xml:space="preserve"> (-5.849</w:t>
            </w:r>
            <w:r w:rsidR="00542952" w:rsidRPr="00AB05C2">
              <w:rPr>
                <w:lang w:bidi="ar-SA"/>
              </w:rPr>
              <w:t>%)</w:t>
            </w:r>
          </w:p>
        </w:tc>
        <w:tc>
          <w:tcPr>
            <w:tcW w:w="2254" w:type="dxa"/>
          </w:tcPr>
          <w:p w:rsidR="000E0E1A" w:rsidRPr="00AB05C2" w:rsidRDefault="000E0E1A" w:rsidP="000E0E1A">
            <w:pPr>
              <w:bidi w:val="0"/>
              <w:jc w:val="center"/>
              <w:cnfStyle w:val="000000000000" w:firstRow="0" w:lastRow="0" w:firstColumn="0" w:lastColumn="0" w:oddVBand="0" w:evenVBand="0" w:oddHBand="0" w:evenHBand="0" w:firstRowFirstColumn="0" w:firstRowLastColumn="0" w:lastRowFirstColumn="0" w:lastRowLastColumn="0"/>
            </w:pPr>
            <w:r w:rsidRPr="00AB05C2">
              <w:t>0.2696</w:t>
            </w:r>
            <w:r w:rsidR="00542952" w:rsidRPr="00AB05C2">
              <w:t xml:space="preserve"> (-7.034%)</w:t>
            </w:r>
          </w:p>
        </w:tc>
      </w:tr>
      <w:tr w:rsidR="000E0E1A" w:rsidRPr="00AB05C2" w:rsidTr="00F17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0E0E1A" w:rsidRPr="00AB05C2" w:rsidRDefault="00A754CD" w:rsidP="000E0E1A">
            <w:pPr>
              <w:pStyle w:val="Heading2"/>
              <w:spacing w:before="0" w:beforeAutospacing="0" w:after="0" w:afterAutospacing="0" w:line="276" w:lineRule="auto"/>
              <w:jc w:val="center"/>
              <w:outlineLvl w:val="1"/>
              <w:rPr>
                <w:rFonts w:asciiTheme="minorHAnsi" w:hAnsiTheme="minorHAnsi" w:cstheme="majorBidi"/>
                <w:bCs/>
                <w:color w:val="000000" w:themeColor="text1"/>
                <w:sz w:val="22"/>
                <w:szCs w:val="22"/>
              </w:rPr>
            </w:pPr>
            <m:oMathPara>
              <m:oMath>
                <m:r>
                  <w:rPr>
                    <w:rFonts w:ascii="Cambria Math" w:hAnsi="Cambria Math" w:cstheme="majorBidi"/>
                    <w:color w:val="000000" w:themeColor="text1"/>
                    <w:sz w:val="22"/>
                    <w:szCs w:val="22"/>
                  </w:rPr>
                  <m:t>μ=3 , l=0</m:t>
                </m:r>
              </m:oMath>
            </m:oMathPara>
          </w:p>
        </w:tc>
        <w:tc>
          <w:tcPr>
            <w:tcW w:w="2254" w:type="dxa"/>
          </w:tcPr>
          <w:p w:rsidR="000E0E1A" w:rsidRPr="00AB05C2" w:rsidRDefault="0001103C" w:rsidP="000E0E1A">
            <w:pPr>
              <w:bidi w:val="0"/>
              <w:jc w:val="center"/>
              <w:cnfStyle w:val="000000100000" w:firstRow="0" w:lastRow="0" w:firstColumn="0" w:lastColumn="0" w:oddVBand="0" w:evenVBand="0" w:oddHBand="1" w:evenHBand="0" w:firstRowFirstColumn="0" w:firstRowLastColumn="0" w:lastRowFirstColumn="0" w:lastRowLastColumn="0"/>
            </w:pPr>
            <w:r w:rsidRPr="00AB05C2">
              <w:t>0.5918</w:t>
            </w:r>
            <w:r w:rsidR="00DE286D" w:rsidRPr="00AB05C2">
              <w:t xml:space="preserve"> (-6.686%)</w:t>
            </w:r>
          </w:p>
        </w:tc>
        <w:tc>
          <w:tcPr>
            <w:tcW w:w="2254" w:type="dxa"/>
          </w:tcPr>
          <w:p w:rsidR="000E0E1A" w:rsidRPr="00AB05C2" w:rsidRDefault="00EB7774" w:rsidP="000E0E1A">
            <w:pPr>
              <w:bidi w:val="0"/>
              <w:jc w:val="center"/>
              <w:cnfStyle w:val="000000100000" w:firstRow="0" w:lastRow="0" w:firstColumn="0" w:lastColumn="0" w:oddVBand="0" w:evenVBand="0" w:oddHBand="1" w:evenHBand="0" w:firstRowFirstColumn="0" w:firstRowLastColumn="0" w:lastRowFirstColumn="0" w:lastRowLastColumn="0"/>
            </w:pPr>
            <w:r w:rsidRPr="00AB05C2">
              <w:t>0.4170 (-7.967</w:t>
            </w:r>
            <w:r w:rsidR="00542952" w:rsidRPr="00AB05C2">
              <w:t>%)</w:t>
            </w:r>
          </w:p>
        </w:tc>
        <w:tc>
          <w:tcPr>
            <w:tcW w:w="2254" w:type="dxa"/>
          </w:tcPr>
          <w:p w:rsidR="000E0E1A" w:rsidRPr="00AB05C2" w:rsidRDefault="000E0E1A" w:rsidP="000E0E1A">
            <w:pPr>
              <w:bidi w:val="0"/>
              <w:jc w:val="center"/>
              <w:cnfStyle w:val="000000100000" w:firstRow="0" w:lastRow="0" w:firstColumn="0" w:lastColumn="0" w:oddVBand="0" w:evenVBand="0" w:oddHBand="1" w:evenHBand="0" w:firstRowFirstColumn="0" w:firstRowLastColumn="0" w:lastRowFirstColumn="0" w:lastRowLastColumn="0"/>
            </w:pPr>
            <w:r w:rsidRPr="00AB05C2">
              <w:t>0.2623</w:t>
            </w:r>
            <w:r w:rsidR="00542952" w:rsidRPr="00AB05C2">
              <w:t xml:space="preserve"> (-9.552%)</w:t>
            </w:r>
          </w:p>
        </w:tc>
      </w:tr>
      <w:tr w:rsidR="00877552" w:rsidRPr="00AB05C2" w:rsidTr="00F177BE">
        <w:tc>
          <w:tcPr>
            <w:cnfStyle w:val="001000000000" w:firstRow="0" w:lastRow="0" w:firstColumn="1" w:lastColumn="0" w:oddVBand="0" w:evenVBand="0" w:oddHBand="0" w:evenHBand="0" w:firstRowFirstColumn="0" w:firstRowLastColumn="0" w:lastRowFirstColumn="0" w:lastRowLastColumn="0"/>
            <w:tcW w:w="2254" w:type="dxa"/>
          </w:tcPr>
          <w:p w:rsidR="00877552" w:rsidRPr="00AB05C2" w:rsidRDefault="00A754CD" w:rsidP="00877552">
            <w:pPr>
              <w:pStyle w:val="Heading2"/>
              <w:spacing w:before="0" w:beforeAutospacing="0" w:after="0" w:afterAutospacing="0" w:line="276" w:lineRule="auto"/>
              <w:jc w:val="center"/>
              <w:outlineLvl w:val="1"/>
              <w:rPr>
                <w:bCs/>
                <w:color w:val="000000" w:themeColor="text1"/>
                <w:sz w:val="22"/>
                <w:szCs w:val="22"/>
              </w:rPr>
            </w:pPr>
            <m:oMathPara>
              <m:oMath>
                <m:r>
                  <w:rPr>
                    <w:rFonts w:ascii="Cambria Math" w:hAnsi="Cambria Math" w:cstheme="majorBidi"/>
                    <w:color w:val="000000" w:themeColor="text1"/>
                    <w:sz w:val="22"/>
                    <w:szCs w:val="22"/>
                  </w:rPr>
                  <m:t>μ=0 , l=0</m:t>
                </m:r>
                <m:r>
                  <w:rPr>
                    <w:rFonts w:ascii="Cambria Math" w:hAnsi="Cambria Math"/>
                    <w:color w:val="000000" w:themeColor="text1"/>
                    <w:sz w:val="22"/>
                    <w:szCs w:val="22"/>
                  </w:rPr>
                  <m:t>.5</m:t>
                </m:r>
              </m:oMath>
            </m:oMathPara>
          </w:p>
        </w:tc>
        <w:tc>
          <w:tcPr>
            <w:tcW w:w="2254" w:type="dxa"/>
          </w:tcPr>
          <w:p w:rsidR="00877552" w:rsidRPr="00AB05C2" w:rsidRDefault="00877552" w:rsidP="00877552">
            <w:pPr>
              <w:bidi w:val="0"/>
              <w:jc w:val="center"/>
              <w:cnfStyle w:val="000000000000" w:firstRow="0" w:lastRow="0" w:firstColumn="0" w:lastColumn="0" w:oddVBand="0" w:evenVBand="0" w:oddHBand="0" w:evenHBand="0" w:firstRowFirstColumn="0" w:firstRowLastColumn="0" w:lastRowFirstColumn="0" w:lastRowLastColumn="0"/>
            </w:pPr>
            <w:r w:rsidRPr="00AB05C2">
              <w:t>0.6355</w:t>
            </w:r>
            <w:r w:rsidR="00585A50" w:rsidRPr="00AB05C2">
              <w:t xml:space="preserve"> (+0.205%)</w:t>
            </w:r>
          </w:p>
        </w:tc>
        <w:tc>
          <w:tcPr>
            <w:tcW w:w="2254" w:type="dxa"/>
          </w:tcPr>
          <w:p w:rsidR="00877552" w:rsidRPr="00AB05C2" w:rsidRDefault="00EB7774" w:rsidP="00877552">
            <w:pPr>
              <w:bidi w:val="0"/>
              <w:jc w:val="center"/>
              <w:cnfStyle w:val="000000000000" w:firstRow="0" w:lastRow="0" w:firstColumn="0" w:lastColumn="0" w:oddVBand="0" w:evenVBand="0" w:oddHBand="0" w:evenHBand="0" w:firstRowFirstColumn="0" w:firstRowLastColumn="0" w:lastRowFirstColumn="0" w:lastRowLastColumn="0"/>
            </w:pPr>
            <w:r w:rsidRPr="00AB05C2">
              <w:t>0.4542</w:t>
            </w:r>
            <w:r w:rsidR="006A3AA8" w:rsidRPr="00AB05C2">
              <w:t xml:space="preserve"> (+0.243</w:t>
            </w:r>
            <w:r w:rsidR="00877552" w:rsidRPr="00AB05C2">
              <w:t>%)</w:t>
            </w:r>
          </w:p>
        </w:tc>
        <w:tc>
          <w:tcPr>
            <w:tcW w:w="2254" w:type="dxa"/>
          </w:tcPr>
          <w:p w:rsidR="00877552" w:rsidRPr="00AB05C2" w:rsidRDefault="00877552" w:rsidP="00877552">
            <w:pPr>
              <w:bidi w:val="0"/>
              <w:jc w:val="center"/>
              <w:cnfStyle w:val="000000000000" w:firstRow="0" w:lastRow="0" w:firstColumn="0" w:lastColumn="0" w:oddVBand="0" w:evenVBand="0" w:oddHBand="0" w:evenHBand="0" w:firstRowFirstColumn="0" w:firstRowLastColumn="0" w:lastRowFirstColumn="0" w:lastRowLastColumn="0"/>
            </w:pPr>
            <w:r w:rsidRPr="00AB05C2">
              <w:t>0.2909</w:t>
            </w:r>
            <w:r w:rsidR="0001103C" w:rsidRPr="00AB05C2">
              <w:t xml:space="preserve"> (+0.310%)</w:t>
            </w:r>
          </w:p>
        </w:tc>
      </w:tr>
      <w:tr w:rsidR="00877552" w:rsidRPr="00AB05C2" w:rsidTr="00F17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877552" w:rsidRPr="00AB05C2" w:rsidRDefault="00A754CD" w:rsidP="00877552">
            <w:pPr>
              <w:pStyle w:val="Heading2"/>
              <w:spacing w:before="0" w:beforeAutospacing="0" w:after="0" w:afterAutospacing="0" w:line="276" w:lineRule="auto"/>
              <w:jc w:val="center"/>
              <w:outlineLvl w:val="1"/>
              <w:rPr>
                <w:bCs/>
                <w:color w:val="000000" w:themeColor="text1"/>
                <w:sz w:val="22"/>
                <w:szCs w:val="22"/>
              </w:rPr>
            </w:pPr>
            <m:oMathPara>
              <m:oMath>
                <m:r>
                  <w:rPr>
                    <w:rFonts w:ascii="Cambria Math" w:hAnsi="Cambria Math" w:cstheme="majorBidi"/>
                    <w:color w:val="000000" w:themeColor="text1"/>
                    <w:sz w:val="22"/>
                    <w:szCs w:val="22"/>
                  </w:rPr>
                  <m:t>μ=0 , l=1</m:t>
                </m:r>
              </m:oMath>
            </m:oMathPara>
          </w:p>
        </w:tc>
        <w:tc>
          <w:tcPr>
            <w:tcW w:w="2254" w:type="dxa"/>
          </w:tcPr>
          <w:p w:rsidR="00877552" w:rsidRPr="00AB05C2" w:rsidRDefault="0001103C" w:rsidP="00877552">
            <w:pPr>
              <w:bidi w:val="0"/>
              <w:jc w:val="center"/>
              <w:cnfStyle w:val="000000100000" w:firstRow="0" w:lastRow="0" w:firstColumn="0" w:lastColumn="0" w:oddVBand="0" w:evenVBand="0" w:oddHBand="1" w:evenHBand="0" w:firstRowFirstColumn="0" w:firstRowLastColumn="0" w:lastRowFirstColumn="0" w:lastRowLastColumn="0"/>
            </w:pPr>
            <w:r w:rsidRPr="00AB05C2">
              <w:t>0.6395</w:t>
            </w:r>
            <w:r w:rsidR="00DE286D" w:rsidRPr="00AB05C2">
              <w:t xml:space="preserve"> (+0.836%)</w:t>
            </w:r>
          </w:p>
        </w:tc>
        <w:tc>
          <w:tcPr>
            <w:tcW w:w="2254" w:type="dxa"/>
          </w:tcPr>
          <w:p w:rsidR="00877552" w:rsidRPr="00AB05C2" w:rsidRDefault="00877552" w:rsidP="00877552">
            <w:pPr>
              <w:bidi w:val="0"/>
              <w:jc w:val="center"/>
              <w:cnfStyle w:val="000000100000" w:firstRow="0" w:lastRow="0" w:firstColumn="0" w:lastColumn="0" w:oddVBand="0" w:evenVBand="0" w:oddHBand="1" w:evenHBand="0" w:firstRowFirstColumn="0" w:firstRowLastColumn="0" w:lastRowFirstColumn="0" w:lastRowLastColumn="0"/>
            </w:pPr>
            <w:r w:rsidRPr="00AB05C2">
              <w:t>0.45</w:t>
            </w:r>
            <w:r w:rsidR="00EB7774" w:rsidRPr="00AB05C2">
              <w:t>76</w:t>
            </w:r>
            <w:r w:rsidR="006A3AA8" w:rsidRPr="00AB05C2">
              <w:t xml:space="preserve"> (+0.993</w:t>
            </w:r>
            <w:r w:rsidRPr="00AB05C2">
              <w:t>%)</w:t>
            </w:r>
          </w:p>
        </w:tc>
        <w:tc>
          <w:tcPr>
            <w:tcW w:w="2254" w:type="dxa"/>
          </w:tcPr>
          <w:p w:rsidR="00877552" w:rsidRPr="00AB05C2" w:rsidRDefault="00877552" w:rsidP="00877552">
            <w:pPr>
              <w:bidi w:val="0"/>
              <w:jc w:val="center"/>
              <w:cnfStyle w:val="000000100000" w:firstRow="0" w:lastRow="0" w:firstColumn="0" w:lastColumn="0" w:oddVBand="0" w:evenVBand="0" w:oddHBand="1" w:evenHBand="0" w:firstRowFirstColumn="0" w:firstRowLastColumn="0" w:lastRowFirstColumn="0" w:lastRowLastColumn="0"/>
            </w:pPr>
            <w:r w:rsidRPr="00AB05C2">
              <w:t>0.2935</w:t>
            </w:r>
            <w:r w:rsidR="0001103C" w:rsidRPr="00AB05C2">
              <w:t xml:space="preserve"> (+1.207%)</w:t>
            </w:r>
          </w:p>
        </w:tc>
      </w:tr>
      <w:tr w:rsidR="00877552" w:rsidRPr="00AB05C2" w:rsidTr="00F177BE">
        <w:tc>
          <w:tcPr>
            <w:cnfStyle w:val="001000000000" w:firstRow="0" w:lastRow="0" w:firstColumn="1" w:lastColumn="0" w:oddVBand="0" w:evenVBand="0" w:oddHBand="0" w:evenHBand="0" w:firstRowFirstColumn="0" w:firstRowLastColumn="0" w:lastRowFirstColumn="0" w:lastRowLastColumn="0"/>
            <w:tcW w:w="2254" w:type="dxa"/>
          </w:tcPr>
          <w:p w:rsidR="00877552" w:rsidRPr="00AB05C2" w:rsidRDefault="00A754CD" w:rsidP="00877552">
            <w:pPr>
              <w:pStyle w:val="Heading2"/>
              <w:spacing w:before="0" w:beforeAutospacing="0" w:after="0" w:afterAutospacing="0" w:line="276" w:lineRule="auto"/>
              <w:jc w:val="center"/>
              <w:outlineLvl w:val="1"/>
              <w:rPr>
                <w:bCs/>
                <w:color w:val="000000" w:themeColor="text1"/>
                <w:sz w:val="22"/>
                <w:szCs w:val="22"/>
              </w:rPr>
            </w:pPr>
            <m:oMathPara>
              <m:oMath>
                <m:r>
                  <w:rPr>
                    <w:rFonts w:ascii="Cambria Math" w:hAnsi="Cambria Math" w:cstheme="majorBidi"/>
                    <w:color w:val="000000" w:themeColor="text1"/>
                    <w:sz w:val="22"/>
                    <w:szCs w:val="22"/>
                  </w:rPr>
                  <m:t>μ=0 , l=1.5</m:t>
                </m:r>
              </m:oMath>
            </m:oMathPara>
          </w:p>
        </w:tc>
        <w:tc>
          <w:tcPr>
            <w:tcW w:w="2254" w:type="dxa"/>
          </w:tcPr>
          <w:p w:rsidR="00877552" w:rsidRPr="00AB05C2" w:rsidRDefault="00BA38FC" w:rsidP="00877552">
            <w:pPr>
              <w:bidi w:val="0"/>
              <w:jc w:val="center"/>
              <w:cnfStyle w:val="000000000000" w:firstRow="0" w:lastRow="0" w:firstColumn="0" w:lastColumn="0" w:oddVBand="0" w:evenVBand="0" w:oddHBand="0" w:evenHBand="0" w:firstRowFirstColumn="0" w:firstRowLastColumn="0" w:lastRowFirstColumn="0" w:lastRowLastColumn="0"/>
            </w:pPr>
            <w:r w:rsidRPr="00AB05C2">
              <w:t>0.6461 (+1.88</w:t>
            </w:r>
            <w:r w:rsidR="00DE286D" w:rsidRPr="00AB05C2">
              <w:t>3%)</w:t>
            </w:r>
          </w:p>
        </w:tc>
        <w:tc>
          <w:tcPr>
            <w:tcW w:w="2254" w:type="dxa"/>
          </w:tcPr>
          <w:p w:rsidR="00877552" w:rsidRPr="00AB05C2" w:rsidRDefault="00EB7774" w:rsidP="00877552">
            <w:pPr>
              <w:bidi w:val="0"/>
              <w:jc w:val="center"/>
              <w:cnfStyle w:val="000000000000" w:firstRow="0" w:lastRow="0" w:firstColumn="0" w:lastColumn="0" w:oddVBand="0" w:evenVBand="0" w:oddHBand="0" w:evenHBand="0" w:firstRowFirstColumn="0" w:firstRowLastColumn="0" w:lastRowFirstColumn="0" w:lastRowLastColumn="0"/>
            </w:pPr>
            <w:r w:rsidRPr="00AB05C2">
              <w:t>0.4</w:t>
            </w:r>
            <w:r w:rsidR="00BA38FC" w:rsidRPr="00AB05C2">
              <w:t>621 (+1.986</w:t>
            </w:r>
            <w:r w:rsidR="00877552" w:rsidRPr="00AB05C2">
              <w:t>%)</w:t>
            </w:r>
          </w:p>
        </w:tc>
        <w:tc>
          <w:tcPr>
            <w:tcW w:w="2254" w:type="dxa"/>
          </w:tcPr>
          <w:p w:rsidR="00877552" w:rsidRPr="00AB05C2" w:rsidRDefault="00877552" w:rsidP="00877552">
            <w:pPr>
              <w:bidi w:val="0"/>
              <w:jc w:val="center"/>
              <w:cnfStyle w:val="000000000000" w:firstRow="0" w:lastRow="0" w:firstColumn="0" w:lastColumn="0" w:oddVBand="0" w:evenVBand="0" w:oddHBand="0" w:evenHBand="0" w:firstRowFirstColumn="0" w:firstRowLastColumn="0" w:lastRowFirstColumn="0" w:lastRowLastColumn="0"/>
            </w:pPr>
            <w:r w:rsidRPr="00AB05C2">
              <w:t>0.2979</w:t>
            </w:r>
            <w:r w:rsidR="0001103C" w:rsidRPr="00AB05C2">
              <w:t xml:space="preserve"> (+2.724%)</w:t>
            </w:r>
          </w:p>
        </w:tc>
      </w:tr>
      <w:tr w:rsidR="00877552" w:rsidRPr="00AB05C2" w:rsidTr="00F17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877552" w:rsidRPr="00AB05C2" w:rsidRDefault="00A754CD" w:rsidP="00877552">
            <w:pPr>
              <w:pStyle w:val="Heading2"/>
              <w:spacing w:before="0" w:beforeAutospacing="0" w:after="0" w:afterAutospacing="0" w:line="276" w:lineRule="auto"/>
              <w:jc w:val="center"/>
              <w:outlineLvl w:val="1"/>
              <w:rPr>
                <w:bCs/>
                <w:color w:val="000000" w:themeColor="text1"/>
                <w:sz w:val="22"/>
                <w:szCs w:val="22"/>
              </w:rPr>
            </w:pPr>
            <m:oMathPara>
              <m:oMath>
                <m:r>
                  <w:rPr>
                    <w:rFonts w:ascii="Cambria Math" w:hAnsi="Cambria Math" w:cstheme="majorBidi"/>
                    <w:color w:val="000000" w:themeColor="text1"/>
                    <w:sz w:val="22"/>
                    <w:szCs w:val="22"/>
                  </w:rPr>
                  <m:t>μ=0 , l=2</m:t>
                </m:r>
              </m:oMath>
            </m:oMathPara>
          </w:p>
        </w:tc>
        <w:tc>
          <w:tcPr>
            <w:tcW w:w="2254" w:type="dxa"/>
          </w:tcPr>
          <w:p w:rsidR="00877552" w:rsidRPr="00AB05C2" w:rsidRDefault="00BA38FC" w:rsidP="00877552">
            <w:pPr>
              <w:bidi w:val="0"/>
              <w:jc w:val="center"/>
              <w:cnfStyle w:val="000000100000" w:firstRow="0" w:lastRow="0" w:firstColumn="0" w:lastColumn="0" w:oddVBand="0" w:evenVBand="0" w:oddHBand="1" w:evenHBand="0" w:firstRowFirstColumn="0" w:firstRowLastColumn="0" w:lastRowFirstColumn="0" w:lastRowLastColumn="0"/>
            </w:pPr>
            <w:r w:rsidRPr="00AB05C2">
              <w:t>0.6569 (+3.358</w:t>
            </w:r>
            <w:r w:rsidR="00DE286D" w:rsidRPr="00AB05C2">
              <w:t>%)</w:t>
            </w:r>
          </w:p>
        </w:tc>
        <w:tc>
          <w:tcPr>
            <w:tcW w:w="2254" w:type="dxa"/>
          </w:tcPr>
          <w:p w:rsidR="00877552" w:rsidRPr="00AB05C2" w:rsidRDefault="00EB7774" w:rsidP="00877552">
            <w:pPr>
              <w:bidi w:val="0"/>
              <w:jc w:val="center"/>
              <w:cnfStyle w:val="000000100000" w:firstRow="0" w:lastRow="0" w:firstColumn="0" w:lastColumn="0" w:oddVBand="0" w:evenVBand="0" w:oddHBand="1" w:evenHBand="0" w:firstRowFirstColumn="0" w:firstRowLastColumn="0" w:lastRowFirstColumn="0" w:lastRowLastColumn="0"/>
            </w:pPr>
            <w:r w:rsidRPr="00AB05C2">
              <w:t>0.4705</w:t>
            </w:r>
            <w:r w:rsidR="00BA38FC" w:rsidRPr="00AB05C2">
              <w:t xml:space="preserve"> (+3.840</w:t>
            </w:r>
            <w:r w:rsidR="00877552" w:rsidRPr="00AB05C2">
              <w:t>%)</w:t>
            </w:r>
          </w:p>
        </w:tc>
        <w:tc>
          <w:tcPr>
            <w:tcW w:w="2254" w:type="dxa"/>
          </w:tcPr>
          <w:p w:rsidR="00877552" w:rsidRPr="00AB05C2" w:rsidRDefault="00877552" w:rsidP="00877552">
            <w:pPr>
              <w:bidi w:val="0"/>
              <w:jc w:val="center"/>
              <w:cnfStyle w:val="000000100000" w:firstRow="0" w:lastRow="0" w:firstColumn="0" w:lastColumn="0" w:oddVBand="0" w:evenVBand="0" w:oddHBand="1" w:evenHBand="0" w:firstRowFirstColumn="0" w:firstRowLastColumn="0" w:lastRowFirstColumn="0" w:lastRowLastColumn="0"/>
            </w:pPr>
            <w:r w:rsidRPr="00AB05C2">
              <w:t>0.3040</w:t>
            </w:r>
            <w:r w:rsidR="0001103C" w:rsidRPr="00AB05C2">
              <w:t xml:space="preserve"> (+4.828%)</w:t>
            </w:r>
          </w:p>
        </w:tc>
      </w:tr>
      <w:tr w:rsidR="00877552" w:rsidRPr="00AB05C2" w:rsidTr="00F177BE">
        <w:tc>
          <w:tcPr>
            <w:cnfStyle w:val="001000000000" w:firstRow="0" w:lastRow="0" w:firstColumn="1" w:lastColumn="0" w:oddVBand="0" w:evenVBand="0" w:oddHBand="0" w:evenHBand="0" w:firstRowFirstColumn="0" w:firstRowLastColumn="0" w:lastRowFirstColumn="0" w:lastRowLastColumn="0"/>
            <w:tcW w:w="2254" w:type="dxa"/>
          </w:tcPr>
          <w:p w:rsidR="00877552" w:rsidRPr="00AB05C2" w:rsidRDefault="00A754CD" w:rsidP="00877552">
            <w:pPr>
              <w:pStyle w:val="Heading2"/>
              <w:spacing w:before="0" w:beforeAutospacing="0" w:after="0" w:afterAutospacing="0" w:line="276" w:lineRule="auto"/>
              <w:jc w:val="center"/>
              <w:outlineLvl w:val="1"/>
              <w:rPr>
                <w:bCs/>
                <w:color w:val="000000" w:themeColor="text1"/>
                <w:sz w:val="22"/>
                <w:szCs w:val="22"/>
              </w:rPr>
            </w:pPr>
            <m:oMathPara>
              <m:oMath>
                <m:r>
                  <w:rPr>
                    <w:rFonts w:ascii="Cambria Math" w:hAnsi="Cambria Math" w:cstheme="majorBidi"/>
                    <w:color w:val="000000" w:themeColor="text1"/>
                    <w:sz w:val="22"/>
                    <w:szCs w:val="22"/>
                  </w:rPr>
                  <m:t>μ=0 , l=2.5</m:t>
                </m:r>
              </m:oMath>
            </m:oMathPara>
          </w:p>
        </w:tc>
        <w:tc>
          <w:tcPr>
            <w:tcW w:w="2254" w:type="dxa"/>
          </w:tcPr>
          <w:p w:rsidR="00877552" w:rsidRPr="00AB05C2" w:rsidRDefault="00EB7774" w:rsidP="00877552">
            <w:pPr>
              <w:bidi w:val="0"/>
              <w:jc w:val="center"/>
              <w:cnfStyle w:val="000000000000" w:firstRow="0" w:lastRow="0" w:firstColumn="0" w:lastColumn="0" w:oddVBand="0" w:evenVBand="0" w:oddHBand="0" w:evenHBand="0" w:firstRowFirstColumn="0" w:firstRowLastColumn="0" w:lastRowFirstColumn="0" w:lastRowLastColumn="0"/>
            </w:pPr>
            <w:r w:rsidRPr="00AB05C2">
              <w:t>0.666</w:t>
            </w:r>
            <w:r w:rsidR="0001103C" w:rsidRPr="00AB05C2">
              <w:t>5</w:t>
            </w:r>
            <w:r w:rsidRPr="00AB05C2">
              <w:t xml:space="preserve"> (+5.093</w:t>
            </w:r>
            <w:r w:rsidR="00DE286D" w:rsidRPr="00AB05C2">
              <w:t>%)</w:t>
            </w:r>
          </w:p>
        </w:tc>
        <w:tc>
          <w:tcPr>
            <w:tcW w:w="2254" w:type="dxa"/>
          </w:tcPr>
          <w:p w:rsidR="00877552" w:rsidRPr="00AB05C2" w:rsidRDefault="00EB7774" w:rsidP="00877552">
            <w:pPr>
              <w:bidi w:val="0"/>
              <w:jc w:val="center"/>
              <w:cnfStyle w:val="000000000000" w:firstRow="0" w:lastRow="0" w:firstColumn="0" w:lastColumn="0" w:oddVBand="0" w:evenVBand="0" w:oddHBand="0" w:evenHBand="0" w:firstRowFirstColumn="0" w:firstRowLastColumn="0" w:lastRowFirstColumn="0" w:lastRowLastColumn="0"/>
            </w:pPr>
            <w:r w:rsidRPr="00AB05C2">
              <w:t>0.4818</w:t>
            </w:r>
            <w:r w:rsidR="00BA38FC" w:rsidRPr="00AB05C2">
              <w:t xml:space="preserve"> (+6.334</w:t>
            </w:r>
            <w:r w:rsidR="00877552" w:rsidRPr="00AB05C2">
              <w:t>%)</w:t>
            </w:r>
          </w:p>
        </w:tc>
        <w:tc>
          <w:tcPr>
            <w:tcW w:w="2254" w:type="dxa"/>
          </w:tcPr>
          <w:p w:rsidR="00877552" w:rsidRPr="00AB05C2" w:rsidRDefault="00877552" w:rsidP="00877552">
            <w:pPr>
              <w:bidi w:val="0"/>
              <w:jc w:val="center"/>
              <w:cnfStyle w:val="000000000000" w:firstRow="0" w:lastRow="0" w:firstColumn="0" w:lastColumn="0" w:oddVBand="0" w:evenVBand="0" w:oddHBand="0" w:evenHBand="0" w:firstRowFirstColumn="0" w:firstRowLastColumn="0" w:lastRowFirstColumn="0" w:lastRowLastColumn="0"/>
            </w:pPr>
            <w:r w:rsidRPr="00AB05C2">
              <w:t>0.3115</w:t>
            </w:r>
            <w:r w:rsidR="0001103C" w:rsidRPr="00AB05C2">
              <w:t xml:space="preserve"> (+7.414%)</w:t>
            </w:r>
          </w:p>
        </w:tc>
      </w:tr>
      <w:tr w:rsidR="00877552" w:rsidRPr="00AB05C2" w:rsidTr="00F17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877552" w:rsidRPr="00AB05C2" w:rsidRDefault="00A754CD" w:rsidP="00877552">
            <w:pPr>
              <w:pStyle w:val="Heading2"/>
              <w:spacing w:before="0" w:beforeAutospacing="0" w:after="0" w:afterAutospacing="0" w:line="276" w:lineRule="auto"/>
              <w:jc w:val="center"/>
              <w:outlineLvl w:val="1"/>
              <w:rPr>
                <w:bCs/>
                <w:color w:val="000000" w:themeColor="text1"/>
                <w:sz w:val="22"/>
                <w:szCs w:val="22"/>
              </w:rPr>
            </w:pPr>
            <m:oMathPara>
              <m:oMath>
                <m:r>
                  <w:rPr>
                    <w:rFonts w:ascii="Cambria Math" w:hAnsi="Cambria Math" w:cstheme="majorBidi"/>
                    <w:color w:val="000000" w:themeColor="text1"/>
                    <w:sz w:val="22"/>
                    <w:szCs w:val="22"/>
                  </w:rPr>
                  <m:t>μ=0 , l=3</m:t>
                </m:r>
              </m:oMath>
            </m:oMathPara>
          </w:p>
        </w:tc>
        <w:tc>
          <w:tcPr>
            <w:tcW w:w="2254" w:type="dxa"/>
          </w:tcPr>
          <w:p w:rsidR="00877552" w:rsidRPr="00AB05C2" w:rsidRDefault="0001103C" w:rsidP="00877552">
            <w:pPr>
              <w:bidi w:val="0"/>
              <w:jc w:val="center"/>
              <w:cnfStyle w:val="000000100000" w:firstRow="0" w:lastRow="0" w:firstColumn="0" w:lastColumn="0" w:oddVBand="0" w:evenVBand="0" w:oddHBand="1" w:evenHBand="0" w:firstRowFirstColumn="0" w:firstRowLastColumn="0" w:lastRowFirstColumn="0" w:lastRowLastColumn="0"/>
            </w:pPr>
            <w:r w:rsidRPr="00AB05C2">
              <w:t>0.6803</w:t>
            </w:r>
            <w:r w:rsidR="00DE286D" w:rsidRPr="00AB05C2">
              <w:t xml:space="preserve"> (+7.269%)</w:t>
            </w:r>
          </w:p>
        </w:tc>
        <w:tc>
          <w:tcPr>
            <w:tcW w:w="2254" w:type="dxa"/>
          </w:tcPr>
          <w:p w:rsidR="00877552" w:rsidRPr="00AB05C2" w:rsidRDefault="00EB7774" w:rsidP="00877552">
            <w:pPr>
              <w:bidi w:val="0"/>
              <w:jc w:val="center"/>
              <w:cnfStyle w:val="000000100000" w:firstRow="0" w:lastRow="0" w:firstColumn="0" w:lastColumn="0" w:oddVBand="0" w:evenVBand="0" w:oddHBand="1" w:evenHBand="0" w:firstRowFirstColumn="0" w:firstRowLastColumn="0" w:lastRowFirstColumn="0" w:lastRowLastColumn="0"/>
            </w:pPr>
            <w:r w:rsidRPr="00AB05C2">
              <w:t>0.4926</w:t>
            </w:r>
            <w:r w:rsidR="00BA38FC" w:rsidRPr="00AB05C2">
              <w:t xml:space="preserve"> (+8.718</w:t>
            </w:r>
            <w:r w:rsidR="00877552" w:rsidRPr="00AB05C2">
              <w:t>%)</w:t>
            </w:r>
          </w:p>
        </w:tc>
        <w:tc>
          <w:tcPr>
            <w:tcW w:w="2254" w:type="dxa"/>
          </w:tcPr>
          <w:p w:rsidR="00877552" w:rsidRPr="00AB05C2" w:rsidRDefault="00877552" w:rsidP="00877552">
            <w:pPr>
              <w:bidi w:val="0"/>
              <w:jc w:val="center"/>
              <w:cnfStyle w:val="000000100000" w:firstRow="0" w:lastRow="0" w:firstColumn="0" w:lastColumn="0" w:oddVBand="0" w:evenVBand="0" w:oddHBand="1" w:evenHBand="0" w:firstRowFirstColumn="0" w:firstRowLastColumn="0" w:lastRowFirstColumn="0" w:lastRowLastColumn="0"/>
            </w:pPr>
            <w:r w:rsidRPr="00AB05C2">
              <w:t>0.3206</w:t>
            </w:r>
            <w:r w:rsidR="0001103C" w:rsidRPr="00AB05C2">
              <w:t xml:space="preserve"> (+10.551%)</w:t>
            </w:r>
          </w:p>
        </w:tc>
      </w:tr>
    </w:tbl>
    <w:p w:rsidR="0034285B" w:rsidRPr="00AB05C2" w:rsidRDefault="0034285B" w:rsidP="000E0E1A">
      <w:pPr>
        <w:pStyle w:val="Heading2"/>
        <w:spacing w:before="0" w:beforeAutospacing="0" w:after="0" w:afterAutospacing="0" w:line="360" w:lineRule="auto"/>
        <w:jc w:val="center"/>
        <w:rPr>
          <w:rFonts w:asciiTheme="majorBidi" w:hAnsiTheme="majorBidi" w:cstheme="majorBidi"/>
          <w:b w:val="0"/>
          <w:bCs w:val="0"/>
          <w:color w:val="000000" w:themeColor="text1"/>
          <w:sz w:val="22"/>
          <w:szCs w:val="22"/>
        </w:rPr>
      </w:pPr>
    </w:p>
    <w:p w:rsidR="0034285B" w:rsidRPr="00AB05C2" w:rsidRDefault="0034285B"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34285B" w:rsidRPr="00AB05C2" w:rsidRDefault="0034285B"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34285B" w:rsidRPr="00AB05C2" w:rsidRDefault="0034285B"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34285B" w:rsidRPr="00AB05C2" w:rsidRDefault="0034285B"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34285B" w:rsidRPr="00AB05C2" w:rsidRDefault="0034285B"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34285B" w:rsidRPr="00AB05C2" w:rsidRDefault="0034285B"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34285B" w:rsidRPr="00AB05C2" w:rsidRDefault="0034285B"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34285B" w:rsidRPr="00AB05C2" w:rsidRDefault="0034285B"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CD2ACD" w:rsidRPr="00AB05C2" w:rsidRDefault="00CD2ACD"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CD2ACD" w:rsidRPr="00AB05C2" w:rsidRDefault="00CD2ACD"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6F6FE6" w:rsidRPr="00AB05C2" w:rsidRDefault="006F6FE6"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6F6FE6" w:rsidRPr="00AB05C2" w:rsidRDefault="006F6FE6"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6F6FE6" w:rsidRPr="00AB05C2" w:rsidRDefault="006F6FE6"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6F6FE6" w:rsidRPr="00AB05C2" w:rsidRDefault="006F6FE6"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6F6FE6" w:rsidRPr="00AB05C2" w:rsidRDefault="006F6FE6"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6F6FE6" w:rsidRPr="00AB05C2" w:rsidRDefault="006F6FE6"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6F6FE6" w:rsidRPr="00AB05C2" w:rsidRDefault="006F6FE6"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6F6FE6" w:rsidRPr="00AB05C2" w:rsidRDefault="006F6FE6"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6F6FE6" w:rsidRPr="00AB05C2" w:rsidRDefault="006F6FE6"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834087" w:rsidRPr="00AB05C2" w:rsidRDefault="00834087"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834087" w:rsidRPr="00AB05C2" w:rsidRDefault="00834087"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noProof/>
          <w:color w:val="000000" w:themeColor="text1"/>
          <w:sz w:val="22"/>
          <w:szCs w:val="22"/>
          <w:lang w:val="en-GB" w:eastAsia="en-GB" w:bidi="ar-SA"/>
        </w:rPr>
        <w:lastRenderedPageBreak/>
        <w:drawing>
          <wp:inline distT="0" distB="0" distL="0" distR="0" wp14:anchorId="2BB495CF" wp14:editId="49E3FB05">
            <wp:extent cx="5724525" cy="441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4419600"/>
                    </a:xfrm>
                    <a:prstGeom prst="rect">
                      <a:avLst/>
                    </a:prstGeom>
                    <a:noFill/>
                    <a:ln>
                      <a:noFill/>
                    </a:ln>
                  </pic:spPr>
                </pic:pic>
              </a:graphicData>
            </a:graphic>
          </wp:inline>
        </w:drawing>
      </w:r>
    </w:p>
    <w:p w:rsidR="00834087" w:rsidRPr="00AB05C2" w:rsidRDefault="00834087" w:rsidP="00834087">
      <w:pPr>
        <w:pStyle w:val="Heading2"/>
        <w:spacing w:before="0" w:beforeAutospacing="0" w:after="0" w:afterAutospacing="0" w:line="276" w:lineRule="auto"/>
        <w:jc w:val="center"/>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 xml:space="preserve">Figure 1: </w:t>
      </w:r>
      <w:r w:rsidRPr="00AB05C2">
        <w:rPr>
          <w:rFonts w:asciiTheme="majorBidi" w:eastAsia="Arial Unicode MS" w:hAnsiTheme="majorBidi" w:cstheme="majorBidi"/>
          <w:b w:val="0"/>
          <w:bCs w:val="0"/>
          <w:color w:val="000000" w:themeColor="text1"/>
          <w:sz w:val="22"/>
          <w:szCs w:val="22"/>
          <w:shd w:val="clear" w:color="auto" w:fill="FFFFFF"/>
        </w:rPr>
        <w:t>A micro/nano-beam made of a nanoporous biomaterial: (a) coordinate system and geom</w:t>
      </w:r>
      <w:r w:rsidR="00FC5648" w:rsidRPr="00AB05C2">
        <w:rPr>
          <w:rFonts w:asciiTheme="majorBidi" w:eastAsia="Arial Unicode MS" w:hAnsiTheme="majorBidi" w:cstheme="majorBidi"/>
          <w:b w:val="0"/>
          <w:bCs w:val="0"/>
          <w:color w:val="000000" w:themeColor="text1"/>
          <w:sz w:val="22"/>
          <w:szCs w:val="22"/>
          <w:shd w:val="clear" w:color="auto" w:fill="FFFFFF"/>
        </w:rPr>
        <w:t xml:space="preserve">etric parameters; (b) a </w:t>
      </w:r>
      <w:r w:rsidRPr="00AB05C2">
        <w:rPr>
          <w:rFonts w:asciiTheme="majorBidi" w:eastAsia="Arial Unicode MS" w:hAnsiTheme="majorBidi" w:cstheme="majorBidi"/>
          <w:b w:val="0"/>
          <w:bCs w:val="0"/>
          <w:color w:val="000000" w:themeColor="text1"/>
          <w:sz w:val="22"/>
          <w:szCs w:val="22"/>
          <w:shd w:val="clear" w:color="auto" w:fill="FFFFFF"/>
        </w:rPr>
        <w:t>truncated cube lattice framework</w:t>
      </w:r>
      <w:r w:rsidRPr="00AB05C2">
        <w:rPr>
          <w:rFonts w:asciiTheme="majorBidi" w:hAnsiTheme="majorBidi" w:cstheme="majorBidi"/>
          <w:b w:val="0"/>
          <w:bCs w:val="0"/>
          <w:color w:val="000000" w:themeColor="text1"/>
          <w:sz w:val="22"/>
          <w:szCs w:val="22"/>
        </w:rPr>
        <w:t xml:space="preserve"> including struts with length </w:t>
      </w:r>
      <m:oMath>
        <m:r>
          <m:rPr>
            <m:scr m:val="script"/>
            <m:sty m:val="bi"/>
          </m:rPr>
          <w:rPr>
            <w:rFonts w:ascii="Cambria Math" w:hAnsi="Cambria Math" w:cstheme="majorBidi"/>
            <w:color w:val="000000" w:themeColor="text1"/>
            <w:sz w:val="22"/>
            <w:szCs w:val="22"/>
          </w:rPr>
          <m:t>l</m:t>
        </m:r>
      </m:oMath>
      <w:r w:rsidRPr="00AB05C2">
        <w:rPr>
          <w:rFonts w:asciiTheme="majorBidi" w:hAnsiTheme="majorBidi" w:cstheme="majorBidi"/>
          <w:b w:val="0"/>
          <w:bCs w:val="0"/>
          <w:color w:val="000000" w:themeColor="text1"/>
          <w:sz w:val="22"/>
          <w:szCs w:val="22"/>
        </w:rPr>
        <w:t xml:space="preserve"> and circular cross section of radius </w:t>
      </w:r>
      <m:oMath>
        <m:r>
          <m:rPr>
            <m:sty m:val="bi"/>
          </m:rPr>
          <w:rPr>
            <w:rFonts w:ascii="Cambria Math" w:hAnsi="Cambria Math" w:cstheme="majorBidi"/>
            <w:color w:val="000000" w:themeColor="text1"/>
            <w:sz w:val="22"/>
            <w:szCs w:val="22"/>
          </w:rPr>
          <m:t>r</m:t>
        </m:r>
      </m:oMath>
    </w:p>
    <w:p w:rsidR="00834087" w:rsidRPr="00AB05C2" w:rsidRDefault="00834087" w:rsidP="00834087">
      <w:pPr>
        <w:pStyle w:val="Heading2"/>
        <w:tabs>
          <w:tab w:val="left" w:pos="3690"/>
        </w:tabs>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ab/>
      </w:r>
    </w:p>
    <w:p w:rsidR="00834087" w:rsidRPr="00AB05C2" w:rsidRDefault="00834087" w:rsidP="00834087">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jc w:val="center"/>
        <w:rPr>
          <w:rFonts w:asciiTheme="majorBidi" w:hAnsiTheme="majorBidi" w:cstheme="majorBidi"/>
          <w:b w:val="0"/>
          <w:bCs w:val="0"/>
          <w:color w:val="000000" w:themeColor="text1"/>
          <w:sz w:val="22"/>
          <w:szCs w:val="22"/>
        </w:rPr>
      </w:pPr>
      <w:r w:rsidRPr="00AB05C2">
        <w:rPr>
          <w:rFonts w:asciiTheme="majorBidi" w:eastAsia="Arial Unicode MS" w:hAnsiTheme="majorBidi" w:cstheme="majorBidi"/>
          <w:noProof/>
          <w:color w:val="000000" w:themeColor="text1"/>
          <w:shd w:val="clear" w:color="auto" w:fill="FFFFFF"/>
          <w:lang w:val="en-GB" w:eastAsia="en-GB" w:bidi="ar-SA"/>
        </w:rPr>
        <w:lastRenderedPageBreak/>
        <w:drawing>
          <wp:inline distT="0" distB="0" distL="0" distR="0" wp14:anchorId="4A21B9F8" wp14:editId="0AE8400E">
            <wp:extent cx="2952750" cy="285750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52750" cy="2857500"/>
                    </a:xfrm>
                    <a:prstGeom prst="rect">
                      <a:avLst/>
                    </a:prstGeom>
                    <a:noFill/>
                    <a:ln w="9525">
                      <a:noFill/>
                      <a:miter lim="800000"/>
                      <a:headEnd/>
                      <a:tailEnd/>
                    </a:ln>
                  </pic:spPr>
                </pic:pic>
              </a:graphicData>
            </a:graphic>
          </wp:inline>
        </w:drawing>
      </w:r>
    </w:p>
    <w:p w:rsidR="00834087" w:rsidRPr="00AB05C2" w:rsidRDefault="00B20377" w:rsidP="00B20377">
      <w:pPr>
        <w:pStyle w:val="Heading2"/>
        <w:tabs>
          <w:tab w:val="left" w:pos="3585"/>
        </w:tabs>
        <w:spacing w:before="0" w:beforeAutospacing="0" w:after="0" w:afterAutospacing="0"/>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ab/>
      </w:r>
    </w:p>
    <w:p w:rsidR="00834087" w:rsidRPr="00AB05C2" w:rsidRDefault="00834087" w:rsidP="00271058">
      <w:pPr>
        <w:bidi w:val="0"/>
        <w:spacing w:after="0" w:line="360" w:lineRule="auto"/>
        <w:jc w:val="center"/>
        <w:rPr>
          <w:rFonts w:asciiTheme="majorBidi" w:eastAsia="Arial Unicode MS" w:hAnsiTheme="majorBidi" w:cstheme="majorBidi"/>
          <w:color w:val="000000" w:themeColor="text1"/>
          <w:shd w:val="clear" w:color="auto" w:fill="FFFFFF"/>
        </w:rPr>
      </w:pPr>
      <w:r w:rsidRPr="00AB05C2">
        <w:rPr>
          <w:rFonts w:asciiTheme="majorBidi" w:eastAsia="Arial Unicode MS" w:hAnsiTheme="majorBidi" w:cstheme="majorBidi"/>
          <w:color w:val="000000" w:themeColor="text1"/>
          <w:shd w:val="clear" w:color="auto" w:fill="FFFFFF"/>
        </w:rPr>
        <w:t xml:space="preserve">Figure 2: A </w:t>
      </w:r>
      <w:r w:rsidR="00271058" w:rsidRPr="00AB05C2">
        <w:rPr>
          <w:rFonts w:asciiTheme="majorBidi" w:eastAsia="Arial Unicode MS" w:hAnsiTheme="majorBidi" w:cstheme="majorBidi"/>
          <w:color w:val="000000" w:themeColor="text1"/>
          <w:shd w:val="clear" w:color="auto" w:fill="FFFFFF"/>
        </w:rPr>
        <w:t>schematic representation of a</w:t>
      </w:r>
      <w:r w:rsidRPr="00AB05C2">
        <w:rPr>
          <w:rFonts w:asciiTheme="majorBidi" w:eastAsia="Arial Unicode MS" w:hAnsiTheme="majorBidi" w:cstheme="majorBidi"/>
          <w:color w:val="000000" w:themeColor="text1"/>
          <w:shd w:val="clear" w:color="auto" w:fill="FFFFFF"/>
        </w:rPr>
        <w:t xml:space="preserve"> truncated cube unit cell</w:t>
      </w: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jc w:val="center"/>
        <w:rPr>
          <w:rFonts w:asciiTheme="majorBidi" w:hAnsiTheme="majorBidi" w:cstheme="majorBidi"/>
          <w:b w:val="0"/>
          <w:bCs w:val="0"/>
          <w:color w:val="000000" w:themeColor="text1"/>
          <w:sz w:val="22"/>
          <w:szCs w:val="22"/>
        </w:rPr>
      </w:pPr>
      <w:r w:rsidRPr="00AB05C2">
        <w:rPr>
          <w:rFonts w:asciiTheme="majorBidi" w:eastAsia="Arial Unicode MS" w:hAnsiTheme="majorBidi" w:cstheme="majorBidi"/>
          <w:noProof/>
          <w:color w:val="000000" w:themeColor="text1"/>
          <w:shd w:val="clear" w:color="auto" w:fill="FFFFFF"/>
          <w:lang w:val="en-GB" w:eastAsia="en-GB" w:bidi="ar-SA"/>
        </w:rPr>
        <w:lastRenderedPageBreak/>
        <w:drawing>
          <wp:inline distT="0" distB="0" distL="0" distR="0" wp14:anchorId="0AEE0E37" wp14:editId="69A3FF23">
            <wp:extent cx="2638425" cy="3533775"/>
            <wp:effectExtent l="19050" t="0" r="952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638425" cy="3533775"/>
                    </a:xfrm>
                    <a:prstGeom prst="rect">
                      <a:avLst/>
                    </a:prstGeom>
                    <a:noFill/>
                    <a:ln w="9525">
                      <a:noFill/>
                      <a:miter lim="800000"/>
                      <a:headEnd/>
                      <a:tailEnd/>
                    </a:ln>
                  </pic:spPr>
                </pic:pic>
              </a:graphicData>
            </a:graphic>
          </wp:inline>
        </w:drawing>
      </w:r>
    </w:p>
    <w:p w:rsidR="00834087" w:rsidRPr="00AB05C2" w:rsidRDefault="00834087" w:rsidP="00834087">
      <w:pPr>
        <w:bidi w:val="0"/>
        <w:spacing w:after="0" w:line="360" w:lineRule="auto"/>
        <w:jc w:val="center"/>
        <w:rPr>
          <w:rFonts w:asciiTheme="majorBidi" w:eastAsia="Arial Unicode MS" w:hAnsiTheme="majorBidi" w:cstheme="majorBidi"/>
          <w:color w:val="000000" w:themeColor="text1"/>
          <w:shd w:val="clear" w:color="auto" w:fill="FFFFFF"/>
        </w:rPr>
      </w:pPr>
      <w:r w:rsidRPr="00AB05C2">
        <w:rPr>
          <w:rFonts w:asciiTheme="majorBidi" w:eastAsia="Arial Unicode MS" w:hAnsiTheme="majorBidi" w:cstheme="majorBidi"/>
          <w:color w:val="000000" w:themeColor="text1"/>
          <w:shd w:val="clear" w:color="auto" w:fill="FFFFFF"/>
        </w:rPr>
        <w:t xml:space="preserve">Figure 3: Degrees of freedom for </w:t>
      </w:r>
      <w:r w:rsidRPr="00AB05C2">
        <w:rPr>
          <w:rFonts w:asciiTheme="majorBidi" w:hAnsiTheme="majorBidi" w:cstheme="majorBidi"/>
        </w:rPr>
        <w:t xml:space="preserve">the link </w:t>
      </w:r>
      <m:oMath>
        <m:sSub>
          <m:sSubPr>
            <m:ctrlPr>
              <w:rPr>
                <w:rFonts w:ascii="Cambria Math" w:hAnsiTheme="majorBidi" w:cstheme="majorBidi"/>
                <w:i/>
              </w:rPr>
            </m:ctrlPr>
          </m:sSubPr>
          <m:e>
            <m:r>
              <w:rPr>
                <w:rFonts w:ascii="Cambria Math" w:hAnsi="Cambria Math" w:cstheme="majorBidi"/>
              </w:rPr>
              <m:t>c</m:t>
            </m:r>
          </m:e>
          <m:sub>
            <m:r>
              <w:rPr>
                <w:rFonts w:ascii="Cambria Math" w:hAnsiTheme="majorBidi" w:cstheme="majorBidi"/>
              </w:rPr>
              <m:t>1</m:t>
            </m:r>
          </m:sub>
        </m:sSub>
        <m:sSub>
          <m:sSubPr>
            <m:ctrlPr>
              <w:rPr>
                <w:rFonts w:ascii="Cambria Math" w:hAnsiTheme="majorBidi" w:cstheme="majorBidi"/>
                <w:i/>
              </w:rPr>
            </m:ctrlPr>
          </m:sSubPr>
          <m:e>
            <m:r>
              <w:rPr>
                <w:rFonts w:ascii="Cambria Math" w:hAnsi="Cambria Math" w:cstheme="majorBidi"/>
              </w:rPr>
              <m:t>a</m:t>
            </m:r>
          </m:e>
          <m:sub>
            <m:r>
              <w:rPr>
                <w:rFonts w:ascii="Cambria Math" w:hAnsiTheme="majorBidi" w:cstheme="majorBidi"/>
              </w:rPr>
              <m:t>1</m:t>
            </m:r>
          </m:sub>
        </m:sSub>
        <m:sSub>
          <m:sSubPr>
            <m:ctrlPr>
              <w:rPr>
                <w:rFonts w:ascii="Cambria Math" w:hAnsiTheme="majorBidi" w:cstheme="majorBidi"/>
                <w:i/>
              </w:rPr>
            </m:ctrlPr>
          </m:sSubPr>
          <m:e>
            <m:r>
              <w:rPr>
                <w:rFonts w:ascii="Cambria Math" w:hAnsi="Cambria Math" w:cstheme="majorBidi"/>
              </w:rPr>
              <m:t>b</m:t>
            </m:r>
          </m:e>
          <m:sub>
            <m:r>
              <w:rPr>
                <w:rFonts w:ascii="Cambria Math" w:hAnsiTheme="majorBidi" w:cstheme="majorBidi"/>
              </w:rPr>
              <m:t>1</m:t>
            </m:r>
          </m:sub>
        </m:sSub>
        <m:sSub>
          <m:sSubPr>
            <m:ctrlPr>
              <w:rPr>
                <w:rFonts w:ascii="Cambria Math" w:hAnsiTheme="majorBidi" w:cstheme="majorBidi"/>
                <w:i/>
              </w:rPr>
            </m:ctrlPr>
          </m:sSubPr>
          <m:e>
            <m:r>
              <w:rPr>
                <w:rFonts w:ascii="Cambria Math" w:hAnsi="Cambria Math" w:cstheme="majorBidi"/>
              </w:rPr>
              <m:t>d</m:t>
            </m:r>
          </m:e>
          <m:sub>
            <m:r>
              <w:rPr>
                <w:rFonts w:ascii="Cambria Math" w:hAnsiTheme="majorBidi" w:cstheme="majorBidi"/>
              </w:rPr>
              <m:t>1</m:t>
            </m:r>
          </m:sub>
        </m:sSub>
        <m:sSub>
          <m:sSubPr>
            <m:ctrlPr>
              <w:rPr>
                <w:rFonts w:ascii="Cambria Math" w:hAnsiTheme="majorBidi" w:cstheme="majorBidi"/>
                <w:i/>
              </w:rPr>
            </m:ctrlPr>
          </m:sSubPr>
          <m:e>
            <m:r>
              <w:rPr>
                <w:rFonts w:ascii="Cambria Math" w:hAnsi="Cambria Math" w:cstheme="majorBidi"/>
              </w:rPr>
              <m:t>a</m:t>
            </m:r>
          </m:e>
          <m:sub>
            <m:r>
              <w:rPr>
                <w:rFonts w:ascii="Cambria Math" w:hAnsiTheme="majorBidi" w:cstheme="majorBidi"/>
              </w:rPr>
              <m:t>2</m:t>
            </m:r>
          </m:sub>
        </m:sSub>
        <m:sSub>
          <m:sSubPr>
            <m:ctrlPr>
              <w:rPr>
                <w:rFonts w:ascii="Cambria Math" w:hAnsiTheme="majorBidi" w:cstheme="majorBidi"/>
                <w:i/>
              </w:rPr>
            </m:ctrlPr>
          </m:sSubPr>
          <m:e>
            <m:r>
              <w:rPr>
                <w:rFonts w:ascii="Cambria Math" w:hAnsi="Cambria Math" w:cstheme="majorBidi"/>
              </w:rPr>
              <m:t>c</m:t>
            </m:r>
          </m:e>
          <m:sub>
            <m:r>
              <w:rPr>
                <w:rFonts w:ascii="Cambria Math" w:hAnsiTheme="majorBidi" w:cstheme="majorBidi"/>
              </w:rPr>
              <m:t>2</m:t>
            </m:r>
          </m:sub>
        </m:sSub>
      </m:oMath>
      <w:r w:rsidRPr="00AB05C2">
        <w:rPr>
          <w:rFonts w:asciiTheme="majorBidi" w:eastAsia="Arial Unicode MS" w:hAnsiTheme="majorBidi" w:cstheme="majorBidi"/>
          <w:color w:val="000000" w:themeColor="text1"/>
          <w:shd w:val="clear" w:color="auto" w:fill="FFFFFF"/>
        </w:rPr>
        <w:t xml:space="preserve"> of the unit cell</w:t>
      </w:r>
    </w:p>
    <w:p w:rsidR="00834087" w:rsidRPr="00AB05C2" w:rsidRDefault="00834087" w:rsidP="00834087">
      <w:pPr>
        <w:pStyle w:val="Heading2"/>
        <w:spacing w:before="0" w:beforeAutospacing="0" w:after="0" w:afterAutospacing="0" w:line="360" w:lineRule="auto"/>
        <w:jc w:val="center"/>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E343CE" w:rsidRPr="00AB05C2" w:rsidRDefault="00E343CE"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E343CE" w:rsidRPr="00AB05C2" w:rsidRDefault="00E343CE"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r w:rsidRPr="00AB05C2">
        <w:rPr>
          <w:rFonts w:asciiTheme="majorBidi" w:hAnsiTheme="majorBidi" w:cstheme="majorBidi"/>
          <w:noProof/>
          <w:lang w:val="en-GB" w:eastAsia="en-GB" w:bidi="ar-SA"/>
        </w:rPr>
        <w:lastRenderedPageBreak/>
        <w:drawing>
          <wp:anchor distT="0" distB="0" distL="114300" distR="114300" simplePos="0" relativeHeight="251660288" behindDoc="1" locked="0" layoutInCell="1" allowOverlap="1" wp14:anchorId="537FD388" wp14:editId="69E2DEDF">
            <wp:simplePos x="0" y="0"/>
            <wp:positionH relativeFrom="column">
              <wp:posOffset>2905125</wp:posOffset>
            </wp:positionH>
            <wp:positionV relativeFrom="paragraph">
              <wp:posOffset>9525</wp:posOffset>
            </wp:positionV>
            <wp:extent cx="3505200" cy="2743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5C2">
        <w:rPr>
          <w:rFonts w:asciiTheme="majorBidi" w:hAnsiTheme="majorBidi" w:cstheme="majorBidi"/>
          <w:b w:val="0"/>
          <w:bCs w:val="0"/>
          <w:noProof/>
          <w:color w:val="000000" w:themeColor="text1"/>
          <w:sz w:val="22"/>
          <w:szCs w:val="22"/>
          <w:lang w:val="en-GB" w:eastAsia="en-GB" w:bidi="ar-SA"/>
        </w:rPr>
        <w:drawing>
          <wp:anchor distT="0" distB="0" distL="114300" distR="114300" simplePos="0" relativeHeight="251659264" behindDoc="1" locked="0" layoutInCell="1" allowOverlap="1" wp14:anchorId="3F8D0261" wp14:editId="1FA11643">
            <wp:simplePos x="0" y="0"/>
            <wp:positionH relativeFrom="column">
              <wp:posOffset>-476250</wp:posOffset>
            </wp:positionH>
            <wp:positionV relativeFrom="paragraph">
              <wp:posOffset>0</wp:posOffset>
            </wp:positionV>
            <wp:extent cx="3533775" cy="2724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3775" cy="2724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87" w:rsidRPr="00AB05C2" w:rsidRDefault="00834087" w:rsidP="00834087">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 xml:space="preserve"> </w:t>
      </w:r>
    </w:p>
    <w:p w:rsidR="00834087" w:rsidRPr="00AB05C2" w:rsidRDefault="00834087" w:rsidP="00834087">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 xml:space="preserve"> </w:t>
      </w:r>
    </w:p>
    <w:p w:rsidR="00834087" w:rsidRPr="00AB05C2" w:rsidRDefault="00834087" w:rsidP="00834087">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r w:rsidRPr="00AB05C2">
        <w:rPr>
          <w:rFonts w:asciiTheme="majorBidi" w:hAnsiTheme="majorBidi" w:cstheme="majorBidi"/>
          <w:b w:val="0"/>
          <w:bCs w:val="0"/>
          <w:color w:val="000000" w:themeColor="text1"/>
          <w:sz w:val="22"/>
          <w:szCs w:val="22"/>
        </w:rPr>
        <w:t xml:space="preserve">  </w:t>
      </w:r>
    </w:p>
    <w:p w:rsidR="00834087" w:rsidRPr="00AB05C2" w:rsidRDefault="00834087" w:rsidP="00834087">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p w:rsidR="00834087" w:rsidRPr="00AB05C2" w:rsidRDefault="00834087" w:rsidP="00834087">
      <w:pPr>
        <w:pStyle w:val="Heading2"/>
        <w:spacing w:before="0" w:beforeAutospacing="0" w:after="0" w:afterAutospacing="0" w:line="360" w:lineRule="auto"/>
        <w:rPr>
          <w:rFonts w:asciiTheme="majorBidi" w:hAnsiTheme="majorBidi" w:cstheme="majorBidi"/>
          <w:b w:val="0"/>
          <w:bCs w:val="0"/>
          <w:color w:val="000000" w:themeColor="text1"/>
          <w:sz w:val="22"/>
          <w:szCs w:val="22"/>
        </w:rPr>
      </w:pPr>
    </w:p>
    <w:p w:rsidR="00834087" w:rsidRPr="00AB05C2" w:rsidRDefault="00834087" w:rsidP="00834087">
      <w:pPr>
        <w:bidi w:val="0"/>
        <w:spacing w:after="0" w:line="360" w:lineRule="auto"/>
        <w:jc w:val="both"/>
        <w:rPr>
          <w:rFonts w:asciiTheme="majorBidi" w:hAnsiTheme="majorBidi" w:cstheme="majorBidi"/>
        </w:rPr>
      </w:pPr>
      <w:r w:rsidRPr="00AB05C2">
        <w:rPr>
          <w:rFonts w:asciiTheme="majorBidi" w:hAnsiTheme="majorBidi" w:cstheme="majorBidi"/>
        </w:rPr>
        <w:t xml:space="preserve">       </w:t>
      </w:r>
    </w:p>
    <w:p w:rsidR="00834087" w:rsidRPr="00AB05C2" w:rsidRDefault="00834087" w:rsidP="00834087">
      <w:pPr>
        <w:bidi w:val="0"/>
        <w:spacing w:after="0" w:line="360" w:lineRule="auto"/>
        <w:jc w:val="both"/>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r w:rsidRPr="00AB05C2">
        <w:rPr>
          <w:rFonts w:asciiTheme="majorBidi" w:hAnsiTheme="majorBidi" w:cstheme="majorBidi"/>
          <w:noProof/>
          <w:lang w:val="en-GB" w:eastAsia="en-GB" w:bidi="ar-SA"/>
        </w:rPr>
        <w:drawing>
          <wp:anchor distT="0" distB="0" distL="114300" distR="114300" simplePos="0" relativeHeight="251661312" behindDoc="1" locked="0" layoutInCell="1" allowOverlap="1" wp14:anchorId="01DFC5B6" wp14:editId="00B08188">
            <wp:simplePos x="0" y="0"/>
            <wp:positionH relativeFrom="column">
              <wp:posOffset>1104900</wp:posOffset>
            </wp:positionH>
            <wp:positionV relativeFrom="paragraph">
              <wp:posOffset>221615</wp:posOffset>
            </wp:positionV>
            <wp:extent cx="3524250" cy="2724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0" cy="2724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87" w:rsidRPr="00AB05C2" w:rsidRDefault="00834087" w:rsidP="00834087">
      <w:pPr>
        <w:bidi w:val="0"/>
        <w:rPr>
          <w:rFonts w:asciiTheme="majorBidi" w:hAnsiTheme="majorBidi" w:cstheme="majorBidi"/>
        </w:rPr>
      </w:pPr>
    </w:p>
    <w:p w:rsidR="00834087" w:rsidRPr="00AB05C2" w:rsidRDefault="00834087" w:rsidP="00834087">
      <w:pPr>
        <w:tabs>
          <w:tab w:val="left" w:pos="2475"/>
        </w:tabs>
        <w:bidi w:val="0"/>
        <w:rPr>
          <w:rFonts w:asciiTheme="majorBidi" w:hAnsiTheme="majorBidi" w:cstheme="majorBidi"/>
        </w:rPr>
      </w:pPr>
      <w:r w:rsidRPr="00AB05C2">
        <w:rPr>
          <w:rFonts w:asciiTheme="majorBidi" w:hAnsiTheme="majorBidi" w:cstheme="majorBidi"/>
        </w:rPr>
        <w:tab/>
      </w:r>
    </w:p>
    <w:p w:rsidR="00834087" w:rsidRPr="00AB05C2" w:rsidRDefault="00834087" w:rsidP="00834087">
      <w:pPr>
        <w:bidi w:val="0"/>
        <w:rPr>
          <w:rFonts w:asciiTheme="majorBidi" w:hAnsiTheme="majorBidi" w:cstheme="majorBidi"/>
        </w:rPr>
      </w:pPr>
      <w:r w:rsidRPr="00AB05C2">
        <w:rPr>
          <w:rFonts w:asciiTheme="majorBidi" w:hAnsiTheme="majorBidi" w:cstheme="majorBidi"/>
          <w:noProof/>
          <w:lang w:val="en-GB" w:eastAsia="en-GB" w:bidi="ar-SA"/>
        </w:rPr>
        <w:drawing>
          <wp:anchor distT="0" distB="0" distL="114300" distR="114300" simplePos="0" relativeHeight="251672576" behindDoc="1" locked="0" layoutInCell="1" allowOverlap="1" wp14:anchorId="0E65EA8B" wp14:editId="76E3A071">
            <wp:simplePos x="0" y="0"/>
            <wp:positionH relativeFrom="column">
              <wp:posOffset>4591050</wp:posOffset>
            </wp:positionH>
            <wp:positionV relativeFrom="paragraph">
              <wp:posOffset>149225</wp:posOffset>
            </wp:positionV>
            <wp:extent cx="1143000" cy="895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jc w:val="center"/>
        <w:rPr>
          <w:rFonts w:asciiTheme="majorBidi" w:hAnsiTheme="majorBidi" w:cstheme="majorBidi"/>
        </w:rPr>
      </w:pPr>
      <w:r w:rsidRPr="00AB05C2">
        <w:rPr>
          <w:rFonts w:asciiTheme="majorBidi" w:hAnsiTheme="majorBidi" w:cstheme="majorBidi"/>
        </w:rPr>
        <w:t>Figure 4: Size-dependent frequency-response of the micro/nano-beam under superharmonic excitation corresponding to different nonlocal parameters and boundary conditions (</w:t>
      </w:r>
      <m:oMath>
        <m:r>
          <w:rPr>
            <w:rFonts w:ascii="Cambria Math" w:hAnsi="Cambria Math" w:cstheme="majorBidi"/>
          </w:rPr>
          <m:t>l=0 nm</m:t>
        </m:r>
      </m:oMath>
      <w:r w:rsidRPr="00AB05C2">
        <w:rPr>
          <w:rFonts w:asciiTheme="majorBidi" w:hAnsiTheme="majorBidi" w:cstheme="majorBidi"/>
        </w:rPr>
        <w:t xml:space="preserve">) </w:t>
      </w:r>
    </w:p>
    <w:p w:rsidR="00834087" w:rsidRPr="00AB05C2" w:rsidRDefault="00834087" w:rsidP="00834087">
      <w:pPr>
        <w:bidi w:val="0"/>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r w:rsidRPr="00AB05C2">
        <w:rPr>
          <w:rFonts w:asciiTheme="majorBidi" w:hAnsiTheme="majorBidi" w:cstheme="majorBidi"/>
          <w:noProof/>
          <w:lang w:val="en-GB" w:eastAsia="en-GB" w:bidi="ar-SA"/>
        </w:rPr>
        <w:lastRenderedPageBreak/>
        <w:drawing>
          <wp:anchor distT="0" distB="0" distL="114300" distR="114300" simplePos="0" relativeHeight="251662336" behindDoc="1" locked="0" layoutInCell="1" allowOverlap="1" wp14:anchorId="158F06D8" wp14:editId="2B0658D3">
            <wp:simplePos x="0" y="0"/>
            <wp:positionH relativeFrom="column">
              <wp:posOffset>-523875</wp:posOffset>
            </wp:positionH>
            <wp:positionV relativeFrom="paragraph">
              <wp:posOffset>0</wp:posOffset>
            </wp:positionV>
            <wp:extent cx="3533775" cy="27146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3775"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5C2">
        <w:rPr>
          <w:rFonts w:asciiTheme="majorBidi" w:hAnsiTheme="majorBidi" w:cstheme="majorBidi"/>
          <w:noProof/>
          <w:lang w:val="en-GB" w:eastAsia="en-GB" w:bidi="ar-SA"/>
        </w:rPr>
        <w:drawing>
          <wp:anchor distT="0" distB="0" distL="114300" distR="114300" simplePos="0" relativeHeight="251663360" behindDoc="1" locked="0" layoutInCell="1" allowOverlap="1" wp14:anchorId="2D8A4DA7" wp14:editId="2DD1BF95">
            <wp:simplePos x="0" y="0"/>
            <wp:positionH relativeFrom="column">
              <wp:posOffset>2895600</wp:posOffset>
            </wp:positionH>
            <wp:positionV relativeFrom="paragraph">
              <wp:posOffset>0</wp:posOffset>
            </wp:positionV>
            <wp:extent cx="3543300" cy="2705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330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87" w:rsidRPr="00AB05C2" w:rsidRDefault="00834087" w:rsidP="00834087">
      <w:pPr>
        <w:bidi w:val="0"/>
        <w:jc w:val="center"/>
        <w:rPr>
          <w:rFonts w:asciiTheme="majorBidi" w:hAnsiTheme="majorBidi" w:cstheme="majorBidi"/>
        </w:rPr>
      </w:pPr>
      <w:r w:rsidRPr="00AB05C2">
        <w:rPr>
          <w:rFonts w:asciiTheme="majorBidi" w:hAnsiTheme="majorBidi" w:cstheme="majorBidi"/>
          <w:noProof/>
          <w:lang w:val="en-GB" w:eastAsia="en-GB" w:bidi="ar-SA"/>
        </w:rPr>
        <w:drawing>
          <wp:anchor distT="0" distB="0" distL="114300" distR="114300" simplePos="0" relativeHeight="251669504" behindDoc="1" locked="0" layoutInCell="1" allowOverlap="1" wp14:anchorId="62AF8EA5" wp14:editId="04002FC7">
            <wp:simplePos x="0" y="0"/>
            <wp:positionH relativeFrom="column">
              <wp:posOffset>1085850</wp:posOffset>
            </wp:positionH>
            <wp:positionV relativeFrom="paragraph">
              <wp:posOffset>2517140</wp:posOffset>
            </wp:positionV>
            <wp:extent cx="3552825" cy="26955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2825"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tabs>
          <w:tab w:val="left" w:pos="915"/>
        </w:tabs>
        <w:bidi w:val="0"/>
        <w:rPr>
          <w:rFonts w:asciiTheme="majorBidi" w:hAnsiTheme="majorBidi" w:cstheme="majorBidi"/>
        </w:rPr>
      </w:pPr>
      <w:r w:rsidRPr="00AB05C2">
        <w:rPr>
          <w:rFonts w:asciiTheme="majorBidi" w:hAnsiTheme="majorBidi" w:cstheme="majorBidi"/>
        </w:rPr>
        <w:tab/>
      </w: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r w:rsidRPr="00AB05C2">
        <w:rPr>
          <w:rFonts w:asciiTheme="majorBidi" w:hAnsiTheme="majorBidi" w:cstheme="majorBidi"/>
          <w:noProof/>
          <w:lang w:val="en-GB" w:eastAsia="en-GB" w:bidi="ar-SA"/>
        </w:rPr>
        <w:drawing>
          <wp:anchor distT="0" distB="0" distL="114300" distR="114300" simplePos="0" relativeHeight="251671552" behindDoc="1" locked="0" layoutInCell="1" allowOverlap="1" wp14:anchorId="1635A4FC" wp14:editId="23071A29">
            <wp:simplePos x="0" y="0"/>
            <wp:positionH relativeFrom="column">
              <wp:posOffset>4591050</wp:posOffset>
            </wp:positionH>
            <wp:positionV relativeFrom="paragraph">
              <wp:posOffset>11430</wp:posOffset>
            </wp:positionV>
            <wp:extent cx="1143000" cy="895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spacing w:after="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r w:rsidRPr="00AB05C2">
        <w:rPr>
          <w:rFonts w:asciiTheme="majorBidi" w:hAnsiTheme="majorBidi" w:cstheme="majorBidi"/>
        </w:rPr>
        <w:t>Figure 5: Size-dependent frequency-response of the micro/nano-beam under subharmonic excitation corresponding to different nonlocal parameters and boundary conditions (</w:t>
      </w:r>
      <m:oMath>
        <m:r>
          <w:rPr>
            <w:rFonts w:ascii="Cambria Math" w:hAnsi="Cambria Math" w:cstheme="majorBidi"/>
          </w:rPr>
          <m:t>l=0 nm</m:t>
        </m:r>
      </m:oMath>
      <w:r w:rsidRPr="00AB05C2">
        <w:rPr>
          <w:rFonts w:asciiTheme="majorBidi" w:hAnsiTheme="majorBidi" w:cstheme="majorBidi"/>
        </w:rPr>
        <w:t>)</w:t>
      </w: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r w:rsidRPr="00AB05C2">
        <w:rPr>
          <w:rFonts w:asciiTheme="majorBidi" w:hAnsiTheme="majorBidi" w:cstheme="majorBidi"/>
          <w:noProof/>
          <w:lang w:val="en-GB" w:eastAsia="en-GB" w:bidi="ar-SA"/>
        </w:rPr>
        <w:lastRenderedPageBreak/>
        <w:drawing>
          <wp:anchor distT="0" distB="0" distL="114300" distR="114300" simplePos="0" relativeHeight="251670528" behindDoc="1" locked="0" layoutInCell="1" allowOverlap="1" wp14:anchorId="62835CBA" wp14:editId="6489307F">
            <wp:simplePos x="0" y="0"/>
            <wp:positionH relativeFrom="column">
              <wp:posOffset>1114425</wp:posOffset>
            </wp:positionH>
            <wp:positionV relativeFrom="paragraph">
              <wp:posOffset>2867025</wp:posOffset>
            </wp:positionV>
            <wp:extent cx="3524250" cy="27336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0" cy="273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5C2">
        <w:rPr>
          <w:rFonts w:asciiTheme="majorBidi" w:hAnsiTheme="majorBidi" w:cstheme="majorBidi"/>
          <w:noProof/>
          <w:lang w:val="en-GB" w:eastAsia="en-GB" w:bidi="ar-SA"/>
        </w:rPr>
        <w:drawing>
          <wp:anchor distT="0" distB="0" distL="114300" distR="114300" simplePos="0" relativeHeight="251664384" behindDoc="1" locked="0" layoutInCell="1" allowOverlap="1" wp14:anchorId="7E166BAC" wp14:editId="3D2DA922">
            <wp:simplePos x="0" y="0"/>
            <wp:positionH relativeFrom="column">
              <wp:posOffset>-485775</wp:posOffset>
            </wp:positionH>
            <wp:positionV relativeFrom="paragraph">
              <wp:posOffset>0</wp:posOffset>
            </wp:positionV>
            <wp:extent cx="3533775" cy="27241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33775"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5C2">
        <w:rPr>
          <w:rFonts w:asciiTheme="majorBidi" w:hAnsiTheme="majorBidi" w:cstheme="majorBidi"/>
          <w:noProof/>
          <w:lang w:val="en-GB" w:eastAsia="en-GB" w:bidi="ar-SA"/>
        </w:rPr>
        <w:drawing>
          <wp:anchor distT="0" distB="0" distL="114300" distR="114300" simplePos="0" relativeHeight="251665408" behindDoc="1" locked="0" layoutInCell="1" allowOverlap="1" wp14:anchorId="1BBE5CBD" wp14:editId="70F87AE6">
            <wp:simplePos x="0" y="0"/>
            <wp:positionH relativeFrom="column">
              <wp:posOffset>2933700</wp:posOffset>
            </wp:positionH>
            <wp:positionV relativeFrom="paragraph">
              <wp:posOffset>0</wp:posOffset>
            </wp:positionV>
            <wp:extent cx="3533775" cy="2724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33775" cy="2724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r w:rsidRPr="00AB05C2">
        <w:rPr>
          <w:rFonts w:asciiTheme="majorBidi" w:hAnsiTheme="majorBidi" w:cstheme="majorBidi"/>
          <w:noProof/>
          <w:lang w:val="en-GB" w:eastAsia="en-GB" w:bidi="ar-SA"/>
        </w:rPr>
        <w:drawing>
          <wp:anchor distT="0" distB="0" distL="114300" distR="114300" simplePos="0" relativeHeight="251691008" behindDoc="1" locked="0" layoutInCell="1" allowOverlap="1" wp14:anchorId="078FCB42" wp14:editId="327566A3">
            <wp:simplePos x="0" y="0"/>
            <wp:positionH relativeFrom="margin">
              <wp:align>right</wp:align>
            </wp:positionH>
            <wp:positionV relativeFrom="paragraph">
              <wp:posOffset>12065</wp:posOffset>
            </wp:positionV>
            <wp:extent cx="1085850" cy="866775"/>
            <wp:effectExtent l="0" t="0" r="0"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585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spacing w:after="0"/>
        <w:jc w:val="center"/>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jc w:val="center"/>
        <w:rPr>
          <w:rFonts w:asciiTheme="majorBidi" w:hAnsiTheme="majorBidi" w:cstheme="majorBidi"/>
        </w:rPr>
      </w:pPr>
      <w:r w:rsidRPr="00AB05C2">
        <w:rPr>
          <w:rFonts w:asciiTheme="majorBidi" w:hAnsiTheme="majorBidi" w:cstheme="majorBidi"/>
        </w:rPr>
        <w:t>Figure 6: Size-dependent frequency-response of the micro/nano-beam under superharmonic excitation corresponding to different strain gradient parameters and boundary conditions (</w:t>
      </w:r>
      <m:oMath>
        <m:r>
          <w:rPr>
            <w:rFonts w:ascii="Cambria Math" w:hAnsi="Cambria Math" w:cstheme="majorBidi"/>
          </w:rPr>
          <m:t>μ=0 nm</m:t>
        </m:r>
      </m:oMath>
      <w:r w:rsidRPr="00AB05C2">
        <w:rPr>
          <w:rFonts w:asciiTheme="majorBidi" w:hAnsiTheme="majorBidi" w:cstheme="majorBidi"/>
        </w:rPr>
        <w:t>)</w:t>
      </w: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r w:rsidRPr="00AB05C2">
        <w:rPr>
          <w:rFonts w:asciiTheme="majorBidi" w:hAnsiTheme="majorBidi" w:cstheme="majorBidi"/>
          <w:noProof/>
          <w:lang w:val="en-GB" w:eastAsia="en-GB" w:bidi="ar-SA"/>
        </w:rPr>
        <w:lastRenderedPageBreak/>
        <w:drawing>
          <wp:anchor distT="0" distB="0" distL="114300" distR="114300" simplePos="0" relativeHeight="251667456" behindDoc="1" locked="0" layoutInCell="1" allowOverlap="1" wp14:anchorId="5CEF55E0" wp14:editId="64BE6A55">
            <wp:simplePos x="0" y="0"/>
            <wp:positionH relativeFrom="column">
              <wp:posOffset>2933700</wp:posOffset>
            </wp:positionH>
            <wp:positionV relativeFrom="paragraph">
              <wp:posOffset>9525</wp:posOffset>
            </wp:positionV>
            <wp:extent cx="3514725" cy="27146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14725"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5C2">
        <w:rPr>
          <w:rFonts w:asciiTheme="majorBidi" w:hAnsiTheme="majorBidi" w:cstheme="majorBidi"/>
          <w:noProof/>
          <w:lang w:val="en-GB" w:eastAsia="en-GB" w:bidi="ar-SA"/>
        </w:rPr>
        <w:drawing>
          <wp:anchor distT="0" distB="0" distL="114300" distR="114300" simplePos="0" relativeHeight="251666432" behindDoc="1" locked="0" layoutInCell="1" allowOverlap="1" wp14:anchorId="780237A9" wp14:editId="081E471C">
            <wp:simplePos x="0" y="0"/>
            <wp:positionH relativeFrom="column">
              <wp:posOffset>-542925</wp:posOffset>
            </wp:positionH>
            <wp:positionV relativeFrom="paragraph">
              <wp:posOffset>9525</wp:posOffset>
            </wp:positionV>
            <wp:extent cx="3524250" cy="27146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425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87" w:rsidRPr="00AB05C2" w:rsidRDefault="00834087" w:rsidP="00834087">
      <w:pPr>
        <w:bidi w:val="0"/>
        <w:rPr>
          <w:rFonts w:asciiTheme="majorBidi" w:hAnsiTheme="majorBidi" w:cstheme="majorBidi"/>
        </w:rPr>
      </w:pPr>
    </w:p>
    <w:p w:rsidR="00834087" w:rsidRPr="00AB05C2" w:rsidRDefault="00834087" w:rsidP="00834087">
      <w:pPr>
        <w:tabs>
          <w:tab w:val="left" w:pos="5040"/>
        </w:tabs>
        <w:bidi w:val="0"/>
        <w:rPr>
          <w:rFonts w:asciiTheme="majorBidi" w:hAnsiTheme="majorBidi" w:cstheme="majorBidi"/>
        </w:rPr>
      </w:pPr>
      <w:r w:rsidRPr="00AB05C2">
        <w:rPr>
          <w:rFonts w:asciiTheme="majorBidi" w:hAnsiTheme="majorBidi" w:cstheme="majorBidi"/>
          <w:noProof/>
          <w:lang w:val="en-GB" w:eastAsia="en-GB" w:bidi="ar-SA"/>
        </w:rPr>
        <w:drawing>
          <wp:anchor distT="0" distB="0" distL="114300" distR="114300" simplePos="0" relativeHeight="251668480" behindDoc="1" locked="0" layoutInCell="1" allowOverlap="1" wp14:anchorId="0C9AA244" wp14:editId="234FBACF">
            <wp:simplePos x="0" y="0"/>
            <wp:positionH relativeFrom="column">
              <wp:posOffset>1104900</wp:posOffset>
            </wp:positionH>
            <wp:positionV relativeFrom="paragraph">
              <wp:posOffset>2214880</wp:posOffset>
            </wp:positionV>
            <wp:extent cx="3524250" cy="27241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24250"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5C2">
        <w:rPr>
          <w:rFonts w:asciiTheme="majorBidi" w:hAnsiTheme="majorBidi" w:cstheme="majorBidi"/>
        </w:rPr>
        <w:tab/>
      </w: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r w:rsidRPr="00AB05C2">
        <w:rPr>
          <w:rFonts w:asciiTheme="majorBidi" w:hAnsiTheme="majorBidi" w:cstheme="majorBidi"/>
          <w:noProof/>
          <w:lang w:val="en-GB" w:eastAsia="en-GB" w:bidi="ar-SA"/>
        </w:rPr>
        <w:drawing>
          <wp:anchor distT="0" distB="0" distL="114300" distR="114300" simplePos="0" relativeHeight="251689984" behindDoc="1" locked="0" layoutInCell="1" allowOverlap="1" wp14:anchorId="44BE6234" wp14:editId="56CA37E9">
            <wp:simplePos x="0" y="0"/>
            <wp:positionH relativeFrom="margin">
              <wp:align>right</wp:align>
            </wp:positionH>
            <wp:positionV relativeFrom="paragraph">
              <wp:posOffset>12065</wp:posOffset>
            </wp:positionV>
            <wp:extent cx="1085850" cy="866775"/>
            <wp:effectExtent l="0" t="0" r="0"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585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spacing w:after="0"/>
        <w:jc w:val="center"/>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jc w:val="center"/>
        <w:rPr>
          <w:rFonts w:asciiTheme="majorBidi" w:hAnsiTheme="majorBidi" w:cstheme="majorBidi"/>
        </w:rPr>
      </w:pPr>
      <w:r w:rsidRPr="00AB05C2">
        <w:rPr>
          <w:rFonts w:asciiTheme="majorBidi" w:hAnsiTheme="majorBidi" w:cstheme="majorBidi"/>
        </w:rPr>
        <w:t>Figure 7: Size-dependent frequency-response of the micro/nano-beam under subharmonic excitation corresponding to different strain gradient parameters and boundary conditions (</w:t>
      </w:r>
      <m:oMath>
        <m:r>
          <w:rPr>
            <w:rFonts w:ascii="Cambria Math" w:hAnsi="Cambria Math" w:cstheme="majorBidi"/>
          </w:rPr>
          <m:t>μ=0 nm</m:t>
        </m:r>
      </m:oMath>
      <w:r w:rsidRPr="00AB05C2">
        <w:rPr>
          <w:rFonts w:asciiTheme="majorBidi" w:hAnsiTheme="majorBidi" w:cstheme="majorBidi"/>
        </w:rPr>
        <w:t>)</w:t>
      </w: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r w:rsidRPr="00AB05C2">
        <w:rPr>
          <w:rFonts w:asciiTheme="majorBidi" w:hAnsiTheme="majorBidi" w:cstheme="majorBidi"/>
          <w:noProof/>
          <w:lang w:val="en-GB" w:eastAsia="en-GB" w:bidi="ar-SA"/>
        </w:rPr>
        <w:lastRenderedPageBreak/>
        <w:drawing>
          <wp:anchor distT="0" distB="0" distL="114300" distR="114300" simplePos="0" relativeHeight="251674624" behindDoc="1" locked="0" layoutInCell="1" allowOverlap="1" wp14:anchorId="26CFC960" wp14:editId="0C6D38A7">
            <wp:simplePos x="0" y="0"/>
            <wp:positionH relativeFrom="column">
              <wp:posOffset>2933700</wp:posOffset>
            </wp:positionH>
            <wp:positionV relativeFrom="paragraph">
              <wp:posOffset>9525</wp:posOffset>
            </wp:positionV>
            <wp:extent cx="3533775" cy="27146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33775"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5C2">
        <w:rPr>
          <w:rFonts w:asciiTheme="majorBidi" w:hAnsiTheme="majorBidi" w:cstheme="majorBidi"/>
          <w:noProof/>
          <w:lang w:val="en-GB" w:eastAsia="en-GB" w:bidi="ar-SA"/>
        </w:rPr>
        <w:drawing>
          <wp:anchor distT="0" distB="0" distL="114300" distR="114300" simplePos="0" relativeHeight="251673600" behindDoc="1" locked="0" layoutInCell="1" allowOverlap="1" wp14:anchorId="55230ACD" wp14:editId="3C6233CA">
            <wp:simplePos x="0" y="0"/>
            <wp:positionH relativeFrom="column">
              <wp:posOffset>-523875</wp:posOffset>
            </wp:positionH>
            <wp:positionV relativeFrom="paragraph">
              <wp:posOffset>0</wp:posOffset>
            </wp:positionV>
            <wp:extent cx="3514725" cy="27146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14725"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87" w:rsidRPr="00AB05C2" w:rsidRDefault="00834087" w:rsidP="00834087">
      <w:pPr>
        <w:bidi w:val="0"/>
        <w:jc w:val="center"/>
        <w:rPr>
          <w:rFonts w:asciiTheme="majorBidi" w:hAnsiTheme="majorBidi" w:cstheme="majorBidi"/>
        </w:rPr>
      </w:pPr>
      <w:r w:rsidRPr="00AB05C2">
        <w:rPr>
          <w:rFonts w:asciiTheme="majorBidi" w:hAnsiTheme="majorBidi" w:cstheme="majorBidi"/>
          <w:noProof/>
          <w:lang w:val="en-GB" w:eastAsia="en-GB" w:bidi="ar-SA"/>
        </w:rPr>
        <w:drawing>
          <wp:anchor distT="0" distB="0" distL="114300" distR="114300" simplePos="0" relativeHeight="251677696" behindDoc="1" locked="0" layoutInCell="1" allowOverlap="1" wp14:anchorId="1E6993A4" wp14:editId="5351CA73">
            <wp:simplePos x="0" y="0"/>
            <wp:positionH relativeFrom="column">
              <wp:posOffset>1095375</wp:posOffset>
            </wp:positionH>
            <wp:positionV relativeFrom="paragraph">
              <wp:posOffset>2545715</wp:posOffset>
            </wp:positionV>
            <wp:extent cx="3533775" cy="27241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33775" cy="2724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r w:rsidRPr="00AB05C2">
        <w:rPr>
          <w:rFonts w:asciiTheme="majorBidi" w:hAnsiTheme="majorBidi" w:cstheme="majorBidi"/>
          <w:noProof/>
          <w:lang w:val="en-GB" w:eastAsia="en-GB" w:bidi="ar-SA"/>
        </w:rPr>
        <w:drawing>
          <wp:anchor distT="0" distB="0" distL="114300" distR="114300" simplePos="0" relativeHeight="251688960" behindDoc="1" locked="0" layoutInCell="1" allowOverlap="1" wp14:anchorId="03D08FBF" wp14:editId="7327506D">
            <wp:simplePos x="0" y="0"/>
            <wp:positionH relativeFrom="margin">
              <wp:align>right</wp:align>
            </wp:positionH>
            <wp:positionV relativeFrom="paragraph">
              <wp:posOffset>12065</wp:posOffset>
            </wp:positionV>
            <wp:extent cx="1114425" cy="876300"/>
            <wp:effectExtent l="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44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r w:rsidRPr="00AB05C2">
        <w:rPr>
          <w:rFonts w:asciiTheme="majorBidi" w:hAnsiTheme="majorBidi" w:cstheme="majorBidi"/>
        </w:rPr>
        <w:t>Figure 8: Size-dependent amplitude-response of the micro/nano-beam under superharmonic excitation corresponding to different nonlocal parameters and boundary conditions (</w:t>
      </w:r>
      <m:oMath>
        <m:r>
          <w:rPr>
            <w:rFonts w:ascii="Cambria Math" w:hAnsi="Cambria Math" w:cstheme="majorBidi"/>
          </w:rPr>
          <m:t>l=0 nm, Γ=30</m:t>
        </m:r>
      </m:oMath>
      <w:r w:rsidRPr="00AB05C2">
        <w:rPr>
          <w:rFonts w:asciiTheme="majorBidi" w:hAnsiTheme="majorBidi" w:cstheme="majorBidi"/>
        </w:rPr>
        <w:t>)</w:t>
      </w: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tabs>
          <w:tab w:val="left" w:pos="3810"/>
        </w:tabs>
        <w:bidi w:val="0"/>
        <w:rPr>
          <w:rFonts w:asciiTheme="majorBidi" w:hAnsiTheme="majorBidi" w:cstheme="majorBidi"/>
        </w:rPr>
      </w:pPr>
      <w:r w:rsidRPr="00AB05C2">
        <w:rPr>
          <w:rFonts w:asciiTheme="majorBidi" w:hAnsiTheme="majorBidi" w:cstheme="majorBidi"/>
        </w:rPr>
        <w:tab/>
      </w:r>
    </w:p>
    <w:p w:rsidR="00834087" w:rsidRPr="00AB05C2" w:rsidRDefault="00834087" w:rsidP="00834087">
      <w:pPr>
        <w:bidi w:val="0"/>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r w:rsidRPr="00AB05C2">
        <w:rPr>
          <w:rFonts w:asciiTheme="majorBidi" w:hAnsiTheme="majorBidi" w:cstheme="majorBidi"/>
          <w:noProof/>
          <w:lang w:val="en-GB" w:eastAsia="en-GB" w:bidi="ar-SA"/>
        </w:rPr>
        <w:lastRenderedPageBreak/>
        <w:drawing>
          <wp:anchor distT="0" distB="0" distL="114300" distR="114300" simplePos="0" relativeHeight="251675648" behindDoc="1" locked="0" layoutInCell="1" allowOverlap="1" wp14:anchorId="46454EB9" wp14:editId="6BE9E30D">
            <wp:simplePos x="0" y="0"/>
            <wp:positionH relativeFrom="column">
              <wp:posOffset>-504825</wp:posOffset>
            </wp:positionH>
            <wp:positionV relativeFrom="paragraph">
              <wp:posOffset>0</wp:posOffset>
            </wp:positionV>
            <wp:extent cx="3524250" cy="27241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24250"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5C2">
        <w:rPr>
          <w:rFonts w:asciiTheme="majorBidi" w:hAnsiTheme="majorBidi" w:cstheme="majorBidi"/>
          <w:noProof/>
          <w:lang w:val="en-GB" w:eastAsia="en-GB" w:bidi="ar-SA"/>
        </w:rPr>
        <w:drawing>
          <wp:anchor distT="0" distB="0" distL="114300" distR="114300" simplePos="0" relativeHeight="251676672" behindDoc="1" locked="0" layoutInCell="1" allowOverlap="1" wp14:anchorId="06B84D62" wp14:editId="677D4C31">
            <wp:simplePos x="0" y="0"/>
            <wp:positionH relativeFrom="column">
              <wp:posOffset>2924175</wp:posOffset>
            </wp:positionH>
            <wp:positionV relativeFrom="paragraph">
              <wp:posOffset>9525</wp:posOffset>
            </wp:positionV>
            <wp:extent cx="3524250" cy="27336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0" cy="273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87" w:rsidRPr="00AB05C2" w:rsidRDefault="00834087" w:rsidP="00834087">
      <w:pPr>
        <w:bidi w:val="0"/>
        <w:jc w:val="center"/>
        <w:rPr>
          <w:rFonts w:asciiTheme="majorBidi" w:hAnsiTheme="majorBidi" w:cstheme="majorBidi"/>
        </w:rPr>
      </w:pPr>
      <w:r w:rsidRPr="00AB05C2">
        <w:rPr>
          <w:rFonts w:asciiTheme="majorBidi" w:hAnsiTheme="majorBidi" w:cstheme="majorBidi"/>
          <w:noProof/>
          <w:lang w:val="en-GB" w:eastAsia="en-GB" w:bidi="ar-SA"/>
        </w:rPr>
        <w:drawing>
          <wp:anchor distT="0" distB="0" distL="114300" distR="114300" simplePos="0" relativeHeight="251678720" behindDoc="1" locked="0" layoutInCell="1" allowOverlap="1" wp14:anchorId="4CE0D85B" wp14:editId="68D8EBC1">
            <wp:simplePos x="0" y="0"/>
            <wp:positionH relativeFrom="margin">
              <wp:align>center</wp:align>
            </wp:positionH>
            <wp:positionV relativeFrom="paragraph">
              <wp:posOffset>2479040</wp:posOffset>
            </wp:positionV>
            <wp:extent cx="3524250" cy="27241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24250" cy="2724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r w:rsidRPr="00AB05C2">
        <w:rPr>
          <w:rFonts w:asciiTheme="majorBidi" w:hAnsiTheme="majorBidi" w:cstheme="majorBidi"/>
          <w:noProof/>
          <w:lang w:val="en-GB" w:eastAsia="en-GB" w:bidi="ar-SA"/>
        </w:rPr>
        <w:drawing>
          <wp:anchor distT="0" distB="0" distL="114300" distR="114300" simplePos="0" relativeHeight="251687936" behindDoc="1" locked="0" layoutInCell="1" allowOverlap="1" wp14:anchorId="64D93D01" wp14:editId="7D062CCC">
            <wp:simplePos x="0" y="0"/>
            <wp:positionH relativeFrom="margin">
              <wp:align>right</wp:align>
            </wp:positionH>
            <wp:positionV relativeFrom="paragraph">
              <wp:posOffset>12065</wp:posOffset>
            </wp:positionV>
            <wp:extent cx="1114425" cy="876300"/>
            <wp:effectExtent l="0" t="0" r="952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44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jc w:val="center"/>
        <w:rPr>
          <w:rFonts w:asciiTheme="majorBidi" w:hAnsiTheme="majorBidi" w:cstheme="majorBidi"/>
        </w:rPr>
      </w:pPr>
      <w:r w:rsidRPr="00AB05C2">
        <w:rPr>
          <w:rFonts w:asciiTheme="majorBidi" w:hAnsiTheme="majorBidi" w:cstheme="majorBidi"/>
        </w:rPr>
        <w:t>Figure 9: Size-dependent amplitude-response of the micro/nano-beam under subharmonic excitation corresponding to different nonlocal parameters and boundary conditions (</w:t>
      </w:r>
      <m:oMath>
        <m:r>
          <w:rPr>
            <w:rFonts w:ascii="Cambria Math" w:hAnsi="Cambria Math" w:cstheme="majorBidi"/>
          </w:rPr>
          <m:t>l=0 nm, Γ=30</m:t>
        </m:r>
      </m:oMath>
      <w:r w:rsidRPr="00AB05C2">
        <w:rPr>
          <w:rFonts w:asciiTheme="majorBidi" w:hAnsiTheme="majorBidi" w:cstheme="majorBidi"/>
        </w:rPr>
        <w:t>)</w:t>
      </w: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jc w:val="center"/>
        <w:rPr>
          <w:rFonts w:asciiTheme="majorBidi" w:hAnsiTheme="majorBidi" w:cstheme="majorBidi"/>
        </w:rPr>
      </w:pPr>
      <w:r w:rsidRPr="00AB05C2">
        <w:rPr>
          <w:rFonts w:asciiTheme="majorBidi" w:hAnsiTheme="majorBidi" w:cstheme="majorBidi"/>
          <w:noProof/>
          <w:lang w:val="en-GB" w:eastAsia="en-GB" w:bidi="ar-SA"/>
        </w:rPr>
        <w:lastRenderedPageBreak/>
        <w:drawing>
          <wp:anchor distT="0" distB="0" distL="114300" distR="114300" simplePos="0" relativeHeight="251680768" behindDoc="1" locked="0" layoutInCell="1" allowOverlap="1" wp14:anchorId="70F17B5A" wp14:editId="7B16259A">
            <wp:simplePos x="0" y="0"/>
            <wp:positionH relativeFrom="column">
              <wp:posOffset>-533400</wp:posOffset>
            </wp:positionH>
            <wp:positionV relativeFrom="paragraph">
              <wp:posOffset>0</wp:posOffset>
            </wp:positionV>
            <wp:extent cx="3524250" cy="271462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4250"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5C2">
        <w:rPr>
          <w:rFonts w:asciiTheme="majorBidi" w:hAnsiTheme="majorBidi" w:cstheme="majorBidi"/>
          <w:noProof/>
          <w:lang w:val="en-GB" w:eastAsia="en-GB" w:bidi="ar-SA"/>
        </w:rPr>
        <w:drawing>
          <wp:anchor distT="0" distB="0" distL="114300" distR="114300" simplePos="0" relativeHeight="251679744" behindDoc="1" locked="0" layoutInCell="1" allowOverlap="1" wp14:anchorId="1BAD732B" wp14:editId="6827F396">
            <wp:simplePos x="0" y="0"/>
            <wp:positionH relativeFrom="column">
              <wp:posOffset>2914650</wp:posOffset>
            </wp:positionH>
            <wp:positionV relativeFrom="paragraph">
              <wp:posOffset>9525</wp:posOffset>
            </wp:positionV>
            <wp:extent cx="3524250" cy="27336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24250" cy="273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r w:rsidRPr="00AB05C2">
        <w:rPr>
          <w:rFonts w:asciiTheme="majorBidi" w:hAnsiTheme="majorBidi" w:cstheme="majorBidi"/>
          <w:noProof/>
          <w:lang w:val="en-GB" w:eastAsia="en-GB" w:bidi="ar-SA"/>
        </w:rPr>
        <w:drawing>
          <wp:anchor distT="0" distB="0" distL="114300" distR="114300" simplePos="0" relativeHeight="251681792" behindDoc="1" locked="0" layoutInCell="1" allowOverlap="1" wp14:anchorId="5FB8BFD2" wp14:editId="4DA3BE92">
            <wp:simplePos x="0" y="0"/>
            <wp:positionH relativeFrom="margin">
              <wp:align>center</wp:align>
            </wp:positionH>
            <wp:positionV relativeFrom="paragraph">
              <wp:posOffset>33020</wp:posOffset>
            </wp:positionV>
            <wp:extent cx="3524250" cy="27241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0" cy="2724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87" w:rsidRPr="00AB05C2" w:rsidRDefault="00834087" w:rsidP="00834087">
      <w:pPr>
        <w:tabs>
          <w:tab w:val="left" w:pos="3390"/>
        </w:tabs>
        <w:bidi w:val="0"/>
        <w:rPr>
          <w:rFonts w:asciiTheme="majorBidi" w:hAnsiTheme="majorBidi" w:cstheme="majorBidi"/>
        </w:rPr>
      </w:pPr>
      <w:r w:rsidRPr="00AB05C2">
        <w:rPr>
          <w:rFonts w:asciiTheme="majorBidi" w:hAnsiTheme="majorBidi" w:cstheme="majorBidi"/>
        </w:rPr>
        <w:tab/>
      </w: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r w:rsidRPr="00AB05C2">
        <w:rPr>
          <w:rFonts w:asciiTheme="majorBidi" w:hAnsiTheme="majorBidi" w:cstheme="majorBidi"/>
          <w:noProof/>
          <w:lang w:val="en-GB" w:eastAsia="en-GB" w:bidi="ar-SA"/>
        </w:rPr>
        <w:drawing>
          <wp:anchor distT="0" distB="0" distL="114300" distR="114300" simplePos="0" relativeHeight="251686912" behindDoc="1" locked="0" layoutInCell="1" allowOverlap="1" wp14:anchorId="1DD2B45E" wp14:editId="375E3F02">
            <wp:simplePos x="0" y="0"/>
            <wp:positionH relativeFrom="margin">
              <wp:align>right</wp:align>
            </wp:positionH>
            <wp:positionV relativeFrom="paragraph">
              <wp:posOffset>13970</wp:posOffset>
            </wp:positionV>
            <wp:extent cx="1085850" cy="88582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858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jc w:val="right"/>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jc w:val="center"/>
        <w:rPr>
          <w:rFonts w:asciiTheme="majorBidi" w:hAnsiTheme="majorBidi" w:cstheme="majorBidi"/>
        </w:rPr>
      </w:pPr>
      <w:r w:rsidRPr="00AB05C2">
        <w:rPr>
          <w:rFonts w:asciiTheme="majorBidi" w:hAnsiTheme="majorBidi" w:cstheme="majorBidi"/>
        </w:rPr>
        <w:t>Figure 10: Size-dependent amplitude-response of the micro/nano-beam under superharmonic excitation corresponding to different strain gradient parameters and boundary conditions (</w:t>
      </w:r>
      <m:oMath>
        <m:r>
          <w:rPr>
            <w:rFonts w:ascii="Cambria Math" w:hAnsi="Cambria Math" w:cstheme="majorBidi"/>
          </w:rPr>
          <m:t>μ=0 nm, Γ=30</m:t>
        </m:r>
      </m:oMath>
      <w:r w:rsidRPr="00AB05C2">
        <w:rPr>
          <w:rFonts w:asciiTheme="majorBidi" w:hAnsiTheme="majorBidi" w:cstheme="majorBidi"/>
        </w:rPr>
        <w:t>)</w:t>
      </w: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r w:rsidRPr="00AB05C2">
        <w:rPr>
          <w:rFonts w:asciiTheme="majorBidi" w:hAnsiTheme="majorBidi" w:cstheme="majorBidi"/>
          <w:noProof/>
          <w:lang w:val="en-GB" w:eastAsia="en-GB" w:bidi="ar-SA"/>
        </w:rPr>
        <w:lastRenderedPageBreak/>
        <w:drawing>
          <wp:anchor distT="0" distB="0" distL="114300" distR="114300" simplePos="0" relativeHeight="251682816" behindDoc="1" locked="0" layoutInCell="1" allowOverlap="1" wp14:anchorId="35A406CB" wp14:editId="70A57621">
            <wp:simplePos x="0" y="0"/>
            <wp:positionH relativeFrom="column">
              <wp:posOffset>-514350</wp:posOffset>
            </wp:positionH>
            <wp:positionV relativeFrom="paragraph">
              <wp:posOffset>0</wp:posOffset>
            </wp:positionV>
            <wp:extent cx="3524250" cy="27241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24250"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5C2">
        <w:rPr>
          <w:rFonts w:asciiTheme="majorBidi" w:hAnsiTheme="majorBidi" w:cstheme="majorBidi"/>
          <w:noProof/>
          <w:lang w:val="en-GB" w:eastAsia="en-GB" w:bidi="ar-SA"/>
        </w:rPr>
        <w:drawing>
          <wp:anchor distT="0" distB="0" distL="114300" distR="114300" simplePos="0" relativeHeight="251683840" behindDoc="1" locked="0" layoutInCell="1" allowOverlap="1" wp14:anchorId="16B1CEC5" wp14:editId="3E561BEE">
            <wp:simplePos x="0" y="0"/>
            <wp:positionH relativeFrom="column">
              <wp:posOffset>2914650</wp:posOffset>
            </wp:positionH>
            <wp:positionV relativeFrom="paragraph">
              <wp:posOffset>0</wp:posOffset>
            </wp:positionV>
            <wp:extent cx="3524250" cy="2733675"/>
            <wp:effectExtent l="0" t="0" r="0"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24250" cy="273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r w:rsidRPr="00AB05C2">
        <w:rPr>
          <w:rFonts w:asciiTheme="majorBidi" w:hAnsiTheme="majorBidi" w:cstheme="majorBidi"/>
          <w:noProof/>
          <w:lang w:val="en-GB" w:eastAsia="en-GB" w:bidi="ar-SA"/>
        </w:rPr>
        <w:drawing>
          <wp:anchor distT="0" distB="0" distL="114300" distR="114300" simplePos="0" relativeHeight="251684864" behindDoc="1" locked="0" layoutInCell="1" allowOverlap="1" wp14:anchorId="087A546D" wp14:editId="5805A0B4">
            <wp:simplePos x="0" y="0"/>
            <wp:positionH relativeFrom="margin">
              <wp:align>center</wp:align>
            </wp:positionH>
            <wp:positionV relativeFrom="paragraph">
              <wp:posOffset>13970</wp:posOffset>
            </wp:positionV>
            <wp:extent cx="3533775" cy="271462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33775"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r w:rsidRPr="00AB05C2">
        <w:rPr>
          <w:rFonts w:asciiTheme="majorBidi" w:hAnsiTheme="majorBidi" w:cstheme="majorBidi"/>
          <w:noProof/>
          <w:lang w:val="en-GB" w:eastAsia="en-GB" w:bidi="ar-SA"/>
        </w:rPr>
        <w:drawing>
          <wp:anchor distT="0" distB="0" distL="114300" distR="114300" simplePos="0" relativeHeight="251685888" behindDoc="1" locked="0" layoutInCell="1" allowOverlap="1" wp14:anchorId="6AF301B0" wp14:editId="0794B726">
            <wp:simplePos x="0" y="0"/>
            <wp:positionH relativeFrom="margin">
              <wp:align>right</wp:align>
            </wp:positionH>
            <wp:positionV relativeFrom="paragraph">
              <wp:posOffset>12065</wp:posOffset>
            </wp:positionV>
            <wp:extent cx="1085850" cy="8858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858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35062D">
      <w:pPr>
        <w:bidi w:val="0"/>
        <w:rPr>
          <w:rFonts w:asciiTheme="majorBidi" w:hAnsiTheme="majorBidi" w:cstheme="majorBidi"/>
        </w:rPr>
      </w:pPr>
    </w:p>
    <w:p w:rsidR="00834087" w:rsidRPr="00AB05C2" w:rsidRDefault="00834087" w:rsidP="00834087">
      <w:pPr>
        <w:bidi w:val="0"/>
        <w:jc w:val="center"/>
        <w:rPr>
          <w:rFonts w:asciiTheme="majorBidi" w:hAnsiTheme="majorBidi" w:cstheme="majorBidi"/>
        </w:rPr>
      </w:pPr>
      <w:r w:rsidRPr="00AB05C2">
        <w:rPr>
          <w:rFonts w:asciiTheme="majorBidi" w:hAnsiTheme="majorBidi" w:cstheme="majorBidi"/>
        </w:rPr>
        <w:t>Figure 11: Size-dependent amplitude-response of the micro/nano-beam under subharmonic excitation corresponding to different strain gradient parameters and boundary conditions (</w:t>
      </w:r>
      <m:oMath>
        <m:r>
          <w:rPr>
            <w:rFonts w:ascii="Cambria Math" w:hAnsi="Cambria Math" w:cstheme="majorBidi"/>
          </w:rPr>
          <m:t>μ=0 nm, Γ=30</m:t>
        </m:r>
      </m:oMath>
      <w:r w:rsidRPr="00AB05C2">
        <w:rPr>
          <w:rFonts w:asciiTheme="majorBidi" w:hAnsiTheme="majorBidi" w:cstheme="majorBidi"/>
        </w:rPr>
        <w:t>)</w:t>
      </w: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35062D">
      <w:pPr>
        <w:bidi w:val="0"/>
        <w:rPr>
          <w:rFonts w:asciiTheme="majorBidi" w:hAnsiTheme="majorBidi" w:cstheme="majorBidi"/>
        </w:rPr>
      </w:pPr>
    </w:p>
    <w:p w:rsidR="00834087" w:rsidRPr="00AB05C2" w:rsidRDefault="00834087" w:rsidP="00834087">
      <w:pPr>
        <w:bidi w:val="0"/>
        <w:jc w:val="center"/>
        <w:rPr>
          <w:rFonts w:asciiTheme="majorBidi" w:hAnsiTheme="majorBidi" w:cstheme="majorBidi"/>
        </w:rPr>
      </w:pPr>
      <w:r w:rsidRPr="00AB05C2">
        <w:rPr>
          <w:rFonts w:asciiTheme="majorBidi" w:hAnsiTheme="majorBidi" w:cstheme="majorBidi"/>
          <w:noProof/>
          <w:lang w:val="en-GB" w:eastAsia="en-GB" w:bidi="ar-SA"/>
        </w:rPr>
        <w:lastRenderedPageBreak/>
        <w:drawing>
          <wp:anchor distT="0" distB="0" distL="114300" distR="114300" simplePos="0" relativeHeight="251693056" behindDoc="1" locked="0" layoutInCell="1" allowOverlap="1" wp14:anchorId="6F42EA2B" wp14:editId="751E6AC1">
            <wp:simplePos x="0" y="0"/>
            <wp:positionH relativeFrom="column">
              <wp:posOffset>2952750</wp:posOffset>
            </wp:positionH>
            <wp:positionV relativeFrom="paragraph">
              <wp:posOffset>9525</wp:posOffset>
            </wp:positionV>
            <wp:extent cx="3514725" cy="2733675"/>
            <wp:effectExtent l="0" t="0" r="0" b="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14725" cy="273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5C2">
        <w:rPr>
          <w:rFonts w:asciiTheme="majorBidi" w:hAnsiTheme="majorBidi" w:cstheme="majorBidi"/>
          <w:noProof/>
          <w:lang w:val="en-GB" w:eastAsia="en-GB" w:bidi="ar-SA"/>
        </w:rPr>
        <w:drawing>
          <wp:anchor distT="0" distB="0" distL="114300" distR="114300" simplePos="0" relativeHeight="251692032" behindDoc="1" locked="0" layoutInCell="1" allowOverlap="1" wp14:anchorId="2AF26720" wp14:editId="306AF797">
            <wp:simplePos x="0" y="0"/>
            <wp:positionH relativeFrom="column">
              <wp:posOffset>-476250</wp:posOffset>
            </wp:positionH>
            <wp:positionV relativeFrom="paragraph">
              <wp:posOffset>0</wp:posOffset>
            </wp:positionV>
            <wp:extent cx="3524250" cy="2733675"/>
            <wp:effectExtent l="0" t="0" r="0"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24250" cy="273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r w:rsidRPr="00AB05C2">
        <w:rPr>
          <w:rFonts w:asciiTheme="majorBidi" w:hAnsiTheme="majorBidi" w:cstheme="majorBidi"/>
          <w:noProof/>
          <w:lang w:val="en-GB" w:eastAsia="en-GB" w:bidi="ar-SA"/>
        </w:rPr>
        <w:drawing>
          <wp:anchor distT="0" distB="0" distL="114300" distR="114300" simplePos="0" relativeHeight="251694080" behindDoc="1" locked="0" layoutInCell="1" allowOverlap="1" wp14:anchorId="12A921D7" wp14:editId="7D84019B">
            <wp:simplePos x="0" y="0"/>
            <wp:positionH relativeFrom="margin">
              <wp:align>center</wp:align>
            </wp:positionH>
            <wp:positionV relativeFrom="paragraph">
              <wp:posOffset>128270</wp:posOffset>
            </wp:positionV>
            <wp:extent cx="3524250" cy="27241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24250" cy="2724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87" w:rsidRPr="00AB05C2" w:rsidRDefault="00834087" w:rsidP="00834087">
      <w:pPr>
        <w:bidi w:val="0"/>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rPr>
          <w:rFonts w:asciiTheme="majorBidi" w:hAnsiTheme="majorBidi" w:cstheme="majorBidi"/>
        </w:rPr>
      </w:pPr>
      <w:r w:rsidRPr="00AB05C2">
        <w:rPr>
          <w:rFonts w:asciiTheme="majorBidi" w:hAnsiTheme="majorBidi" w:cstheme="majorBidi"/>
          <w:noProof/>
          <w:lang w:val="en-GB" w:eastAsia="en-GB" w:bidi="ar-SA"/>
        </w:rPr>
        <w:drawing>
          <wp:anchor distT="0" distB="0" distL="114300" distR="114300" simplePos="0" relativeHeight="251704320" behindDoc="1" locked="0" layoutInCell="1" allowOverlap="1" wp14:anchorId="4C3E829B" wp14:editId="15255259">
            <wp:simplePos x="0" y="0"/>
            <wp:positionH relativeFrom="column">
              <wp:posOffset>4562475</wp:posOffset>
            </wp:positionH>
            <wp:positionV relativeFrom="paragraph">
              <wp:posOffset>12065</wp:posOffset>
            </wp:positionV>
            <wp:extent cx="1381125" cy="876300"/>
            <wp:effectExtent l="0" t="0" r="952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811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35062D">
      <w:pPr>
        <w:bidi w:val="0"/>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r w:rsidRPr="00AB05C2">
        <w:rPr>
          <w:rFonts w:asciiTheme="majorBidi" w:hAnsiTheme="majorBidi" w:cstheme="majorBidi"/>
        </w:rPr>
        <w:t>Figure 12: Influence of pore size on the size-dependent frequency-response of a micro/nano-beam made of nanoprous biomaterial under superharmonic excitation (</w:t>
      </w:r>
      <m:oMath>
        <m:r>
          <w:rPr>
            <w:rFonts w:ascii="Cambria Math" w:hAnsi="Cambria Math" w:cstheme="majorBidi"/>
          </w:rPr>
          <m:t>μ=l=1 nm</m:t>
        </m:r>
      </m:oMath>
      <w:r w:rsidRPr="00AB05C2">
        <w:rPr>
          <w:rFonts w:asciiTheme="majorBidi" w:hAnsiTheme="majorBidi" w:cstheme="majorBidi"/>
        </w:rPr>
        <w:t>)</w:t>
      </w:r>
    </w:p>
    <w:p w:rsidR="00834087" w:rsidRPr="00AB05C2" w:rsidRDefault="00834087" w:rsidP="00834087">
      <w:pPr>
        <w:bidi w:val="0"/>
        <w:jc w:val="center"/>
        <w:rPr>
          <w:rFonts w:asciiTheme="majorBidi" w:hAnsiTheme="majorBidi" w:cstheme="majorBidi"/>
        </w:rPr>
      </w:pPr>
    </w:p>
    <w:p w:rsidR="00834087" w:rsidRPr="00AB05C2" w:rsidRDefault="00834087" w:rsidP="0035062D">
      <w:pPr>
        <w:bidi w:val="0"/>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r w:rsidRPr="00AB05C2">
        <w:rPr>
          <w:rFonts w:asciiTheme="majorBidi" w:hAnsiTheme="majorBidi" w:cstheme="majorBidi"/>
          <w:noProof/>
          <w:lang w:val="en-GB" w:eastAsia="en-GB" w:bidi="ar-SA"/>
        </w:rPr>
        <w:lastRenderedPageBreak/>
        <w:drawing>
          <wp:anchor distT="0" distB="0" distL="114300" distR="114300" simplePos="0" relativeHeight="251696128" behindDoc="1" locked="0" layoutInCell="1" allowOverlap="1" wp14:anchorId="53D4D23C" wp14:editId="26922097">
            <wp:simplePos x="0" y="0"/>
            <wp:positionH relativeFrom="column">
              <wp:posOffset>2924175</wp:posOffset>
            </wp:positionH>
            <wp:positionV relativeFrom="paragraph">
              <wp:posOffset>0</wp:posOffset>
            </wp:positionV>
            <wp:extent cx="3524250" cy="2714625"/>
            <wp:effectExtent l="0" t="0" r="0"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524250"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5C2">
        <w:rPr>
          <w:rFonts w:asciiTheme="majorBidi" w:hAnsiTheme="majorBidi" w:cstheme="majorBidi"/>
          <w:noProof/>
          <w:lang w:val="en-GB" w:eastAsia="en-GB" w:bidi="ar-SA"/>
        </w:rPr>
        <w:drawing>
          <wp:anchor distT="0" distB="0" distL="114300" distR="114300" simplePos="0" relativeHeight="251695104" behindDoc="1" locked="0" layoutInCell="1" allowOverlap="1" wp14:anchorId="4EF8FDB2" wp14:editId="41298263">
            <wp:simplePos x="0" y="0"/>
            <wp:positionH relativeFrom="column">
              <wp:posOffset>-504825</wp:posOffset>
            </wp:positionH>
            <wp:positionV relativeFrom="paragraph">
              <wp:posOffset>9525</wp:posOffset>
            </wp:positionV>
            <wp:extent cx="3524250" cy="2714625"/>
            <wp:effectExtent l="0" t="0" r="0"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2425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tabs>
          <w:tab w:val="left" w:pos="5145"/>
        </w:tabs>
        <w:bidi w:val="0"/>
        <w:rPr>
          <w:rFonts w:asciiTheme="majorBidi" w:hAnsiTheme="majorBidi" w:cstheme="majorBidi"/>
        </w:rPr>
      </w:pPr>
      <w:r w:rsidRPr="00AB05C2">
        <w:rPr>
          <w:rFonts w:asciiTheme="majorBidi" w:hAnsiTheme="majorBidi" w:cstheme="majorBidi"/>
          <w:noProof/>
          <w:lang w:val="en-GB" w:eastAsia="en-GB" w:bidi="ar-SA"/>
        </w:rPr>
        <w:drawing>
          <wp:anchor distT="0" distB="0" distL="114300" distR="114300" simplePos="0" relativeHeight="251697152" behindDoc="1" locked="0" layoutInCell="1" allowOverlap="1" wp14:anchorId="707BD8F1" wp14:editId="5A3E929B">
            <wp:simplePos x="0" y="0"/>
            <wp:positionH relativeFrom="margin">
              <wp:align>center</wp:align>
            </wp:positionH>
            <wp:positionV relativeFrom="paragraph">
              <wp:posOffset>1884045</wp:posOffset>
            </wp:positionV>
            <wp:extent cx="3533775" cy="2714625"/>
            <wp:effectExtent l="0" t="0" r="0"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33775"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5C2">
        <w:rPr>
          <w:rFonts w:asciiTheme="majorBidi" w:hAnsiTheme="majorBidi" w:cstheme="majorBidi"/>
        </w:rPr>
        <w:tab/>
      </w: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r w:rsidRPr="00AB05C2">
        <w:rPr>
          <w:rFonts w:asciiTheme="majorBidi" w:hAnsiTheme="majorBidi" w:cstheme="majorBidi"/>
          <w:noProof/>
          <w:lang w:val="en-GB" w:eastAsia="en-GB" w:bidi="ar-SA"/>
        </w:rPr>
        <w:drawing>
          <wp:anchor distT="0" distB="0" distL="114300" distR="114300" simplePos="0" relativeHeight="251705344" behindDoc="1" locked="0" layoutInCell="1" allowOverlap="1" wp14:anchorId="2D8B244B" wp14:editId="4DFC1EDF">
            <wp:simplePos x="0" y="0"/>
            <wp:positionH relativeFrom="column">
              <wp:posOffset>4581525</wp:posOffset>
            </wp:positionH>
            <wp:positionV relativeFrom="paragraph">
              <wp:posOffset>8255</wp:posOffset>
            </wp:positionV>
            <wp:extent cx="1381125" cy="8763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811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35062D">
      <w:pPr>
        <w:bidi w:val="0"/>
        <w:jc w:val="center"/>
        <w:rPr>
          <w:rFonts w:asciiTheme="majorBidi" w:hAnsiTheme="majorBidi" w:cstheme="majorBidi"/>
        </w:rPr>
      </w:pPr>
    </w:p>
    <w:p w:rsidR="00834087" w:rsidRPr="00AB05C2" w:rsidRDefault="00834087" w:rsidP="0035062D">
      <w:pPr>
        <w:bidi w:val="0"/>
        <w:jc w:val="center"/>
        <w:rPr>
          <w:rFonts w:asciiTheme="majorBidi" w:hAnsiTheme="majorBidi" w:cstheme="majorBidi"/>
        </w:rPr>
      </w:pPr>
      <w:r w:rsidRPr="00AB05C2">
        <w:rPr>
          <w:rFonts w:asciiTheme="majorBidi" w:hAnsiTheme="majorBidi" w:cstheme="majorBidi"/>
        </w:rPr>
        <w:t>Figure 13: Influence of pore size on the size-dependent frequency-response of a micro/nano-beam made of nanoprous biomaterial under subharmonic excitation (</w:t>
      </w:r>
      <m:oMath>
        <m:r>
          <w:rPr>
            <w:rFonts w:ascii="Cambria Math" w:hAnsi="Cambria Math" w:cstheme="majorBidi"/>
          </w:rPr>
          <m:t>μ=l=1 nm</m:t>
        </m:r>
      </m:oMath>
      <w:r w:rsidRPr="00AB05C2">
        <w:rPr>
          <w:rFonts w:asciiTheme="majorBidi" w:hAnsiTheme="majorBidi" w:cstheme="majorBidi"/>
        </w:rPr>
        <w:t>)</w:t>
      </w: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35062D">
      <w:pPr>
        <w:bidi w:val="0"/>
        <w:rPr>
          <w:rFonts w:asciiTheme="majorBidi" w:hAnsiTheme="majorBidi" w:cstheme="majorBidi"/>
        </w:rPr>
      </w:pPr>
    </w:p>
    <w:p w:rsidR="00834087" w:rsidRPr="00AB05C2" w:rsidRDefault="00834087" w:rsidP="00834087">
      <w:pPr>
        <w:bidi w:val="0"/>
        <w:jc w:val="center"/>
        <w:rPr>
          <w:rFonts w:asciiTheme="majorBidi" w:hAnsiTheme="majorBidi" w:cstheme="majorBidi"/>
        </w:rPr>
      </w:pPr>
      <w:r w:rsidRPr="00AB05C2">
        <w:rPr>
          <w:rFonts w:asciiTheme="majorBidi" w:hAnsiTheme="majorBidi" w:cstheme="majorBidi"/>
          <w:noProof/>
          <w:lang w:val="en-GB" w:eastAsia="en-GB" w:bidi="ar-SA"/>
        </w:rPr>
        <w:lastRenderedPageBreak/>
        <w:drawing>
          <wp:anchor distT="0" distB="0" distL="114300" distR="114300" simplePos="0" relativeHeight="251699200" behindDoc="1" locked="0" layoutInCell="1" allowOverlap="1" wp14:anchorId="5C3931BE" wp14:editId="193632F9">
            <wp:simplePos x="0" y="0"/>
            <wp:positionH relativeFrom="column">
              <wp:posOffset>2905125</wp:posOffset>
            </wp:positionH>
            <wp:positionV relativeFrom="paragraph">
              <wp:posOffset>9525</wp:posOffset>
            </wp:positionV>
            <wp:extent cx="3524250" cy="27241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524250"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5C2">
        <w:rPr>
          <w:rFonts w:asciiTheme="majorBidi" w:hAnsiTheme="majorBidi" w:cstheme="majorBidi"/>
          <w:noProof/>
          <w:lang w:val="en-GB" w:eastAsia="en-GB" w:bidi="ar-SA"/>
        </w:rPr>
        <w:drawing>
          <wp:anchor distT="0" distB="0" distL="114300" distR="114300" simplePos="0" relativeHeight="251698176" behindDoc="1" locked="0" layoutInCell="1" allowOverlap="1" wp14:anchorId="4F4E31FA" wp14:editId="05E03484">
            <wp:simplePos x="0" y="0"/>
            <wp:positionH relativeFrom="column">
              <wp:posOffset>-561975</wp:posOffset>
            </wp:positionH>
            <wp:positionV relativeFrom="paragraph">
              <wp:posOffset>-9525</wp:posOffset>
            </wp:positionV>
            <wp:extent cx="3524250" cy="27241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524250" cy="2724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87" w:rsidRPr="00AB05C2" w:rsidRDefault="00834087" w:rsidP="00834087">
      <w:pPr>
        <w:tabs>
          <w:tab w:val="left" w:pos="3765"/>
        </w:tabs>
        <w:bidi w:val="0"/>
        <w:rPr>
          <w:rFonts w:asciiTheme="majorBidi" w:hAnsiTheme="majorBidi" w:cstheme="majorBidi"/>
        </w:rPr>
      </w:pPr>
      <w:r w:rsidRPr="00AB05C2">
        <w:rPr>
          <w:rFonts w:asciiTheme="majorBidi" w:hAnsiTheme="majorBidi" w:cstheme="majorBidi"/>
        </w:rPr>
        <w:tab/>
      </w:r>
    </w:p>
    <w:p w:rsidR="00834087" w:rsidRPr="00AB05C2" w:rsidRDefault="00834087" w:rsidP="00834087">
      <w:pPr>
        <w:tabs>
          <w:tab w:val="left" w:pos="3765"/>
        </w:tabs>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r w:rsidRPr="00AB05C2">
        <w:rPr>
          <w:rFonts w:asciiTheme="majorBidi" w:hAnsiTheme="majorBidi" w:cstheme="majorBidi"/>
          <w:noProof/>
          <w:lang w:val="en-GB" w:eastAsia="en-GB" w:bidi="ar-SA"/>
        </w:rPr>
        <w:drawing>
          <wp:anchor distT="0" distB="0" distL="114300" distR="114300" simplePos="0" relativeHeight="251700224" behindDoc="1" locked="0" layoutInCell="1" allowOverlap="1" wp14:anchorId="054B66A0" wp14:editId="38ACC438">
            <wp:simplePos x="0" y="0"/>
            <wp:positionH relativeFrom="margin">
              <wp:align>center</wp:align>
            </wp:positionH>
            <wp:positionV relativeFrom="paragraph">
              <wp:posOffset>42545</wp:posOffset>
            </wp:positionV>
            <wp:extent cx="3524250" cy="2714625"/>
            <wp:effectExtent l="0" t="0" r="0" b="952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52425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rPr>
          <w:rFonts w:asciiTheme="majorBidi" w:hAnsiTheme="majorBidi" w:cstheme="majorBidi"/>
        </w:rPr>
      </w:pPr>
      <w:r w:rsidRPr="00AB05C2">
        <w:rPr>
          <w:rFonts w:asciiTheme="majorBidi" w:hAnsiTheme="majorBidi" w:cstheme="majorBidi"/>
          <w:noProof/>
          <w:lang w:val="en-GB" w:eastAsia="en-GB" w:bidi="ar-SA"/>
        </w:rPr>
        <w:drawing>
          <wp:anchor distT="0" distB="0" distL="114300" distR="114300" simplePos="0" relativeHeight="251706368" behindDoc="1" locked="0" layoutInCell="1" allowOverlap="1" wp14:anchorId="56F065BE" wp14:editId="5F7C1C36">
            <wp:simplePos x="0" y="0"/>
            <wp:positionH relativeFrom="column">
              <wp:posOffset>4572000</wp:posOffset>
            </wp:positionH>
            <wp:positionV relativeFrom="paragraph">
              <wp:posOffset>12065</wp:posOffset>
            </wp:positionV>
            <wp:extent cx="1400175" cy="876300"/>
            <wp:effectExtent l="0" t="0" r="9525"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0017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87" w:rsidRPr="00AB05C2" w:rsidRDefault="00834087" w:rsidP="00834087">
      <w:pPr>
        <w:bidi w:val="0"/>
        <w:rPr>
          <w:rFonts w:asciiTheme="majorBidi" w:hAnsiTheme="majorBidi" w:cstheme="majorBidi"/>
        </w:rPr>
      </w:pPr>
    </w:p>
    <w:p w:rsidR="00834087" w:rsidRPr="00AB05C2" w:rsidRDefault="00834087" w:rsidP="00834087">
      <w:pPr>
        <w:bidi w:val="0"/>
        <w:jc w:val="right"/>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35062D">
      <w:pPr>
        <w:bidi w:val="0"/>
        <w:rPr>
          <w:rFonts w:asciiTheme="majorBidi" w:hAnsiTheme="majorBidi" w:cstheme="majorBidi"/>
        </w:rPr>
      </w:pPr>
    </w:p>
    <w:p w:rsidR="00834087" w:rsidRPr="00AB05C2" w:rsidRDefault="00834087" w:rsidP="00834087">
      <w:pPr>
        <w:bidi w:val="0"/>
        <w:jc w:val="center"/>
        <w:rPr>
          <w:rFonts w:asciiTheme="majorBidi" w:hAnsiTheme="majorBidi" w:cstheme="majorBidi"/>
        </w:rPr>
      </w:pPr>
      <w:r w:rsidRPr="00AB05C2">
        <w:rPr>
          <w:rFonts w:asciiTheme="majorBidi" w:hAnsiTheme="majorBidi" w:cstheme="majorBidi"/>
        </w:rPr>
        <w:t>Figure 14: Influence of pore size on the size-dependent amplitude-response of a micro/nano-beam made of nanoprous biomaterial under superharmonic excitation (</w:t>
      </w:r>
      <m:oMath>
        <m:r>
          <w:rPr>
            <w:rFonts w:ascii="Cambria Math" w:hAnsi="Cambria Math" w:cstheme="majorBidi"/>
          </w:rPr>
          <m:t>μ=l=1 nm</m:t>
        </m:r>
      </m:oMath>
      <w:r w:rsidRPr="00AB05C2">
        <w:rPr>
          <w:rFonts w:asciiTheme="majorBidi" w:hAnsiTheme="majorBidi" w:cstheme="majorBidi"/>
        </w:rPr>
        <w:t>,</w:t>
      </w:r>
      <m:oMath>
        <m:r>
          <w:rPr>
            <w:rFonts w:ascii="Cambria Math" w:hAnsi="Cambria Math" w:cstheme="majorBidi"/>
          </w:rPr>
          <m:t>Γ=30</m:t>
        </m:r>
      </m:oMath>
      <w:r w:rsidRPr="00AB05C2">
        <w:rPr>
          <w:rFonts w:asciiTheme="majorBidi" w:hAnsiTheme="majorBidi" w:cstheme="majorBidi"/>
        </w:rPr>
        <w:t>)</w:t>
      </w: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35062D">
      <w:pPr>
        <w:bidi w:val="0"/>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p>
    <w:p w:rsidR="00834087" w:rsidRPr="00AB05C2" w:rsidRDefault="00834087" w:rsidP="00834087">
      <w:pPr>
        <w:bidi w:val="0"/>
        <w:jc w:val="center"/>
        <w:rPr>
          <w:rFonts w:asciiTheme="majorBidi" w:hAnsiTheme="majorBidi" w:cstheme="majorBidi"/>
        </w:rPr>
      </w:pPr>
      <w:r w:rsidRPr="00AB05C2">
        <w:rPr>
          <w:rFonts w:asciiTheme="majorBidi" w:hAnsiTheme="majorBidi" w:cstheme="majorBidi"/>
          <w:noProof/>
          <w:lang w:val="en-GB" w:eastAsia="en-GB" w:bidi="ar-SA"/>
        </w:rPr>
        <w:lastRenderedPageBreak/>
        <w:drawing>
          <wp:anchor distT="0" distB="0" distL="114300" distR="114300" simplePos="0" relativeHeight="251702272" behindDoc="1" locked="0" layoutInCell="1" allowOverlap="1" wp14:anchorId="37533CED" wp14:editId="0F552CDD">
            <wp:simplePos x="0" y="0"/>
            <wp:positionH relativeFrom="column">
              <wp:posOffset>2933700</wp:posOffset>
            </wp:positionH>
            <wp:positionV relativeFrom="paragraph">
              <wp:posOffset>0</wp:posOffset>
            </wp:positionV>
            <wp:extent cx="3514725" cy="2714625"/>
            <wp:effectExtent l="0" t="0" r="0" b="952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514725"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5C2">
        <w:rPr>
          <w:rFonts w:asciiTheme="majorBidi" w:hAnsiTheme="majorBidi" w:cstheme="majorBidi"/>
          <w:noProof/>
          <w:lang w:val="en-GB" w:eastAsia="en-GB" w:bidi="ar-SA"/>
        </w:rPr>
        <w:drawing>
          <wp:anchor distT="0" distB="0" distL="114300" distR="114300" simplePos="0" relativeHeight="251701248" behindDoc="1" locked="0" layoutInCell="1" allowOverlap="1" wp14:anchorId="51A6C8D1" wp14:editId="0672CC0D">
            <wp:simplePos x="0" y="0"/>
            <wp:positionH relativeFrom="column">
              <wp:posOffset>-514350</wp:posOffset>
            </wp:positionH>
            <wp:positionV relativeFrom="paragraph">
              <wp:posOffset>0</wp:posOffset>
            </wp:positionV>
            <wp:extent cx="3524250" cy="2733675"/>
            <wp:effectExtent l="0" t="0" r="0" b="952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524250" cy="273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tabs>
          <w:tab w:val="left" w:pos="6210"/>
        </w:tabs>
        <w:bidi w:val="0"/>
        <w:rPr>
          <w:rFonts w:asciiTheme="majorBidi" w:hAnsiTheme="majorBidi" w:cstheme="majorBidi"/>
        </w:rPr>
      </w:pPr>
      <w:r w:rsidRPr="00AB05C2">
        <w:rPr>
          <w:rFonts w:asciiTheme="majorBidi" w:hAnsiTheme="majorBidi" w:cstheme="majorBidi"/>
        </w:rPr>
        <w:tab/>
      </w: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jc w:val="center"/>
        <w:rPr>
          <w:rFonts w:asciiTheme="majorBidi" w:hAnsiTheme="majorBidi" w:cstheme="majorBidi"/>
        </w:rPr>
      </w:pPr>
      <w:r w:rsidRPr="00AB05C2">
        <w:rPr>
          <w:rFonts w:asciiTheme="majorBidi" w:hAnsiTheme="majorBidi" w:cstheme="majorBidi"/>
          <w:noProof/>
          <w:lang w:val="en-GB" w:eastAsia="en-GB" w:bidi="ar-SA"/>
        </w:rPr>
        <w:drawing>
          <wp:anchor distT="0" distB="0" distL="114300" distR="114300" simplePos="0" relativeHeight="251703296" behindDoc="1" locked="0" layoutInCell="1" allowOverlap="1" wp14:anchorId="7D0AC531" wp14:editId="213BEB07">
            <wp:simplePos x="0" y="0"/>
            <wp:positionH relativeFrom="column">
              <wp:posOffset>1104900</wp:posOffset>
            </wp:positionH>
            <wp:positionV relativeFrom="paragraph">
              <wp:posOffset>4445</wp:posOffset>
            </wp:positionV>
            <wp:extent cx="3524250" cy="2733675"/>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524250" cy="273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r w:rsidRPr="00AB05C2">
        <w:rPr>
          <w:rFonts w:asciiTheme="majorBidi" w:hAnsiTheme="majorBidi" w:cstheme="majorBidi"/>
          <w:noProof/>
          <w:lang w:val="en-GB" w:eastAsia="en-GB" w:bidi="ar-SA"/>
        </w:rPr>
        <w:drawing>
          <wp:anchor distT="0" distB="0" distL="114300" distR="114300" simplePos="0" relativeHeight="251707392" behindDoc="1" locked="0" layoutInCell="1" allowOverlap="1" wp14:anchorId="12B439B2" wp14:editId="27162673">
            <wp:simplePos x="0" y="0"/>
            <wp:positionH relativeFrom="column">
              <wp:posOffset>4591050</wp:posOffset>
            </wp:positionH>
            <wp:positionV relativeFrom="paragraph">
              <wp:posOffset>10160</wp:posOffset>
            </wp:positionV>
            <wp:extent cx="1400175" cy="876300"/>
            <wp:effectExtent l="0" t="0" r="9525"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0017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834087">
      <w:pPr>
        <w:bidi w:val="0"/>
        <w:rPr>
          <w:rFonts w:asciiTheme="majorBidi" w:hAnsiTheme="majorBidi" w:cstheme="majorBidi"/>
        </w:rPr>
      </w:pPr>
    </w:p>
    <w:p w:rsidR="00834087" w:rsidRPr="00AB05C2" w:rsidRDefault="00834087" w:rsidP="0035062D">
      <w:pPr>
        <w:bidi w:val="0"/>
        <w:rPr>
          <w:rFonts w:asciiTheme="majorBidi" w:hAnsiTheme="majorBidi" w:cstheme="majorBidi"/>
        </w:rPr>
      </w:pPr>
    </w:p>
    <w:p w:rsidR="00834087" w:rsidRDefault="00834087" w:rsidP="00834087">
      <w:pPr>
        <w:bidi w:val="0"/>
        <w:jc w:val="center"/>
        <w:rPr>
          <w:rFonts w:asciiTheme="majorBidi" w:hAnsiTheme="majorBidi" w:cstheme="majorBidi"/>
        </w:rPr>
      </w:pPr>
      <w:r w:rsidRPr="00AB05C2">
        <w:rPr>
          <w:rFonts w:asciiTheme="majorBidi" w:hAnsiTheme="majorBidi" w:cstheme="majorBidi"/>
        </w:rPr>
        <w:t>Figure 15: Influence of pore size on the size-dependent amplitude-response of a micro/nano-beam made of nanoprous biomaterial under subharmonic excitation (</w:t>
      </w:r>
      <m:oMath>
        <m:r>
          <w:rPr>
            <w:rFonts w:ascii="Cambria Math" w:hAnsi="Cambria Math" w:cstheme="majorBidi"/>
          </w:rPr>
          <m:t>μ=l=1 nm</m:t>
        </m:r>
      </m:oMath>
      <w:r w:rsidRPr="00AB05C2">
        <w:rPr>
          <w:rFonts w:asciiTheme="majorBidi" w:hAnsiTheme="majorBidi" w:cstheme="majorBidi"/>
        </w:rPr>
        <w:t>,</w:t>
      </w:r>
      <m:oMath>
        <m:r>
          <w:rPr>
            <w:rFonts w:ascii="Cambria Math" w:hAnsi="Cambria Math" w:cstheme="majorBidi"/>
          </w:rPr>
          <m:t>Γ=30</m:t>
        </m:r>
      </m:oMath>
      <w:r w:rsidRPr="00AB05C2">
        <w:rPr>
          <w:rFonts w:asciiTheme="majorBidi" w:hAnsiTheme="majorBidi" w:cstheme="majorBidi"/>
        </w:rPr>
        <w:t>)</w:t>
      </w:r>
      <w:bookmarkStart w:id="0" w:name="_GoBack"/>
      <w:bookmarkEnd w:id="0"/>
    </w:p>
    <w:p w:rsidR="00834087" w:rsidRDefault="00834087" w:rsidP="00834087">
      <w:pPr>
        <w:bidi w:val="0"/>
        <w:jc w:val="center"/>
        <w:rPr>
          <w:rFonts w:asciiTheme="majorBidi" w:hAnsiTheme="majorBidi" w:cstheme="majorBidi"/>
        </w:rPr>
      </w:pPr>
    </w:p>
    <w:p w:rsidR="00834087" w:rsidRPr="00455554" w:rsidRDefault="00834087" w:rsidP="00834087">
      <w:pPr>
        <w:tabs>
          <w:tab w:val="left" w:pos="5130"/>
        </w:tabs>
        <w:bidi w:val="0"/>
        <w:rPr>
          <w:rFonts w:asciiTheme="majorBidi" w:hAnsiTheme="majorBidi" w:cstheme="majorBidi"/>
        </w:rPr>
      </w:pPr>
      <w:r>
        <w:rPr>
          <w:rFonts w:asciiTheme="majorBidi" w:hAnsiTheme="majorBidi" w:cstheme="majorBidi"/>
        </w:rPr>
        <w:tab/>
      </w:r>
    </w:p>
    <w:p w:rsidR="00834087" w:rsidRDefault="00834087" w:rsidP="00834087">
      <w:pPr>
        <w:bidi w:val="0"/>
      </w:pPr>
    </w:p>
    <w:p w:rsidR="00834087" w:rsidRDefault="00834087" w:rsidP="00BB657D">
      <w:pPr>
        <w:pStyle w:val="Heading2"/>
        <w:spacing w:before="0" w:beforeAutospacing="0" w:after="0" w:afterAutospacing="0" w:line="360" w:lineRule="auto"/>
        <w:jc w:val="both"/>
        <w:rPr>
          <w:rFonts w:asciiTheme="majorBidi" w:hAnsiTheme="majorBidi" w:cstheme="majorBidi"/>
          <w:b w:val="0"/>
          <w:bCs w:val="0"/>
          <w:color w:val="000000" w:themeColor="text1"/>
          <w:sz w:val="22"/>
          <w:szCs w:val="22"/>
        </w:rPr>
      </w:pPr>
    </w:p>
    <w:sectPr w:rsidR="00834087">
      <w:footerReference w:type="default" r:id="rId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664" w:rsidRDefault="00697664" w:rsidP="008A4E3E">
      <w:pPr>
        <w:spacing w:after="0" w:line="240" w:lineRule="auto"/>
      </w:pPr>
      <w:r>
        <w:separator/>
      </w:r>
    </w:p>
  </w:endnote>
  <w:endnote w:type="continuationSeparator" w:id="0">
    <w:p w:rsidR="00697664" w:rsidRDefault="00697664" w:rsidP="008A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438695"/>
      <w:docPartObj>
        <w:docPartGallery w:val="Page Numbers (Bottom of Page)"/>
        <w:docPartUnique/>
      </w:docPartObj>
    </w:sdtPr>
    <w:sdtEndPr>
      <w:rPr>
        <w:noProof/>
      </w:rPr>
    </w:sdtEndPr>
    <w:sdtContent>
      <w:p w:rsidR="009C3CE4" w:rsidRDefault="009C3CE4" w:rsidP="001F7471">
        <w:pPr>
          <w:pStyle w:val="Footer"/>
          <w:bidi w:val="0"/>
          <w:jc w:val="center"/>
        </w:pPr>
        <w:r>
          <w:fldChar w:fldCharType="begin"/>
        </w:r>
        <w:r>
          <w:instrText xml:space="preserve"> PAGE   \* MERGEFORMAT </w:instrText>
        </w:r>
        <w:r>
          <w:fldChar w:fldCharType="separate"/>
        </w:r>
        <w:r w:rsidR="00AB05C2">
          <w:rPr>
            <w:noProof/>
          </w:rPr>
          <w:t>12</w:t>
        </w:r>
        <w:r>
          <w:rPr>
            <w:noProof/>
          </w:rPr>
          <w:fldChar w:fldCharType="end"/>
        </w:r>
      </w:p>
    </w:sdtContent>
  </w:sdt>
  <w:p w:rsidR="009C3CE4" w:rsidRDefault="009C3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664" w:rsidRDefault="00697664" w:rsidP="008A4E3E">
      <w:pPr>
        <w:spacing w:after="0" w:line="240" w:lineRule="auto"/>
      </w:pPr>
      <w:r>
        <w:separator/>
      </w:r>
    </w:p>
  </w:footnote>
  <w:footnote w:type="continuationSeparator" w:id="0">
    <w:p w:rsidR="00697664" w:rsidRDefault="00697664" w:rsidP="008A4E3E">
      <w:pPr>
        <w:spacing w:after="0" w:line="240" w:lineRule="auto"/>
      </w:pPr>
      <w:r>
        <w:continuationSeparator/>
      </w:r>
    </w:p>
  </w:footnote>
  <w:footnote w:id="1">
    <w:p w:rsidR="009C3CE4" w:rsidRDefault="009C3CE4" w:rsidP="003141DF">
      <w:pPr>
        <w:autoSpaceDE w:val="0"/>
        <w:autoSpaceDN w:val="0"/>
        <w:bidi w:val="0"/>
        <w:adjustRightInd w:val="0"/>
        <w:spacing w:after="0"/>
        <w:rPr>
          <w:rFonts w:ascii="Times New Roman" w:hAnsi="Times New Roman" w:cs="Times New Roman"/>
          <w:color w:val="000000"/>
          <w:sz w:val="18"/>
          <w:szCs w:val="18"/>
        </w:rPr>
      </w:pPr>
      <w:r>
        <w:rPr>
          <w:rStyle w:val="FootnoteReference"/>
        </w:rPr>
        <w:t>*</w:t>
      </w:r>
      <w:r>
        <w:rPr>
          <w:rFonts w:ascii="Times New Roman" w:hAnsi="Times New Roman" w:cs="Times New Roman"/>
          <w:color w:val="000000"/>
          <w:sz w:val="18"/>
          <w:szCs w:val="18"/>
        </w:rPr>
        <w:t>Corresponding author. Tel.: +98 21 66405844, Fax: +98 21 66419736.</w:t>
      </w:r>
    </w:p>
    <w:p w:rsidR="009C3CE4" w:rsidRDefault="009C3CE4" w:rsidP="003141DF">
      <w:pPr>
        <w:autoSpaceDE w:val="0"/>
        <w:autoSpaceDN w:val="0"/>
        <w:bidi w:val="0"/>
        <w:adjustRightInd w:val="0"/>
        <w:spacing w:after="0"/>
        <w:rPr>
          <w:rFonts w:ascii="Times New Roman" w:hAnsi="Times New Roman" w:cs="Times New Roman"/>
          <w:color w:val="000000"/>
          <w:sz w:val="18"/>
          <w:szCs w:val="18"/>
        </w:rPr>
      </w:pPr>
      <w:r>
        <w:rPr>
          <w:rFonts w:ascii="Times New Roman" w:hAnsi="Times New Roman" w:cs="Times New Roman"/>
          <w:i/>
          <w:iCs/>
          <w:color w:val="000000"/>
          <w:sz w:val="18"/>
          <w:szCs w:val="18"/>
        </w:rPr>
        <w:t>E-mail address</w:t>
      </w:r>
      <w:r>
        <w:rPr>
          <w:rFonts w:ascii="Times New Roman" w:hAnsi="Times New Roman" w:cs="Times New Roman"/>
          <w:color w:val="000000"/>
          <w:sz w:val="18"/>
          <w:szCs w:val="18"/>
        </w:rPr>
        <w:t xml:space="preserve">: </w:t>
      </w:r>
      <w:r>
        <w:rPr>
          <w:rFonts w:ascii="Times New Roman" w:hAnsi="Times New Roman" w:cs="Times New Roman"/>
          <w:color w:val="1F497D" w:themeColor="text2"/>
          <w:sz w:val="18"/>
          <w:szCs w:val="18"/>
        </w:rPr>
        <w:t xml:space="preserve">sahmani@aut.ac.ir </w:t>
      </w:r>
      <w:r>
        <w:rPr>
          <w:rFonts w:ascii="Times New Roman" w:hAnsi="Times New Roman" w:cs="Times New Roman"/>
          <w:color w:val="000000"/>
          <w:sz w:val="18"/>
          <w:szCs w:val="18"/>
        </w:rPr>
        <w:t>(S. Sahmani).</w:t>
      </w:r>
    </w:p>
    <w:p w:rsidR="009C3CE4" w:rsidRDefault="009C3CE4" w:rsidP="003141D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02032"/>
    <w:multiLevelType w:val="hybridMultilevel"/>
    <w:tmpl w:val="A724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DB0933"/>
    <w:multiLevelType w:val="hybridMultilevel"/>
    <w:tmpl w:val="0B2C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8D"/>
    <w:rsid w:val="00001367"/>
    <w:rsid w:val="000074F5"/>
    <w:rsid w:val="0001103C"/>
    <w:rsid w:val="0001212E"/>
    <w:rsid w:val="00017CD6"/>
    <w:rsid w:val="00024130"/>
    <w:rsid w:val="000255B7"/>
    <w:rsid w:val="000363FD"/>
    <w:rsid w:val="00040456"/>
    <w:rsid w:val="00040DFB"/>
    <w:rsid w:val="00064E39"/>
    <w:rsid w:val="00077C45"/>
    <w:rsid w:val="00090E5D"/>
    <w:rsid w:val="00094A0C"/>
    <w:rsid w:val="000A249E"/>
    <w:rsid w:val="000A5D87"/>
    <w:rsid w:val="000B05F3"/>
    <w:rsid w:val="000B362E"/>
    <w:rsid w:val="000B7866"/>
    <w:rsid w:val="000C504E"/>
    <w:rsid w:val="000D5E55"/>
    <w:rsid w:val="000E0E1A"/>
    <w:rsid w:val="000E48A9"/>
    <w:rsid w:val="000F52C1"/>
    <w:rsid w:val="00101C6C"/>
    <w:rsid w:val="001025A6"/>
    <w:rsid w:val="001072A9"/>
    <w:rsid w:val="00114980"/>
    <w:rsid w:val="001162FA"/>
    <w:rsid w:val="0012202F"/>
    <w:rsid w:val="001235FB"/>
    <w:rsid w:val="00134D25"/>
    <w:rsid w:val="00143B83"/>
    <w:rsid w:val="001448AC"/>
    <w:rsid w:val="00153CD4"/>
    <w:rsid w:val="00161E3F"/>
    <w:rsid w:val="00164DEE"/>
    <w:rsid w:val="00165DA2"/>
    <w:rsid w:val="00166021"/>
    <w:rsid w:val="0017333C"/>
    <w:rsid w:val="00174844"/>
    <w:rsid w:val="00187492"/>
    <w:rsid w:val="00192A0A"/>
    <w:rsid w:val="001956C5"/>
    <w:rsid w:val="00197B91"/>
    <w:rsid w:val="001A03C3"/>
    <w:rsid w:val="001A15F8"/>
    <w:rsid w:val="001A5834"/>
    <w:rsid w:val="001C653D"/>
    <w:rsid w:val="001D4B06"/>
    <w:rsid w:val="001D76C1"/>
    <w:rsid w:val="001E0F91"/>
    <w:rsid w:val="001E2531"/>
    <w:rsid w:val="001E426D"/>
    <w:rsid w:val="001F7471"/>
    <w:rsid w:val="00204C64"/>
    <w:rsid w:val="002102C2"/>
    <w:rsid w:val="002133B9"/>
    <w:rsid w:val="00213483"/>
    <w:rsid w:val="00213E87"/>
    <w:rsid w:val="00256566"/>
    <w:rsid w:val="002573CB"/>
    <w:rsid w:val="00270BF9"/>
    <w:rsid w:val="00271058"/>
    <w:rsid w:val="00281A72"/>
    <w:rsid w:val="002823DD"/>
    <w:rsid w:val="002A573F"/>
    <w:rsid w:val="002C6C9C"/>
    <w:rsid w:val="002D6873"/>
    <w:rsid w:val="002D76BD"/>
    <w:rsid w:val="00301A48"/>
    <w:rsid w:val="00304C81"/>
    <w:rsid w:val="00305F79"/>
    <w:rsid w:val="0030692D"/>
    <w:rsid w:val="003141DF"/>
    <w:rsid w:val="0032117B"/>
    <w:rsid w:val="0032361B"/>
    <w:rsid w:val="003252D6"/>
    <w:rsid w:val="00327D5E"/>
    <w:rsid w:val="00336ECA"/>
    <w:rsid w:val="00337A50"/>
    <w:rsid w:val="0034285B"/>
    <w:rsid w:val="00345C76"/>
    <w:rsid w:val="00346E74"/>
    <w:rsid w:val="0035062D"/>
    <w:rsid w:val="00360158"/>
    <w:rsid w:val="00363449"/>
    <w:rsid w:val="00365A41"/>
    <w:rsid w:val="00372772"/>
    <w:rsid w:val="00374E00"/>
    <w:rsid w:val="00374F00"/>
    <w:rsid w:val="003776E7"/>
    <w:rsid w:val="003821B7"/>
    <w:rsid w:val="003878CD"/>
    <w:rsid w:val="0039059D"/>
    <w:rsid w:val="003933BA"/>
    <w:rsid w:val="003B2E74"/>
    <w:rsid w:val="003B756D"/>
    <w:rsid w:val="003C3E0A"/>
    <w:rsid w:val="003C3ED7"/>
    <w:rsid w:val="003E2F0A"/>
    <w:rsid w:val="003F4F0F"/>
    <w:rsid w:val="003F6C44"/>
    <w:rsid w:val="00401106"/>
    <w:rsid w:val="004026C4"/>
    <w:rsid w:val="004049FB"/>
    <w:rsid w:val="00405233"/>
    <w:rsid w:val="004070D0"/>
    <w:rsid w:val="00411172"/>
    <w:rsid w:val="004128E9"/>
    <w:rsid w:val="0041541F"/>
    <w:rsid w:val="00421D63"/>
    <w:rsid w:val="00430881"/>
    <w:rsid w:val="00432E50"/>
    <w:rsid w:val="00440DE8"/>
    <w:rsid w:val="00444882"/>
    <w:rsid w:val="00445134"/>
    <w:rsid w:val="00447CF0"/>
    <w:rsid w:val="004521AA"/>
    <w:rsid w:val="00454FDA"/>
    <w:rsid w:val="00455554"/>
    <w:rsid w:val="00455C5A"/>
    <w:rsid w:val="00465AFE"/>
    <w:rsid w:val="004774C1"/>
    <w:rsid w:val="00481DC4"/>
    <w:rsid w:val="00483A58"/>
    <w:rsid w:val="0049638F"/>
    <w:rsid w:val="004A011D"/>
    <w:rsid w:val="004A4121"/>
    <w:rsid w:val="004B721A"/>
    <w:rsid w:val="004C58D4"/>
    <w:rsid w:val="004C7F19"/>
    <w:rsid w:val="004D4011"/>
    <w:rsid w:val="004D45A7"/>
    <w:rsid w:val="004F3445"/>
    <w:rsid w:val="004F42F8"/>
    <w:rsid w:val="00501AE6"/>
    <w:rsid w:val="0052240F"/>
    <w:rsid w:val="00542952"/>
    <w:rsid w:val="00546217"/>
    <w:rsid w:val="00553F8E"/>
    <w:rsid w:val="00556298"/>
    <w:rsid w:val="00561AF1"/>
    <w:rsid w:val="0056725A"/>
    <w:rsid w:val="00585A50"/>
    <w:rsid w:val="00587694"/>
    <w:rsid w:val="005946C3"/>
    <w:rsid w:val="00595706"/>
    <w:rsid w:val="005A2A00"/>
    <w:rsid w:val="005B10DB"/>
    <w:rsid w:val="005C2D84"/>
    <w:rsid w:val="005C6B35"/>
    <w:rsid w:val="005D20A2"/>
    <w:rsid w:val="005D43C4"/>
    <w:rsid w:val="005D5F39"/>
    <w:rsid w:val="005D7957"/>
    <w:rsid w:val="005D7BBB"/>
    <w:rsid w:val="005E0895"/>
    <w:rsid w:val="005E6D97"/>
    <w:rsid w:val="005E6F8D"/>
    <w:rsid w:val="005E7E32"/>
    <w:rsid w:val="005F068D"/>
    <w:rsid w:val="00612596"/>
    <w:rsid w:val="00627B12"/>
    <w:rsid w:val="0063714E"/>
    <w:rsid w:val="006407AF"/>
    <w:rsid w:val="00646C0C"/>
    <w:rsid w:val="006517C7"/>
    <w:rsid w:val="00651804"/>
    <w:rsid w:val="006746C3"/>
    <w:rsid w:val="0067542D"/>
    <w:rsid w:val="00682836"/>
    <w:rsid w:val="00682B55"/>
    <w:rsid w:val="00697664"/>
    <w:rsid w:val="006A0CEF"/>
    <w:rsid w:val="006A3AA8"/>
    <w:rsid w:val="006A6A4E"/>
    <w:rsid w:val="006D6DE4"/>
    <w:rsid w:val="006E29C9"/>
    <w:rsid w:val="006F66BB"/>
    <w:rsid w:val="006F6FE6"/>
    <w:rsid w:val="00707B6D"/>
    <w:rsid w:val="00724885"/>
    <w:rsid w:val="00725CEF"/>
    <w:rsid w:val="00731158"/>
    <w:rsid w:val="00732513"/>
    <w:rsid w:val="0075434F"/>
    <w:rsid w:val="00756DDB"/>
    <w:rsid w:val="00775D62"/>
    <w:rsid w:val="00781965"/>
    <w:rsid w:val="00787355"/>
    <w:rsid w:val="007925A7"/>
    <w:rsid w:val="00794CF8"/>
    <w:rsid w:val="007A2A7B"/>
    <w:rsid w:val="007A2BFD"/>
    <w:rsid w:val="007A4B0E"/>
    <w:rsid w:val="007B19D7"/>
    <w:rsid w:val="007B209F"/>
    <w:rsid w:val="007C3E94"/>
    <w:rsid w:val="007D7126"/>
    <w:rsid w:val="007D7229"/>
    <w:rsid w:val="007E5C3B"/>
    <w:rsid w:val="007F3487"/>
    <w:rsid w:val="00814A81"/>
    <w:rsid w:val="00834087"/>
    <w:rsid w:val="00835450"/>
    <w:rsid w:val="00836DFC"/>
    <w:rsid w:val="0084376F"/>
    <w:rsid w:val="00845074"/>
    <w:rsid w:val="00856BFB"/>
    <w:rsid w:val="008609BB"/>
    <w:rsid w:val="00876130"/>
    <w:rsid w:val="00877552"/>
    <w:rsid w:val="00881DC6"/>
    <w:rsid w:val="00890CA5"/>
    <w:rsid w:val="008A4E3E"/>
    <w:rsid w:val="008A5D64"/>
    <w:rsid w:val="008B488C"/>
    <w:rsid w:val="008D01A4"/>
    <w:rsid w:val="008D32D7"/>
    <w:rsid w:val="008E0423"/>
    <w:rsid w:val="008E39FA"/>
    <w:rsid w:val="008F63E9"/>
    <w:rsid w:val="008F7FC5"/>
    <w:rsid w:val="00910485"/>
    <w:rsid w:val="00923BC1"/>
    <w:rsid w:val="009366C9"/>
    <w:rsid w:val="00936B41"/>
    <w:rsid w:val="00937DA9"/>
    <w:rsid w:val="00946AF3"/>
    <w:rsid w:val="00947A87"/>
    <w:rsid w:val="00951596"/>
    <w:rsid w:val="00951EB9"/>
    <w:rsid w:val="00962DE7"/>
    <w:rsid w:val="0097042F"/>
    <w:rsid w:val="00970A43"/>
    <w:rsid w:val="00971FFC"/>
    <w:rsid w:val="00985A3F"/>
    <w:rsid w:val="00986AC1"/>
    <w:rsid w:val="00997588"/>
    <w:rsid w:val="00997591"/>
    <w:rsid w:val="009A0E83"/>
    <w:rsid w:val="009A7C8D"/>
    <w:rsid w:val="009C3CE4"/>
    <w:rsid w:val="009C4606"/>
    <w:rsid w:val="009D29A4"/>
    <w:rsid w:val="009D657C"/>
    <w:rsid w:val="009E027E"/>
    <w:rsid w:val="009E3A1C"/>
    <w:rsid w:val="009E67FC"/>
    <w:rsid w:val="009E77E8"/>
    <w:rsid w:val="009F6D8A"/>
    <w:rsid w:val="009F7564"/>
    <w:rsid w:val="00A04E6D"/>
    <w:rsid w:val="00A05C39"/>
    <w:rsid w:val="00A10E70"/>
    <w:rsid w:val="00A11611"/>
    <w:rsid w:val="00A350DB"/>
    <w:rsid w:val="00A44932"/>
    <w:rsid w:val="00A47F31"/>
    <w:rsid w:val="00A50307"/>
    <w:rsid w:val="00A5142E"/>
    <w:rsid w:val="00A57E74"/>
    <w:rsid w:val="00A608AD"/>
    <w:rsid w:val="00A627AF"/>
    <w:rsid w:val="00A65D6F"/>
    <w:rsid w:val="00A71441"/>
    <w:rsid w:val="00A71B1D"/>
    <w:rsid w:val="00A754CD"/>
    <w:rsid w:val="00A7565B"/>
    <w:rsid w:val="00A76143"/>
    <w:rsid w:val="00A76857"/>
    <w:rsid w:val="00A90838"/>
    <w:rsid w:val="00A9528E"/>
    <w:rsid w:val="00AA548D"/>
    <w:rsid w:val="00AB05C2"/>
    <w:rsid w:val="00AE16DC"/>
    <w:rsid w:val="00AE5A81"/>
    <w:rsid w:val="00AF023D"/>
    <w:rsid w:val="00AF0F22"/>
    <w:rsid w:val="00AF2A9C"/>
    <w:rsid w:val="00AF3C29"/>
    <w:rsid w:val="00B00904"/>
    <w:rsid w:val="00B00CAA"/>
    <w:rsid w:val="00B031CB"/>
    <w:rsid w:val="00B12ABF"/>
    <w:rsid w:val="00B14062"/>
    <w:rsid w:val="00B16E73"/>
    <w:rsid w:val="00B20377"/>
    <w:rsid w:val="00B3492E"/>
    <w:rsid w:val="00B34BBA"/>
    <w:rsid w:val="00B4426C"/>
    <w:rsid w:val="00B46F1F"/>
    <w:rsid w:val="00B63955"/>
    <w:rsid w:val="00B65728"/>
    <w:rsid w:val="00B65FDA"/>
    <w:rsid w:val="00B66FB5"/>
    <w:rsid w:val="00B708E3"/>
    <w:rsid w:val="00B73C6C"/>
    <w:rsid w:val="00B83E61"/>
    <w:rsid w:val="00B924C8"/>
    <w:rsid w:val="00B9656F"/>
    <w:rsid w:val="00BA05EF"/>
    <w:rsid w:val="00BA38FC"/>
    <w:rsid w:val="00BA54AF"/>
    <w:rsid w:val="00BB4D0C"/>
    <w:rsid w:val="00BB657D"/>
    <w:rsid w:val="00BB705D"/>
    <w:rsid w:val="00BB7268"/>
    <w:rsid w:val="00BC3188"/>
    <w:rsid w:val="00BC5C07"/>
    <w:rsid w:val="00BC6FCB"/>
    <w:rsid w:val="00BD1C8F"/>
    <w:rsid w:val="00BD68D7"/>
    <w:rsid w:val="00BE640A"/>
    <w:rsid w:val="00BE783B"/>
    <w:rsid w:val="00BF0264"/>
    <w:rsid w:val="00BF0D5C"/>
    <w:rsid w:val="00C070BF"/>
    <w:rsid w:val="00C140E9"/>
    <w:rsid w:val="00C163D5"/>
    <w:rsid w:val="00C2038B"/>
    <w:rsid w:val="00C262DD"/>
    <w:rsid w:val="00C32FC3"/>
    <w:rsid w:val="00C41ABA"/>
    <w:rsid w:val="00C770EC"/>
    <w:rsid w:val="00CA2FC7"/>
    <w:rsid w:val="00CA4AF2"/>
    <w:rsid w:val="00CB18DD"/>
    <w:rsid w:val="00CB6C19"/>
    <w:rsid w:val="00CB75AB"/>
    <w:rsid w:val="00CC25CD"/>
    <w:rsid w:val="00CC2B07"/>
    <w:rsid w:val="00CC657E"/>
    <w:rsid w:val="00CD2ACD"/>
    <w:rsid w:val="00CE1558"/>
    <w:rsid w:val="00CE46F0"/>
    <w:rsid w:val="00CE5FC8"/>
    <w:rsid w:val="00CF7904"/>
    <w:rsid w:val="00D04952"/>
    <w:rsid w:val="00D14D1F"/>
    <w:rsid w:val="00D152C2"/>
    <w:rsid w:val="00D162FB"/>
    <w:rsid w:val="00D23505"/>
    <w:rsid w:val="00D2425F"/>
    <w:rsid w:val="00D43623"/>
    <w:rsid w:val="00D45424"/>
    <w:rsid w:val="00D47D08"/>
    <w:rsid w:val="00D556A6"/>
    <w:rsid w:val="00D76317"/>
    <w:rsid w:val="00D820B5"/>
    <w:rsid w:val="00D92E36"/>
    <w:rsid w:val="00D93A12"/>
    <w:rsid w:val="00D95993"/>
    <w:rsid w:val="00DB12CD"/>
    <w:rsid w:val="00DC1F5A"/>
    <w:rsid w:val="00DC673D"/>
    <w:rsid w:val="00DD5824"/>
    <w:rsid w:val="00DE106F"/>
    <w:rsid w:val="00DE1F23"/>
    <w:rsid w:val="00DE286D"/>
    <w:rsid w:val="00DF5514"/>
    <w:rsid w:val="00E029E0"/>
    <w:rsid w:val="00E036CF"/>
    <w:rsid w:val="00E16CD0"/>
    <w:rsid w:val="00E343CE"/>
    <w:rsid w:val="00E37B2B"/>
    <w:rsid w:val="00E431C0"/>
    <w:rsid w:val="00E479D4"/>
    <w:rsid w:val="00E47F6E"/>
    <w:rsid w:val="00E50AA3"/>
    <w:rsid w:val="00E521D2"/>
    <w:rsid w:val="00E52B00"/>
    <w:rsid w:val="00E62316"/>
    <w:rsid w:val="00E6669C"/>
    <w:rsid w:val="00E7666A"/>
    <w:rsid w:val="00E863BD"/>
    <w:rsid w:val="00E875DC"/>
    <w:rsid w:val="00E91A16"/>
    <w:rsid w:val="00E97A87"/>
    <w:rsid w:val="00EA1663"/>
    <w:rsid w:val="00EA38A9"/>
    <w:rsid w:val="00EA3FDC"/>
    <w:rsid w:val="00EA7207"/>
    <w:rsid w:val="00EB4FEE"/>
    <w:rsid w:val="00EB7774"/>
    <w:rsid w:val="00EC4A14"/>
    <w:rsid w:val="00ED6D27"/>
    <w:rsid w:val="00EE3D5D"/>
    <w:rsid w:val="00EE41FB"/>
    <w:rsid w:val="00EE5A22"/>
    <w:rsid w:val="00EE5B4F"/>
    <w:rsid w:val="00EF1C21"/>
    <w:rsid w:val="00F04FDC"/>
    <w:rsid w:val="00F177BE"/>
    <w:rsid w:val="00F20EAA"/>
    <w:rsid w:val="00F30FDC"/>
    <w:rsid w:val="00F51342"/>
    <w:rsid w:val="00F564D0"/>
    <w:rsid w:val="00F6044A"/>
    <w:rsid w:val="00F6262E"/>
    <w:rsid w:val="00F753EE"/>
    <w:rsid w:val="00F84573"/>
    <w:rsid w:val="00F87C35"/>
    <w:rsid w:val="00F91A4E"/>
    <w:rsid w:val="00F94C83"/>
    <w:rsid w:val="00F97546"/>
    <w:rsid w:val="00FA35B8"/>
    <w:rsid w:val="00FB4837"/>
    <w:rsid w:val="00FC5648"/>
    <w:rsid w:val="00FD250F"/>
    <w:rsid w:val="00FE090C"/>
    <w:rsid w:val="00FE504E"/>
    <w:rsid w:val="00FF3C80"/>
    <w:rsid w:val="00FF661F"/>
    <w:rsid w:val="00FF71A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5EB9"/>
  <w15:docId w15:val="{D42BE736-34E2-4431-BFE6-B766C8C5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00136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6AC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A4E3E"/>
    <w:rPr>
      <w:rFonts w:cs="Times New Roman"/>
      <w:vertAlign w:val="superscript"/>
    </w:rPr>
  </w:style>
  <w:style w:type="paragraph" w:styleId="FootnoteText">
    <w:name w:val="footnote text"/>
    <w:basedOn w:val="Normal"/>
    <w:link w:val="FootnoteTextChar"/>
    <w:uiPriority w:val="99"/>
    <w:semiHidden/>
    <w:unhideWhenUsed/>
    <w:rsid w:val="008A4E3E"/>
    <w:pPr>
      <w:bidi w:val="0"/>
      <w:spacing w:line="240" w:lineRule="auto"/>
      <w:jc w:val="both"/>
    </w:pPr>
    <w:rPr>
      <w:rFonts w:ascii="Calibri" w:eastAsia="Calibri" w:hAnsi="Calibri" w:cs="Arial"/>
      <w:sz w:val="20"/>
      <w:szCs w:val="20"/>
      <w:lang w:bidi="ar-SA"/>
    </w:rPr>
  </w:style>
  <w:style w:type="character" w:customStyle="1" w:styleId="FootnoteTextChar">
    <w:name w:val="Footnote Text Char"/>
    <w:basedOn w:val="DefaultParagraphFont"/>
    <w:link w:val="FootnoteText"/>
    <w:uiPriority w:val="99"/>
    <w:semiHidden/>
    <w:rsid w:val="008A4E3E"/>
    <w:rPr>
      <w:rFonts w:ascii="Calibri" w:eastAsia="Calibri" w:hAnsi="Calibri" w:cs="Arial"/>
      <w:sz w:val="20"/>
      <w:szCs w:val="20"/>
      <w:lang w:bidi="ar-SA"/>
    </w:rPr>
  </w:style>
  <w:style w:type="paragraph" w:styleId="ListParagraph">
    <w:name w:val="List Paragraph"/>
    <w:basedOn w:val="Normal"/>
    <w:uiPriority w:val="34"/>
    <w:qFormat/>
    <w:rsid w:val="00794CF8"/>
    <w:pPr>
      <w:ind w:left="720"/>
      <w:contextualSpacing/>
    </w:pPr>
  </w:style>
  <w:style w:type="paragraph" w:styleId="Header">
    <w:name w:val="header"/>
    <w:basedOn w:val="Normal"/>
    <w:link w:val="HeaderChar"/>
    <w:uiPriority w:val="99"/>
    <w:unhideWhenUsed/>
    <w:rsid w:val="001F7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471"/>
  </w:style>
  <w:style w:type="paragraph" w:styleId="Footer">
    <w:name w:val="footer"/>
    <w:basedOn w:val="Normal"/>
    <w:link w:val="FooterChar"/>
    <w:uiPriority w:val="99"/>
    <w:unhideWhenUsed/>
    <w:rsid w:val="001F7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471"/>
  </w:style>
  <w:style w:type="character" w:customStyle="1" w:styleId="Heading2Char">
    <w:name w:val="Heading 2 Char"/>
    <w:basedOn w:val="DefaultParagraphFont"/>
    <w:link w:val="Heading2"/>
    <w:uiPriority w:val="9"/>
    <w:rsid w:val="00986AC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86AC1"/>
    <w:rPr>
      <w:color w:val="0000FF"/>
      <w:u w:val="single"/>
    </w:rPr>
  </w:style>
  <w:style w:type="character" w:styleId="Emphasis">
    <w:name w:val="Emphasis"/>
    <w:basedOn w:val="DefaultParagraphFont"/>
    <w:uiPriority w:val="20"/>
    <w:qFormat/>
    <w:rsid w:val="00986AC1"/>
    <w:rPr>
      <w:i/>
      <w:iCs/>
    </w:rPr>
  </w:style>
  <w:style w:type="character" w:customStyle="1" w:styleId="Heading1Char">
    <w:name w:val="Heading 1 Char"/>
    <w:basedOn w:val="DefaultParagraphFont"/>
    <w:link w:val="Heading1"/>
    <w:uiPriority w:val="9"/>
    <w:rsid w:val="0000136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01367"/>
  </w:style>
  <w:style w:type="character" w:customStyle="1" w:styleId="hit">
    <w:name w:val="hit"/>
    <w:basedOn w:val="DefaultParagraphFont"/>
    <w:rsid w:val="00001367"/>
  </w:style>
  <w:style w:type="paragraph" w:styleId="BalloonText">
    <w:name w:val="Balloon Text"/>
    <w:basedOn w:val="Normal"/>
    <w:link w:val="BalloonTextChar"/>
    <w:uiPriority w:val="99"/>
    <w:semiHidden/>
    <w:unhideWhenUsed/>
    <w:rsid w:val="00001367"/>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01367"/>
    <w:rPr>
      <w:rFonts w:ascii="Tahoma" w:eastAsiaTheme="minorHAnsi" w:hAnsi="Tahoma" w:cs="Tahoma"/>
      <w:sz w:val="16"/>
      <w:szCs w:val="16"/>
    </w:rPr>
  </w:style>
  <w:style w:type="character" w:styleId="PlaceholderText">
    <w:name w:val="Placeholder Text"/>
    <w:basedOn w:val="DefaultParagraphFont"/>
    <w:uiPriority w:val="99"/>
    <w:semiHidden/>
    <w:rsid w:val="00001367"/>
    <w:rPr>
      <w:color w:val="808080"/>
    </w:rPr>
  </w:style>
  <w:style w:type="table" w:styleId="TableGrid">
    <w:name w:val="Table Grid"/>
    <w:basedOn w:val="TableNormal"/>
    <w:uiPriority w:val="59"/>
    <w:rsid w:val="0000136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001367"/>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001367"/>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style-span">
    <w:name w:val="apple-style-span"/>
    <w:basedOn w:val="DefaultParagraphFont"/>
    <w:rsid w:val="00001367"/>
  </w:style>
  <w:style w:type="paragraph" w:styleId="Caption">
    <w:name w:val="caption"/>
    <w:basedOn w:val="Normal"/>
    <w:next w:val="Normal"/>
    <w:uiPriority w:val="35"/>
    <w:unhideWhenUsed/>
    <w:qFormat/>
    <w:rsid w:val="00421D63"/>
    <w:pPr>
      <w:bidi w:val="0"/>
      <w:spacing w:line="240" w:lineRule="auto"/>
    </w:pPr>
    <w:rPr>
      <w:rFonts w:eastAsiaTheme="minorHAnsi"/>
      <w:b/>
      <w:bCs/>
      <w:color w:val="4F81BD" w:themeColor="accent1"/>
      <w:sz w:val="18"/>
      <w:szCs w:val="18"/>
      <w:lang w:bidi="ar-SA"/>
    </w:rPr>
  </w:style>
  <w:style w:type="table" w:styleId="ListTable4">
    <w:name w:val="List Table 4"/>
    <w:basedOn w:val="TableNormal"/>
    <w:uiPriority w:val="49"/>
    <w:rsid w:val="00F177B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itle-text">
    <w:name w:val="title-text"/>
    <w:basedOn w:val="DefaultParagraphFont"/>
    <w:rsid w:val="00F30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2754">
      <w:bodyDiv w:val="1"/>
      <w:marLeft w:val="0"/>
      <w:marRight w:val="0"/>
      <w:marTop w:val="0"/>
      <w:marBottom w:val="0"/>
      <w:divBdr>
        <w:top w:val="none" w:sz="0" w:space="0" w:color="auto"/>
        <w:left w:val="none" w:sz="0" w:space="0" w:color="auto"/>
        <w:bottom w:val="none" w:sz="0" w:space="0" w:color="auto"/>
        <w:right w:val="none" w:sz="0" w:space="0" w:color="auto"/>
      </w:divBdr>
    </w:div>
    <w:div w:id="166293178">
      <w:bodyDiv w:val="1"/>
      <w:marLeft w:val="0"/>
      <w:marRight w:val="0"/>
      <w:marTop w:val="0"/>
      <w:marBottom w:val="0"/>
      <w:divBdr>
        <w:top w:val="none" w:sz="0" w:space="0" w:color="auto"/>
        <w:left w:val="none" w:sz="0" w:space="0" w:color="auto"/>
        <w:bottom w:val="none" w:sz="0" w:space="0" w:color="auto"/>
        <w:right w:val="none" w:sz="0" w:space="0" w:color="auto"/>
      </w:divBdr>
    </w:div>
    <w:div w:id="252396114">
      <w:bodyDiv w:val="1"/>
      <w:marLeft w:val="0"/>
      <w:marRight w:val="0"/>
      <w:marTop w:val="0"/>
      <w:marBottom w:val="0"/>
      <w:divBdr>
        <w:top w:val="none" w:sz="0" w:space="0" w:color="auto"/>
        <w:left w:val="none" w:sz="0" w:space="0" w:color="auto"/>
        <w:bottom w:val="none" w:sz="0" w:space="0" w:color="auto"/>
        <w:right w:val="none" w:sz="0" w:space="0" w:color="auto"/>
      </w:divBdr>
    </w:div>
    <w:div w:id="256014049">
      <w:bodyDiv w:val="1"/>
      <w:marLeft w:val="0"/>
      <w:marRight w:val="0"/>
      <w:marTop w:val="0"/>
      <w:marBottom w:val="0"/>
      <w:divBdr>
        <w:top w:val="none" w:sz="0" w:space="0" w:color="auto"/>
        <w:left w:val="none" w:sz="0" w:space="0" w:color="auto"/>
        <w:bottom w:val="none" w:sz="0" w:space="0" w:color="auto"/>
        <w:right w:val="none" w:sz="0" w:space="0" w:color="auto"/>
      </w:divBdr>
    </w:div>
    <w:div w:id="361395350">
      <w:bodyDiv w:val="1"/>
      <w:marLeft w:val="0"/>
      <w:marRight w:val="0"/>
      <w:marTop w:val="0"/>
      <w:marBottom w:val="0"/>
      <w:divBdr>
        <w:top w:val="none" w:sz="0" w:space="0" w:color="auto"/>
        <w:left w:val="none" w:sz="0" w:space="0" w:color="auto"/>
        <w:bottom w:val="none" w:sz="0" w:space="0" w:color="auto"/>
        <w:right w:val="none" w:sz="0" w:space="0" w:color="auto"/>
      </w:divBdr>
    </w:div>
    <w:div w:id="363485107">
      <w:bodyDiv w:val="1"/>
      <w:marLeft w:val="0"/>
      <w:marRight w:val="0"/>
      <w:marTop w:val="0"/>
      <w:marBottom w:val="0"/>
      <w:divBdr>
        <w:top w:val="none" w:sz="0" w:space="0" w:color="auto"/>
        <w:left w:val="none" w:sz="0" w:space="0" w:color="auto"/>
        <w:bottom w:val="none" w:sz="0" w:space="0" w:color="auto"/>
        <w:right w:val="none" w:sz="0" w:space="0" w:color="auto"/>
      </w:divBdr>
    </w:div>
    <w:div w:id="444736076">
      <w:bodyDiv w:val="1"/>
      <w:marLeft w:val="0"/>
      <w:marRight w:val="0"/>
      <w:marTop w:val="0"/>
      <w:marBottom w:val="0"/>
      <w:divBdr>
        <w:top w:val="none" w:sz="0" w:space="0" w:color="auto"/>
        <w:left w:val="none" w:sz="0" w:space="0" w:color="auto"/>
        <w:bottom w:val="none" w:sz="0" w:space="0" w:color="auto"/>
        <w:right w:val="none" w:sz="0" w:space="0" w:color="auto"/>
      </w:divBdr>
    </w:div>
    <w:div w:id="483740384">
      <w:bodyDiv w:val="1"/>
      <w:marLeft w:val="0"/>
      <w:marRight w:val="0"/>
      <w:marTop w:val="0"/>
      <w:marBottom w:val="0"/>
      <w:divBdr>
        <w:top w:val="none" w:sz="0" w:space="0" w:color="auto"/>
        <w:left w:val="none" w:sz="0" w:space="0" w:color="auto"/>
        <w:bottom w:val="none" w:sz="0" w:space="0" w:color="auto"/>
        <w:right w:val="none" w:sz="0" w:space="0" w:color="auto"/>
      </w:divBdr>
    </w:div>
    <w:div w:id="523982850">
      <w:bodyDiv w:val="1"/>
      <w:marLeft w:val="0"/>
      <w:marRight w:val="0"/>
      <w:marTop w:val="0"/>
      <w:marBottom w:val="0"/>
      <w:divBdr>
        <w:top w:val="none" w:sz="0" w:space="0" w:color="auto"/>
        <w:left w:val="none" w:sz="0" w:space="0" w:color="auto"/>
        <w:bottom w:val="none" w:sz="0" w:space="0" w:color="auto"/>
        <w:right w:val="none" w:sz="0" w:space="0" w:color="auto"/>
      </w:divBdr>
    </w:div>
    <w:div w:id="545025552">
      <w:bodyDiv w:val="1"/>
      <w:marLeft w:val="0"/>
      <w:marRight w:val="0"/>
      <w:marTop w:val="0"/>
      <w:marBottom w:val="0"/>
      <w:divBdr>
        <w:top w:val="none" w:sz="0" w:space="0" w:color="auto"/>
        <w:left w:val="none" w:sz="0" w:space="0" w:color="auto"/>
        <w:bottom w:val="none" w:sz="0" w:space="0" w:color="auto"/>
        <w:right w:val="none" w:sz="0" w:space="0" w:color="auto"/>
      </w:divBdr>
    </w:div>
    <w:div w:id="613050538">
      <w:bodyDiv w:val="1"/>
      <w:marLeft w:val="0"/>
      <w:marRight w:val="0"/>
      <w:marTop w:val="0"/>
      <w:marBottom w:val="0"/>
      <w:divBdr>
        <w:top w:val="none" w:sz="0" w:space="0" w:color="auto"/>
        <w:left w:val="none" w:sz="0" w:space="0" w:color="auto"/>
        <w:bottom w:val="none" w:sz="0" w:space="0" w:color="auto"/>
        <w:right w:val="none" w:sz="0" w:space="0" w:color="auto"/>
      </w:divBdr>
    </w:div>
    <w:div w:id="634944369">
      <w:bodyDiv w:val="1"/>
      <w:marLeft w:val="0"/>
      <w:marRight w:val="0"/>
      <w:marTop w:val="0"/>
      <w:marBottom w:val="0"/>
      <w:divBdr>
        <w:top w:val="none" w:sz="0" w:space="0" w:color="auto"/>
        <w:left w:val="none" w:sz="0" w:space="0" w:color="auto"/>
        <w:bottom w:val="none" w:sz="0" w:space="0" w:color="auto"/>
        <w:right w:val="none" w:sz="0" w:space="0" w:color="auto"/>
      </w:divBdr>
    </w:div>
    <w:div w:id="834146153">
      <w:bodyDiv w:val="1"/>
      <w:marLeft w:val="0"/>
      <w:marRight w:val="0"/>
      <w:marTop w:val="0"/>
      <w:marBottom w:val="0"/>
      <w:divBdr>
        <w:top w:val="none" w:sz="0" w:space="0" w:color="auto"/>
        <w:left w:val="none" w:sz="0" w:space="0" w:color="auto"/>
        <w:bottom w:val="none" w:sz="0" w:space="0" w:color="auto"/>
        <w:right w:val="none" w:sz="0" w:space="0" w:color="auto"/>
      </w:divBdr>
    </w:div>
    <w:div w:id="872159559">
      <w:bodyDiv w:val="1"/>
      <w:marLeft w:val="0"/>
      <w:marRight w:val="0"/>
      <w:marTop w:val="0"/>
      <w:marBottom w:val="0"/>
      <w:divBdr>
        <w:top w:val="none" w:sz="0" w:space="0" w:color="auto"/>
        <w:left w:val="none" w:sz="0" w:space="0" w:color="auto"/>
        <w:bottom w:val="none" w:sz="0" w:space="0" w:color="auto"/>
        <w:right w:val="none" w:sz="0" w:space="0" w:color="auto"/>
      </w:divBdr>
    </w:div>
    <w:div w:id="919219512">
      <w:bodyDiv w:val="1"/>
      <w:marLeft w:val="0"/>
      <w:marRight w:val="0"/>
      <w:marTop w:val="0"/>
      <w:marBottom w:val="0"/>
      <w:divBdr>
        <w:top w:val="none" w:sz="0" w:space="0" w:color="auto"/>
        <w:left w:val="none" w:sz="0" w:space="0" w:color="auto"/>
        <w:bottom w:val="none" w:sz="0" w:space="0" w:color="auto"/>
        <w:right w:val="none" w:sz="0" w:space="0" w:color="auto"/>
      </w:divBdr>
    </w:div>
    <w:div w:id="932201634">
      <w:bodyDiv w:val="1"/>
      <w:marLeft w:val="0"/>
      <w:marRight w:val="0"/>
      <w:marTop w:val="0"/>
      <w:marBottom w:val="0"/>
      <w:divBdr>
        <w:top w:val="none" w:sz="0" w:space="0" w:color="auto"/>
        <w:left w:val="none" w:sz="0" w:space="0" w:color="auto"/>
        <w:bottom w:val="none" w:sz="0" w:space="0" w:color="auto"/>
        <w:right w:val="none" w:sz="0" w:space="0" w:color="auto"/>
      </w:divBdr>
    </w:div>
    <w:div w:id="944115833">
      <w:bodyDiv w:val="1"/>
      <w:marLeft w:val="0"/>
      <w:marRight w:val="0"/>
      <w:marTop w:val="0"/>
      <w:marBottom w:val="0"/>
      <w:divBdr>
        <w:top w:val="none" w:sz="0" w:space="0" w:color="auto"/>
        <w:left w:val="none" w:sz="0" w:space="0" w:color="auto"/>
        <w:bottom w:val="none" w:sz="0" w:space="0" w:color="auto"/>
        <w:right w:val="none" w:sz="0" w:space="0" w:color="auto"/>
      </w:divBdr>
    </w:div>
    <w:div w:id="957225371">
      <w:bodyDiv w:val="1"/>
      <w:marLeft w:val="0"/>
      <w:marRight w:val="0"/>
      <w:marTop w:val="0"/>
      <w:marBottom w:val="0"/>
      <w:divBdr>
        <w:top w:val="none" w:sz="0" w:space="0" w:color="auto"/>
        <w:left w:val="none" w:sz="0" w:space="0" w:color="auto"/>
        <w:bottom w:val="none" w:sz="0" w:space="0" w:color="auto"/>
        <w:right w:val="none" w:sz="0" w:space="0" w:color="auto"/>
      </w:divBdr>
    </w:div>
    <w:div w:id="1022168822">
      <w:bodyDiv w:val="1"/>
      <w:marLeft w:val="0"/>
      <w:marRight w:val="0"/>
      <w:marTop w:val="0"/>
      <w:marBottom w:val="0"/>
      <w:divBdr>
        <w:top w:val="none" w:sz="0" w:space="0" w:color="auto"/>
        <w:left w:val="none" w:sz="0" w:space="0" w:color="auto"/>
        <w:bottom w:val="none" w:sz="0" w:space="0" w:color="auto"/>
        <w:right w:val="none" w:sz="0" w:space="0" w:color="auto"/>
      </w:divBdr>
    </w:div>
    <w:div w:id="1083262554">
      <w:bodyDiv w:val="1"/>
      <w:marLeft w:val="0"/>
      <w:marRight w:val="0"/>
      <w:marTop w:val="0"/>
      <w:marBottom w:val="0"/>
      <w:divBdr>
        <w:top w:val="none" w:sz="0" w:space="0" w:color="auto"/>
        <w:left w:val="none" w:sz="0" w:space="0" w:color="auto"/>
        <w:bottom w:val="none" w:sz="0" w:space="0" w:color="auto"/>
        <w:right w:val="none" w:sz="0" w:space="0" w:color="auto"/>
      </w:divBdr>
    </w:div>
    <w:div w:id="1137408925">
      <w:bodyDiv w:val="1"/>
      <w:marLeft w:val="0"/>
      <w:marRight w:val="0"/>
      <w:marTop w:val="0"/>
      <w:marBottom w:val="0"/>
      <w:divBdr>
        <w:top w:val="none" w:sz="0" w:space="0" w:color="auto"/>
        <w:left w:val="none" w:sz="0" w:space="0" w:color="auto"/>
        <w:bottom w:val="none" w:sz="0" w:space="0" w:color="auto"/>
        <w:right w:val="none" w:sz="0" w:space="0" w:color="auto"/>
      </w:divBdr>
    </w:div>
    <w:div w:id="1140925067">
      <w:bodyDiv w:val="1"/>
      <w:marLeft w:val="0"/>
      <w:marRight w:val="0"/>
      <w:marTop w:val="0"/>
      <w:marBottom w:val="0"/>
      <w:divBdr>
        <w:top w:val="none" w:sz="0" w:space="0" w:color="auto"/>
        <w:left w:val="none" w:sz="0" w:space="0" w:color="auto"/>
        <w:bottom w:val="none" w:sz="0" w:space="0" w:color="auto"/>
        <w:right w:val="none" w:sz="0" w:space="0" w:color="auto"/>
      </w:divBdr>
    </w:div>
    <w:div w:id="1162354837">
      <w:bodyDiv w:val="1"/>
      <w:marLeft w:val="0"/>
      <w:marRight w:val="0"/>
      <w:marTop w:val="0"/>
      <w:marBottom w:val="0"/>
      <w:divBdr>
        <w:top w:val="none" w:sz="0" w:space="0" w:color="auto"/>
        <w:left w:val="none" w:sz="0" w:space="0" w:color="auto"/>
        <w:bottom w:val="none" w:sz="0" w:space="0" w:color="auto"/>
        <w:right w:val="none" w:sz="0" w:space="0" w:color="auto"/>
      </w:divBdr>
    </w:div>
    <w:div w:id="1171412245">
      <w:bodyDiv w:val="1"/>
      <w:marLeft w:val="0"/>
      <w:marRight w:val="0"/>
      <w:marTop w:val="0"/>
      <w:marBottom w:val="0"/>
      <w:divBdr>
        <w:top w:val="none" w:sz="0" w:space="0" w:color="auto"/>
        <w:left w:val="none" w:sz="0" w:space="0" w:color="auto"/>
        <w:bottom w:val="none" w:sz="0" w:space="0" w:color="auto"/>
        <w:right w:val="none" w:sz="0" w:space="0" w:color="auto"/>
      </w:divBdr>
    </w:div>
    <w:div w:id="1184436619">
      <w:bodyDiv w:val="1"/>
      <w:marLeft w:val="0"/>
      <w:marRight w:val="0"/>
      <w:marTop w:val="0"/>
      <w:marBottom w:val="0"/>
      <w:divBdr>
        <w:top w:val="none" w:sz="0" w:space="0" w:color="auto"/>
        <w:left w:val="none" w:sz="0" w:space="0" w:color="auto"/>
        <w:bottom w:val="none" w:sz="0" w:space="0" w:color="auto"/>
        <w:right w:val="none" w:sz="0" w:space="0" w:color="auto"/>
      </w:divBdr>
    </w:div>
    <w:div w:id="1188325316">
      <w:bodyDiv w:val="1"/>
      <w:marLeft w:val="0"/>
      <w:marRight w:val="0"/>
      <w:marTop w:val="0"/>
      <w:marBottom w:val="0"/>
      <w:divBdr>
        <w:top w:val="none" w:sz="0" w:space="0" w:color="auto"/>
        <w:left w:val="none" w:sz="0" w:space="0" w:color="auto"/>
        <w:bottom w:val="none" w:sz="0" w:space="0" w:color="auto"/>
        <w:right w:val="none" w:sz="0" w:space="0" w:color="auto"/>
      </w:divBdr>
    </w:div>
    <w:div w:id="1251811362">
      <w:bodyDiv w:val="1"/>
      <w:marLeft w:val="0"/>
      <w:marRight w:val="0"/>
      <w:marTop w:val="0"/>
      <w:marBottom w:val="0"/>
      <w:divBdr>
        <w:top w:val="none" w:sz="0" w:space="0" w:color="auto"/>
        <w:left w:val="none" w:sz="0" w:space="0" w:color="auto"/>
        <w:bottom w:val="none" w:sz="0" w:space="0" w:color="auto"/>
        <w:right w:val="none" w:sz="0" w:space="0" w:color="auto"/>
      </w:divBdr>
    </w:div>
    <w:div w:id="1270507890">
      <w:bodyDiv w:val="1"/>
      <w:marLeft w:val="0"/>
      <w:marRight w:val="0"/>
      <w:marTop w:val="0"/>
      <w:marBottom w:val="0"/>
      <w:divBdr>
        <w:top w:val="none" w:sz="0" w:space="0" w:color="auto"/>
        <w:left w:val="none" w:sz="0" w:space="0" w:color="auto"/>
        <w:bottom w:val="none" w:sz="0" w:space="0" w:color="auto"/>
        <w:right w:val="none" w:sz="0" w:space="0" w:color="auto"/>
      </w:divBdr>
    </w:div>
    <w:div w:id="1334869841">
      <w:bodyDiv w:val="1"/>
      <w:marLeft w:val="0"/>
      <w:marRight w:val="0"/>
      <w:marTop w:val="0"/>
      <w:marBottom w:val="0"/>
      <w:divBdr>
        <w:top w:val="none" w:sz="0" w:space="0" w:color="auto"/>
        <w:left w:val="none" w:sz="0" w:space="0" w:color="auto"/>
        <w:bottom w:val="none" w:sz="0" w:space="0" w:color="auto"/>
        <w:right w:val="none" w:sz="0" w:space="0" w:color="auto"/>
      </w:divBdr>
    </w:div>
    <w:div w:id="1355956466">
      <w:bodyDiv w:val="1"/>
      <w:marLeft w:val="0"/>
      <w:marRight w:val="0"/>
      <w:marTop w:val="0"/>
      <w:marBottom w:val="0"/>
      <w:divBdr>
        <w:top w:val="none" w:sz="0" w:space="0" w:color="auto"/>
        <w:left w:val="none" w:sz="0" w:space="0" w:color="auto"/>
        <w:bottom w:val="none" w:sz="0" w:space="0" w:color="auto"/>
        <w:right w:val="none" w:sz="0" w:space="0" w:color="auto"/>
      </w:divBdr>
    </w:div>
    <w:div w:id="1379815645">
      <w:bodyDiv w:val="1"/>
      <w:marLeft w:val="0"/>
      <w:marRight w:val="0"/>
      <w:marTop w:val="0"/>
      <w:marBottom w:val="0"/>
      <w:divBdr>
        <w:top w:val="none" w:sz="0" w:space="0" w:color="auto"/>
        <w:left w:val="none" w:sz="0" w:space="0" w:color="auto"/>
        <w:bottom w:val="none" w:sz="0" w:space="0" w:color="auto"/>
        <w:right w:val="none" w:sz="0" w:space="0" w:color="auto"/>
      </w:divBdr>
    </w:div>
    <w:div w:id="1443113020">
      <w:bodyDiv w:val="1"/>
      <w:marLeft w:val="0"/>
      <w:marRight w:val="0"/>
      <w:marTop w:val="0"/>
      <w:marBottom w:val="0"/>
      <w:divBdr>
        <w:top w:val="none" w:sz="0" w:space="0" w:color="auto"/>
        <w:left w:val="none" w:sz="0" w:space="0" w:color="auto"/>
        <w:bottom w:val="none" w:sz="0" w:space="0" w:color="auto"/>
        <w:right w:val="none" w:sz="0" w:space="0" w:color="auto"/>
      </w:divBdr>
    </w:div>
    <w:div w:id="1535727181">
      <w:bodyDiv w:val="1"/>
      <w:marLeft w:val="0"/>
      <w:marRight w:val="0"/>
      <w:marTop w:val="0"/>
      <w:marBottom w:val="0"/>
      <w:divBdr>
        <w:top w:val="none" w:sz="0" w:space="0" w:color="auto"/>
        <w:left w:val="none" w:sz="0" w:space="0" w:color="auto"/>
        <w:bottom w:val="none" w:sz="0" w:space="0" w:color="auto"/>
        <w:right w:val="none" w:sz="0" w:space="0" w:color="auto"/>
      </w:divBdr>
    </w:div>
    <w:div w:id="1540163381">
      <w:bodyDiv w:val="1"/>
      <w:marLeft w:val="0"/>
      <w:marRight w:val="0"/>
      <w:marTop w:val="0"/>
      <w:marBottom w:val="0"/>
      <w:divBdr>
        <w:top w:val="none" w:sz="0" w:space="0" w:color="auto"/>
        <w:left w:val="none" w:sz="0" w:space="0" w:color="auto"/>
        <w:bottom w:val="none" w:sz="0" w:space="0" w:color="auto"/>
        <w:right w:val="none" w:sz="0" w:space="0" w:color="auto"/>
      </w:divBdr>
    </w:div>
    <w:div w:id="1547791787">
      <w:bodyDiv w:val="1"/>
      <w:marLeft w:val="0"/>
      <w:marRight w:val="0"/>
      <w:marTop w:val="0"/>
      <w:marBottom w:val="0"/>
      <w:divBdr>
        <w:top w:val="none" w:sz="0" w:space="0" w:color="auto"/>
        <w:left w:val="none" w:sz="0" w:space="0" w:color="auto"/>
        <w:bottom w:val="none" w:sz="0" w:space="0" w:color="auto"/>
        <w:right w:val="none" w:sz="0" w:space="0" w:color="auto"/>
      </w:divBdr>
    </w:div>
    <w:div w:id="1689335433">
      <w:bodyDiv w:val="1"/>
      <w:marLeft w:val="0"/>
      <w:marRight w:val="0"/>
      <w:marTop w:val="0"/>
      <w:marBottom w:val="0"/>
      <w:divBdr>
        <w:top w:val="none" w:sz="0" w:space="0" w:color="auto"/>
        <w:left w:val="none" w:sz="0" w:space="0" w:color="auto"/>
        <w:bottom w:val="none" w:sz="0" w:space="0" w:color="auto"/>
        <w:right w:val="none" w:sz="0" w:space="0" w:color="auto"/>
      </w:divBdr>
    </w:div>
    <w:div w:id="1700428537">
      <w:bodyDiv w:val="1"/>
      <w:marLeft w:val="0"/>
      <w:marRight w:val="0"/>
      <w:marTop w:val="0"/>
      <w:marBottom w:val="0"/>
      <w:divBdr>
        <w:top w:val="none" w:sz="0" w:space="0" w:color="auto"/>
        <w:left w:val="none" w:sz="0" w:space="0" w:color="auto"/>
        <w:bottom w:val="none" w:sz="0" w:space="0" w:color="auto"/>
        <w:right w:val="none" w:sz="0" w:space="0" w:color="auto"/>
      </w:divBdr>
    </w:div>
    <w:div w:id="1847816474">
      <w:bodyDiv w:val="1"/>
      <w:marLeft w:val="0"/>
      <w:marRight w:val="0"/>
      <w:marTop w:val="0"/>
      <w:marBottom w:val="0"/>
      <w:divBdr>
        <w:top w:val="none" w:sz="0" w:space="0" w:color="auto"/>
        <w:left w:val="none" w:sz="0" w:space="0" w:color="auto"/>
        <w:bottom w:val="none" w:sz="0" w:space="0" w:color="auto"/>
        <w:right w:val="none" w:sz="0" w:space="0" w:color="auto"/>
      </w:divBdr>
    </w:div>
    <w:div w:id="1852065779">
      <w:bodyDiv w:val="1"/>
      <w:marLeft w:val="0"/>
      <w:marRight w:val="0"/>
      <w:marTop w:val="0"/>
      <w:marBottom w:val="0"/>
      <w:divBdr>
        <w:top w:val="none" w:sz="0" w:space="0" w:color="auto"/>
        <w:left w:val="none" w:sz="0" w:space="0" w:color="auto"/>
        <w:bottom w:val="none" w:sz="0" w:space="0" w:color="auto"/>
        <w:right w:val="none" w:sz="0" w:space="0" w:color="auto"/>
      </w:divBdr>
    </w:div>
    <w:div w:id="1872840678">
      <w:bodyDiv w:val="1"/>
      <w:marLeft w:val="0"/>
      <w:marRight w:val="0"/>
      <w:marTop w:val="0"/>
      <w:marBottom w:val="0"/>
      <w:divBdr>
        <w:top w:val="none" w:sz="0" w:space="0" w:color="auto"/>
        <w:left w:val="none" w:sz="0" w:space="0" w:color="auto"/>
        <w:bottom w:val="none" w:sz="0" w:space="0" w:color="auto"/>
        <w:right w:val="none" w:sz="0" w:space="0" w:color="auto"/>
      </w:divBdr>
    </w:div>
    <w:div w:id="1975910412">
      <w:bodyDiv w:val="1"/>
      <w:marLeft w:val="0"/>
      <w:marRight w:val="0"/>
      <w:marTop w:val="0"/>
      <w:marBottom w:val="0"/>
      <w:divBdr>
        <w:top w:val="none" w:sz="0" w:space="0" w:color="auto"/>
        <w:left w:val="none" w:sz="0" w:space="0" w:color="auto"/>
        <w:bottom w:val="none" w:sz="0" w:space="0" w:color="auto"/>
        <w:right w:val="none" w:sz="0" w:space="0" w:color="auto"/>
      </w:divBdr>
    </w:div>
    <w:div w:id="2011909282">
      <w:bodyDiv w:val="1"/>
      <w:marLeft w:val="0"/>
      <w:marRight w:val="0"/>
      <w:marTop w:val="0"/>
      <w:marBottom w:val="0"/>
      <w:divBdr>
        <w:top w:val="none" w:sz="0" w:space="0" w:color="auto"/>
        <w:left w:val="none" w:sz="0" w:space="0" w:color="auto"/>
        <w:bottom w:val="none" w:sz="0" w:space="0" w:color="auto"/>
        <w:right w:val="none" w:sz="0" w:space="0" w:color="auto"/>
      </w:divBdr>
    </w:div>
    <w:div w:id="2017070331">
      <w:bodyDiv w:val="1"/>
      <w:marLeft w:val="0"/>
      <w:marRight w:val="0"/>
      <w:marTop w:val="0"/>
      <w:marBottom w:val="0"/>
      <w:divBdr>
        <w:top w:val="none" w:sz="0" w:space="0" w:color="auto"/>
        <w:left w:val="none" w:sz="0" w:space="0" w:color="auto"/>
        <w:bottom w:val="none" w:sz="0" w:space="0" w:color="auto"/>
        <w:right w:val="none" w:sz="0" w:space="0" w:color="auto"/>
      </w:divBdr>
    </w:div>
    <w:div w:id="2033727926">
      <w:bodyDiv w:val="1"/>
      <w:marLeft w:val="0"/>
      <w:marRight w:val="0"/>
      <w:marTop w:val="0"/>
      <w:marBottom w:val="0"/>
      <w:divBdr>
        <w:top w:val="none" w:sz="0" w:space="0" w:color="auto"/>
        <w:left w:val="none" w:sz="0" w:space="0" w:color="auto"/>
        <w:bottom w:val="none" w:sz="0" w:space="0" w:color="auto"/>
        <w:right w:val="none" w:sz="0" w:space="0" w:color="auto"/>
      </w:divBdr>
    </w:div>
    <w:div w:id="2045598312">
      <w:bodyDiv w:val="1"/>
      <w:marLeft w:val="0"/>
      <w:marRight w:val="0"/>
      <w:marTop w:val="0"/>
      <w:marBottom w:val="0"/>
      <w:divBdr>
        <w:top w:val="none" w:sz="0" w:space="0" w:color="auto"/>
        <w:left w:val="none" w:sz="0" w:space="0" w:color="auto"/>
        <w:bottom w:val="none" w:sz="0" w:space="0" w:color="auto"/>
        <w:right w:val="none" w:sz="0" w:space="0" w:color="auto"/>
      </w:divBdr>
    </w:div>
    <w:div w:id="2069722827">
      <w:bodyDiv w:val="1"/>
      <w:marLeft w:val="0"/>
      <w:marRight w:val="0"/>
      <w:marTop w:val="0"/>
      <w:marBottom w:val="0"/>
      <w:divBdr>
        <w:top w:val="none" w:sz="0" w:space="0" w:color="auto"/>
        <w:left w:val="none" w:sz="0" w:space="0" w:color="auto"/>
        <w:bottom w:val="none" w:sz="0" w:space="0" w:color="auto"/>
        <w:right w:val="none" w:sz="0" w:space="0" w:color="auto"/>
      </w:divBdr>
    </w:div>
    <w:div w:id="2084058659">
      <w:bodyDiv w:val="1"/>
      <w:marLeft w:val="0"/>
      <w:marRight w:val="0"/>
      <w:marTop w:val="0"/>
      <w:marBottom w:val="0"/>
      <w:divBdr>
        <w:top w:val="none" w:sz="0" w:space="0" w:color="auto"/>
        <w:left w:val="none" w:sz="0" w:space="0" w:color="auto"/>
        <w:bottom w:val="none" w:sz="0" w:space="0" w:color="auto"/>
        <w:right w:val="none" w:sz="0" w:space="0" w:color="auto"/>
      </w:divBdr>
    </w:div>
    <w:div w:id="2090687257">
      <w:bodyDiv w:val="1"/>
      <w:marLeft w:val="0"/>
      <w:marRight w:val="0"/>
      <w:marTop w:val="0"/>
      <w:marBottom w:val="0"/>
      <w:divBdr>
        <w:top w:val="none" w:sz="0" w:space="0" w:color="auto"/>
        <w:left w:val="none" w:sz="0" w:space="0" w:color="auto"/>
        <w:bottom w:val="none" w:sz="0" w:space="0" w:color="auto"/>
        <w:right w:val="none" w:sz="0" w:space="0" w:color="auto"/>
      </w:divBdr>
    </w:div>
    <w:div w:id="20976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png"/><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png"/><Relationship Id="rId29" Type="http://schemas.openxmlformats.org/officeDocument/2006/relationships/image" Target="media/image23.emf"/><Relationship Id="rId41" Type="http://schemas.openxmlformats.org/officeDocument/2006/relationships/image" Target="media/image35.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png"/><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png"/><Relationship Id="rId8" Type="http://schemas.openxmlformats.org/officeDocument/2006/relationships/image" Target="media/image2.png"/><Relationship Id="rId51" Type="http://schemas.openxmlformats.org/officeDocument/2006/relationships/image" Target="media/image4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3200</TotalTime>
  <Pages>42</Pages>
  <Words>10440</Words>
  <Characters>59513</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Mohammad Fotouhi</cp:lastModifiedBy>
  <cp:revision>139</cp:revision>
  <dcterms:created xsi:type="dcterms:W3CDTF">2017-08-15T18:36:00Z</dcterms:created>
  <dcterms:modified xsi:type="dcterms:W3CDTF">2018-11-24T14:24:00Z</dcterms:modified>
</cp:coreProperties>
</file>