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D2" w:rsidRPr="00CB0C37" w:rsidRDefault="001B28D2" w:rsidP="001B28D2">
      <w:pPr>
        <w:rPr>
          <w:b/>
          <w:sz w:val="22"/>
          <w:szCs w:val="22"/>
          <w:lang w:val="en-CA"/>
        </w:rPr>
      </w:pPr>
      <w:r w:rsidRPr="00CB0C37">
        <w:rPr>
          <w:b/>
          <w:sz w:val="22"/>
          <w:szCs w:val="22"/>
          <w:lang w:val="en-CA"/>
        </w:rPr>
        <w:t xml:space="preserve">Table </w:t>
      </w:r>
      <w:r>
        <w:rPr>
          <w:b/>
          <w:sz w:val="22"/>
          <w:szCs w:val="22"/>
          <w:lang w:val="en-CA"/>
        </w:rPr>
        <w:t>2</w:t>
      </w:r>
      <w:r w:rsidRPr="00CB0C37">
        <w:rPr>
          <w:b/>
          <w:sz w:val="22"/>
          <w:szCs w:val="22"/>
          <w:lang w:val="en-CA"/>
        </w:rPr>
        <w:t>: Difference between groups in</w:t>
      </w:r>
      <w:r>
        <w:rPr>
          <w:b/>
          <w:sz w:val="22"/>
          <w:szCs w:val="22"/>
          <w:lang w:val="en-CA"/>
        </w:rPr>
        <w:t xml:space="preserve"> demographic and</w:t>
      </w:r>
      <w:r w:rsidRPr="00CB0C37">
        <w:rPr>
          <w:b/>
          <w:sz w:val="22"/>
          <w:szCs w:val="22"/>
          <w:lang w:val="en-CA"/>
        </w:rPr>
        <w:t xml:space="preserve"> clinical characteristics. </w:t>
      </w:r>
    </w:p>
    <w:p w:rsidR="001B28D2" w:rsidRPr="00CB0C37" w:rsidRDefault="001B28D2" w:rsidP="001B28D2">
      <w:pPr>
        <w:rPr>
          <w:b/>
          <w:sz w:val="22"/>
          <w:szCs w:val="22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B28D2" w:rsidRPr="006A025C" w:rsidTr="00284E1C">
        <w:tc>
          <w:tcPr>
            <w:tcW w:w="2876" w:type="dxa"/>
          </w:tcPr>
          <w:p w:rsidR="001B28D2" w:rsidRPr="00773F9E" w:rsidRDefault="001B28D2" w:rsidP="00284E1C">
            <w:pPr>
              <w:rPr>
                <w:b/>
                <w:sz w:val="22"/>
                <w:szCs w:val="22"/>
                <w:lang w:val="en-CA"/>
              </w:rPr>
            </w:pPr>
            <w:r w:rsidRPr="00773F9E">
              <w:rPr>
                <w:b/>
                <w:sz w:val="22"/>
                <w:szCs w:val="22"/>
                <w:lang w:val="en-CA"/>
              </w:rPr>
              <w:t>Demographic and clinical characteristics</w:t>
            </w:r>
          </w:p>
        </w:tc>
        <w:tc>
          <w:tcPr>
            <w:tcW w:w="2877" w:type="dxa"/>
          </w:tcPr>
          <w:p w:rsidR="001B28D2" w:rsidRPr="00773F9E" w:rsidRDefault="001B28D2" w:rsidP="00284E1C">
            <w:pPr>
              <w:rPr>
                <w:b/>
                <w:sz w:val="22"/>
                <w:szCs w:val="22"/>
                <w:lang w:val="en-CA"/>
              </w:rPr>
            </w:pPr>
            <w:r w:rsidRPr="00773F9E">
              <w:rPr>
                <w:b/>
                <w:sz w:val="22"/>
                <w:szCs w:val="22"/>
                <w:lang w:val="en-CA"/>
              </w:rPr>
              <w:t>ANOVA results</w:t>
            </w:r>
          </w:p>
        </w:tc>
        <w:tc>
          <w:tcPr>
            <w:tcW w:w="2877" w:type="dxa"/>
          </w:tcPr>
          <w:p w:rsidR="001B28D2" w:rsidRPr="00773F9E" w:rsidRDefault="001B28D2" w:rsidP="00284E1C">
            <w:pPr>
              <w:rPr>
                <w:b/>
                <w:sz w:val="22"/>
                <w:szCs w:val="22"/>
                <w:lang w:val="en-CA"/>
              </w:rPr>
            </w:pPr>
            <w:r w:rsidRPr="00773F9E">
              <w:rPr>
                <w:b/>
                <w:sz w:val="22"/>
                <w:szCs w:val="22"/>
                <w:lang w:val="en-CA"/>
              </w:rPr>
              <w:t>Post-hoc comparisons</w:t>
            </w:r>
          </w:p>
          <w:p w:rsidR="001B28D2" w:rsidRPr="00773F9E" w:rsidRDefault="001B28D2" w:rsidP="00284E1C">
            <w:pPr>
              <w:spacing w:after="240"/>
              <w:rPr>
                <w:b/>
                <w:sz w:val="22"/>
                <w:szCs w:val="22"/>
                <w:lang w:val="en-CA"/>
              </w:rPr>
            </w:pPr>
            <w:r w:rsidRPr="00773F9E">
              <w:rPr>
                <w:b/>
                <w:sz w:val="22"/>
                <w:szCs w:val="22"/>
                <w:lang w:val="en-CA"/>
              </w:rPr>
              <w:t>(with Tukey correction)</w:t>
            </w:r>
          </w:p>
        </w:tc>
      </w:tr>
      <w:tr w:rsidR="001B28D2" w:rsidRPr="006A025C" w:rsidTr="00284E1C">
        <w:tc>
          <w:tcPr>
            <w:tcW w:w="2876" w:type="dxa"/>
          </w:tcPr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>Age</w:t>
            </w:r>
          </w:p>
        </w:tc>
        <w:tc>
          <w:tcPr>
            <w:tcW w:w="2877" w:type="dxa"/>
          </w:tcPr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>F(3,134)=3.82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>p=0.011</w:t>
            </w:r>
            <w:bookmarkStart w:id="0" w:name="_GoBack"/>
            <w:bookmarkEnd w:id="0"/>
          </w:p>
        </w:tc>
        <w:tc>
          <w:tcPr>
            <w:tcW w:w="2877" w:type="dxa"/>
          </w:tcPr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HV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CRPS: p=0.99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HV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FM: p=0.99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HV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OA: p=0.041 *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CRPS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FM : p=0.97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CRPS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OA: p=0.014 *</w:t>
            </w:r>
          </w:p>
          <w:p w:rsidR="001B28D2" w:rsidRPr="00C860E1" w:rsidRDefault="001B28D2" w:rsidP="00284E1C">
            <w:pPr>
              <w:spacing w:after="240"/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OA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FM: p=0.074</w:t>
            </w:r>
          </w:p>
        </w:tc>
      </w:tr>
      <w:tr w:rsidR="001B28D2" w:rsidRPr="00951E45" w:rsidTr="00284E1C">
        <w:tc>
          <w:tcPr>
            <w:tcW w:w="2876" w:type="dxa"/>
            <w:vAlign w:val="center"/>
          </w:tcPr>
          <w:p w:rsidR="001B28D2" w:rsidRPr="00C860E1" w:rsidRDefault="001B28D2" w:rsidP="00284E1C">
            <w:pPr>
              <w:spacing w:line="480" w:lineRule="auto"/>
              <w:rPr>
                <w:sz w:val="22"/>
                <w:szCs w:val="22"/>
              </w:rPr>
            </w:pPr>
            <w:r w:rsidRPr="00C860E1">
              <w:rPr>
                <w:sz w:val="22"/>
                <w:szCs w:val="22"/>
              </w:rPr>
              <w:t>Duration (</w:t>
            </w:r>
            <w:proofErr w:type="spellStart"/>
            <w:r w:rsidRPr="00C860E1">
              <w:rPr>
                <w:sz w:val="22"/>
                <w:szCs w:val="22"/>
              </w:rPr>
              <w:t>years</w:t>
            </w:r>
            <w:proofErr w:type="spellEnd"/>
            <w:r w:rsidRPr="00C860E1">
              <w:rPr>
                <w:sz w:val="22"/>
                <w:szCs w:val="22"/>
              </w:rPr>
              <w:t>)</w:t>
            </w:r>
          </w:p>
        </w:tc>
        <w:tc>
          <w:tcPr>
            <w:tcW w:w="2877" w:type="dxa"/>
          </w:tcPr>
          <w:p w:rsidR="001B28D2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>F(</w:t>
            </w:r>
            <w:r>
              <w:rPr>
                <w:sz w:val="22"/>
                <w:szCs w:val="22"/>
                <w:lang w:val="en-CA"/>
              </w:rPr>
              <w:t>2,</w:t>
            </w:r>
            <w:r w:rsidR="006A025C">
              <w:rPr>
                <w:sz w:val="22"/>
                <w:szCs w:val="22"/>
                <w:lang w:val="en-CA"/>
              </w:rPr>
              <w:t>103</w:t>
            </w:r>
            <w:r>
              <w:rPr>
                <w:sz w:val="22"/>
                <w:szCs w:val="22"/>
                <w:lang w:val="en-CA"/>
              </w:rPr>
              <w:t>)=11.9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p=0.001</w:t>
            </w:r>
          </w:p>
        </w:tc>
        <w:tc>
          <w:tcPr>
            <w:tcW w:w="2877" w:type="dxa"/>
          </w:tcPr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CRPS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FM : p=0.9</w:t>
            </w:r>
            <w:r>
              <w:rPr>
                <w:sz w:val="22"/>
                <w:szCs w:val="22"/>
                <w:lang w:val="en-CA"/>
              </w:rPr>
              <w:t>6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CRPS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OA: p=0.0</w:t>
            </w:r>
            <w:r>
              <w:rPr>
                <w:sz w:val="22"/>
                <w:szCs w:val="22"/>
                <w:lang w:val="en-CA"/>
              </w:rPr>
              <w:t>01</w:t>
            </w:r>
            <w:r w:rsidRPr="00C860E1">
              <w:rPr>
                <w:sz w:val="22"/>
                <w:szCs w:val="22"/>
                <w:lang w:val="en-CA"/>
              </w:rPr>
              <w:t xml:space="preserve"> *</w:t>
            </w:r>
          </w:p>
          <w:p w:rsidR="001B28D2" w:rsidRPr="00C860E1" w:rsidRDefault="001B28D2" w:rsidP="00284E1C">
            <w:pPr>
              <w:spacing w:after="240"/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OA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FM: p=0.0</w:t>
            </w:r>
            <w:r>
              <w:rPr>
                <w:sz w:val="22"/>
                <w:szCs w:val="22"/>
                <w:lang w:val="en-CA"/>
              </w:rPr>
              <w:t>01 *</w:t>
            </w:r>
          </w:p>
        </w:tc>
      </w:tr>
      <w:tr w:rsidR="001B28D2" w:rsidRPr="00951E45" w:rsidTr="00284E1C">
        <w:tc>
          <w:tcPr>
            <w:tcW w:w="2876" w:type="dxa"/>
            <w:vAlign w:val="center"/>
          </w:tcPr>
          <w:p w:rsidR="001B28D2" w:rsidRPr="00C860E1" w:rsidRDefault="001B28D2" w:rsidP="00284E1C">
            <w:pPr>
              <w:spacing w:line="480" w:lineRule="auto"/>
              <w:rPr>
                <w:sz w:val="22"/>
                <w:szCs w:val="22"/>
              </w:rPr>
            </w:pPr>
            <w:r w:rsidRPr="00C860E1">
              <w:rPr>
                <w:sz w:val="22"/>
                <w:szCs w:val="22"/>
              </w:rPr>
              <w:t xml:space="preserve">Pain </w:t>
            </w:r>
            <w:proofErr w:type="spellStart"/>
            <w:r w:rsidRPr="00C860E1">
              <w:rPr>
                <w:sz w:val="22"/>
                <w:szCs w:val="22"/>
              </w:rPr>
              <w:t>Intensity</w:t>
            </w:r>
            <w:proofErr w:type="spellEnd"/>
          </w:p>
        </w:tc>
        <w:tc>
          <w:tcPr>
            <w:tcW w:w="2877" w:type="dxa"/>
          </w:tcPr>
          <w:p w:rsidR="001B28D2" w:rsidRDefault="001B28D2" w:rsidP="00284E1C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F(2,103)=14.7</w:t>
            </w:r>
          </w:p>
          <w:p w:rsidR="001B28D2" w:rsidRDefault="001B28D2" w:rsidP="00284E1C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p=0.001</w:t>
            </w:r>
          </w:p>
          <w:p w:rsidR="006A025C" w:rsidRPr="006A025C" w:rsidRDefault="006A025C" w:rsidP="00284E1C">
            <w:pPr>
              <w:rPr>
                <w:i/>
                <w:sz w:val="22"/>
                <w:szCs w:val="22"/>
                <w:lang w:val="en-CA"/>
              </w:rPr>
            </w:pPr>
            <w:r w:rsidRPr="006A025C">
              <w:rPr>
                <w:i/>
                <w:szCs w:val="22"/>
                <w:lang w:val="en-CA"/>
              </w:rPr>
              <w:t>(HV were excluded from this analysis)</w:t>
            </w:r>
          </w:p>
        </w:tc>
        <w:tc>
          <w:tcPr>
            <w:tcW w:w="2877" w:type="dxa"/>
          </w:tcPr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CRPS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FM : p=0.</w:t>
            </w:r>
            <w:r>
              <w:rPr>
                <w:sz w:val="22"/>
                <w:szCs w:val="22"/>
                <w:lang w:val="en-CA"/>
              </w:rPr>
              <w:t>66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CRPS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OA: p=0.0</w:t>
            </w:r>
            <w:r>
              <w:rPr>
                <w:sz w:val="22"/>
                <w:szCs w:val="22"/>
                <w:lang w:val="en-CA"/>
              </w:rPr>
              <w:t>01</w:t>
            </w:r>
            <w:r w:rsidRPr="00C860E1">
              <w:rPr>
                <w:sz w:val="22"/>
                <w:szCs w:val="22"/>
                <w:lang w:val="en-CA"/>
              </w:rPr>
              <w:t xml:space="preserve"> *</w:t>
            </w:r>
          </w:p>
          <w:p w:rsidR="001B28D2" w:rsidRPr="00C860E1" w:rsidRDefault="001B28D2" w:rsidP="00284E1C">
            <w:pPr>
              <w:spacing w:after="240"/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OA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FM: p=0.0</w:t>
            </w:r>
            <w:r>
              <w:rPr>
                <w:sz w:val="22"/>
                <w:szCs w:val="22"/>
                <w:lang w:val="en-CA"/>
              </w:rPr>
              <w:t>01 *</w:t>
            </w:r>
          </w:p>
        </w:tc>
      </w:tr>
      <w:tr w:rsidR="001B28D2" w:rsidRPr="00951E45" w:rsidTr="00284E1C">
        <w:tc>
          <w:tcPr>
            <w:tcW w:w="2876" w:type="dxa"/>
            <w:vAlign w:val="center"/>
          </w:tcPr>
          <w:p w:rsidR="001B28D2" w:rsidRPr="00C860E1" w:rsidRDefault="001B28D2" w:rsidP="00284E1C">
            <w:pPr>
              <w:rPr>
                <w:sz w:val="22"/>
                <w:szCs w:val="22"/>
              </w:rPr>
            </w:pPr>
            <w:r w:rsidRPr="00C860E1">
              <w:rPr>
                <w:sz w:val="22"/>
                <w:szCs w:val="22"/>
              </w:rPr>
              <w:t xml:space="preserve">BPI </w:t>
            </w:r>
            <w:r>
              <w:rPr>
                <w:sz w:val="22"/>
                <w:szCs w:val="22"/>
              </w:rPr>
              <w:t xml:space="preserve">- </w:t>
            </w:r>
            <w:r w:rsidRPr="00C860E1">
              <w:rPr>
                <w:sz w:val="22"/>
                <w:szCs w:val="22"/>
              </w:rPr>
              <w:t>Total</w:t>
            </w:r>
          </w:p>
          <w:p w:rsidR="001B28D2" w:rsidRPr="00C860E1" w:rsidRDefault="001B28D2" w:rsidP="00284E1C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:rsidR="001B28D2" w:rsidRDefault="001B28D2" w:rsidP="00284E1C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F(2,103)=7.6</w:t>
            </w:r>
          </w:p>
          <w:p w:rsidR="001B28D2" w:rsidRDefault="001B28D2" w:rsidP="00284E1C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p=0.001</w:t>
            </w:r>
          </w:p>
          <w:p w:rsidR="006A025C" w:rsidRPr="00C860E1" w:rsidRDefault="006A025C" w:rsidP="00284E1C">
            <w:pPr>
              <w:rPr>
                <w:sz w:val="22"/>
                <w:szCs w:val="22"/>
                <w:lang w:val="en-CA"/>
              </w:rPr>
            </w:pPr>
            <w:r w:rsidRPr="006A025C">
              <w:rPr>
                <w:i/>
                <w:szCs w:val="22"/>
                <w:lang w:val="en-CA"/>
              </w:rPr>
              <w:t>(HV were excluded from this analysis)</w:t>
            </w:r>
          </w:p>
        </w:tc>
        <w:tc>
          <w:tcPr>
            <w:tcW w:w="2877" w:type="dxa"/>
          </w:tcPr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CRPS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FM : p=0.</w:t>
            </w:r>
            <w:r>
              <w:rPr>
                <w:sz w:val="22"/>
                <w:szCs w:val="22"/>
                <w:lang w:val="en-CA"/>
              </w:rPr>
              <w:t>38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CRPS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OA:</w:t>
            </w:r>
            <w:r>
              <w:rPr>
                <w:sz w:val="22"/>
                <w:szCs w:val="22"/>
                <w:lang w:val="en-CA"/>
              </w:rPr>
              <w:t xml:space="preserve"> p=0.029</w:t>
            </w:r>
            <w:r w:rsidRPr="00C860E1">
              <w:rPr>
                <w:sz w:val="22"/>
                <w:szCs w:val="22"/>
                <w:lang w:val="en-CA"/>
              </w:rPr>
              <w:t xml:space="preserve"> *</w:t>
            </w:r>
          </w:p>
          <w:p w:rsidR="001B28D2" w:rsidRPr="00C860E1" w:rsidRDefault="001B28D2" w:rsidP="00284E1C">
            <w:pPr>
              <w:spacing w:after="240"/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OA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FM: p=0.0</w:t>
            </w:r>
            <w:r>
              <w:rPr>
                <w:sz w:val="22"/>
                <w:szCs w:val="22"/>
                <w:lang w:val="en-CA"/>
              </w:rPr>
              <w:t>01 *</w:t>
            </w:r>
          </w:p>
        </w:tc>
      </w:tr>
      <w:tr w:rsidR="001B28D2" w:rsidRPr="00951E45" w:rsidTr="00284E1C">
        <w:tc>
          <w:tcPr>
            <w:tcW w:w="2876" w:type="dxa"/>
            <w:vAlign w:val="center"/>
          </w:tcPr>
          <w:p w:rsidR="001B28D2" w:rsidRPr="00C860E1" w:rsidRDefault="001B28D2" w:rsidP="00284E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BPI – </w:t>
            </w:r>
            <w:proofErr w:type="spellStart"/>
            <w:r>
              <w:rPr>
                <w:sz w:val="22"/>
                <w:szCs w:val="22"/>
              </w:rPr>
              <w:t>Interference</w:t>
            </w:r>
            <w:proofErr w:type="spellEnd"/>
          </w:p>
        </w:tc>
        <w:tc>
          <w:tcPr>
            <w:tcW w:w="2877" w:type="dxa"/>
          </w:tcPr>
          <w:p w:rsidR="001B28D2" w:rsidRDefault="001B28D2" w:rsidP="00284E1C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F(2,103)=3.6</w:t>
            </w:r>
          </w:p>
          <w:p w:rsidR="001B28D2" w:rsidRDefault="001B28D2" w:rsidP="00284E1C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p=0.03</w:t>
            </w:r>
          </w:p>
          <w:p w:rsidR="006A025C" w:rsidRDefault="006A025C" w:rsidP="00284E1C">
            <w:pPr>
              <w:rPr>
                <w:sz w:val="22"/>
                <w:szCs w:val="22"/>
                <w:lang w:val="en-CA"/>
              </w:rPr>
            </w:pPr>
            <w:r w:rsidRPr="006A025C">
              <w:rPr>
                <w:i/>
                <w:szCs w:val="22"/>
                <w:lang w:val="en-CA"/>
              </w:rPr>
              <w:t>(HV were excluded from this analysis)</w:t>
            </w:r>
          </w:p>
        </w:tc>
        <w:tc>
          <w:tcPr>
            <w:tcW w:w="2877" w:type="dxa"/>
          </w:tcPr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CRPS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FM : p=0.</w:t>
            </w:r>
            <w:r>
              <w:rPr>
                <w:sz w:val="22"/>
                <w:szCs w:val="22"/>
                <w:lang w:val="en-CA"/>
              </w:rPr>
              <w:t>38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CRPS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OA:</w:t>
            </w:r>
            <w:r>
              <w:rPr>
                <w:sz w:val="22"/>
                <w:szCs w:val="22"/>
                <w:lang w:val="en-CA"/>
              </w:rPr>
              <w:t xml:space="preserve"> p=0.32</w:t>
            </w:r>
          </w:p>
          <w:p w:rsidR="001B28D2" w:rsidRPr="00C860E1" w:rsidRDefault="001B28D2" w:rsidP="00284E1C">
            <w:pPr>
              <w:spacing w:after="240"/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OA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FM: p=0.0</w:t>
            </w:r>
            <w:r>
              <w:rPr>
                <w:sz w:val="22"/>
                <w:szCs w:val="22"/>
                <w:lang w:val="en-CA"/>
              </w:rPr>
              <w:t>22 *</w:t>
            </w:r>
          </w:p>
        </w:tc>
      </w:tr>
      <w:tr w:rsidR="001B28D2" w:rsidRPr="00951E45" w:rsidTr="00284E1C">
        <w:tc>
          <w:tcPr>
            <w:tcW w:w="2876" w:type="dxa"/>
            <w:vAlign w:val="center"/>
          </w:tcPr>
          <w:p w:rsidR="001B28D2" w:rsidRDefault="001B28D2" w:rsidP="00284E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BPI - </w:t>
            </w:r>
            <w:proofErr w:type="spellStart"/>
            <w:r>
              <w:rPr>
                <w:sz w:val="22"/>
                <w:szCs w:val="22"/>
              </w:rPr>
              <w:t>Intensity</w:t>
            </w:r>
            <w:proofErr w:type="spellEnd"/>
          </w:p>
        </w:tc>
        <w:tc>
          <w:tcPr>
            <w:tcW w:w="2877" w:type="dxa"/>
          </w:tcPr>
          <w:p w:rsidR="001B28D2" w:rsidRDefault="001B28D2" w:rsidP="00284E1C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F(2,103)=3.1</w:t>
            </w:r>
          </w:p>
          <w:p w:rsidR="001B28D2" w:rsidRDefault="001B28D2" w:rsidP="00284E1C">
            <w:pPr>
              <w:spacing w:after="24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p=0.051</w:t>
            </w:r>
          </w:p>
        </w:tc>
        <w:tc>
          <w:tcPr>
            <w:tcW w:w="2877" w:type="dxa"/>
          </w:tcPr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-</w:t>
            </w:r>
          </w:p>
        </w:tc>
      </w:tr>
      <w:tr w:rsidR="001B28D2" w:rsidRPr="006A025C" w:rsidTr="00284E1C">
        <w:tc>
          <w:tcPr>
            <w:tcW w:w="2876" w:type="dxa"/>
          </w:tcPr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>HADS-Depression</w:t>
            </w:r>
          </w:p>
        </w:tc>
        <w:tc>
          <w:tcPr>
            <w:tcW w:w="2877" w:type="dxa"/>
          </w:tcPr>
          <w:p w:rsidR="001B28D2" w:rsidRDefault="001B28D2" w:rsidP="00284E1C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F(3,134)=33.8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p=0.001</w:t>
            </w:r>
          </w:p>
        </w:tc>
        <w:tc>
          <w:tcPr>
            <w:tcW w:w="2877" w:type="dxa"/>
          </w:tcPr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HV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CRPS: p=0.</w:t>
            </w:r>
            <w:r>
              <w:rPr>
                <w:sz w:val="22"/>
                <w:szCs w:val="22"/>
                <w:lang w:val="en-CA"/>
              </w:rPr>
              <w:t>001 *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HV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FM: p=0.</w:t>
            </w:r>
            <w:r>
              <w:rPr>
                <w:sz w:val="22"/>
                <w:szCs w:val="22"/>
                <w:lang w:val="en-CA"/>
              </w:rPr>
              <w:t>001 *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HV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OA: p=0.0</w:t>
            </w:r>
            <w:r>
              <w:rPr>
                <w:sz w:val="22"/>
                <w:szCs w:val="22"/>
                <w:lang w:val="en-CA"/>
              </w:rPr>
              <w:t>12</w:t>
            </w:r>
            <w:r w:rsidRPr="00C860E1">
              <w:rPr>
                <w:sz w:val="22"/>
                <w:szCs w:val="22"/>
                <w:lang w:val="en-CA"/>
              </w:rPr>
              <w:t xml:space="preserve"> *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CRPS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FM : p=0.</w:t>
            </w:r>
            <w:r>
              <w:rPr>
                <w:sz w:val="22"/>
                <w:szCs w:val="22"/>
                <w:lang w:val="en-CA"/>
              </w:rPr>
              <w:t>74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CRPS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OA: p=0.0</w:t>
            </w:r>
            <w:r>
              <w:rPr>
                <w:sz w:val="22"/>
                <w:szCs w:val="22"/>
                <w:lang w:val="en-CA"/>
              </w:rPr>
              <w:t>01</w:t>
            </w:r>
            <w:r w:rsidRPr="00C860E1">
              <w:rPr>
                <w:sz w:val="22"/>
                <w:szCs w:val="22"/>
                <w:lang w:val="en-CA"/>
              </w:rPr>
              <w:t xml:space="preserve"> *</w:t>
            </w:r>
          </w:p>
          <w:p w:rsidR="001B28D2" w:rsidRPr="00C860E1" w:rsidRDefault="001B28D2" w:rsidP="00284E1C">
            <w:pPr>
              <w:spacing w:after="240"/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OA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FM: p=0.0</w:t>
            </w:r>
            <w:r>
              <w:rPr>
                <w:sz w:val="22"/>
                <w:szCs w:val="22"/>
                <w:lang w:val="en-CA"/>
              </w:rPr>
              <w:t>01 *</w:t>
            </w:r>
          </w:p>
        </w:tc>
      </w:tr>
      <w:tr w:rsidR="001B28D2" w:rsidRPr="006A025C" w:rsidTr="00284E1C">
        <w:tc>
          <w:tcPr>
            <w:tcW w:w="2876" w:type="dxa"/>
            <w:vAlign w:val="center"/>
          </w:tcPr>
          <w:p w:rsidR="001B28D2" w:rsidRPr="00C860E1" w:rsidRDefault="001B28D2" w:rsidP="00284E1C">
            <w:pPr>
              <w:spacing w:line="480" w:lineRule="auto"/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>HADS-Anxiety</w:t>
            </w:r>
          </w:p>
        </w:tc>
        <w:tc>
          <w:tcPr>
            <w:tcW w:w="2877" w:type="dxa"/>
          </w:tcPr>
          <w:p w:rsidR="001B28D2" w:rsidRDefault="001B28D2" w:rsidP="00284E1C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F(3,134)=22.3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p=0.001</w:t>
            </w:r>
          </w:p>
        </w:tc>
        <w:tc>
          <w:tcPr>
            <w:tcW w:w="2877" w:type="dxa"/>
          </w:tcPr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HV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CRPS: p=0.</w:t>
            </w:r>
            <w:r>
              <w:rPr>
                <w:sz w:val="22"/>
                <w:szCs w:val="22"/>
                <w:lang w:val="en-CA"/>
              </w:rPr>
              <w:t>001 *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HV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FM: p=0.</w:t>
            </w:r>
            <w:r>
              <w:rPr>
                <w:sz w:val="22"/>
                <w:szCs w:val="22"/>
                <w:lang w:val="en-CA"/>
              </w:rPr>
              <w:t>001 *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HV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OA: p=0.0</w:t>
            </w:r>
            <w:r>
              <w:rPr>
                <w:sz w:val="22"/>
                <w:szCs w:val="22"/>
                <w:lang w:val="en-CA"/>
              </w:rPr>
              <w:t xml:space="preserve">03 </w:t>
            </w:r>
            <w:r w:rsidRPr="00C860E1">
              <w:rPr>
                <w:sz w:val="22"/>
                <w:szCs w:val="22"/>
                <w:lang w:val="en-CA"/>
              </w:rPr>
              <w:t>*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CRPS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FM : p=0.</w:t>
            </w:r>
            <w:r>
              <w:rPr>
                <w:sz w:val="22"/>
                <w:szCs w:val="22"/>
                <w:lang w:val="en-CA"/>
              </w:rPr>
              <w:t>30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CRPS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OA:</w:t>
            </w:r>
            <w:r>
              <w:rPr>
                <w:sz w:val="22"/>
                <w:szCs w:val="22"/>
                <w:lang w:val="en-CA"/>
              </w:rPr>
              <w:t xml:space="preserve"> p=0.058</w:t>
            </w:r>
          </w:p>
          <w:p w:rsidR="001B28D2" w:rsidRPr="00C860E1" w:rsidRDefault="001B28D2" w:rsidP="00284E1C">
            <w:pPr>
              <w:spacing w:after="240"/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OA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FM: p=0.0</w:t>
            </w:r>
            <w:r>
              <w:rPr>
                <w:sz w:val="22"/>
                <w:szCs w:val="22"/>
                <w:lang w:val="en-CA"/>
              </w:rPr>
              <w:t>01 *</w:t>
            </w:r>
          </w:p>
        </w:tc>
      </w:tr>
      <w:tr w:rsidR="001B28D2" w:rsidRPr="006A025C" w:rsidTr="00284E1C">
        <w:tc>
          <w:tcPr>
            <w:tcW w:w="2876" w:type="dxa"/>
            <w:vAlign w:val="center"/>
          </w:tcPr>
          <w:p w:rsidR="001B28D2" w:rsidRPr="00C860E1" w:rsidRDefault="001B28D2" w:rsidP="00284E1C">
            <w:pPr>
              <w:spacing w:before="240" w:line="480" w:lineRule="auto"/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>CAPS</w:t>
            </w:r>
          </w:p>
        </w:tc>
        <w:tc>
          <w:tcPr>
            <w:tcW w:w="2877" w:type="dxa"/>
          </w:tcPr>
          <w:p w:rsidR="001B28D2" w:rsidRDefault="001B28D2" w:rsidP="00284E1C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F(3,134)=16.7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p=0.001</w:t>
            </w:r>
          </w:p>
        </w:tc>
        <w:tc>
          <w:tcPr>
            <w:tcW w:w="2877" w:type="dxa"/>
          </w:tcPr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HV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CRPS: p=0.</w:t>
            </w:r>
            <w:r>
              <w:rPr>
                <w:sz w:val="22"/>
                <w:szCs w:val="22"/>
                <w:lang w:val="en-CA"/>
              </w:rPr>
              <w:t>001 *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HV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FM: p=0.</w:t>
            </w:r>
            <w:r>
              <w:rPr>
                <w:sz w:val="22"/>
                <w:szCs w:val="22"/>
                <w:lang w:val="en-CA"/>
              </w:rPr>
              <w:t>001 *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HV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OA: p=0.</w:t>
            </w:r>
            <w:r>
              <w:rPr>
                <w:sz w:val="22"/>
                <w:szCs w:val="22"/>
                <w:lang w:val="en-CA"/>
              </w:rPr>
              <w:t>70</w:t>
            </w:r>
          </w:p>
          <w:p w:rsidR="001B28D2" w:rsidRPr="00C860E1" w:rsidRDefault="001B28D2" w:rsidP="00284E1C">
            <w:pPr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CRPS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FM : p=0.</w:t>
            </w:r>
            <w:r>
              <w:rPr>
                <w:sz w:val="22"/>
                <w:szCs w:val="22"/>
                <w:lang w:val="en-CA"/>
              </w:rPr>
              <w:t>73</w:t>
            </w:r>
          </w:p>
          <w:p w:rsidR="001B28D2" w:rsidRPr="00C860E1" w:rsidRDefault="001B28D2" w:rsidP="00284E1C">
            <w:pPr>
              <w:spacing w:after="240"/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t xml:space="preserve">CRPS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OA:</w:t>
            </w:r>
            <w:r>
              <w:rPr>
                <w:sz w:val="22"/>
                <w:szCs w:val="22"/>
                <w:lang w:val="en-CA"/>
              </w:rPr>
              <w:t xml:space="preserve"> p=0.001</w:t>
            </w:r>
          </w:p>
          <w:p w:rsidR="001B28D2" w:rsidRPr="00C860E1" w:rsidRDefault="001B28D2" w:rsidP="00284E1C">
            <w:pPr>
              <w:spacing w:after="240"/>
              <w:rPr>
                <w:sz w:val="22"/>
                <w:szCs w:val="22"/>
                <w:lang w:val="en-CA"/>
              </w:rPr>
            </w:pPr>
            <w:r w:rsidRPr="00C860E1">
              <w:rPr>
                <w:sz w:val="22"/>
                <w:szCs w:val="22"/>
                <w:lang w:val="en-CA"/>
              </w:rPr>
              <w:lastRenderedPageBreak/>
              <w:t xml:space="preserve">OA </w:t>
            </w:r>
            <w:r w:rsidRPr="00C860E1">
              <w:rPr>
                <w:i/>
                <w:sz w:val="22"/>
                <w:szCs w:val="22"/>
                <w:lang w:val="en-CA"/>
              </w:rPr>
              <w:t>vs</w:t>
            </w:r>
            <w:r w:rsidRPr="00C860E1">
              <w:rPr>
                <w:sz w:val="22"/>
                <w:szCs w:val="22"/>
                <w:lang w:val="en-CA"/>
              </w:rPr>
              <w:t>. FM: p=0.0</w:t>
            </w:r>
            <w:r>
              <w:rPr>
                <w:sz w:val="22"/>
                <w:szCs w:val="22"/>
                <w:lang w:val="en-CA"/>
              </w:rPr>
              <w:t>01 *</w:t>
            </w:r>
          </w:p>
        </w:tc>
      </w:tr>
      <w:tr w:rsidR="001B28D2" w:rsidRPr="00951E45" w:rsidTr="00284E1C">
        <w:tc>
          <w:tcPr>
            <w:tcW w:w="8630" w:type="dxa"/>
            <w:gridSpan w:val="3"/>
          </w:tcPr>
          <w:p w:rsidR="001B28D2" w:rsidRPr="00951E45" w:rsidRDefault="001B28D2" w:rsidP="00284E1C">
            <w:pPr>
              <w:rPr>
                <w:color w:val="FF0000"/>
                <w:sz w:val="22"/>
                <w:szCs w:val="22"/>
                <w:lang w:val="en-CA"/>
              </w:rPr>
            </w:pPr>
            <w:r w:rsidRPr="00CB0C37">
              <w:rPr>
                <w:sz w:val="22"/>
                <w:szCs w:val="22"/>
                <w:lang w:val="en-CA"/>
              </w:rPr>
              <w:lastRenderedPageBreak/>
              <w:t>HV: Healthy volunteers; CRPS: Complex regional pain syndrome; FM: Fibromyalgia; F: Female; M: Male; HADS: Hospital and Anxiety and Depression Scale; CAPS: Cardiff Anomalous Perceptions Scale. Asterisks indicate significant post-hoc comparisons</w:t>
            </w:r>
          </w:p>
        </w:tc>
      </w:tr>
    </w:tbl>
    <w:p w:rsidR="001B28D2" w:rsidRPr="00951E45" w:rsidRDefault="001B28D2" w:rsidP="001B28D2">
      <w:pPr>
        <w:rPr>
          <w:color w:val="FF0000"/>
          <w:sz w:val="22"/>
          <w:szCs w:val="22"/>
          <w:lang w:val="en-CA"/>
        </w:rPr>
      </w:pPr>
    </w:p>
    <w:p w:rsidR="001B28D2" w:rsidRPr="00951E45" w:rsidRDefault="001B28D2" w:rsidP="001B28D2">
      <w:pPr>
        <w:rPr>
          <w:b/>
          <w:sz w:val="22"/>
          <w:szCs w:val="22"/>
          <w:lang w:val="en-CA"/>
        </w:rPr>
      </w:pPr>
    </w:p>
    <w:p w:rsidR="00604C5B" w:rsidRPr="00EC25E2" w:rsidRDefault="00604C5B">
      <w:pPr>
        <w:rPr>
          <w:sz w:val="22"/>
          <w:szCs w:val="22"/>
        </w:rPr>
      </w:pPr>
    </w:p>
    <w:sectPr w:rsidR="00604C5B" w:rsidRPr="00EC25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5E"/>
    <w:rsid w:val="001B28D2"/>
    <w:rsid w:val="003E0984"/>
    <w:rsid w:val="004E705E"/>
    <w:rsid w:val="00604C5B"/>
    <w:rsid w:val="006A025C"/>
    <w:rsid w:val="00DB62B4"/>
    <w:rsid w:val="00EB42EC"/>
    <w:rsid w:val="00E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13E6B-D734-4951-A660-4BC40438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8D2"/>
    <w:rPr>
      <w:sz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2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1380</Characters>
  <Application>Microsoft Office Word</Application>
  <DocSecurity>0</DocSecurity>
  <Lines>11</Lines>
  <Paragraphs>3</Paragraphs>
  <ScaleCrop>false</ScaleCrop>
  <Company>IRDPQ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Clémentine Brun</dc:creator>
  <cp:keywords/>
  <dc:description/>
  <cp:lastModifiedBy>Clémentine Brun</cp:lastModifiedBy>
  <cp:revision>3</cp:revision>
  <dcterms:created xsi:type="dcterms:W3CDTF">2018-08-09T15:29:00Z</dcterms:created>
  <dcterms:modified xsi:type="dcterms:W3CDTF">2018-08-09T17:52:00Z</dcterms:modified>
</cp:coreProperties>
</file>