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F0622" w14:textId="0A326C2F" w:rsidR="009443D1" w:rsidRPr="009448F9" w:rsidRDefault="007074BE" w:rsidP="007074BE">
      <w:pPr>
        <w:widowControl w:val="0"/>
        <w:autoSpaceDE w:val="0"/>
        <w:autoSpaceDN w:val="0"/>
        <w:adjustRightInd w:val="0"/>
        <w:spacing w:line="480" w:lineRule="auto"/>
        <w:rPr>
          <w:rFonts w:ascii="Times" w:hAnsi="Times" w:cs="Times New Roman"/>
          <w:b/>
        </w:rPr>
      </w:pPr>
      <w:r w:rsidRPr="009448F9">
        <w:rPr>
          <w:rFonts w:ascii="Times" w:hAnsi="Times" w:cs="Times New Roman"/>
          <w:b/>
        </w:rPr>
        <w:t>The role of storytelling in co-creating a corporate brand with employees</w:t>
      </w:r>
    </w:p>
    <w:p w14:paraId="14D466D8" w14:textId="77777777" w:rsidR="003230F1" w:rsidRPr="009448F9" w:rsidRDefault="00F646E0" w:rsidP="00F646E0">
      <w:pPr>
        <w:widowControl w:val="0"/>
        <w:autoSpaceDE w:val="0"/>
        <w:autoSpaceDN w:val="0"/>
        <w:adjustRightInd w:val="0"/>
        <w:spacing w:line="480" w:lineRule="auto"/>
        <w:rPr>
          <w:rFonts w:ascii="Times" w:hAnsi="Times" w:cs="Times New Roman"/>
          <w:b/>
        </w:rPr>
      </w:pPr>
      <w:r w:rsidRPr="009448F9">
        <w:rPr>
          <w:rFonts w:ascii="Times" w:hAnsi="Times" w:cs="Times New Roman"/>
          <w:b/>
        </w:rPr>
        <w:t>Purpose of paper</w:t>
      </w:r>
    </w:p>
    <w:p w14:paraId="01BABDCE" w14:textId="654CEF5E" w:rsidR="007074BE" w:rsidRPr="009448F9" w:rsidRDefault="007074BE" w:rsidP="007074BE">
      <w:pPr>
        <w:widowControl w:val="0"/>
        <w:autoSpaceDE w:val="0"/>
        <w:autoSpaceDN w:val="0"/>
        <w:adjustRightInd w:val="0"/>
        <w:spacing w:line="480" w:lineRule="auto"/>
        <w:rPr>
          <w:rFonts w:ascii="Times" w:hAnsi="Times" w:cs="Times New Roman"/>
        </w:rPr>
      </w:pPr>
      <w:r w:rsidRPr="009448F9">
        <w:rPr>
          <w:rFonts w:ascii="Times" w:hAnsi="Times" w:cs="Times New Roman"/>
        </w:rPr>
        <w:t xml:space="preserve">This paper investigates the role of stories in corporate brand management, specifically how storytelling can enable </w:t>
      </w:r>
      <w:r w:rsidR="00BC1D52">
        <w:rPr>
          <w:rFonts w:ascii="Times" w:hAnsi="Times" w:cs="Times New Roman"/>
        </w:rPr>
        <w:t>the co-creation of a</w:t>
      </w:r>
      <w:r w:rsidR="00A308F3" w:rsidRPr="009448F9">
        <w:rPr>
          <w:rFonts w:ascii="Times" w:hAnsi="Times" w:cs="Times New Roman"/>
        </w:rPr>
        <w:t xml:space="preserve"> brand with employees.</w:t>
      </w:r>
    </w:p>
    <w:p w14:paraId="4549BE35" w14:textId="3912D6CA" w:rsidR="00D136F1" w:rsidRPr="009448F9" w:rsidRDefault="00D136F1" w:rsidP="007074BE">
      <w:pPr>
        <w:widowControl w:val="0"/>
        <w:autoSpaceDE w:val="0"/>
        <w:autoSpaceDN w:val="0"/>
        <w:adjustRightInd w:val="0"/>
        <w:spacing w:line="480" w:lineRule="auto"/>
        <w:rPr>
          <w:rFonts w:ascii="Times" w:hAnsi="Times" w:cs="Times New Roman"/>
          <w:i/>
        </w:rPr>
      </w:pPr>
      <w:r w:rsidRPr="009448F9">
        <w:rPr>
          <w:rFonts w:ascii="Times" w:hAnsi="Times" w:cs="Times New Roman"/>
          <w:i/>
        </w:rPr>
        <w:t>Significance of corporate brand management</w:t>
      </w:r>
    </w:p>
    <w:p w14:paraId="2B3DCAA5" w14:textId="7BCC5C14" w:rsidR="007074BE" w:rsidRPr="009448F9" w:rsidRDefault="000B13B2" w:rsidP="007074BE">
      <w:pPr>
        <w:widowControl w:val="0"/>
        <w:autoSpaceDE w:val="0"/>
        <w:autoSpaceDN w:val="0"/>
        <w:adjustRightInd w:val="0"/>
        <w:spacing w:line="480" w:lineRule="auto"/>
        <w:rPr>
          <w:rStyle w:val="apple-style-span"/>
          <w:rFonts w:ascii="Times" w:hAnsi="Times"/>
          <w:shd w:val="clear" w:color="auto" w:fill="FFFFFF"/>
        </w:rPr>
      </w:pPr>
      <w:r w:rsidRPr="009448F9">
        <w:rPr>
          <w:rFonts w:ascii="Times" w:hAnsi="Times"/>
        </w:rPr>
        <w:t>Organizations are increasingly realiz</w:t>
      </w:r>
      <w:r w:rsidR="007074BE" w:rsidRPr="009448F9">
        <w:rPr>
          <w:rFonts w:ascii="Times" w:hAnsi="Times"/>
        </w:rPr>
        <w:t xml:space="preserve">ing the strategic importance of corporate branding. </w:t>
      </w:r>
      <w:r w:rsidRPr="009448F9">
        <w:rPr>
          <w:rFonts w:ascii="Times" w:eastAsiaTheme="minorHAnsi" w:hAnsi="Times"/>
        </w:rPr>
        <w:t>C</w:t>
      </w:r>
      <w:r w:rsidR="007074BE" w:rsidRPr="009448F9">
        <w:rPr>
          <w:rFonts w:ascii="Times" w:eastAsiaTheme="minorHAnsi" w:hAnsi="Times"/>
        </w:rPr>
        <w:t>orporate brand management is important to ensure that the reality of a b</w:t>
      </w:r>
      <w:r w:rsidR="00D13444" w:rsidRPr="009448F9">
        <w:rPr>
          <w:rFonts w:ascii="Times" w:eastAsiaTheme="minorHAnsi" w:hAnsi="Times"/>
        </w:rPr>
        <w:t xml:space="preserve">rand experience lives up to </w:t>
      </w:r>
      <w:r w:rsidR="008D78C0">
        <w:rPr>
          <w:rFonts w:ascii="Times" w:eastAsiaTheme="minorHAnsi" w:hAnsi="Times"/>
        </w:rPr>
        <w:t>brand communication</w:t>
      </w:r>
      <w:r w:rsidR="007074BE" w:rsidRPr="009448F9">
        <w:rPr>
          <w:rFonts w:ascii="Times" w:eastAsiaTheme="minorHAnsi" w:hAnsi="Times"/>
        </w:rPr>
        <w:t xml:space="preserve"> and meets stakeholders’ expectations. </w:t>
      </w:r>
      <w:r w:rsidRPr="009448F9">
        <w:rPr>
          <w:rFonts w:ascii="Times" w:hAnsi="Times"/>
        </w:rPr>
        <w:t>It is important to recogniz</w:t>
      </w:r>
      <w:r w:rsidR="007074BE" w:rsidRPr="009448F9">
        <w:rPr>
          <w:rFonts w:ascii="Times" w:hAnsi="Times"/>
        </w:rPr>
        <w:t xml:space="preserve">e that corporate brands </w:t>
      </w:r>
      <w:r w:rsidR="00D13444" w:rsidRPr="009448F9">
        <w:rPr>
          <w:rFonts w:ascii="Times" w:hAnsi="Times"/>
        </w:rPr>
        <w:t>cannot be</w:t>
      </w:r>
      <w:r w:rsidR="007074BE" w:rsidRPr="009448F9">
        <w:rPr>
          <w:rFonts w:ascii="Times" w:hAnsi="Times"/>
        </w:rPr>
        <w:t xml:space="preserve"> solely </w:t>
      </w:r>
      <w:r w:rsidR="007074BE" w:rsidRPr="009448F9">
        <w:rPr>
          <w:rFonts w:ascii="Times" w:hAnsi="Times"/>
          <w:color w:val="000000" w:themeColor="text1"/>
        </w:rPr>
        <w:t xml:space="preserve">controlled by managers. Instead, brands are co-created through interactions between an </w:t>
      </w:r>
      <w:r w:rsidRPr="009448F9">
        <w:rPr>
          <w:rFonts w:ascii="Times" w:hAnsi="Times"/>
          <w:color w:val="000000" w:themeColor="text1"/>
        </w:rPr>
        <w:t>organization</w:t>
      </w:r>
      <w:r w:rsidR="007074BE" w:rsidRPr="009448F9">
        <w:rPr>
          <w:rFonts w:ascii="Times" w:hAnsi="Times"/>
          <w:color w:val="000000" w:themeColor="text1"/>
        </w:rPr>
        <w:t xml:space="preserve"> and its stakeholders, and stakeholders’ experiences with the brand</w:t>
      </w:r>
      <w:r w:rsidR="007074BE" w:rsidRPr="009448F9">
        <w:rPr>
          <w:rFonts w:ascii="Times" w:hAnsi="Times"/>
        </w:rPr>
        <w:t xml:space="preserve"> </w:t>
      </w:r>
      <w:r w:rsidR="007074BE" w:rsidRPr="009448F9">
        <w:rPr>
          <w:rFonts w:ascii="Times" w:hAnsi="Times"/>
          <w:color w:val="000000" w:themeColor="text1"/>
        </w:rPr>
        <w:t>(Cooper</w:t>
      </w:r>
      <w:r w:rsidR="00C81855" w:rsidRPr="009448F9">
        <w:rPr>
          <w:rFonts w:ascii="Times" w:hAnsi="Times"/>
          <w:color w:val="000000" w:themeColor="text1"/>
        </w:rPr>
        <w:t>,</w:t>
      </w:r>
      <w:r w:rsidR="007074BE" w:rsidRPr="009448F9">
        <w:rPr>
          <w:rFonts w:ascii="Times" w:hAnsi="Times"/>
          <w:color w:val="000000" w:themeColor="text1"/>
        </w:rPr>
        <w:t xml:space="preserve"> </w:t>
      </w:r>
      <w:r w:rsidR="00C81855" w:rsidRPr="009448F9">
        <w:rPr>
          <w:rFonts w:ascii="Times" w:hAnsi="Times"/>
          <w:color w:val="000000" w:themeColor="text1"/>
          <w:lang w:val="en-GB"/>
        </w:rPr>
        <w:t xml:space="preserve">Schembri, &amp; Miller, </w:t>
      </w:r>
      <w:r w:rsidR="007074BE" w:rsidRPr="009448F9">
        <w:rPr>
          <w:rFonts w:ascii="Times" w:hAnsi="Times"/>
          <w:color w:val="000000" w:themeColor="text1"/>
        </w:rPr>
        <w:t xml:space="preserve">2010; Hulberg, 2006; </w:t>
      </w:r>
      <w:r w:rsidR="007074BE" w:rsidRPr="009448F9">
        <w:rPr>
          <w:rFonts w:ascii="Times" w:hAnsi="Times"/>
          <w:shd w:val="clear" w:color="auto" w:fill="FFFFFF"/>
        </w:rPr>
        <w:t xml:space="preserve">Iglesias &amp; Bonet, 2012; </w:t>
      </w:r>
      <w:r w:rsidR="007074BE" w:rsidRPr="009448F9">
        <w:rPr>
          <w:rFonts w:ascii="Times" w:hAnsi="Times"/>
        </w:rPr>
        <w:t xml:space="preserve">Melewar, Gotsi, &amp; Andriopoulos, 2012). </w:t>
      </w:r>
    </w:p>
    <w:p w14:paraId="38E6F143" w14:textId="6AEB716C" w:rsidR="007074BE" w:rsidRPr="009448F9" w:rsidRDefault="007074BE" w:rsidP="007074BE">
      <w:pPr>
        <w:spacing w:line="480" w:lineRule="auto"/>
        <w:rPr>
          <w:rFonts w:ascii="Times" w:hAnsi="Times" w:cs="Times New Roman"/>
        </w:rPr>
      </w:pPr>
      <w:r w:rsidRPr="009448F9">
        <w:rPr>
          <w:rFonts w:ascii="Times" w:hAnsi="Times" w:cs="Times New Roman"/>
        </w:rPr>
        <w:t>Corporate brand management needs to consider multiple stakeholders (Hawabhay</w:t>
      </w:r>
      <w:r w:rsidR="00C81855" w:rsidRPr="009448F9">
        <w:rPr>
          <w:rFonts w:ascii="Times" w:hAnsi="Times" w:cs="Times New Roman"/>
        </w:rPr>
        <w:t>,</w:t>
      </w:r>
      <w:r w:rsidRPr="009448F9">
        <w:rPr>
          <w:rFonts w:ascii="Times" w:hAnsi="Times" w:cs="Times New Roman"/>
        </w:rPr>
        <w:t xml:space="preserve"> </w:t>
      </w:r>
      <w:r w:rsidR="00C81855" w:rsidRPr="009448F9">
        <w:rPr>
          <w:rFonts w:ascii="Times" w:hAnsi="Times" w:cs="Times New Roman"/>
          <w:lang w:val="en-GB"/>
        </w:rPr>
        <w:t>Abratt, &amp; Peters</w:t>
      </w:r>
      <w:r w:rsidR="00DD54D5" w:rsidRPr="009448F9">
        <w:rPr>
          <w:rFonts w:ascii="Times" w:hAnsi="Times" w:cs="Times New Roman"/>
          <w:lang w:val="en-GB"/>
        </w:rPr>
        <w:t>,</w:t>
      </w:r>
      <w:r w:rsidR="00C81855" w:rsidRPr="009448F9">
        <w:rPr>
          <w:rFonts w:ascii="Times" w:hAnsi="Times" w:cs="Times New Roman"/>
        </w:rPr>
        <w:t xml:space="preserve"> </w:t>
      </w:r>
      <w:r w:rsidRPr="009448F9">
        <w:rPr>
          <w:rFonts w:ascii="Times" w:hAnsi="Times" w:cs="Times New Roman"/>
        </w:rPr>
        <w:t>2009; I</w:t>
      </w:r>
      <w:r w:rsidRPr="009448F9">
        <w:rPr>
          <w:rFonts w:ascii="Times" w:hAnsi="Times" w:cs="Times"/>
        </w:rPr>
        <w:t xml:space="preserve">glesias &amp; Bonet, 2012; </w:t>
      </w:r>
      <w:r w:rsidRPr="009448F9">
        <w:rPr>
          <w:rFonts w:ascii="Times" w:hAnsi="Times" w:cs="Times New Roman"/>
        </w:rPr>
        <w:t xml:space="preserve">Stuart &amp; Jones, 2004). This paper focuses on an </w:t>
      </w:r>
      <w:r w:rsidR="000B13B2" w:rsidRPr="009448F9">
        <w:rPr>
          <w:rFonts w:ascii="Times" w:hAnsi="Times" w:cs="Times New Roman"/>
        </w:rPr>
        <w:t>organization</w:t>
      </w:r>
      <w:r w:rsidRPr="009448F9">
        <w:rPr>
          <w:rFonts w:ascii="Times" w:hAnsi="Times" w:cs="Times New Roman"/>
        </w:rPr>
        <w:t>’s internal stakeholders, as employees are</w:t>
      </w:r>
      <w:r w:rsidR="00D13444" w:rsidRPr="009448F9">
        <w:rPr>
          <w:rFonts w:ascii="Times" w:hAnsi="Times" w:cs="Times New Roman"/>
        </w:rPr>
        <w:t xml:space="preserve"> directly</w:t>
      </w:r>
      <w:r w:rsidRPr="009448F9">
        <w:rPr>
          <w:rFonts w:ascii="Times" w:hAnsi="Times" w:cs="Times New Roman"/>
        </w:rPr>
        <w:t xml:space="preserve"> affected by corpor</w:t>
      </w:r>
      <w:r w:rsidR="00D13444" w:rsidRPr="009448F9">
        <w:rPr>
          <w:rFonts w:ascii="Times" w:hAnsi="Times" w:cs="Times New Roman"/>
        </w:rPr>
        <w:t>ate branding activity</w:t>
      </w:r>
      <w:r w:rsidRPr="009448F9">
        <w:rPr>
          <w:rFonts w:ascii="Times" w:hAnsi="Times" w:cs="Times New Roman"/>
        </w:rPr>
        <w:t xml:space="preserve"> and also influence other stak</w:t>
      </w:r>
      <w:r w:rsidR="001527EF" w:rsidRPr="009448F9">
        <w:rPr>
          <w:rFonts w:ascii="Times" w:hAnsi="Times" w:cs="Times New Roman"/>
        </w:rPr>
        <w:t xml:space="preserve">eholders’ relationship with a </w:t>
      </w:r>
      <w:r w:rsidRPr="009448F9">
        <w:rPr>
          <w:rFonts w:ascii="Times" w:hAnsi="Times" w:cs="Times New Roman"/>
        </w:rPr>
        <w:t xml:space="preserve">corporate brand and the assignment of brand meaning </w:t>
      </w:r>
      <w:r w:rsidRPr="009448F9">
        <w:rPr>
          <w:rStyle w:val="apple-style-span"/>
          <w:rFonts w:ascii="Times" w:hAnsi="Times" w:cs="Times New Roman"/>
          <w:shd w:val="clear" w:color="auto" w:fill="FFFFFF"/>
        </w:rPr>
        <w:t>(Abratt &amp; Kleyn, 2012; I</w:t>
      </w:r>
      <w:r w:rsidRPr="009448F9">
        <w:rPr>
          <w:rFonts w:ascii="Times" w:hAnsi="Times" w:cs="Times New Roman"/>
        </w:rPr>
        <w:t>glesias &amp; Bonet, 2012</w:t>
      </w:r>
      <w:r w:rsidRPr="009448F9">
        <w:rPr>
          <w:rStyle w:val="apple-style-span"/>
          <w:rFonts w:ascii="Times" w:hAnsi="Times" w:cs="Times New Roman"/>
          <w:shd w:val="clear" w:color="auto" w:fill="FFFFFF"/>
        </w:rPr>
        <w:t xml:space="preserve">). </w:t>
      </w:r>
      <w:r w:rsidRPr="009448F9">
        <w:rPr>
          <w:rFonts w:ascii="Times" w:hAnsi="Times" w:cs="Times New Roman"/>
        </w:rPr>
        <w:t xml:space="preserve">A key element of corporate brand management then is to ensure that employees are ready to deliver on the brand promise, both attitudinally and </w:t>
      </w:r>
      <w:r w:rsidR="000B13B2" w:rsidRPr="009448F9">
        <w:rPr>
          <w:rFonts w:ascii="Times" w:hAnsi="Times" w:cs="Times New Roman"/>
        </w:rPr>
        <w:t>behavior</w:t>
      </w:r>
      <w:r w:rsidRPr="009448F9">
        <w:rPr>
          <w:rFonts w:ascii="Times" w:hAnsi="Times" w:cs="Times New Roman"/>
        </w:rPr>
        <w:t>ally. In particular, internal communication is important to build understanding and support for the brand (Abratt &amp; Kleyn, 2012;</w:t>
      </w:r>
      <w:r w:rsidR="002B6E6F" w:rsidRPr="009448F9">
        <w:rPr>
          <w:rFonts w:ascii="Times" w:hAnsi="Times" w:cs="Times New Roman"/>
        </w:rPr>
        <w:t xml:space="preserve"> Hawabhay et al. </w:t>
      </w:r>
      <w:r w:rsidRPr="009448F9">
        <w:rPr>
          <w:rFonts w:ascii="Times" w:hAnsi="Times" w:cs="Times New Roman"/>
        </w:rPr>
        <w:t xml:space="preserve">2009; Iglesias &amp; Bonet, 2012;  Punjaisri, Wilson, &amp; Evanschitzky, 2008). </w:t>
      </w:r>
    </w:p>
    <w:p w14:paraId="5BF7DD82" w14:textId="77777777" w:rsidR="00D13444" w:rsidRPr="009448F9" w:rsidRDefault="00D13444" w:rsidP="007074BE">
      <w:pPr>
        <w:spacing w:line="480" w:lineRule="auto"/>
        <w:rPr>
          <w:rFonts w:ascii="Times" w:hAnsi="Times" w:cs="Times New Roman"/>
        </w:rPr>
      </w:pPr>
    </w:p>
    <w:p w14:paraId="0DEA8078" w14:textId="001099C4" w:rsidR="006E1D7A" w:rsidRPr="009448F9" w:rsidRDefault="006E1D7A" w:rsidP="007074BE">
      <w:pPr>
        <w:spacing w:line="480" w:lineRule="auto"/>
        <w:rPr>
          <w:rFonts w:ascii="Times" w:hAnsi="Times" w:cs="Times New Roman"/>
          <w:i/>
        </w:rPr>
      </w:pPr>
      <w:r w:rsidRPr="009448F9">
        <w:rPr>
          <w:rFonts w:ascii="Times" w:hAnsi="Times" w:cs="Times New Roman"/>
          <w:i/>
        </w:rPr>
        <w:lastRenderedPageBreak/>
        <w:t xml:space="preserve">Corporate stories </w:t>
      </w:r>
      <w:r w:rsidR="002A0624" w:rsidRPr="009448F9">
        <w:rPr>
          <w:rFonts w:ascii="Times" w:hAnsi="Times" w:cs="Times New Roman"/>
          <w:i/>
        </w:rPr>
        <w:t>in internal communication</w:t>
      </w:r>
    </w:p>
    <w:p w14:paraId="18FC251B" w14:textId="49FBCFCE" w:rsidR="006C09FE" w:rsidRPr="009448F9" w:rsidRDefault="006E1D7A" w:rsidP="006764FB">
      <w:pPr>
        <w:spacing w:line="480" w:lineRule="auto"/>
        <w:rPr>
          <w:rFonts w:ascii="Times" w:hAnsi="Times" w:cs="Lucida Grande"/>
        </w:rPr>
      </w:pPr>
      <w:r w:rsidRPr="009448F9">
        <w:rPr>
          <w:rFonts w:ascii="Times" w:hAnsi="Times" w:cs="Times New Roman"/>
        </w:rPr>
        <w:t>Stories are increasingly acknowledged to be important in corporate communication (</w:t>
      </w:r>
      <w:r w:rsidR="00CE1A41" w:rsidRPr="009448F9">
        <w:rPr>
          <w:rFonts w:ascii="Times" w:hAnsi="Times" w:cs="Times New Roman"/>
        </w:rPr>
        <w:t xml:space="preserve">including </w:t>
      </w:r>
      <w:r w:rsidRPr="009448F9">
        <w:rPr>
          <w:rFonts w:ascii="Times" w:hAnsi="Times" w:cs="Times New Roman"/>
        </w:rPr>
        <w:t xml:space="preserve">by </w:t>
      </w:r>
      <w:r w:rsidR="007074BE" w:rsidRPr="009448F9">
        <w:rPr>
          <w:rFonts w:ascii="Times" w:eastAsia="Calibri" w:hAnsi="Times"/>
        </w:rPr>
        <w:t>He</w:t>
      </w:r>
      <w:r w:rsidR="00627E47">
        <w:rPr>
          <w:rFonts w:ascii="Times" w:eastAsia="Calibri" w:hAnsi="Times"/>
        </w:rPr>
        <w:t>rskovitz &amp; Crystal, 2010, Otubanjo, 2013</w:t>
      </w:r>
      <w:r w:rsidR="00CE1A41" w:rsidRPr="009448F9">
        <w:rPr>
          <w:rFonts w:ascii="Times" w:eastAsia="Calibri" w:hAnsi="Times"/>
        </w:rPr>
        <w:t xml:space="preserve">, and </w:t>
      </w:r>
      <w:r w:rsidR="007D00FF">
        <w:rPr>
          <w:rFonts w:ascii="Times" w:hAnsi="Times" w:cstheme="minorHAnsi"/>
        </w:rPr>
        <w:t>van Riel &amp; Fombrun, 2007</w:t>
      </w:r>
      <w:r w:rsidR="00CE1A41" w:rsidRPr="009448F9">
        <w:rPr>
          <w:rFonts w:ascii="Times" w:hAnsi="Times" w:cstheme="minorHAnsi"/>
        </w:rPr>
        <w:t>)</w:t>
      </w:r>
      <w:r w:rsidR="007074BE" w:rsidRPr="009448F9">
        <w:rPr>
          <w:rFonts w:ascii="Times" w:hAnsi="Times"/>
        </w:rPr>
        <w:t>.</w:t>
      </w:r>
      <w:r w:rsidR="006764FB" w:rsidRPr="009448F9">
        <w:rPr>
          <w:rFonts w:ascii="Times" w:hAnsi="Times"/>
        </w:rPr>
        <w:t xml:space="preserve"> </w:t>
      </w:r>
      <w:r w:rsidR="006764FB" w:rsidRPr="009448F9">
        <w:rPr>
          <w:rFonts w:ascii="Times" w:hAnsi="Times"/>
          <w:bCs/>
        </w:rPr>
        <w:t>Previous studies</w:t>
      </w:r>
      <w:r w:rsidR="00474543" w:rsidRPr="009448F9">
        <w:rPr>
          <w:rFonts w:ascii="Times" w:hAnsi="Times"/>
          <w:bCs/>
        </w:rPr>
        <w:t xml:space="preserve"> indicate potential benefits of</w:t>
      </w:r>
      <w:r w:rsidR="006764FB" w:rsidRPr="009448F9">
        <w:rPr>
          <w:rFonts w:ascii="Times" w:hAnsi="Times"/>
          <w:bCs/>
        </w:rPr>
        <w:t xml:space="preserve"> using stories as part of corporate brand management. </w:t>
      </w:r>
      <w:r w:rsidR="00474543" w:rsidRPr="009448F9">
        <w:rPr>
          <w:rFonts w:ascii="Times" w:hAnsi="Times"/>
        </w:rPr>
        <w:t>S</w:t>
      </w:r>
      <w:r w:rsidR="002A0624" w:rsidRPr="009448F9">
        <w:rPr>
          <w:rFonts w:ascii="Times" w:hAnsi="Times"/>
        </w:rPr>
        <w:t xml:space="preserve">tories </w:t>
      </w:r>
      <w:r w:rsidR="00871ECD">
        <w:rPr>
          <w:rFonts w:ascii="Times" w:hAnsi="Times"/>
        </w:rPr>
        <w:t>can</w:t>
      </w:r>
      <w:r w:rsidR="006764FB" w:rsidRPr="009448F9">
        <w:rPr>
          <w:rFonts w:ascii="Times" w:hAnsi="Times"/>
        </w:rPr>
        <w:t xml:space="preserve"> help maintain employees’ loyal</w:t>
      </w:r>
      <w:r w:rsidR="008D78C0">
        <w:rPr>
          <w:rFonts w:ascii="Times" w:hAnsi="Times"/>
        </w:rPr>
        <w:t>ty and engage employees with</w:t>
      </w:r>
      <w:r w:rsidR="006764FB" w:rsidRPr="009448F9">
        <w:rPr>
          <w:rFonts w:ascii="Times" w:hAnsi="Times"/>
        </w:rPr>
        <w:t xml:space="preserve"> corporate brand values (de Chern</w:t>
      </w:r>
      <w:r w:rsidR="001307AA" w:rsidRPr="009448F9">
        <w:rPr>
          <w:rFonts w:ascii="Times" w:hAnsi="Times"/>
        </w:rPr>
        <w:t>atony</w:t>
      </w:r>
      <w:r w:rsidR="00474543" w:rsidRPr="009448F9">
        <w:rPr>
          <w:rFonts w:ascii="Times" w:hAnsi="Times"/>
        </w:rPr>
        <w:t>,</w:t>
      </w:r>
      <w:r w:rsidR="001307AA" w:rsidRPr="009448F9">
        <w:rPr>
          <w:rFonts w:ascii="Times" w:hAnsi="Times"/>
        </w:rPr>
        <w:t xml:space="preserve"> </w:t>
      </w:r>
      <w:r w:rsidR="00474543" w:rsidRPr="009448F9">
        <w:rPr>
          <w:rFonts w:ascii="Times" w:hAnsi="Times"/>
          <w:lang w:val="en-GB"/>
        </w:rPr>
        <w:t>Cottam, &amp; Segal-Horn,</w:t>
      </w:r>
      <w:r w:rsidR="00474543" w:rsidRPr="009448F9">
        <w:rPr>
          <w:rFonts w:ascii="Times" w:hAnsi="Times"/>
        </w:rPr>
        <w:t xml:space="preserve"> </w:t>
      </w:r>
      <w:r w:rsidR="001307AA" w:rsidRPr="009448F9">
        <w:rPr>
          <w:rFonts w:ascii="Times" w:hAnsi="Times"/>
        </w:rPr>
        <w:t xml:space="preserve">2006; Gill, 2011). </w:t>
      </w:r>
      <w:r w:rsidR="0030784C" w:rsidRPr="009448F9">
        <w:rPr>
          <w:rFonts w:ascii="Times" w:hAnsi="Times"/>
        </w:rPr>
        <w:t>Stories offer opportunities</w:t>
      </w:r>
      <w:r w:rsidR="001307AA" w:rsidRPr="009448F9">
        <w:rPr>
          <w:rFonts w:ascii="Times" w:hAnsi="Times"/>
        </w:rPr>
        <w:t xml:space="preserve"> for</w:t>
      </w:r>
      <w:r w:rsidR="0030784C" w:rsidRPr="009448F9">
        <w:rPr>
          <w:rFonts w:ascii="Times" w:hAnsi="Times"/>
        </w:rPr>
        <w:t xml:space="preserve"> brand</w:t>
      </w:r>
      <w:r w:rsidR="001307AA" w:rsidRPr="009448F9">
        <w:rPr>
          <w:rFonts w:ascii="Times" w:hAnsi="Times"/>
        </w:rPr>
        <w:t xml:space="preserve"> co-creation, as story</w:t>
      </w:r>
      <w:r w:rsidR="00871ECD">
        <w:rPr>
          <w:rFonts w:ascii="Times" w:hAnsi="Times"/>
        </w:rPr>
        <w:t>telling involves an active ex</w:t>
      </w:r>
      <w:r w:rsidR="001307AA" w:rsidRPr="009448F9">
        <w:rPr>
          <w:rFonts w:ascii="Times" w:hAnsi="Times"/>
        </w:rPr>
        <w:t xml:space="preserve">change between the storyteller and audience, and audiences </w:t>
      </w:r>
      <w:r w:rsidR="0030784C" w:rsidRPr="009448F9">
        <w:rPr>
          <w:rFonts w:ascii="Times" w:hAnsi="Times"/>
        </w:rPr>
        <w:t>can co-produce</w:t>
      </w:r>
      <w:r w:rsidR="001307AA" w:rsidRPr="009448F9">
        <w:rPr>
          <w:rFonts w:ascii="Times" w:hAnsi="Times"/>
        </w:rPr>
        <w:t xml:space="preserve"> stories (Boje, 1991; Boje, Luhman</w:t>
      </w:r>
      <w:r w:rsidR="0089435F">
        <w:rPr>
          <w:rFonts w:ascii="Times" w:hAnsi="Times"/>
        </w:rPr>
        <w:t>,</w:t>
      </w:r>
      <w:r w:rsidR="001307AA" w:rsidRPr="009448F9">
        <w:rPr>
          <w:rFonts w:ascii="Times" w:hAnsi="Times"/>
        </w:rPr>
        <w:t xml:space="preserve"> &amp; Baack, 1999; Marzec, 2007). However, this has not been explored in t</w:t>
      </w:r>
      <w:r w:rsidR="0030784C" w:rsidRPr="009448F9">
        <w:rPr>
          <w:rFonts w:ascii="Times" w:hAnsi="Times"/>
        </w:rPr>
        <w:t>he context of corporate brand co-creation with</w:t>
      </w:r>
      <w:r w:rsidR="001307AA" w:rsidRPr="009448F9">
        <w:rPr>
          <w:rFonts w:ascii="Times" w:hAnsi="Times"/>
        </w:rPr>
        <w:t xml:space="preserve"> employees. </w:t>
      </w:r>
      <w:r w:rsidR="00B924A2" w:rsidRPr="009448F9">
        <w:rPr>
          <w:rFonts w:ascii="Times" w:hAnsi="Times" w:cs="Times New Roman"/>
        </w:rPr>
        <w:t>Despite the potential benefits of stories, it is suggested that</w:t>
      </w:r>
      <w:r w:rsidR="006C09FE" w:rsidRPr="009448F9">
        <w:rPr>
          <w:rFonts w:ascii="Times" w:hAnsi="Times" w:cs="Times New Roman"/>
        </w:rPr>
        <w:t xml:space="preserve"> </w:t>
      </w:r>
      <w:r w:rsidR="00B924A2" w:rsidRPr="009448F9">
        <w:rPr>
          <w:rFonts w:ascii="Times" w:hAnsi="Times" w:cs="Times New Roman"/>
        </w:rPr>
        <w:t xml:space="preserve">many </w:t>
      </w:r>
      <w:r w:rsidR="006C09FE" w:rsidRPr="009448F9">
        <w:rPr>
          <w:rFonts w:ascii="Times" w:hAnsi="Times" w:cs="Times New Roman"/>
        </w:rPr>
        <w:t>leade</w:t>
      </w:r>
      <w:r w:rsidR="00B924A2" w:rsidRPr="009448F9">
        <w:rPr>
          <w:rFonts w:ascii="Times" w:hAnsi="Times" w:cs="Times New Roman"/>
        </w:rPr>
        <w:t>rs find storytelling</w:t>
      </w:r>
      <w:r w:rsidR="006C09FE" w:rsidRPr="009448F9">
        <w:rPr>
          <w:rFonts w:ascii="Times" w:hAnsi="Times" w:cs="Times New Roman"/>
        </w:rPr>
        <w:t xml:space="preserve"> “unfamiliar” or “uncomfortable”</w:t>
      </w:r>
      <w:r w:rsidR="00B924A2" w:rsidRPr="009448F9">
        <w:rPr>
          <w:rFonts w:ascii="Times" w:hAnsi="Times" w:cs="Times New Roman"/>
        </w:rPr>
        <w:t xml:space="preserve"> (Marshall &amp; Adamic, 2010: 22). Researchers have subsequently been called to </w:t>
      </w:r>
      <w:r w:rsidR="00B924A2" w:rsidRPr="009448F9">
        <w:rPr>
          <w:rFonts w:ascii="Times" w:hAnsi="Times" w:cs="Times New Roman"/>
          <w:bCs/>
        </w:rPr>
        <w:t xml:space="preserve">investigate to what extent </w:t>
      </w:r>
      <w:r w:rsidR="00B924A2" w:rsidRPr="009448F9">
        <w:rPr>
          <w:rFonts w:ascii="Times" w:hAnsi="Times" w:cs="Times New Roman"/>
        </w:rPr>
        <w:t xml:space="preserve">stories are utilized effectively by managers (Dolan &amp; Bao, </w:t>
      </w:r>
      <w:r w:rsidR="00B924A2" w:rsidRPr="009448F9">
        <w:rPr>
          <w:rFonts w:ascii="Times" w:hAnsi="Times" w:cs="Times New Roman"/>
          <w:bCs/>
        </w:rPr>
        <w:t>2012).</w:t>
      </w:r>
    </w:p>
    <w:p w14:paraId="2AFCE077" w14:textId="1617BFA0" w:rsidR="006C09FE" w:rsidRPr="009448F9" w:rsidRDefault="00B924A2" w:rsidP="006C09FE">
      <w:pPr>
        <w:spacing w:line="480" w:lineRule="auto"/>
        <w:rPr>
          <w:rFonts w:ascii="Times" w:hAnsi="Times" w:cs="Times New Roman"/>
        </w:rPr>
      </w:pPr>
      <w:r w:rsidRPr="009448F9">
        <w:rPr>
          <w:rFonts w:ascii="Times" w:hAnsi="Times"/>
        </w:rPr>
        <w:t>Based on these gaps in the literature</w:t>
      </w:r>
      <w:r w:rsidR="006C09FE" w:rsidRPr="009448F9">
        <w:rPr>
          <w:rFonts w:ascii="Times" w:hAnsi="Times"/>
        </w:rPr>
        <w:t>,</w:t>
      </w:r>
      <w:r w:rsidRPr="009448F9">
        <w:rPr>
          <w:rFonts w:ascii="Times" w:hAnsi="Times"/>
        </w:rPr>
        <w:t xml:space="preserve"> this study investigates the role of</w:t>
      </w:r>
      <w:r w:rsidR="001307AA" w:rsidRPr="009448F9">
        <w:rPr>
          <w:rFonts w:ascii="Times" w:hAnsi="Times"/>
        </w:rPr>
        <w:t xml:space="preserve"> stories in co-creating </w:t>
      </w:r>
      <w:r w:rsidRPr="009448F9">
        <w:rPr>
          <w:rFonts w:ascii="Times" w:hAnsi="Times"/>
        </w:rPr>
        <w:t xml:space="preserve">a corporate </w:t>
      </w:r>
      <w:r w:rsidR="001307AA" w:rsidRPr="009448F9">
        <w:rPr>
          <w:rFonts w:ascii="Times" w:hAnsi="Times"/>
        </w:rPr>
        <w:t xml:space="preserve">brand </w:t>
      </w:r>
      <w:r w:rsidRPr="009448F9">
        <w:rPr>
          <w:rFonts w:ascii="Times" w:hAnsi="Times"/>
        </w:rPr>
        <w:t>with</w:t>
      </w:r>
      <w:r w:rsidR="001307AA" w:rsidRPr="009448F9">
        <w:rPr>
          <w:rFonts w:ascii="Times" w:hAnsi="Times"/>
        </w:rPr>
        <w:t xml:space="preserve"> emplo</w:t>
      </w:r>
      <w:r w:rsidR="006C09FE" w:rsidRPr="009448F9">
        <w:rPr>
          <w:rFonts w:ascii="Times" w:hAnsi="Times"/>
        </w:rPr>
        <w:t>yees, in order</w:t>
      </w:r>
      <w:r w:rsidR="00D679C3" w:rsidRPr="009448F9">
        <w:rPr>
          <w:rFonts w:ascii="Times" w:hAnsi="Times" w:cs="Times New Roman"/>
        </w:rPr>
        <w:t xml:space="preserve"> to provide guidance for managers in the use of stories as part of corporate brand management. </w:t>
      </w:r>
    </w:p>
    <w:p w14:paraId="7514E78F" w14:textId="3E04430C" w:rsidR="006C09FE" w:rsidRPr="009448F9" w:rsidRDefault="006C09FE" w:rsidP="006764FB">
      <w:pPr>
        <w:spacing w:line="480" w:lineRule="auto"/>
        <w:rPr>
          <w:rFonts w:ascii="Times" w:hAnsi="Times"/>
          <w:i/>
        </w:rPr>
      </w:pPr>
      <w:r w:rsidRPr="009448F9">
        <w:rPr>
          <w:rFonts w:ascii="Times" w:hAnsi="Times"/>
          <w:i/>
        </w:rPr>
        <w:t>Narrative theory approach to investigating stories</w:t>
      </w:r>
    </w:p>
    <w:p w14:paraId="4569C6FB" w14:textId="1BE154CF" w:rsidR="006E1D7A" w:rsidRPr="009448F9" w:rsidRDefault="006C09FE" w:rsidP="006764FB">
      <w:pPr>
        <w:spacing w:line="480" w:lineRule="auto"/>
        <w:rPr>
          <w:rFonts w:ascii="Times" w:hAnsi="Times"/>
        </w:rPr>
      </w:pPr>
      <w:r w:rsidRPr="009448F9">
        <w:rPr>
          <w:rFonts w:ascii="Times" w:hAnsi="Times"/>
        </w:rPr>
        <w:t xml:space="preserve">Previous empirical studies have used narrative theory in investigating stories </w:t>
      </w:r>
      <w:r w:rsidR="00D61AB5" w:rsidRPr="009448F9">
        <w:rPr>
          <w:rFonts w:ascii="Times" w:hAnsi="Times"/>
        </w:rPr>
        <w:t xml:space="preserve">in internal and </w:t>
      </w:r>
      <w:r w:rsidRPr="009448F9">
        <w:rPr>
          <w:rFonts w:ascii="Times" w:hAnsi="Times"/>
        </w:rPr>
        <w:t xml:space="preserve">external </w:t>
      </w:r>
      <w:r w:rsidR="00766B42">
        <w:rPr>
          <w:rFonts w:ascii="Times" w:hAnsi="Times"/>
        </w:rPr>
        <w:t xml:space="preserve">corporate </w:t>
      </w:r>
      <w:r w:rsidRPr="009448F9">
        <w:rPr>
          <w:rFonts w:ascii="Times" w:hAnsi="Times"/>
        </w:rPr>
        <w:t xml:space="preserve">communication, including Boje (1991), </w:t>
      </w:r>
      <w:r w:rsidRPr="009448F9">
        <w:rPr>
          <w:rFonts w:ascii="Times" w:hAnsi="Times" w:cstheme="minorHAnsi"/>
        </w:rPr>
        <w:t xml:space="preserve">Heugens (2002), </w:t>
      </w:r>
      <w:r w:rsidRPr="009448F9">
        <w:rPr>
          <w:rFonts w:ascii="Times" w:hAnsi="Times"/>
        </w:rPr>
        <w:t xml:space="preserve">O’Connor (2002), and Smith and Keyton (2001). </w:t>
      </w:r>
      <w:r w:rsidR="006E1D7A" w:rsidRPr="009448F9">
        <w:rPr>
          <w:rFonts w:ascii="Times" w:hAnsi="Times"/>
        </w:rPr>
        <w:t xml:space="preserve">Narrative theory </w:t>
      </w:r>
      <w:r w:rsidR="00D13444" w:rsidRPr="009448F9">
        <w:rPr>
          <w:rFonts w:ascii="Times" w:hAnsi="Times"/>
        </w:rPr>
        <w:t>focuses on</w:t>
      </w:r>
      <w:r w:rsidR="006E1D7A" w:rsidRPr="009448F9">
        <w:rPr>
          <w:rFonts w:ascii="Times" w:hAnsi="Times"/>
        </w:rPr>
        <w:t xml:space="preserve"> examining a</w:t>
      </w:r>
      <w:r w:rsidR="00D61AB5" w:rsidRPr="009448F9">
        <w:rPr>
          <w:rFonts w:ascii="Times" w:hAnsi="Times"/>
        </w:rPr>
        <w:t xml:space="preserve">nd understanding the structure and </w:t>
      </w:r>
      <w:r w:rsidR="006E1D7A" w:rsidRPr="009448F9">
        <w:rPr>
          <w:rFonts w:ascii="Times" w:hAnsi="Times"/>
        </w:rPr>
        <w:t xml:space="preserve">content of stories (Stanzel, 1979/1984; Woodside, 2010). </w:t>
      </w:r>
      <w:r w:rsidR="004A012D" w:rsidRPr="009448F9">
        <w:rPr>
          <w:rFonts w:ascii="Times" w:hAnsi="Times"/>
        </w:rPr>
        <w:t>This</w:t>
      </w:r>
      <w:r w:rsidRPr="009448F9">
        <w:rPr>
          <w:rFonts w:ascii="Times" w:hAnsi="Times"/>
        </w:rPr>
        <w:t xml:space="preserve"> </w:t>
      </w:r>
      <w:r w:rsidR="00D13444" w:rsidRPr="009448F9">
        <w:rPr>
          <w:rFonts w:ascii="Times" w:hAnsi="Times"/>
        </w:rPr>
        <w:t xml:space="preserve">offers potential </w:t>
      </w:r>
      <w:r w:rsidRPr="009448F9">
        <w:rPr>
          <w:rFonts w:ascii="Times" w:hAnsi="Times"/>
        </w:rPr>
        <w:t xml:space="preserve">insight into the role </w:t>
      </w:r>
      <w:r w:rsidR="00D61AB5" w:rsidRPr="009448F9">
        <w:rPr>
          <w:rFonts w:ascii="Times" w:hAnsi="Times"/>
        </w:rPr>
        <w:t xml:space="preserve">of stories in corporate brand co-creation, </w:t>
      </w:r>
      <w:r w:rsidR="004A012D" w:rsidRPr="009448F9">
        <w:rPr>
          <w:rFonts w:ascii="Times" w:hAnsi="Times"/>
        </w:rPr>
        <w:t>and narrative theory is therefore adopted as a th</w:t>
      </w:r>
      <w:r w:rsidR="00D13444" w:rsidRPr="009448F9">
        <w:rPr>
          <w:rFonts w:ascii="Times" w:hAnsi="Times"/>
        </w:rPr>
        <w:t>eoretical approach in this study.</w:t>
      </w:r>
    </w:p>
    <w:p w14:paraId="18330860" w14:textId="78D4FD4C" w:rsidR="00490C74" w:rsidRPr="009448F9" w:rsidRDefault="00A673F4" w:rsidP="00F646E0">
      <w:pPr>
        <w:widowControl w:val="0"/>
        <w:autoSpaceDE w:val="0"/>
        <w:autoSpaceDN w:val="0"/>
        <w:adjustRightInd w:val="0"/>
        <w:spacing w:line="480" w:lineRule="auto"/>
        <w:rPr>
          <w:rFonts w:ascii="Times" w:hAnsi="Times" w:cs="Times New Roman"/>
          <w:b/>
        </w:rPr>
      </w:pPr>
      <w:r w:rsidRPr="009448F9">
        <w:rPr>
          <w:rFonts w:ascii="Times" w:hAnsi="Times" w:cs="Times New Roman"/>
          <w:b/>
        </w:rPr>
        <w:t>Methodology</w:t>
      </w:r>
    </w:p>
    <w:p w14:paraId="370E291E" w14:textId="0F83FE78" w:rsidR="00D679C3" w:rsidRPr="00A91783" w:rsidRDefault="00D679C3" w:rsidP="00D679C3">
      <w:pPr>
        <w:pStyle w:val="NormalWeb"/>
        <w:spacing w:before="0" w:beforeAutospacing="0" w:after="0" w:afterAutospacing="0" w:line="480" w:lineRule="auto"/>
        <w:rPr>
          <w:rFonts w:ascii="Times" w:hAnsi="Times"/>
          <w:lang w:val="en-US"/>
        </w:rPr>
      </w:pPr>
      <w:r w:rsidRPr="009448F9">
        <w:rPr>
          <w:rFonts w:ascii="Times" w:hAnsi="Times"/>
        </w:rPr>
        <w:t xml:space="preserve">Case studies were conducted on two </w:t>
      </w:r>
      <w:r w:rsidR="000B13B2" w:rsidRPr="009448F9">
        <w:rPr>
          <w:rFonts w:ascii="Times" w:hAnsi="Times"/>
        </w:rPr>
        <w:t>organization</w:t>
      </w:r>
      <w:r w:rsidR="00A91783">
        <w:rPr>
          <w:rFonts w:ascii="Times" w:hAnsi="Times"/>
        </w:rPr>
        <w:t>s in the UK energy industry.</w:t>
      </w:r>
      <w:r w:rsidRPr="009448F9">
        <w:rPr>
          <w:rFonts w:ascii="Times" w:hAnsi="Times"/>
        </w:rPr>
        <w:t xml:space="preserve"> </w:t>
      </w:r>
      <w:r w:rsidRPr="009448F9">
        <w:rPr>
          <w:rFonts w:ascii="Times" w:hAnsi="Times"/>
          <w:lang w:val="en-US"/>
        </w:rPr>
        <w:t xml:space="preserve">The research focused on the energy industry due to the </w:t>
      </w:r>
      <w:r w:rsidR="005F11DA" w:rsidRPr="009448F9">
        <w:rPr>
          <w:rFonts w:ascii="Times" w:hAnsi="Times"/>
          <w:lang w:val="en-US"/>
        </w:rPr>
        <w:t xml:space="preserve">poor brand image of many energy companies and the increasing focus on brand management in this industry (Joseph, 2013; </w:t>
      </w:r>
      <w:r w:rsidR="00006419" w:rsidRPr="009448F9">
        <w:rPr>
          <w:rFonts w:ascii="Times" w:hAnsi="Times"/>
          <w:lang w:val="en-US"/>
        </w:rPr>
        <w:t>Owens, 2013;</w:t>
      </w:r>
      <w:r w:rsidR="000C48C3" w:rsidRPr="009448F9">
        <w:rPr>
          <w:rFonts w:ascii="Times" w:hAnsi="Times"/>
          <w:lang w:val="en-US"/>
        </w:rPr>
        <w:t xml:space="preserve"> Shakespeare, 2013)</w:t>
      </w:r>
      <w:r w:rsidR="005F11DA" w:rsidRPr="009448F9">
        <w:rPr>
          <w:rFonts w:ascii="Times" w:hAnsi="Times"/>
          <w:lang w:val="en-US"/>
        </w:rPr>
        <w:t>.</w:t>
      </w:r>
      <w:r w:rsidR="00006419" w:rsidRPr="009448F9">
        <w:rPr>
          <w:rFonts w:ascii="Times" w:hAnsi="Times"/>
          <w:lang w:val="en-US"/>
        </w:rPr>
        <w:t xml:space="preserve"> </w:t>
      </w:r>
      <w:r w:rsidRPr="009448F9">
        <w:rPr>
          <w:rFonts w:ascii="Times" w:hAnsi="Times"/>
        </w:rPr>
        <w:t xml:space="preserve">The case study </w:t>
      </w:r>
      <w:r w:rsidR="000B13B2" w:rsidRPr="009448F9">
        <w:rPr>
          <w:rFonts w:ascii="Times" w:hAnsi="Times"/>
        </w:rPr>
        <w:t>organization</w:t>
      </w:r>
      <w:r w:rsidRPr="009448F9">
        <w:rPr>
          <w:rFonts w:ascii="Times" w:hAnsi="Times"/>
        </w:rPr>
        <w:t>s w</w:t>
      </w:r>
      <w:r w:rsidR="00A91783">
        <w:rPr>
          <w:rFonts w:ascii="Times" w:hAnsi="Times"/>
        </w:rPr>
        <w:t xml:space="preserve">ere selected from the six </w:t>
      </w:r>
      <w:r w:rsidRPr="009448F9">
        <w:rPr>
          <w:rFonts w:ascii="Times" w:hAnsi="Times"/>
        </w:rPr>
        <w:t>electricity and gas suppliers and seven distri</w:t>
      </w:r>
      <w:r w:rsidR="00947AFE" w:rsidRPr="009448F9">
        <w:rPr>
          <w:rFonts w:ascii="Times" w:hAnsi="Times"/>
        </w:rPr>
        <w:t>bution network operators (DNOs)</w:t>
      </w:r>
      <w:r w:rsidRPr="009448F9">
        <w:rPr>
          <w:rFonts w:ascii="Times" w:hAnsi="Times"/>
        </w:rPr>
        <w:t xml:space="preserve"> who are the major companies in the</w:t>
      </w:r>
      <w:r w:rsidR="00176285" w:rsidRPr="009448F9">
        <w:rPr>
          <w:rFonts w:ascii="Times" w:hAnsi="Times"/>
        </w:rPr>
        <w:t xml:space="preserve"> </w:t>
      </w:r>
      <w:r w:rsidRPr="009448F9">
        <w:rPr>
          <w:rFonts w:ascii="Times" w:hAnsi="Times"/>
        </w:rPr>
        <w:t>industry (</w:t>
      </w:r>
      <w:r w:rsidR="00006419" w:rsidRPr="009448F9">
        <w:rPr>
          <w:rFonts w:ascii="Times" w:hAnsi="Times"/>
        </w:rPr>
        <w:t>“Electricity distribution”, n.d.</w:t>
      </w:r>
      <w:r w:rsidR="00176285" w:rsidRPr="009448F9">
        <w:rPr>
          <w:rFonts w:ascii="Times" w:hAnsi="Times"/>
        </w:rPr>
        <w:t>; “</w:t>
      </w:r>
      <w:r w:rsidR="00176285" w:rsidRPr="009448F9">
        <w:rPr>
          <w:rFonts w:ascii="Times" w:hAnsi="Times"/>
          <w:lang w:val="en-US"/>
        </w:rPr>
        <w:t>Networks”, n.d.</w:t>
      </w:r>
      <w:r w:rsidRPr="009448F9">
        <w:rPr>
          <w:rFonts w:ascii="Times" w:hAnsi="Times"/>
        </w:rPr>
        <w:t xml:space="preserve">). </w:t>
      </w:r>
      <w:r w:rsidR="00A91783">
        <w:rPr>
          <w:rFonts w:ascii="Times" w:hAnsi="Times"/>
          <w:lang w:val="en-US"/>
        </w:rPr>
        <w:t>Case studies were subsequently conducted with</w:t>
      </w:r>
      <w:r w:rsidR="00A91783" w:rsidRPr="00A91783">
        <w:rPr>
          <w:rFonts w:ascii="Times" w:hAnsi="Times"/>
          <w:lang w:val="en-US"/>
        </w:rPr>
        <w:t xml:space="preserve"> one supplier and one DNO</w:t>
      </w:r>
      <w:r w:rsidR="00A91783">
        <w:rPr>
          <w:rFonts w:ascii="Times" w:hAnsi="Times"/>
        </w:rPr>
        <w:t xml:space="preserve">, </w:t>
      </w:r>
      <w:r w:rsidR="00574AF4">
        <w:rPr>
          <w:rFonts w:ascii="Times" w:hAnsi="Times"/>
        </w:rPr>
        <w:t xml:space="preserve">referred to here as Energy One and PowerOn, </w:t>
      </w:r>
      <w:r w:rsidR="00A91783" w:rsidRPr="009448F9">
        <w:rPr>
          <w:rFonts w:ascii="Times" w:hAnsi="Times"/>
        </w:rPr>
        <w:t>involving semi-structured interviews, documentary research, and observation research</w:t>
      </w:r>
      <w:r w:rsidR="00A91783">
        <w:rPr>
          <w:rFonts w:ascii="Times" w:hAnsi="Times"/>
        </w:rPr>
        <w:t>.</w:t>
      </w:r>
      <w:r w:rsidR="00A35C96" w:rsidRPr="009448F9">
        <w:rPr>
          <w:rFonts w:ascii="Times" w:hAnsi="Times"/>
        </w:rPr>
        <w:t xml:space="preserve"> </w:t>
      </w:r>
      <w:r w:rsidR="00ED3811" w:rsidRPr="009448F9">
        <w:rPr>
          <w:rFonts w:ascii="Times" w:hAnsi="Times"/>
          <w:lang w:val="en-US"/>
        </w:rPr>
        <w:t>The study explored stories from the perspective of employees in the organizations, as employees are c</w:t>
      </w:r>
      <w:r w:rsidR="00871ECD">
        <w:rPr>
          <w:rFonts w:ascii="Times" w:hAnsi="Times"/>
          <w:lang w:val="en-US"/>
        </w:rPr>
        <w:t>ritical in delivering the brand</w:t>
      </w:r>
      <w:r w:rsidR="00ED3811" w:rsidRPr="009448F9">
        <w:rPr>
          <w:rFonts w:ascii="Times" w:hAnsi="Times"/>
          <w:lang w:val="en-US"/>
        </w:rPr>
        <w:t xml:space="preserve"> and will impact external stakeholders’ brand experience.</w:t>
      </w:r>
      <w:r w:rsidR="00ED3811">
        <w:rPr>
          <w:rFonts w:ascii="Times" w:hAnsi="Times"/>
          <w:lang w:val="en-US"/>
        </w:rPr>
        <w:t xml:space="preserve"> </w:t>
      </w:r>
    </w:p>
    <w:p w14:paraId="2B3C5D27" w14:textId="32FCD76B" w:rsidR="00490C74" w:rsidRPr="009448F9" w:rsidRDefault="00490C74" w:rsidP="00D679C3">
      <w:pPr>
        <w:pStyle w:val="NormalWeb"/>
        <w:spacing w:before="0" w:beforeAutospacing="0" w:after="0" w:afterAutospacing="0" w:line="480" w:lineRule="auto"/>
        <w:rPr>
          <w:rFonts w:ascii="Times" w:hAnsi="Times"/>
          <w:i/>
        </w:rPr>
      </w:pPr>
      <w:r w:rsidRPr="009448F9">
        <w:rPr>
          <w:rFonts w:ascii="Times" w:hAnsi="Times"/>
          <w:i/>
        </w:rPr>
        <w:t xml:space="preserve">Data </w:t>
      </w:r>
      <w:r w:rsidR="001B6C3D">
        <w:rPr>
          <w:rFonts w:ascii="Times" w:hAnsi="Times"/>
          <w:i/>
        </w:rPr>
        <w:t xml:space="preserve">collection and </w:t>
      </w:r>
      <w:r w:rsidRPr="009448F9">
        <w:rPr>
          <w:rFonts w:ascii="Times" w:hAnsi="Times"/>
          <w:i/>
        </w:rPr>
        <w:t>analysis</w:t>
      </w:r>
    </w:p>
    <w:p w14:paraId="08C8A0E5" w14:textId="12697D81" w:rsidR="001B6C3D" w:rsidRPr="00A91783" w:rsidRDefault="001B6C3D" w:rsidP="001B6C3D">
      <w:pPr>
        <w:pStyle w:val="NormalWeb"/>
        <w:spacing w:before="0" w:beforeAutospacing="0" w:after="0" w:afterAutospacing="0" w:line="480" w:lineRule="auto"/>
        <w:rPr>
          <w:rFonts w:ascii="Times" w:hAnsi="Times"/>
          <w:lang w:val="en-US"/>
        </w:rPr>
      </w:pPr>
      <w:r w:rsidRPr="009448F9">
        <w:rPr>
          <w:rFonts w:ascii="Times" w:hAnsi="Times"/>
        </w:rPr>
        <w:t>69 interviews were conducted with employees in corporate, customer service, and operational areas of the organizations, in front line</w:t>
      </w:r>
      <w:r>
        <w:rPr>
          <w:rFonts w:ascii="Times" w:hAnsi="Times"/>
        </w:rPr>
        <w:t xml:space="preserve"> (non-managerial)</w:t>
      </w:r>
      <w:r w:rsidRPr="009448F9">
        <w:rPr>
          <w:rFonts w:ascii="Times" w:hAnsi="Times"/>
        </w:rPr>
        <w:t>, middle manager, and senior manager roles.</w:t>
      </w:r>
      <w:r>
        <w:rPr>
          <w:rFonts w:ascii="Times" w:hAnsi="Times"/>
        </w:rPr>
        <w:t xml:space="preserve"> </w:t>
      </w:r>
      <w:r w:rsidRPr="009448F9">
        <w:rPr>
          <w:rFonts w:ascii="Times" w:hAnsi="Times"/>
        </w:rPr>
        <w:t>Interviewees were selected using a</w:t>
      </w:r>
      <w:r>
        <w:rPr>
          <w:rFonts w:ascii="Times" w:hAnsi="Times"/>
        </w:rPr>
        <w:t xml:space="preserve"> judgement sampling technique, </w:t>
      </w:r>
      <w:r w:rsidRPr="009448F9">
        <w:rPr>
          <w:rFonts w:ascii="Times" w:hAnsi="Times"/>
        </w:rPr>
        <w:t>to gain a range of perspectives on stories in the organizations.</w:t>
      </w:r>
      <w:r w:rsidR="001F77C8">
        <w:rPr>
          <w:rFonts w:ascii="Times" w:hAnsi="Times"/>
        </w:rPr>
        <w:t xml:space="preserve"> </w:t>
      </w:r>
      <w:r w:rsidR="001F77C8" w:rsidRPr="001F77C8">
        <w:rPr>
          <w:rFonts w:ascii="Times" w:hAnsi="Times"/>
          <w:lang w:val="en-US"/>
        </w:rPr>
        <w:t>Interviewees were asked to recount stories they had told or hea</w:t>
      </w:r>
      <w:r w:rsidR="009B3FC0">
        <w:rPr>
          <w:rFonts w:ascii="Times" w:hAnsi="Times"/>
          <w:lang w:val="en-US"/>
        </w:rPr>
        <w:t>rd within or about their organiz</w:t>
      </w:r>
      <w:r w:rsidR="001F77C8" w:rsidRPr="001F77C8">
        <w:rPr>
          <w:rFonts w:ascii="Times" w:hAnsi="Times"/>
          <w:lang w:val="en-US"/>
        </w:rPr>
        <w:t>ation</w:t>
      </w:r>
      <w:r w:rsidR="001F77C8">
        <w:rPr>
          <w:rFonts w:ascii="Times" w:hAnsi="Times"/>
          <w:lang w:val="en-US"/>
        </w:rPr>
        <w:t xml:space="preserve">. Interviewees were also asked </w:t>
      </w:r>
      <w:r w:rsidR="001F77C8" w:rsidRPr="001F77C8">
        <w:rPr>
          <w:rFonts w:ascii="Times" w:hAnsi="Times"/>
          <w:lang w:val="en-US"/>
        </w:rPr>
        <w:t>how stories were</w:t>
      </w:r>
      <w:r w:rsidR="009B3FC0">
        <w:rPr>
          <w:rFonts w:ascii="Times" w:hAnsi="Times"/>
          <w:lang w:val="en-US"/>
        </w:rPr>
        <w:t xml:space="preserve"> conveyed in the organiz</w:t>
      </w:r>
      <w:r w:rsidR="001F77C8">
        <w:rPr>
          <w:rFonts w:ascii="Times" w:hAnsi="Times"/>
          <w:lang w:val="en-US"/>
        </w:rPr>
        <w:t xml:space="preserve">ation and </w:t>
      </w:r>
      <w:r w:rsidR="001F77C8" w:rsidRPr="001F77C8">
        <w:rPr>
          <w:rFonts w:ascii="Times" w:hAnsi="Times"/>
          <w:lang w:val="en-US"/>
        </w:rPr>
        <w:t>how stories affected them.</w:t>
      </w:r>
      <w:r w:rsidRPr="009448F9">
        <w:rPr>
          <w:rFonts w:ascii="Times" w:hAnsi="Times"/>
        </w:rPr>
        <w:t xml:space="preserve"> 45 documents were collected in the documentary research, including nine company newspapers/magazines from the six months prior to the research.</w:t>
      </w:r>
      <w:r w:rsidR="00DA257F">
        <w:rPr>
          <w:rFonts w:ascii="Times" w:hAnsi="Times"/>
        </w:rPr>
        <w:t xml:space="preserve"> Observations of communication materials around buildings were recorded at 16 locations.</w:t>
      </w:r>
    </w:p>
    <w:p w14:paraId="1E4803BA" w14:textId="200C5013" w:rsidR="00D679C3" w:rsidRPr="009448F9" w:rsidRDefault="00F15B6B" w:rsidP="00D679C3">
      <w:pPr>
        <w:widowControl w:val="0"/>
        <w:autoSpaceDE w:val="0"/>
        <w:autoSpaceDN w:val="0"/>
        <w:adjustRightInd w:val="0"/>
        <w:spacing w:line="480" w:lineRule="auto"/>
        <w:rPr>
          <w:rFonts w:ascii="Times" w:hAnsi="Times" w:cs="Times New Roman"/>
        </w:rPr>
      </w:pPr>
      <w:r w:rsidRPr="009448F9">
        <w:rPr>
          <w:rFonts w:ascii="Times" w:hAnsi="Times" w:cs="Times New Roman"/>
        </w:rPr>
        <w:t>In accordance with a narrative theory approach, the analysis</w:t>
      </w:r>
      <w:r w:rsidR="00947AFE" w:rsidRPr="009448F9">
        <w:rPr>
          <w:rFonts w:ascii="Times" w:hAnsi="Times" w:cs="Times New Roman"/>
        </w:rPr>
        <w:t xml:space="preserve"> involved</w:t>
      </w:r>
      <w:r w:rsidRPr="009448F9">
        <w:rPr>
          <w:rFonts w:ascii="Times" w:hAnsi="Times" w:cs="Times New Roman"/>
        </w:rPr>
        <w:t xml:space="preserve"> </w:t>
      </w:r>
      <w:r w:rsidR="00947AFE" w:rsidRPr="009448F9">
        <w:rPr>
          <w:rFonts w:ascii="Times" w:hAnsi="Times" w:cs="Times New Roman"/>
        </w:rPr>
        <w:t xml:space="preserve">identifying </w:t>
      </w:r>
      <w:r w:rsidRPr="009448F9">
        <w:rPr>
          <w:rFonts w:ascii="Times" w:hAnsi="Times" w:cs="Times New Roman"/>
        </w:rPr>
        <w:t xml:space="preserve">stories in the data, </w:t>
      </w:r>
      <w:r w:rsidR="00947AFE" w:rsidRPr="009448F9">
        <w:rPr>
          <w:rFonts w:ascii="Times" w:hAnsi="Times" w:cs="Times New Roman"/>
        </w:rPr>
        <w:t>and investigating</w:t>
      </w:r>
      <w:r w:rsidR="001B031D" w:rsidRPr="009448F9">
        <w:rPr>
          <w:rFonts w:ascii="Times" w:hAnsi="Times" w:cs="Times New Roman"/>
        </w:rPr>
        <w:t xml:space="preserve"> </w:t>
      </w:r>
      <w:r w:rsidRPr="009448F9">
        <w:rPr>
          <w:rFonts w:ascii="Times" w:hAnsi="Times" w:cs="Times New Roman"/>
        </w:rPr>
        <w:t>their structure and content</w:t>
      </w:r>
      <w:r w:rsidR="008839F9" w:rsidRPr="009448F9">
        <w:rPr>
          <w:rFonts w:ascii="Times" w:hAnsi="Times"/>
        </w:rPr>
        <w:t xml:space="preserve">, in </w:t>
      </w:r>
      <w:r w:rsidRPr="009448F9">
        <w:rPr>
          <w:rFonts w:ascii="Times" w:hAnsi="Times"/>
        </w:rPr>
        <w:t>order to understand how th</w:t>
      </w:r>
      <w:r w:rsidR="001B031D" w:rsidRPr="009448F9">
        <w:rPr>
          <w:rFonts w:ascii="Times" w:hAnsi="Times"/>
        </w:rPr>
        <w:t>ey play</w:t>
      </w:r>
      <w:r w:rsidR="00E01D09">
        <w:rPr>
          <w:rFonts w:ascii="Times" w:hAnsi="Times"/>
        </w:rPr>
        <w:t>ed</w:t>
      </w:r>
      <w:r w:rsidR="001B031D" w:rsidRPr="009448F9">
        <w:rPr>
          <w:rFonts w:ascii="Times" w:hAnsi="Times"/>
        </w:rPr>
        <w:t xml:space="preserve"> a role in brand co-creation</w:t>
      </w:r>
      <w:r w:rsidR="008839F9" w:rsidRPr="009448F9">
        <w:rPr>
          <w:rFonts w:ascii="Times" w:hAnsi="Times"/>
        </w:rPr>
        <w:t>.</w:t>
      </w:r>
      <w:r w:rsidR="008839F9" w:rsidRPr="009448F9">
        <w:rPr>
          <w:rFonts w:ascii="Times" w:hAnsi="Times" w:cs="Times New Roman"/>
        </w:rPr>
        <w:t xml:space="preserve"> The stories identified </w:t>
      </w:r>
      <w:r w:rsidRPr="009448F9">
        <w:rPr>
          <w:rFonts w:ascii="Times" w:hAnsi="Times" w:cs="Times New Roman"/>
        </w:rPr>
        <w:t xml:space="preserve">were </w:t>
      </w:r>
      <w:r w:rsidR="008839F9" w:rsidRPr="009448F9">
        <w:rPr>
          <w:rFonts w:ascii="Times" w:hAnsi="Times" w:cs="Times New Roman"/>
        </w:rPr>
        <w:t>coded for key themes in t</w:t>
      </w:r>
      <w:r w:rsidR="006176BC" w:rsidRPr="009448F9">
        <w:rPr>
          <w:rFonts w:ascii="Times" w:hAnsi="Times" w:cs="Times New Roman"/>
        </w:rPr>
        <w:t>heir content, using an inductive approach to draw themes from the data itself.</w:t>
      </w:r>
      <w:r w:rsidR="008839F9" w:rsidRPr="009448F9">
        <w:rPr>
          <w:rFonts w:ascii="Times" w:hAnsi="Times" w:cs="Times New Roman"/>
        </w:rPr>
        <w:t xml:space="preserve"> The stories were then grouped thematically</w:t>
      </w:r>
      <w:r w:rsidR="006176BC" w:rsidRPr="009448F9">
        <w:rPr>
          <w:rFonts w:ascii="Times" w:hAnsi="Times" w:cs="Times New Roman"/>
        </w:rPr>
        <w:t>, which allo</w:t>
      </w:r>
      <w:r w:rsidR="001B031D" w:rsidRPr="009448F9">
        <w:rPr>
          <w:rFonts w:ascii="Times" w:hAnsi="Times" w:cs="Times New Roman"/>
        </w:rPr>
        <w:t xml:space="preserve">wed key types of stories </w:t>
      </w:r>
      <w:r w:rsidR="006176BC" w:rsidRPr="009448F9">
        <w:rPr>
          <w:rFonts w:ascii="Times" w:hAnsi="Times" w:cs="Times New Roman"/>
        </w:rPr>
        <w:t>to emerge from the data.</w:t>
      </w:r>
      <w:r w:rsidR="008839F9" w:rsidRPr="009448F9">
        <w:rPr>
          <w:rFonts w:ascii="Times" w:hAnsi="Times" w:cs="Times New Roman"/>
        </w:rPr>
        <w:t xml:space="preserve"> </w:t>
      </w:r>
    </w:p>
    <w:p w14:paraId="61AD0F8E" w14:textId="77777777" w:rsidR="00E97AC4" w:rsidRPr="009448F9" w:rsidRDefault="00E97AC4" w:rsidP="00E97AC4">
      <w:pPr>
        <w:widowControl w:val="0"/>
        <w:autoSpaceDE w:val="0"/>
        <w:autoSpaceDN w:val="0"/>
        <w:adjustRightInd w:val="0"/>
        <w:spacing w:line="480" w:lineRule="auto"/>
        <w:rPr>
          <w:rFonts w:ascii="Times" w:hAnsi="Times" w:cs="Times New Roman"/>
          <w:b/>
        </w:rPr>
      </w:pPr>
      <w:r w:rsidRPr="009448F9">
        <w:rPr>
          <w:rFonts w:ascii="Times" w:hAnsi="Times" w:cs="Times New Roman"/>
          <w:b/>
        </w:rPr>
        <w:t>Findings</w:t>
      </w:r>
    </w:p>
    <w:p w14:paraId="677798C5" w14:textId="21CEA45B" w:rsidR="00984395" w:rsidRPr="009448F9" w:rsidRDefault="00E97AC4" w:rsidP="00E97AC4">
      <w:pPr>
        <w:spacing w:line="480" w:lineRule="auto"/>
        <w:rPr>
          <w:rFonts w:ascii="Times" w:hAnsi="Times"/>
        </w:rPr>
      </w:pPr>
      <w:r w:rsidRPr="009448F9">
        <w:rPr>
          <w:rFonts w:ascii="Times" w:hAnsi="Times" w:cs="Times New Roman"/>
        </w:rPr>
        <w:t>228 stories were identified in the ni</w:t>
      </w:r>
      <w:r w:rsidR="002F4817" w:rsidRPr="009448F9">
        <w:rPr>
          <w:rFonts w:ascii="Times" w:hAnsi="Times" w:cs="Times New Roman"/>
        </w:rPr>
        <w:t>ne company newspapers/magazines and</w:t>
      </w:r>
      <w:r w:rsidRPr="009448F9">
        <w:rPr>
          <w:rFonts w:ascii="Times" w:hAnsi="Times" w:cs="Times New Roman"/>
        </w:rPr>
        <w:t xml:space="preserve"> </w:t>
      </w:r>
      <w:r w:rsidRPr="009448F9">
        <w:rPr>
          <w:rFonts w:ascii="Times" w:hAnsi="Times"/>
        </w:rPr>
        <w:t>271 stories in the interview data.</w:t>
      </w:r>
      <w:r w:rsidRPr="009448F9">
        <w:rPr>
          <w:rFonts w:ascii="Times" w:hAnsi="Times" w:cs="Times New Roman"/>
        </w:rPr>
        <w:t xml:space="preserve"> The</w:t>
      </w:r>
      <w:r w:rsidR="001F77C8">
        <w:rPr>
          <w:rFonts w:ascii="Times" w:hAnsi="Times" w:cs="Times New Roman"/>
        </w:rPr>
        <w:t>se included official</w:t>
      </w:r>
      <w:r w:rsidR="00984395" w:rsidRPr="009448F9">
        <w:rPr>
          <w:rFonts w:ascii="Times" w:hAnsi="Times" w:cs="Times New Roman"/>
        </w:rPr>
        <w:t xml:space="preserve"> stories </w:t>
      </w:r>
      <w:r w:rsidR="001F77C8">
        <w:rPr>
          <w:rFonts w:ascii="Times" w:hAnsi="Times" w:cs="Times New Roman"/>
        </w:rPr>
        <w:t>which had been conveyed through</w:t>
      </w:r>
      <w:r w:rsidR="00984395" w:rsidRPr="009448F9">
        <w:rPr>
          <w:rFonts w:ascii="Times" w:hAnsi="Times" w:cs="Times New Roman"/>
        </w:rPr>
        <w:t xml:space="preserve"> planned communication</w:t>
      </w:r>
      <w:r w:rsidR="001F77C8">
        <w:rPr>
          <w:rFonts w:ascii="Times" w:hAnsi="Times" w:cs="Times New Roman"/>
        </w:rPr>
        <w:t xml:space="preserve"> channels</w:t>
      </w:r>
      <w:r w:rsidR="00E50875">
        <w:rPr>
          <w:rFonts w:ascii="Times" w:hAnsi="Times" w:cs="Times New Roman"/>
        </w:rPr>
        <w:t xml:space="preserve"> </w:t>
      </w:r>
      <w:r w:rsidR="002F4817" w:rsidRPr="009448F9">
        <w:rPr>
          <w:rFonts w:ascii="Times" w:hAnsi="Times" w:cs="Times New Roman"/>
        </w:rPr>
        <w:t>(</w:t>
      </w:r>
      <w:r w:rsidR="00026866">
        <w:rPr>
          <w:rFonts w:ascii="Times" w:hAnsi="Times" w:cs="Times New Roman"/>
        </w:rPr>
        <w:t xml:space="preserve">including </w:t>
      </w:r>
      <w:r w:rsidR="00026866" w:rsidRPr="009448F9">
        <w:rPr>
          <w:rFonts w:ascii="Times" w:hAnsi="Times"/>
          <w:lang w:val="en-GB"/>
        </w:rPr>
        <w:t>verb</w:t>
      </w:r>
      <w:r w:rsidR="00026866">
        <w:rPr>
          <w:rFonts w:ascii="Times" w:hAnsi="Times"/>
          <w:lang w:val="en-GB"/>
        </w:rPr>
        <w:t>al, print, and digital channels</w:t>
      </w:r>
      <w:r w:rsidR="002F4817" w:rsidRPr="009448F9">
        <w:rPr>
          <w:rFonts w:ascii="Times" w:hAnsi="Times" w:cs="Times New Roman"/>
        </w:rPr>
        <w:t xml:space="preserve">) </w:t>
      </w:r>
      <w:r w:rsidR="00984395" w:rsidRPr="009448F9">
        <w:rPr>
          <w:rFonts w:ascii="Times" w:hAnsi="Times" w:cs="Times New Roman"/>
        </w:rPr>
        <w:t>and unofficial stories</w:t>
      </w:r>
      <w:r w:rsidR="001F77C8">
        <w:rPr>
          <w:rFonts w:ascii="Times" w:hAnsi="Times" w:cs="Times New Roman"/>
        </w:rPr>
        <w:t xml:space="preserve"> which had been conveyed </w:t>
      </w:r>
      <w:r w:rsidR="00574AF4">
        <w:rPr>
          <w:rFonts w:ascii="Times" w:hAnsi="Times" w:cs="Times New Roman"/>
        </w:rPr>
        <w:t>in</w:t>
      </w:r>
      <w:r w:rsidR="00026866">
        <w:rPr>
          <w:rFonts w:ascii="Times" w:hAnsi="Times" w:cs="Times New Roman"/>
        </w:rPr>
        <w:t xml:space="preserve"> unplanned communication.</w:t>
      </w:r>
      <w:r w:rsidRPr="009448F9">
        <w:rPr>
          <w:rFonts w:ascii="Times" w:hAnsi="Times"/>
        </w:rPr>
        <w:t xml:space="preserve"> </w:t>
      </w:r>
      <w:r w:rsidR="00984395" w:rsidRPr="009448F9">
        <w:rPr>
          <w:rFonts w:ascii="Times" w:hAnsi="Times"/>
        </w:rPr>
        <w:t>Unofficial stories tended to be shared verbally, and employees also posted stories to blogs and forums on the intranet.</w:t>
      </w:r>
      <w:r w:rsidR="00F851A7" w:rsidRPr="009448F9">
        <w:rPr>
          <w:rFonts w:ascii="Times" w:hAnsi="Times" w:cs="Times New Roman"/>
        </w:rPr>
        <w:t xml:space="preserve"> E</w:t>
      </w:r>
      <w:r w:rsidR="00984395" w:rsidRPr="009448F9">
        <w:rPr>
          <w:rFonts w:ascii="Times" w:hAnsi="Times" w:cs="Times New Roman"/>
        </w:rPr>
        <w:t xml:space="preserve">mployees were encouraged to share stories around </w:t>
      </w:r>
      <w:r w:rsidR="00F851A7" w:rsidRPr="009448F9">
        <w:rPr>
          <w:rFonts w:ascii="Times" w:hAnsi="Times" w:cs="Times New Roman"/>
        </w:rPr>
        <w:t xml:space="preserve">some of </w:t>
      </w:r>
      <w:r w:rsidR="00984395" w:rsidRPr="009448F9">
        <w:rPr>
          <w:rFonts w:ascii="Times" w:hAnsi="Times" w:cs="Times New Roman"/>
        </w:rPr>
        <w:t xml:space="preserve">the brand values, often </w:t>
      </w:r>
      <w:r w:rsidR="00984395" w:rsidRPr="009448F9">
        <w:rPr>
          <w:rFonts w:ascii="Times" w:hAnsi="Times"/>
        </w:rPr>
        <w:t xml:space="preserve">in response to stories in planned communication or stories told by other </w:t>
      </w:r>
      <w:r w:rsidR="007C5391" w:rsidRPr="009448F9">
        <w:rPr>
          <w:rFonts w:ascii="Times" w:hAnsi="Times"/>
        </w:rPr>
        <w:t>employees</w:t>
      </w:r>
      <w:r w:rsidR="003D7963">
        <w:rPr>
          <w:rFonts w:ascii="Times" w:hAnsi="Times"/>
        </w:rPr>
        <w:t xml:space="preserve">. This </w:t>
      </w:r>
      <w:r w:rsidR="00F851A7" w:rsidRPr="009448F9">
        <w:rPr>
          <w:rFonts w:ascii="Times" w:hAnsi="Times"/>
        </w:rPr>
        <w:t>varied</w:t>
      </w:r>
      <w:r w:rsidR="003D7963">
        <w:rPr>
          <w:rFonts w:ascii="Times" w:hAnsi="Times"/>
        </w:rPr>
        <w:t xml:space="preserve"> however</w:t>
      </w:r>
      <w:r w:rsidR="00F851A7" w:rsidRPr="009448F9">
        <w:rPr>
          <w:rFonts w:ascii="Times" w:hAnsi="Times"/>
        </w:rPr>
        <w:t xml:space="preserve"> between the organizations and between different business areas.</w:t>
      </w:r>
      <w:r w:rsidR="00984395" w:rsidRPr="009448F9">
        <w:rPr>
          <w:rFonts w:ascii="Times" w:hAnsi="Times" w:cs="Times New Roman"/>
        </w:rPr>
        <w:t xml:space="preserve"> </w:t>
      </w:r>
      <w:r w:rsidR="00A277AA" w:rsidRPr="009448F9">
        <w:rPr>
          <w:rFonts w:ascii="Times" w:hAnsi="Times" w:cs="Times New Roman"/>
        </w:rPr>
        <w:t xml:space="preserve">Employees often repeated </w:t>
      </w:r>
      <w:r w:rsidR="00F851A7" w:rsidRPr="009448F9">
        <w:rPr>
          <w:rFonts w:ascii="Times" w:hAnsi="Times" w:cs="Times New Roman"/>
        </w:rPr>
        <w:t xml:space="preserve">official and unofficial </w:t>
      </w:r>
      <w:r w:rsidR="00A277AA" w:rsidRPr="009448F9">
        <w:rPr>
          <w:rFonts w:ascii="Times" w:hAnsi="Times" w:cs="Times New Roman"/>
        </w:rPr>
        <w:t>stories to other organization members, and</w:t>
      </w:r>
      <w:r w:rsidR="00984395" w:rsidRPr="009448F9">
        <w:rPr>
          <w:rFonts w:ascii="Times" w:hAnsi="Times"/>
        </w:rPr>
        <w:t xml:space="preserve"> nine stories </w:t>
      </w:r>
      <w:r w:rsidR="00A277AA" w:rsidRPr="009448F9">
        <w:rPr>
          <w:rFonts w:ascii="Times" w:hAnsi="Times"/>
        </w:rPr>
        <w:t>in the</w:t>
      </w:r>
      <w:r w:rsidR="00984395" w:rsidRPr="009448F9">
        <w:rPr>
          <w:rFonts w:ascii="Times" w:hAnsi="Times"/>
        </w:rPr>
        <w:t xml:space="preserve"> interview</w:t>
      </w:r>
      <w:r w:rsidR="00A277AA" w:rsidRPr="009448F9">
        <w:rPr>
          <w:rFonts w:ascii="Times" w:hAnsi="Times"/>
        </w:rPr>
        <w:t xml:space="preserve"> data</w:t>
      </w:r>
      <w:r w:rsidR="00984395" w:rsidRPr="009448F9">
        <w:rPr>
          <w:rFonts w:ascii="Times" w:hAnsi="Times"/>
        </w:rPr>
        <w:t xml:space="preserve"> were recounted by at least two interviewees.</w:t>
      </w:r>
    </w:p>
    <w:p w14:paraId="3B5CEFAA" w14:textId="2F23AFB3" w:rsidR="00E97AC4" w:rsidRPr="009448F9" w:rsidRDefault="003E5C7C" w:rsidP="003E5C7C">
      <w:pPr>
        <w:widowControl w:val="0"/>
        <w:autoSpaceDE w:val="0"/>
        <w:autoSpaceDN w:val="0"/>
        <w:adjustRightInd w:val="0"/>
        <w:spacing w:line="480" w:lineRule="auto"/>
        <w:rPr>
          <w:rFonts w:ascii="Times" w:hAnsi="Times" w:cs="Times New Roman"/>
        </w:rPr>
      </w:pPr>
      <w:r w:rsidRPr="009448F9">
        <w:rPr>
          <w:rFonts w:ascii="Times" w:hAnsi="Times" w:cs="Times New Roman"/>
        </w:rPr>
        <w:t>The stories were</w:t>
      </w:r>
      <w:r w:rsidR="00E97AC4" w:rsidRPr="009448F9">
        <w:rPr>
          <w:rFonts w:ascii="Times" w:hAnsi="Times" w:cs="Times New Roman"/>
        </w:rPr>
        <w:t xml:space="preserve"> analyzed thematically, based on the </w:t>
      </w:r>
      <w:r w:rsidR="00F851A7" w:rsidRPr="009448F9">
        <w:rPr>
          <w:rFonts w:ascii="Times" w:hAnsi="Times" w:cs="Times New Roman"/>
        </w:rPr>
        <w:t>story content, and eight key themes emerged</w:t>
      </w:r>
      <w:r w:rsidR="00E97AC4" w:rsidRPr="009448F9">
        <w:rPr>
          <w:rFonts w:ascii="Times" w:hAnsi="Times" w:cs="Times New Roman"/>
        </w:rPr>
        <w:t>. These themes indicated the main types of story which were told in the organizations, specifically safety, service, history, cost-cutting/efficiency, performance, community/charity, management, and team stories. The ana</w:t>
      </w:r>
      <w:r w:rsidR="00067757" w:rsidRPr="009448F9">
        <w:rPr>
          <w:rFonts w:ascii="Times" w:hAnsi="Times" w:cs="Times New Roman"/>
        </w:rPr>
        <w:t>lysis</w:t>
      </w:r>
      <w:r w:rsidR="00E97AC4" w:rsidRPr="009448F9">
        <w:rPr>
          <w:rFonts w:ascii="Times" w:hAnsi="Times" w:cs="Times New Roman"/>
        </w:rPr>
        <w:t xml:space="preserve"> show</w:t>
      </w:r>
      <w:r w:rsidR="00CC6B2E">
        <w:rPr>
          <w:rFonts w:ascii="Times" w:hAnsi="Times" w:cs="Times New Roman"/>
        </w:rPr>
        <w:t xml:space="preserve">ed that </w:t>
      </w:r>
      <w:r w:rsidR="00C11934">
        <w:rPr>
          <w:rFonts w:ascii="Times" w:hAnsi="Times" w:cs="Times New Roman"/>
        </w:rPr>
        <w:t>stories could be</w:t>
      </w:r>
      <w:r w:rsidR="00CC6B2E">
        <w:rPr>
          <w:rFonts w:ascii="Times" w:hAnsi="Times" w:cs="Times New Roman"/>
        </w:rPr>
        <w:t xml:space="preserve"> positive, negative, or neutral. N</w:t>
      </w:r>
      <w:r w:rsidR="00E97AC4" w:rsidRPr="009448F9">
        <w:rPr>
          <w:rFonts w:ascii="Times" w:hAnsi="Times" w:cs="Times New Roman"/>
        </w:rPr>
        <w:t xml:space="preserve">egative </w:t>
      </w:r>
      <w:r w:rsidR="00CC6B2E">
        <w:rPr>
          <w:rFonts w:ascii="Times" w:hAnsi="Times" w:cs="Times New Roman"/>
        </w:rPr>
        <w:t>stories</w:t>
      </w:r>
      <w:r w:rsidR="00E97AC4" w:rsidRPr="009448F9">
        <w:rPr>
          <w:rFonts w:ascii="Times" w:hAnsi="Times" w:cs="Times New Roman"/>
        </w:rPr>
        <w:t>, unsurpri</w:t>
      </w:r>
      <w:r w:rsidR="00067757" w:rsidRPr="009448F9">
        <w:rPr>
          <w:rFonts w:ascii="Times" w:hAnsi="Times" w:cs="Times New Roman"/>
        </w:rPr>
        <w:t xml:space="preserve">singly, were mainly evident in </w:t>
      </w:r>
      <w:r w:rsidR="00F851A7" w:rsidRPr="009448F9">
        <w:rPr>
          <w:rFonts w:ascii="Times" w:hAnsi="Times" w:cs="Times New Roman"/>
        </w:rPr>
        <w:t xml:space="preserve">unofficial </w:t>
      </w:r>
      <w:r w:rsidR="00E97AC4" w:rsidRPr="009448F9">
        <w:rPr>
          <w:rFonts w:ascii="Times" w:hAnsi="Times" w:cs="Times New Roman"/>
        </w:rPr>
        <w:t>storytelling</w:t>
      </w:r>
      <w:r w:rsidR="00067757" w:rsidRPr="009448F9">
        <w:rPr>
          <w:rFonts w:ascii="Times" w:hAnsi="Times" w:cs="Times New Roman"/>
        </w:rPr>
        <w:t xml:space="preserve"> amongst employees, whereas</w:t>
      </w:r>
      <w:r w:rsidR="00F851A7" w:rsidRPr="009448F9">
        <w:rPr>
          <w:rFonts w:ascii="Times" w:hAnsi="Times" w:cs="Times New Roman"/>
        </w:rPr>
        <w:t xml:space="preserve"> official</w:t>
      </w:r>
      <w:r w:rsidR="00067757" w:rsidRPr="009448F9">
        <w:rPr>
          <w:rFonts w:ascii="Times" w:hAnsi="Times" w:cs="Times New Roman"/>
        </w:rPr>
        <w:t xml:space="preserve"> </w:t>
      </w:r>
      <w:r w:rsidR="00E97AC4" w:rsidRPr="009448F9">
        <w:rPr>
          <w:rFonts w:ascii="Times" w:hAnsi="Times" w:cs="Times New Roman"/>
        </w:rPr>
        <w:t xml:space="preserve">stories </w:t>
      </w:r>
      <w:r w:rsidR="00574AF4">
        <w:rPr>
          <w:rFonts w:ascii="Times" w:hAnsi="Times" w:cs="Times New Roman"/>
        </w:rPr>
        <w:t>tended to be</w:t>
      </w:r>
      <w:r w:rsidR="00E97AC4" w:rsidRPr="009448F9">
        <w:rPr>
          <w:rFonts w:ascii="Times" w:hAnsi="Times" w:cs="Times New Roman"/>
        </w:rPr>
        <w:t xml:space="preserve"> positive. </w:t>
      </w:r>
    </w:p>
    <w:p w14:paraId="2E27572B" w14:textId="77777777" w:rsidR="00E97AC4" w:rsidRPr="009448F9" w:rsidRDefault="00E97AC4" w:rsidP="00E97AC4">
      <w:pPr>
        <w:widowControl w:val="0"/>
        <w:autoSpaceDE w:val="0"/>
        <w:autoSpaceDN w:val="0"/>
        <w:adjustRightInd w:val="0"/>
        <w:spacing w:line="480" w:lineRule="auto"/>
        <w:rPr>
          <w:rFonts w:ascii="Times" w:hAnsi="Times" w:cs="Times New Roman"/>
          <w:b/>
        </w:rPr>
      </w:pPr>
      <w:r w:rsidRPr="009448F9">
        <w:rPr>
          <w:rFonts w:ascii="Times" w:hAnsi="Times" w:cs="Times New Roman"/>
          <w:b/>
        </w:rPr>
        <w:t>Theoretical implications</w:t>
      </w:r>
    </w:p>
    <w:p w14:paraId="3748DB77" w14:textId="5B382539" w:rsidR="00BD6F06" w:rsidRPr="009448F9" w:rsidRDefault="00ED2102" w:rsidP="00674770">
      <w:pPr>
        <w:widowControl w:val="0"/>
        <w:autoSpaceDE w:val="0"/>
        <w:autoSpaceDN w:val="0"/>
        <w:adjustRightInd w:val="0"/>
        <w:spacing w:line="480" w:lineRule="auto"/>
        <w:rPr>
          <w:rFonts w:ascii="Times" w:hAnsi="Times"/>
        </w:rPr>
      </w:pPr>
      <w:r w:rsidRPr="009448F9">
        <w:rPr>
          <w:rFonts w:ascii="Times" w:hAnsi="Times" w:cs="Times New Roman"/>
        </w:rPr>
        <w:t xml:space="preserve">The </w:t>
      </w:r>
      <w:r w:rsidR="00017486" w:rsidRPr="009448F9">
        <w:rPr>
          <w:rFonts w:ascii="Times" w:hAnsi="Times" w:cs="Times New Roman"/>
        </w:rPr>
        <w:t xml:space="preserve">findings </w:t>
      </w:r>
      <w:r w:rsidR="00EC6F0B">
        <w:rPr>
          <w:rFonts w:ascii="Times" w:hAnsi="Times" w:cs="Times New Roman"/>
        </w:rPr>
        <w:t xml:space="preserve">illustrate how stories </w:t>
      </w:r>
      <w:r w:rsidRPr="009448F9">
        <w:rPr>
          <w:rFonts w:ascii="Times" w:hAnsi="Times" w:cs="Times New Roman"/>
        </w:rPr>
        <w:t>play a key role in the</w:t>
      </w:r>
      <w:r w:rsidR="00EC6F0B">
        <w:rPr>
          <w:rFonts w:ascii="Times" w:hAnsi="Times" w:cs="Times New Roman"/>
        </w:rPr>
        <w:t xml:space="preserve"> co-creation of a</w:t>
      </w:r>
      <w:r w:rsidR="00674770" w:rsidRPr="009448F9">
        <w:rPr>
          <w:rFonts w:ascii="Times" w:hAnsi="Times" w:cs="Times New Roman"/>
        </w:rPr>
        <w:t xml:space="preserve"> corporate brand with employees.</w:t>
      </w:r>
      <w:r w:rsidR="00984395" w:rsidRPr="009448F9">
        <w:rPr>
          <w:rFonts w:ascii="Times" w:hAnsi="Times" w:cs="Times New Roman"/>
        </w:rPr>
        <w:t xml:space="preserve"> </w:t>
      </w:r>
      <w:r w:rsidR="0053484A" w:rsidRPr="009448F9">
        <w:rPr>
          <w:rFonts w:ascii="Times" w:hAnsi="Times" w:cs="Times New Roman"/>
        </w:rPr>
        <w:t xml:space="preserve">Official and unofficial </w:t>
      </w:r>
      <w:r w:rsidR="00674770" w:rsidRPr="009448F9">
        <w:rPr>
          <w:rFonts w:ascii="Times" w:hAnsi="Times" w:cs="Times New Roman"/>
        </w:rPr>
        <w:t xml:space="preserve">stories </w:t>
      </w:r>
      <w:r w:rsidRPr="009448F9">
        <w:rPr>
          <w:rFonts w:ascii="Times" w:hAnsi="Times" w:cs="Times New Roman"/>
        </w:rPr>
        <w:t>abou</w:t>
      </w:r>
      <w:r w:rsidR="00EC6F0B">
        <w:rPr>
          <w:rFonts w:ascii="Times" w:hAnsi="Times" w:cs="Times New Roman"/>
        </w:rPr>
        <w:t>t safety and service reinforced</w:t>
      </w:r>
      <w:r w:rsidR="0053484A" w:rsidRPr="009448F9">
        <w:rPr>
          <w:rFonts w:ascii="Times" w:hAnsi="Times" w:cs="Times New Roman"/>
        </w:rPr>
        <w:t xml:space="preserve"> corporate brand values</w:t>
      </w:r>
      <w:r w:rsidRPr="009448F9">
        <w:rPr>
          <w:rFonts w:ascii="Times" w:hAnsi="Times" w:cs="Times New Roman"/>
        </w:rPr>
        <w:t>, and</w:t>
      </w:r>
      <w:r w:rsidR="0053484A" w:rsidRPr="009448F9">
        <w:rPr>
          <w:rFonts w:ascii="Times" w:hAnsi="Times" w:cs="Times New Roman"/>
        </w:rPr>
        <w:t xml:space="preserve"> </w:t>
      </w:r>
      <w:r w:rsidR="00674770" w:rsidRPr="009448F9">
        <w:rPr>
          <w:rFonts w:ascii="Times" w:hAnsi="Times" w:cs="Times New Roman"/>
        </w:rPr>
        <w:t>help</w:t>
      </w:r>
      <w:r w:rsidRPr="009448F9">
        <w:rPr>
          <w:rFonts w:ascii="Times" w:hAnsi="Times" w:cs="Times New Roman"/>
        </w:rPr>
        <w:t>ed</w:t>
      </w:r>
      <w:r w:rsidR="00E20F54" w:rsidRPr="009448F9">
        <w:rPr>
          <w:rFonts w:ascii="Times" w:hAnsi="Times" w:cs="Times New Roman"/>
        </w:rPr>
        <w:t xml:space="preserve"> employees </w:t>
      </w:r>
      <w:r w:rsidR="00674770" w:rsidRPr="009448F9">
        <w:rPr>
          <w:rFonts w:ascii="Times" w:hAnsi="Times" w:cs="Times New Roman"/>
        </w:rPr>
        <w:t>rem</w:t>
      </w:r>
      <w:r w:rsidR="00BD6F06" w:rsidRPr="009448F9">
        <w:rPr>
          <w:rFonts w:ascii="Times" w:hAnsi="Times" w:cs="Times New Roman"/>
        </w:rPr>
        <w:t>ember and understand the values</w:t>
      </w:r>
      <w:r w:rsidR="00E20F54" w:rsidRPr="009448F9">
        <w:rPr>
          <w:rFonts w:ascii="Times" w:hAnsi="Times"/>
        </w:rPr>
        <w:t xml:space="preserve">. </w:t>
      </w:r>
      <w:r w:rsidR="00674770" w:rsidRPr="009448F9">
        <w:rPr>
          <w:rFonts w:ascii="Times" w:hAnsi="Times"/>
        </w:rPr>
        <w:t xml:space="preserve">Positive stories about </w:t>
      </w:r>
      <w:r w:rsidR="00984395" w:rsidRPr="009448F9">
        <w:rPr>
          <w:rFonts w:ascii="Times" w:hAnsi="Times"/>
        </w:rPr>
        <w:t xml:space="preserve">how the company had helped customers or communities </w:t>
      </w:r>
      <w:r w:rsidR="00674770" w:rsidRPr="009448F9">
        <w:rPr>
          <w:rFonts w:ascii="Times" w:hAnsi="Times"/>
        </w:rPr>
        <w:t xml:space="preserve">encouraged emotional engagement with the corporate brand by </w:t>
      </w:r>
      <w:r w:rsidR="00674770" w:rsidRPr="009448F9">
        <w:rPr>
          <w:rFonts w:ascii="Times" w:hAnsi="Times" w:cs="Times New Roman"/>
          <w:lang w:val="en-GB"/>
        </w:rPr>
        <w:t xml:space="preserve">positively </w:t>
      </w:r>
      <w:r w:rsidR="00703A4D">
        <w:rPr>
          <w:rFonts w:ascii="Times" w:hAnsi="Times" w:cs="Times New Roman"/>
          <w:lang w:val="en-GB"/>
        </w:rPr>
        <w:t xml:space="preserve">influencing employees’ feelings. </w:t>
      </w:r>
      <w:r w:rsidR="00EA6985" w:rsidRPr="009448F9">
        <w:rPr>
          <w:rFonts w:ascii="Times" w:hAnsi="Times"/>
        </w:rPr>
        <w:t>These findings support</w:t>
      </w:r>
      <w:r w:rsidR="00BD6F06" w:rsidRPr="009448F9">
        <w:rPr>
          <w:rFonts w:ascii="Times" w:hAnsi="Times"/>
        </w:rPr>
        <w:t xml:space="preserve"> the</w:t>
      </w:r>
      <w:r w:rsidR="00EA6985" w:rsidRPr="009448F9">
        <w:rPr>
          <w:rFonts w:ascii="Times" w:hAnsi="Times"/>
        </w:rPr>
        <w:t xml:space="preserve"> benefits of stories suggested</w:t>
      </w:r>
      <w:r w:rsidR="00BD6F06" w:rsidRPr="009448F9">
        <w:rPr>
          <w:rFonts w:ascii="Times" w:hAnsi="Times"/>
        </w:rPr>
        <w:t xml:space="preserve"> in conceptual papers by Dowling (2006), Gill (2011), and Woodside (2010). </w:t>
      </w:r>
    </w:p>
    <w:p w14:paraId="586CCC52" w14:textId="77777777" w:rsidR="00EC6F0B" w:rsidRDefault="00674770" w:rsidP="00674770">
      <w:pPr>
        <w:widowControl w:val="0"/>
        <w:autoSpaceDE w:val="0"/>
        <w:autoSpaceDN w:val="0"/>
        <w:adjustRightInd w:val="0"/>
        <w:spacing w:line="480" w:lineRule="auto"/>
        <w:rPr>
          <w:rFonts w:ascii="Times" w:hAnsi="Times"/>
        </w:rPr>
      </w:pPr>
      <w:r w:rsidRPr="009448F9">
        <w:rPr>
          <w:rFonts w:ascii="Times" w:hAnsi="Times"/>
        </w:rPr>
        <w:t xml:space="preserve">Stories </w:t>
      </w:r>
      <w:r w:rsidR="00EC6F0B">
        <w:rPr>
          <w:rFonts w:ascii="Times" w:hAnsi="Times"/>
        </w:rPr>
        <w:t>also</w:t>
      </w:r>
      <w:r w:rsidRPr="009448F9">
        <w:rPr>
          <w:rFonts w:ascii="Times" w:hAnsi="Times"/>
        </w:rPr>
        <w:t xml:space="preserve"> influence</w:t>
      </w:r>
      <w:r w:rsidR="00EC6F0B">
        <w:rPr>
          <w:rFonts w:ascii="Times" w:hAnsi="Times"/>
        </w:rPr>
        <w:t>d</w:t>
      </w:r>
      <w:r w:rsidRPr="009448F9">
        <w:rPr>
          <w:rFonts w:ascii="Times" w:hAnsi="Times"/>
        </w:rPr>
        <w:t xml:space="preserve"> brand delivery, by illustrating desirable and undesirable behavior by employees. </w:t>
      </w:r>
      <w:r w:rsidR="00EA6985" w:rsidRPr="009448F9">
        <w:rPr>
          <w:rFonts w:ascii="Times" w:hAnsi="Times"/>
        </w:rPr>
        <w:t>S</w:t>
      </w:r>
      <w:r w:rsidR="00F54CDB" w:rsidRPr="009448F9">
        <w:rPr>
          <w:rFonts w:ascii="Times" w:hAnsi="Times"/>
        </w:rPr>
        <w:t>ervice stories celebrated positive behavior when inter</w:t>
      </w:r>
      <w:r w:rsidR="003D5F4F" w:rsidRPr="009448F9">
        <w:rPr>
          <w:rFonts w:ascii="Times" w:hAnsi="Times"/>
        </w:rPr>
        <w:t>acting with customers, and were perceived to</w:t>
      </w:r>
      <w:r w:rsidR="00F54CDB" w:rsidRPr="009448F9">
        <w:rPr>
          <w:rFonts w:ascii="Times" w:hAnsi="Times"/>
        </w:rPr>
        <w:t xml:space="preserve"> motivate employees to improve service delivery. Safety and performance stories </w:t>
      </w:r>
      <w:r w:rsidR="00EA6985" w:rsidRPr="009448F9">
        <w:rPr>
          <w:rFonts w:ascii="Times" w:hAnsi="Times"/>
        </w:rPr>
        <w:t>were perceived to help</w:t>
      </w:r>
      <w:r w:rsidR="00F54CDB" w:rsidRPr="009448F9">
        <w:rPr>
          <w:rFonts w:ascii="Times" w:hAnsi="Times"/>
        </w:rPr>
        <w:t xml:space="preserve"> employees learn from past problems and change their behavior to avoid problems </w:t>
      </w:r>
      <w:r w:rsidR="00BD6F06" w:rsidRPr="009448F9">
        <w:rPr>
          <w:rFonts w:ascii="Times" w:hAnsi="Times"/>
        </w:rPr>
        <w:t xml:space="preserve">in the future, as suggested by </w:t>
      </w:r>
      <w:r w:rsidR="00BD6F06" w:rsidRPr="009448F9">
        <w:rPr>
          <w:rFonts w:ascii="Times" w:hAnsi="Times"/>
          <w:lang w:val="en-GB"/>
        </w:rPr>
        <w:t xml:space="preserve">Chen (2012) and </w:t>
      </w:r>
      <w:r w:rsidR="00BA3AC2" w:rsidRPr="009448F9">
        <w:rPr>
          <w:rFonts w:ascii="Times" w:hAnsi="Times"/>
        </w:rPr>
        <w:t>Dailey and Browning</w:t>
      </w:r>
      <w:r w:rsidR="00BD6F06" w:rsidRPr="009448F9">
        <w:rPr>
          <w:rFonts w:ascii="Times" w:hAnsi="Times"/>
        </w:rPr>
        <w:t xml:space="preserve"> </w:t>
      </w:r>
      <w:r w:rsidR="00BA3AC2" w:rsidRPr="009448F9">
        <w:rPr>
          <w:rFonts w:ascii="Times" w:hAnsi="Times"/>
        </w:rPr>
        <w:t>(2014</w:t>
      </w:r>
      <w:r w:rsidR="00BD6F06" w:rsidRPr="009448F9">
        <w:rPr>
          <w:rFonts w:ascii="Times" w:hAnsi="Times"/>
          <w:bCs/>
        </w:rPr>
        <w:t>)</w:t>
      </w:r>
      <w:r w:rsidR="00BA3AC2" w:rsidRPr="009448F9">
        <w:rPr>
          <w:rFonts w:ascii="Times" w:hAnsi="Times"/>
        </w:rPr>
        <w:t>.</w:t>
      </w:r>
      <w:r w:rsidR="00B6469F" w:rsidRPr="009448F9">
        <w:rPr>
          <w:rFonts w:ascii="Times" w:hAnsi="Times"/>
        </w:rPr>
        <w:t xml:space="preserve"> </w:t>
      </w:r>
    </w:p>
    <w:p w14:paraId="52D7B2F9" w14:textId="7CDE9557" w:rsidR="00674770" w:rsidRPr="009448F9" w:rsidRDefault="00B6469F" w:rsidP="00674770">
      <w:pPr>
        <w:widowControl w:val="0"/>
        <w:autoSpaceDE w:val="0"/>
        <w:autoSpaceDN w:val="0"/>
        <w:adjustRightInd w:val="0"/>
        <w:spacing w:line="480" w:lineRule="auto"/>
        <w:rPr>
          <w:rFonts w:ascii="Times" w:hAnsi="Times"/>
        </w:rPr>
      </w:pPr>
      <w:r w:rsidRPr="009448F9">
        <w:rPr>
          <w:rFonts w:ascii="Times" w:hAnsi="Times"/>
        </w:rPr>
        <w:t>However,</w:t>
      </w:r>
      <w:r w:rsidR="006C2CAD" w:rsidRPr="009448F9">
        <w:rPr>
          <w:rFonts w:ascii="Times" w:hAnsi="Times"/>
        </w:rPr>
        <w:t xml:space="preserve"> negative stories were also evident in the</w:t>
      </w:r>
      <w:r w:rsidR="003D5F4F" w:rsidRPr="009448F9">
        <w:rPr>
          <w:rFonts w:ascii="Times" w:hAnsi="Times"/>
        </w:rPr>
        <w:t xml:space="preserve"> organizations, such as </w:t>
      </w:r>
      <w:r w:rsidRPr="009448F9">
        <w:rPr>
          <w:rFonts w:ascii="Times" w:hAnsi="Times"/>
        </w:rPr>
        <w:t xml:space="preserve">stories about poor performance or customer service. These </w:t>
      </w:r>
      <w:r w:rsidR="00CE75D5">
        <w:rPr>
          <w:rFonts w:ascii="Times" w:hAnsi="Times"/>
        </w:rPr>
        <w:t>had</w:t>
      </w:r>
      <w:r w:rsidR="006C2CAD" w:rsidRPr="009448F9">
        <w:rPr>
          <w:rFonts w:ascii="Times" w:hAnsi="Times"/>
        </w:rPr>
        <w:t xml:space="preserve"> </w:t>
      </w:r>
      <w:r w:rsidRPr="009448F9">
        <w:rPr>
          <w:rFonts w:ascii="Times" w:hAnsi="Times"/>
        </w:rPr>
        <w:t xml:space="preserve">a </w:t>
      </w:r>
      <w:r w:rsidR="006C2CAD" w:rsidRPr="009448F9">
        <w:rPr>
          <w:rFonts w:ascii="Times" w:hAnsi="Times"/>
        </w:rPr>
        <w:t xml:space="preserve">detrimental </w:t>
      </w:r>
      <w:r w:rsidRPr="009448F9">
        <w:rPr>
          <w:rFonts w:ascii="Times" w:hAnsi="Times"/>
        </w:rPr>
        <w:t xml:space="preserve">impact on the corporate brand by </w:t>
      </w:r>
      <w:r w:rsidR="00EC6F0B">
        <w:rPr>
          <w:rFonts w:ascii="Times" w:hAnsi="Times"/>
        </w:rPr>
        <w:t xml:space="preserve">negatively influencing employees’ feelings, and </w:t>
      </w:r>
      <w:r w:rsidR="006C2CAD" w:rsidRPr="009448F9">
        <w:rPr>
          <w:rFonts w:ascii="Times" w:hAnsi="Times"/>
        </w:rPr>
        <w:t>lead</w:t>
      </w:r>
      <w:r w:rsidRPr="009448F9">
        <w:rPr>
          <w:rFonts w:ascii="Times" w:hAnsi="Times"/>
        </w:rPr>
        <w:t>ing</w:t>
      </w:r>
      <w:r w:rsidR="006C2CAD" w:rsidRPr="009448F9">
        <w:rPr>
          <w:rFonts w:ascii="Times" w:hAnsi="Times"/>
        </w:rPr>
        <w:t xml:space="preserve"> employees to assign conflicting </w:t>
      </w:r>
      <w:r w:rsidR="00BA3AC2" w:rsidRPr="009448F9">
        <w:rPr>
          <w:rFonts w:ascii="Times" w:hAnsi="Times"/>
        </w:rPr>
        <w:t xml:space="preserve">or damaging meanings to </w:t>
      </w:r>
      <w:r w:rsidRPr="009448F9">
        <w:rPr>
          <w:rFonts w:ascii="Times" w:hAnsi="Times"/>
        </w:rPr>
        <w:t>the brand</w:t>
      </w:r>
      <w:r w:rsidR="00BA3AC2" w:rsidRPr="009448F9">
        <w:rPr>
          <w:rFonts w:ascii="Times" w:hAnsi="Times"/>
        </w:rPr>
        <w:t>, as noted by Leitch and Motion (2007) and Merrilees and Miller (2009).</w:t>
      </w:r>
    </w:p>
    <w:p w14:paraId="4B7C7328" w14:textId="5C590652" w:rsidR="002F1092" w:rsidRPr="009448F9" w:rsidRDefault="002F1092" w:rsidP="00674770">
      <w:pPr>
        <w:widowControl w:val="0"/>
        <w:autoSpaceDE w:val="0"/>
        <w:autoSpaceDN w:val="0"/>
        <w:adjustRightInd w:val="0"/>
        <w:spacing w:line="480" w:lineRule="auto"/>
        <w:rPr>
          <w:rFonts w:ascii="Times" w:hAnsi="Times" w:cs="Times New Roman"/>
        </w:rPr>
      </w:pPr>
      <w:r w:rsidRPr="009448F9">
        <w:rPr>
          <w:rFonts w:ascii="Times" w:hAnsi="Times" w:cs="Times New Roman"/>
        </w:rPr>
        <w:t>Employees act</w:t>
      </w:r>
      <w:r w:rsidR="00EC6F0B">
        <w:rPr>
          <w:rFonts w:ascii="Times" w:hAnsi="Times" w:cs="Times New Roman"/>
        </w:rPr>
        <w:t>ed</w:t>
      </w:r>
      <w:r w:rsidRPr="009448F9">
        <w:rPr>
          <w:rFonts w:ascii="Times" w:hAnsi="Times" w:cs="Times New Roman"/>
        </w:rPr>
        <w:t xml:space="preserve"> as co-producers of corporate stories by reinterpreting and repeating stories to other organization members, which supports previous studies by Boje (1991) and Boje et al. (1999). This meant that stories spread </w:t>
      </w:r>
      <w:r w:rsidRPr="009448F9">
        <w:rPr>
          <w:rFonts w:ascii="Times" w:hAnsi="Times"/>
        </w:rPr>
        <w:t>beyond their initial audience, which widen</w:t>
      </w:r>
      <w:r w:rsidR="00CE75D5">
        <w:rPr>
          <w:rFonts w:ascii="Times" w:hAnsi="Times"/>
        </w:rPr>
        <w:t>ed</w:t>
      </w:r>
      <w:r w:rsidRPr="009448F9">
        <w:rPr>
          <w:rFonts w:ascii="Times" w:hAnsi="Times"/>
        </w:rPr>
        <w:t xml:space="preserve"> the impact of stories on the corporate brand, both positive and negative.</w:t>
      </w:r>
    </w:p>
    <w:p w14:paraId="4E0B0D93" w14:textId="59D1EE36" w:rsidR="00E97AC4" w:rsidRPr="009448F9" w:rsidRDefault="007C1A25" w:rsidP="00E97AC4">
      <w:pPr>
        <w:widowControl w:val="0"/>
        <w:autoSpaceDE w:val="0"/>
        <w:autoSpaceDN w:val="0"/>
        <w:adjustRightInd w:val="0"/>
        <w:spacing w:line="480" w:lineRule="auto"/>
        <w:rPr>
          <w:rFonts w:ascii="Times" w:hAnsi="Times"/>
        </w:rPr>
      </w:pPr>
      <w:r w:rsidRPr="009448F9">
        <w:rPr>
          <w:rFonts w:ascii="Times" w:hAnsi="Times" w:cstheme="minorHAnsi"/>
        </w:rPr>
        <w:t>P</w:t>
      </w:r>
      <w:r w:rsidR="00E97AC4" w:rsidRPr="009448F9">
        <w:rPr>
          <w:rFonts w:ascii="Times" w:hAnsi="Times" w:cstheme="minorHAnsi"/>
        </w:rPr>
        <w:t>revious studies have questioned to what extent stories are understood and utiliz</w:t>
      </w:r>
      <w:r w:rsidR="00A3001F" w:rsidRPr="009448F9">
        <w:rPr>
          <w:rFonts w:ascii="Times" w:hAnsi="Times" w:cstheme="minorHAnsi"/>
        </w:rPr>
        <w:t xml:space="preserve">ed in </w:t>
      </w:r>
      <w:r w:rsidR="002F1092" w:rsidRPr="009448F9">
        <w:rPr>
          <w:rFonts w:ascii="Times" w:hAnsi="Times" w:cstheme="minorHAnsi"/>
        </w:rPr>
        <w:t>corporate communication</w:t>
      </w:r>
      <w:r w:rsidR="00A3001F" w:rsidRPr="009448F9">
        <w:rPr>
          <w:rFonts w:ascii="Times" w:hAnsi="Times" w:cstheme="minorHAnsi"/>
        </w:rPr>
        <w:t xml:space="preserve">, such as </w:t>
      </w:r>
      <w:r w:rsidRPr="009448F9">
        <w:rPr>
          <w:rFonts w:ascii="Times" w:hAnsi="Times" w:cstheme="minorHAnsi"/>
        </w:rPr>
        <w:t>Barker and Gower (2010),</w:t>
      </w:r>
      <w:r w:rsidR="00E97AC4" w:rsidRPr="009448F9">
        <w:rPr>
          <w:rFonts w:ascii="Times" w:hAnsi="Times" w:cstheme="minorHAnsi"/>
        </w:rPr>
        <w:t xml:space="preserve"> </w:t>
      </w:r>
      <w:r w:rsidR="00A3001F" w:rsidRPr="009448F9">
        <w:rPr>
          <w:rFonts w:ascii="Times" w:hAnsi="Times" w:cstheme="minorHAnsi"/>
        </w:rPr>
        <w:t xml:space="preserve">Marshall and Adamic (2010), and Yang (2013). </w:t>
      </w:r>
      <w:r w:rsidR="00E97AC4" w:rsidRPr="009448F9">
        <w:rPr>
          <w:rFonts w:ascii="Times" w:hAnsi="Times"/>
        </w:rPr>
        <w:t>The findings in this study support the lack of appreciation for stories in organizations, particularly by middle and senior managers.</w:t>
      </w:r>
      <w:r w:rsidR="005A2D7D" w:rsidRPr="009448F9">
        <w:rPr>
          <w:rFonts w:ascii="Times" w:hAnsi="Times"/>
        </w:rPr>
        <w:t xml:space="preserve"> </w:t>
      </w:r>
      <w:r w:rsidRPr="009448F9">
        <w:rPr>
          <w:rFonts w:ascii="Times" w:hAnsi="Times"/>
        </w:rPr>
        <w:t>This is concerning, as the findings also indicated that it was important for</w:t>
      </w:r>
      <w:r w:rsidR="00F628A6" w:rsidRPr="009448F9">
        <w:rPr>
          <w:rFonts w:ascii="Times" w:hAnsi="Times"/>
        </w:rPr>
        <w:t xml:space="preserve"> managers to</w:t>
      </w:r>
      <w:r w:rsidR="00455B28" w:rsidRPr="009448F9">
        <w:rPr>
          <w:rFonts w:ascii="Times" w:hAnsi="Times"/>
        </w:rPr>
        <w:t xml:space="preserve"> tell o</w:t>
      </w:r>
      <w:r w:rsidR="003D5F4F" w:rsidRPr="009448F9">
        <w:rPr>
          <w:rFonts w:ascii="Times" w:hAnsi="Times"/>
        </w:rPr>
        <w:t>fficial stories</w:t>
      </w:r>
      <w:r w:rsidR="00D62C97">
        <w:rPr>
          <w:rFonts w:ascii="Times" w:hAnsi="Times"/>
        </w:rPr>
        <w:t>,</w:t>
      </w:r>
      <w:r w:rsidR="00455B28" w:rsidRPr="009448F9">
        <w:rPr>
          <w:rFonts w:ascii="Times" w:hAnsi="Times"/>
        </w:rPr>
        <w:t xml:space="preserve"> and</w:t>
      </w:r>
      <w:r w:rsidR="00FF5055">
        <w:rPr>
          <w:rFonts w:ascii="Times" w:hAnsi="Times"/>
        </w:rPr>
        <w:t xml:space="preserve"> to</w:t>
      </w:r>
      <w:r w:rsidR="00F628A6" w:rsidRPr="009448F9">
        <w:rPr>
          <w:rFonts w:ascii="Times" w:hAnsi="Times"/>
        </w:rPr>
        <w:t xml:space="preserve"> encourage </w:t>
      </w:r>
      <w:r w:rsidR="00455B28" w:rsidRPr="009448F9">
        <w:rPr>
          <w:rFonts w:ascii="Times" w:hAnsi="Times"/>
        </w:rPr>
        <w:t xml:space="preserve">employees to share </w:t>
      </w:r>
      <w:bookmarkStart w:id="0" w:name="_GoBack"/>
      <w:bookmarkEnd w:id="0"/>
      <w:r w:rsidR="00455B28" w:rsidRPr="009448F9">
        <w:rPr>
          <w:rFonts w:ascii="Times" w:hAnsi="Times"/>
        </w:rPr>
        <w:t xml:space="preserve">stories, in order </w:t>
      </w:r>
      <w:r w:rsidR="00E877D1">
        <w:rPr>
          <w:rFonts w:ascii="Times" w:hAnsi="Times"/>
        </w:rPr>
        <w:t xml:space="preserve">to enhance the role of stories in </w:t>
      </w:r>
      <w:r w:rsidR="00455B28" w:rsidRPr="009448F9">
        <w:rPr>
          <w:rFonts w:ascii="Times" w:hAnsi="Times"/>
        </w:rPr>
        <w:t>corporate brand</w:t>
      </w:r>
      <w:r w:rsidR="00E877D1">
        <w:rPr>
          <w:rFonts w:ascii="Times" w:hAnsi="Times"/>
        </w:rPr>
        <w:t xml:space="preserve"> co-creation</w:t>
      </w:r>
      <w:r w:rsidR="00455B28" w:rsidRPr="009448F9">
        <w:rPr>
          <w:rFonts w:ascii="Times" w:hAnsi="Times"/>
        </w:rPr>
        <w:t>.</w:t>
      </w:r>
      <w:r w:rsidRPr="009448F9">
        <w:rPr>
          <w:rFonts w:ascii="Times" w:hAnsi="Times"/>
        </w:rPr>
        <w:t xml:space="preserve"> </w:t>
      </w:r>
    </w:p>
    <w:p w14:paraId="1914A7E2" w14:textId="77777777" w:rsidR="00E97AC4" w:rsidRPr="009448F9" w:rsidRDefault="00E97AC4" w:rsidP="00E97AC4">
      <w:pPr>
        <w:widowControl w:val="0"/>
        <w:autoSpaceDE w:val="0"/>
        <w:autoSpaceDN w:val="0"/>
        <w:adjustRightInd w:val="0"/>
        <w:spacing w:line="480" w:lineRule="auto"/>
        <w:rPr>
          <w:rFonts w:ascii="Times" w:hAnsi="Times" w:cs="Times New Roman"/>
          <w:b/>
        </w:rPr>
      </w:pPr>
      <w:r w:rsidRPr="009448F9">
        <w:rPr>
          <w:rFonts w:ascii="Times" w:hAnsi="Times" w:cs="Times New Roman"/>
          <w:b/>
        </w:rPr>
        <w:t>Practical implications</w:t>
      </w:r>
    </w:p>
    <w:p w14:paraId="45D1C95E" w14:textId="1A253C8A" w:rsidR="00DF0876" w:rsidRPr="009448F9" w:rsidRDefault="005E7F98" w:rsidP="00DF0876">
      <w:pPr>
        <w:spacing w:line="480" w:lineRule="auto"/>
        <w:rPr>
          <w:rFonts w:ascii="Times" w:hAnsi="Times"/>
        </w:rPr>
      </w:pPr>
      <w:r w:rsidRPr="009448F9">
        <w:rPr>
          <w:rFonts w:ascii="Times" w:hAnsi="Times"/>
        </w:rPr>
        <w:t>The findings have implications for</w:t>
      </w:r>
      <w:r w:rsidR="00AC6448" w:rsidRPr="009448F9">
        <w:rPr>
          <w:rFonts w:ascii="Times" w:hAnsi="Times"/>
        </w:rPr>
        <w:t xml:space="preserve"> </w:t>
      </w:r>
      <w:r w:rsidR="003B162F" w:rsidRPr="009448F9">
        <w:rPr>
          <w:rFonts w:ascii="Times" w:hAnsi="Times"/>
        </w:rPr>
        <w:t>organizations</w:t>
      </w:r>
      <w:r w:rsidR="00AC6448" w:rsidRPr="009448F9">
        <w:rPr>
          <w:rFonts w:ascii="Times" w:hAnsi="Times"/>
        </w:rPr>
        <w:t xml:space="preserve"> in using stories </w:t>
      </w:r>
      <w:r w:rsidR="003D5F4F" w:rsidRPr="009448F9">
        <w:rPr>
          <w:rFonts w:ascii="Times" w:hAnsi="Times"/>
        </w:rPr>
        <w:t xml:space="preserve">as part of corporate brand management. </w:t>
      </w:r>
      <w:r w:rsidR="00E97AC4" w:rsidRPr="009448F9">
        <w:rPr>
          <w:rFonts w:ascii="Times" w:hAnsi="Times"/>
        </w:rPr>
        <w:t xml:space="preserve">Managers and corporate communication </w:t>
      </w:r>
      <w:r w:rsidR="003B162F" w:rsidRPr="009448F9">
        <w:rPr>
          <w:rFonts w:ascii="Times" w:hAnsi="Times"/>
        </w:rPr>
        <w:t>teams</w:t>
      </w:r>
      <w:r w:rsidR="00E97AC4" w:rsidRPr="009448F9">
        <w:rPr>
          <w:rFonts w:ascii="Times" w:hAnsi="Times"/>
        </w:rPr>
        <w:t xml:space="preserve"> should use stories in </w:t>
      </w:r>
      <w:r w:rsidR="003B162F" w:rsidRPr="009448F9">
        <w:rPr>
          <w:rFonts w:ascii="Times" w:hAnsi="Times"/>
        </w:rPr>
        <w:t xml:space="preserve">planned </w:t>
      </w:r>
      <w:r w:rsidR="00E97AC4" w:rsidRPr="009448F9">
        <w:rPr>
          <w:rFonts w:ascii="Times" w:hAnsi="Times"/>
        </w:rPr>
        <w:t>communication</w:t>
      </w:r>
      <w:r w:rsidR="003B162F" w:rsidRPr="009448F9">
        <w:rPr>
          <w:rFonts w:ascii="Times" w:hAnsi="Times"/>
        </w:rPr>
        <w:t xml:space="preserve">, </w:t>
      </w:r>
      <w:r w:rsidR="00E97AC4" w:rsidRPr="009448F9">
        <w:rPr>
          <w:rFonts w:ascii="Times" w:hAnsi="Times"/>
        </w:rPr>
        <w:t xml:space="preserve">and should </w:t>
      </w:r>
      <w:r w:rsidR="00DF0876" w:rsidRPr="009448F9">
        <w:rPr>
          <w:rFonts w:ascii="Times" w:hAnsi="Times"/>
        </w:rPr>
        <w:t xml:space="preserve">encourage </w:t>
      </w:r>
      <w:r w:rsidR="00E97AC4" w:rsidRPr="009448F9">
        <w:rPr>
          <w:rFonts w:ascii="Times" w:hAnsi="Times"/>
        </w:rPr>
        <w:t>empl</w:t>
      </w:r>
      <w:r w:rsidR="00823C80">
        <w:rPr>
          <w:rFonts w:ascii="Times" w:hAnsi="Times"/>
        </w:rPr>
        <w:t>oyees to share their own stories</w:t>
      </w:r>
      <w:r w:rsidR="00E97AC4" w:rsidRPr="009448F9">
        <w:rPr>
          <w:rFonts w:ascii="Times" w:hAnsi="Times"/>
        </w:rPr>
        <w:t xml:space="preserve">. </w:t>
      </w:r>
      <w:r w:rsidR="00DF0876" w:rsidRPr="009448F9">
        <w:rPr>
          <w:rFonts w:ascii="Times" w:hAnsi="Times"/>
        </w:rPr>
        <w:t>However, the limited awareness of stories in the organizations indicates a need for</w:t>
      </w:r>
      <w:r w:rsidR="00E97AC4" w:rsidRPr="009448F9">
        <w:rPr>
          <w:rFonts w:ascii="Times" w:hAnsi="Times"/>
        </w:rPr>
        <w:t xml:space="preserve"> organizations </w:t>
      </w:r>
      <w:r w:rsidR="00DF0876" w:rsidRPr="009448F9">
        <w:rPr>
          <w:rFonts w:ascii="Times" w:hAnsi="Times"/>
        </w:rPr>
        <w:t>to</w:t>
      </w:r>
      <w:r w:rsidR="00E97AC4" w:rsidRPr="009448F9">
        <w:rPr>
          <w:rFonts w:ascii="Times" w:hAnsi="Times"/>
        </w:rPr>
        <w:t xml:space="preserve"> train managers in the use </w:t>
      </w:r>
      <w:r w:rsidR="00DF0876" w:rsidRPr="009448F9">
        <w:rPr>
          <w:rFonts w:ascii="Times" w:hAnsi="Times"/>
        </w:rPr>
        <w:t xml:space="preserve">of stories. </w:t>
      </w:r>
      <w:r w:rsidR="00E97AC4" w:rsidRPr="009448F9">
        <w:rPr>
          <w:rFonts w:ascii="Times" w:hAnsi="Times"/>
        </w:rPr>
        <w:t>Training should emphasize</w:t>
      </w:r>
      <w:r w:rsidR="00DF0876" w:rsidRPr="009448F9">
        <w:rPr>
          <w:rFonts w:ascii="Times" w:hAnsi="Times"/>
        </w:rPr>
        <w:t xml:space="preserve"> how</w:t>
      </w:r>
      <w:r w:rsidR="00E97AC4" w:rsidRPr="009448F9">
        <w:rPr>
          <w:rFonts w:ascii="Times" w:hAnsi="Times"/>
        </w:rPr>
        <w:t xml:space="preserve"> stories can be used to reinforce the corporate brand values</w:t>
      </w:r>
      <w:r w:rsidR="00DF0876" w:rsidRPr="009448F9">
        <w:rPr>
          <w:rFonts w:ascii="Times" w:hAnsi="Times"/>
        </w:rPr>
        <w:t xml:space="preserve">, increase brand engagement, and </w:t>
      </w:r>
      <w:r w:rsidR="00E97AC4" w:rsidRPr="009448F9">
        <w:rPr>
          <w:rFonts w:ascii="Times" w:hAnsi="Times"/>
        </w:rPr>
        <w:t>influence employe</w:t>
      </w:r>
      <w:r w:rsidR="00DF0876" w:rsidRPr="009448F9">
        <w:rPr>
          <w:rFonts w:ascii="Times" w:hAnsi="Times"/>
        </w:rPr>
        <w:t>es’ behavior in delivering the</w:t>
      </w:r>
      <w:r w:rsidR="00E97AC4" w:rsidRPr="009448F9">
        <w:rPr>
          <w:rFonts w:ascii="Times" w:hAnsi="Times"/>
        </w:rPr>
        <w:t xml:space="preserve"> brand. </w:t>
      </w:r>
    </w:p>
    <w:p w14:paraId="53DB4D5F" w14:textId="47A5C88C" w:rsidR="009443D1" w:rsidRPr="009448F9" w:rsidRDefault="00DF0876" w:rsidP="00DF0876">
      <w:pPr>
        <w:spacing w:line="480" w:lineRule="auto"/>
        <w:rPr>
          <w:rFonts w:ascii="Times" w:hAnsi="Times" w:cs="Lucida Grande"/>
        </w:rPr>
      </w:pPr>
      <w:r w:rsidRPr="009448F9">
        <w:rPr>
          <w:rFonts w:ascii="Times" w:hAnsi="Times" w:cs="Lucida Grande"/>
        </w:rPr>
        <w:t xml:space="preserve">It </w:t>
      </w:r>
      <w:r w:rsidR="00D62C97">
        <w:rPr>
          <w:rFonts w:ascii="Times" w:hAnsi="Times" w:cs="Lucida Grande"/>
        </w:rPr>
        <w:t>is also important for</w:t>
      </w:r>
      <w:r w:rsidRPr="009448F9">
        <w:rPr>
          <w:rFonts w:ascii="Times" w:hAnsi="Times" w:cs="Lucida Grande"/>
        </w:rPr>
        <w:t xml:space="preserve"> managers to track the stories that circulate within an organization, in order to </w:t>
      </w:r>
      <w:r w:rsidR="003B162F" w:rsidRPr="009448F9">
        <w:rPr>
          <w:rFonts w:ascii="Times" w:hAnsi="Times" w:cs="Lucida Grande"/>
        </w:rPr>
        <w:t xml:space="preserve">determine </w:t>
      </w:r>
      <w:r w:rsidRPr="009448F9">
        <w:rPr>
          <w:rFonts w:ascii="Times" w:hAnsi="Times" w:cs="Lucida Grande"/>
        </w:rPr>
        <w:t xml:space="preserve">whether stories shared by employees are likely to have a beneficial or detrimental impact on the corporate brand. </w:t>
      </w:r>
      <w:r w:rsidR="00392EF2" w:rsidRPr="009448F9">
        <w:rPr>
          <w:rFonts w:ascii="Times" w:hAnsi="Times" w:cs="Lucida Grande"/>
        </w:rPr>
        <w:t xml:space="preserve">Stories that undermine and conflict with desired brand meaning indicate where there are problems within an organization that need to be addressed as part of </w:t>
      </w:r>
      <w:r w:rsidRPr="009448F9">
        <w:rPr>
          <w:rFonts w:ascii="Times" w:hAnsi="Times" w:cs="Lucida Grande"/>
        </w:rPr>
        <w:t xml:space="preserve">corporate brand management. </w:t>
      </w:r>
    </w:p>
    <w:p w14:paraId="4D6FB3B7" w14:textId="77777777" w:rsidR="00E97AC4" w:rsidRPr="009448F9" w:rsidRDefault="00E97AC4" w:rsidP="00E97AC4">
      <w:pPr>
        <w:widowControl w:val="0"/>
        <w:autoSpaceDE w:val="0"/>
        <w:autoSpaceDN w:val="0"/>
        <w:adjustRightInd w:val="0"/>
        <w:spacing w:line="480" w:lineRule="auto"/>
        <w:rPr>
          <w:rFonts w:ascii="Times" w:hAnsi="Times" w:cs="Times New Roman"/>
          <w:b/>
        </w:rPr>
      </w:pPr>
      <w:r w:rsidRPr="009448F9">
        <w:rPr>
          <w:rFonts w:ascii="Times" w:hAnsi="Times" w:cs="Times New Roman"/>
          <w:b/>
        </w:rPr>
        <w:t>Limitations</w:t>
      </w:r>
    </w:p>
    <w:p w14:paraId="514E4A9F" w14:textId="1645A8D0" w:rsidR="00E97AC4" w:rsidRPr="009448F9" w:rsidRDefault="00E97AC4" w:rsidP="00E97AC4">
      <w:pPr>
        <w:spacing w:line="480" w:lineRule="auto"/>
        <w:rPr>
          <w:rFonts w:ascii="Times" w:hAnsi="Times" w:cs="Times New Roman"/>
          <w:color w:val="FF0000"/>
        </w:rPr>
      </w:pPr>
      <w:r w:rsidRPr="009448F9">
        <w:rPr>
          <w:rFonts w:ascii="Times" w:hAnsi="Times" w:cs="Times New Roman"/>
        </w:rPr>
        <w:t>This paper discusses the use of stories in co-creating a corporate brand with employees. However the data indicated that stories are also used in communi</w:t>
      </w:r>
      <w:r w:rsidR="00541CD2" w:rsidRPr="009448F9">
        <w:rPr>
          <w:rFonts w:ascii="Times" w:hAnsi="Times" w:cs="Times New Roman"/>
        </w:rPr>
        <w:t>cation with external audiences. F</w:t>
      </w:r>
      <w:r w:rsidR="007E630A">
        <w:rPr>
          <w:rFonts w:ascii="Times" w:hAnsi="Times" w:cs="Times New Roman"/>
        </w:rPr>
        <w:t>urther research sh</w:t>
      </w:r>
      <w:r w:rsidRPr="009448F9">
        <w:rPr>
          <w:rFonts w:ascii="Times" w:hAnsi="Times" w:cs="Times New Roman"/>
        </w:rPr>
        <w:t xml:space="preserve">ould </w:t>
      </w:r>
      <w:r w:rsidR="00541CD2" w:rsidRPr="009448F9">
        <w:rPr>
          <w:rFonts w:ascii="Times" w:hAnsi="Times" w:cs="Times New Roman"/>
        </w:rPr>
        <w:t>investigate</w:t>
      </w:r>
      <w:r w:rsidRPr="009448F9">
        <w:rPr>
          <w:rFonts w:ascii="Times" w:hAnsi="Times" w:cs="Times New Roman"/>
        </w:rPr>
        <w:t xml:space="preserve"> the use of stories in external communicatio</w:t>
      </w:r>
      <w:r w:rsidR="00541CD2" w:rsidRPr="009448F9">
        <w:rPr>
          <w:rFonts w:ascii="Times" w:hAnsi="Times" w:cs="Times New Roman"/>
        </w:rPr>
        <w:t>n and their role in brand co-creation with other stakeholder groups.</w:t>
      </w:r>
      <w:r w:rsidRPr="009448F9">
        <w:rPr>
          <w:rFonts w:ascii="Times" w:hAnsi="Times" w:cs="Times New Roman"/>
        </w:rPr>
        <w:t xml:space="preserve"> </w:t>
      </w:r>
      <w:r w:rsidR="00541CD2" w:rsidRPr="009448F9">
        <w:rPr>
          <w:rFonts w:ascii="Times" w:hAnsi="Times" w:cs="Times New Roman"/>
        </w:rPr>
        <w:t>Corporate storytelling</w:t>
      </w:r>
      <w:r w:rsidR="00C11934">
        <w:rPr>
          <w:rFonts w:ascii="Times" w:hAnsi="Times" w:cs="Times New Roman"/>
        </w:rPr>
        <w:t xml:space="preserve"> sh</w:t>
      </w:r>
      <w:r w:rsidRPr="009448F9">
        <w:rPr>
          <w:rFonts w:ascii="Times" w:hAnsi="Times" w:cs="Times New Roman"/>
        </w:rPr>
        <w:t xml:space="preserve">ould also be explored in other </w:t>
      </w:r>
      <w:r w:rsidR="00541CD2" w:rsidRPr="009448F9">
        <w:rPr>
          <w:rFonts w:ascii="Times" w:hAnsi="Times" w:cs="Times New Roman"/>
        </w:rPr>
        <w:t xml:space="preserve">industry and </w:t>
      </w:r>
      <w:r w:rsidRPr="009448F9">
        <w:rPr>
          <w:rFonts w:ascii="Times" w:hAnsi="Times" w:cs="Times New Roman"/>
        </w:rPr>
        <w:t>organization</w:t>
      </w:r>
      <w:r w:rsidR="00541CD2" w:rsidRPr="009448F9">
        <w:rPr>
          <w:rFonts w:ascii="Times" w:hAnsi="Times" w:cs="Times New Roman"/>
        </w:rPr>
        <w:t>al contexts</w:t>
      </w:r>
      <w:r w:rsidR="00823C80">
        <w:rPr>
          <w:rFonts w:ascii="Times" w:hAnsi="Times" w:cs="Times New Roman"/>
        </w:rPr>
        <w:t xml:space="preserve"> </w:t>
      </w:r>
      <w:r w:rsidRPr="009448F9">
        <w:rPr>
          <w:rFonts w:ascii="Times" w:hAnsi="Times" w:cs="Times New Roman"/>
        </w:rPr>
        <w:t>in</w:t>
      </w:r>
      <w:r w:rsidR="00586FBD" w:rsidRPr="009448F9">
        <w:rPr>
          <w:rFonts w:ascii="Times" w:hAnsi="Times" w:cs="Times New Roman"/>
        </w:rPr>
        <w:t xml:space="preserve"> order to increase the generaliz</w:t>
      </w:r>
      <w:r w:rsidRPr="009448F9">
        <w:rPr>
          <w:rFonts w:ascii="Times" w:hAnsi="Times" w:cs="Times New Roman"/>
        </w:rPr>
        <w:t xml:space="preserve">ability of the findings. </w:t>
      </w:r>
    </w:p>
    <w:p w14:paraId="4391991E" w14:textId="77777777" w:rsidR="00E97AC4" w:rsidRPr="009448F9" w:rsidRDefault="00E97AC4" w:rsidP="00E97AC4">
      <w:pPr>
        <w:widowControl w:val="0"/>
        <w:autoSpaceDE w:val="0"/>
        <w:autoSpaceDN w:val="0"/>
        <w:adjustRightInd w:val="0"/>
        <w:spacing w:line="480" w:lineRule="auto"/>
        <w:rPr>
          <w:rFonts w:ascii="Times" w:hAnsi="Times" w:cs="Times New Roman"/>
          <w:b/>
        </w:rPr>
      </w:pPr>
      <w:r w:rsidRPr="009448F9">
        <w:rPr>
          <w:rFonts w:ascii="Times" w:hAnsi="Times" w:cs="Times New Roman"/>
          <w:b/>
        </w:rPr>
        <w:t>Originality/value</w:t>
      </w:r>
    </w:p>
    <w:p w14:paraId="43ABE831" w14:textId="0065B029" w:rsidR="00E97AC4" w:rsidRPr="009448F9" w:rsidRDefault="00E97AC4" w:rsidP="00E97AC4">
      <w:pPr>
        <w:widowControl w:val="0"/>
        <w:autoSpaceDE w:val="0"/>
        <w:autoSpaceDN w:val="0"/>
        <w:adjustRightInd w:val="0"/>
        <w:spacing w:line="480" w:lineRule="auto"/>
        <w:rPr>
          <w:rFonts w:ascii="Times" w:hAnsi="Times" w:cs="Times New Roman"/>
        </w:rPr>
      </w:pPr>
      <w:r w:rsidRPr="009448F9">
        <w:rPr>
          <w:rFonts w:ascii="Times" w:hAnsi="Times" w:cs="Times New Roman"/>
        </w:rPr>
        <w:t xml:space="preserve">The </w:t>
      </w:r>
      <w:r w:rsidR="00541CD2" w:rsidRPr="009448F9">
        <w:rPr>
          <w:rFonts w:ascii="Times" w:hAnsi="Times" w:cs="Times New Roman"/>
        </w:rPr>
        <w:t xml:space="preserve">study provides </w:t>
      </w:r>
      <w:r w:rsidR="00BF0D97">
        <w:rPr>
          <w:rFonts w:ascii="Times" w:hAnsi="Times" w:cs="Times New Roman"/>
        </w:rPr>
        <w:t>insight into</w:t>
      </w:r>
      <w:r w:rsidRPr="009448F9">
        <w:rPr>
          <w:rFonts w:ascii="Times" w:hAnsi="Times" w:cs="Times New Roman"/>
        </w:rPr>
        <w:t xml:space="preserve"> the role of stories in co-creating a corporate brand with employees, by </w:t>
      </w:r>
      <w:r w:rsidR="00541CD2" w:rsidRPr="009448F9">
        <w:rPr>
          <w:rFonts w:ascii="Times" w:hAnsi="Times" w:cs="Times New Roman"/>
        </w:rPr>
        <w:t xml:space="preserve">reinforcing brand values, increasing </w:t>
      </w:r>
      <w:r w:rsidRPr="009448F9">
        <w:rPr>
          <w:rFonts w:ascii="Times" w:hAnsi="Times" w:cs="Times New Roman"/>
        </w:rPr>
        <w:t>engagement with the brand</w:t>
      </w:r>
      <w:r w:rsidR="00541CD2" w:rsidRPr="009448F9">
        <w:rPr>
          <w:rFonts w:ascii="Times" w:hAnsi="Times" w:cs="Times New Roman"/>
        </w:rPr>
        <w:t>, and influencing brand delivery</w:t>
      </w:r>
      <w:r w:rsidRPr="009448F9">
        <w:rPr>
          <w:rFonts w:ascii="Times" w:hAnsi="Times" w:cs="Times New Roman"/>
        </w:rPr>
        <w:t>. The findings support previous studies with empir</w:t>
      </w:r>
      <w:r w:rsidR="003D5F4F" w:rsidRPr="009448F9">
        <w:rPr>
          <w:rFonts w:ascii="Times" w:hAnsi="Times" w:cs="Times New Roman"/>
        </w:rPr>
        <w:t>ical evidence regarding the</w:t>
      </w:r>
      <w:r w:rsidRPr="009448F9">
        <w:rPr>
          <w:rFonts w:ascii="Times" w:hAnsi="Times" w:cs="Times New Roman"/>
        </w:rPr>
        <w:t xml:space="preserve"> lack of appreciation for stories in corporate brand management. The findings also bring new insight into the </w:t>
      </w:r>
      <w:r w:rsidR="00A91783">
        <w:rPr>
          <w:rFonts w:ascii="Times" w:hAnsi="Times" w:cs="Times New Roman"/>
        </w:rPr>
        <w:t>types</w:t>
      </w:r>
      <w:r w:rsidRPr="009448F9">
        <w:rPr>
          <w:rFonts w:ascii="Times" w:hAnsi="Times" w:cs="Times New Roman"/>
        </w:rPr>
        <w:t xml:space="preserve"> </w:t>
      </w:r>
      <w:r w:rsidR="00D62C97">
        <w:rPr>
          <w:rFonts w:ascii="Times" w:hAnsi="Times" w:cs="Times New Roman"/>
        </w:rPr>
        <w:t xml:space="preserve">of </w:t>
      </w:r>
      <w:r w:rsidRPr="009448F9">
        <w:rPr>
          <w:rFonts w:ascii="Times" w:hAnsi="Times" w:cs="Times New Roman"/>
        </w:rPr>
        <w:t>story to</w:t>
      </w:r>
      <w:r w:rsidR="00541CD2" w:rsidRPr="009448F9">
        <w:rPr>
          <w:rFonts w:ascii="Times" w:hAnsi="Times" w:cs="Times New Roman"/>
        </w:rPr>
        <w:t>ld within organizations</w:t>
      </w:r>
      <w:r w:rsidR="00D62C97">
        <w:rPr>
          <w:rFonts w:ascii="Times" w:hAnsi="Times" w:cs="Times New Roman"/>
        </w:rPr>
        <w:t>, and their influence on employees</w:t>
      </w:r>
      <w:r w:rsidR="00A91783">
        <w:rPr>
          <w:rFonts w:ascii="Times" w:hAnsi="Times" w:cs="Times New Roman"/>
        </w:rPr>
        <w:t>.</w:t>
      </w:r>
      <w:r w:rsidRPr="009448F9">
        <w:rPr>
          <w:rFonts w:ascii="Times" w:hAnsi="Times" w:cs="Times New Roman"/>
        </w:rPr>
        <w:t xml:space="preserve"> This has implications for corporate brand management by illustrating how stories can both reinforce and undermine</w:t>
      </w:r>
      <w:r w:rsidR="003D5F4F" w:rsidRPr="009448F9">
        <w:rPr>
          <w:rFonts w:ascii="Times" w:hAnsi="Times" w:cs="Times New Roman"/>
        </w:rPr>
        <w:t xml:space="preserve"> desired</w:t>
      </w:r>
      <w:r w:rsidRPr="009448F9">
        <w:rPr>
          <w:rFonts w:ascii="Times" w:hAnsi="Times" w:cs="Times New Roman"/>
        </w:rPr>
        <w:t xml:space="preserve"> corporate brand </w:t>
      </w:r>
      <w:r w:rsidR="003D5F4F" w:rsidRPr="009448F9">
        <w:rPr>
          <w:rFonts w:ascii="Times" w:hAnsi="Times" w:cs="Times New Roman"/>
        </w:rPr>
        <w:t>meaning.</w:t>
      </w:r>
      <w:r w:rsidRPr="009448F9">
        <w:rPr>
          <w:rFonts w:ascii="Times" w:hAnsi="Times" w:cs="Times New Roman"/>
        </w:rPr>
        <w:t xml:space="preserve">  </w:t>
      </w:r>
    </w:p>
    <w:p w14:paraId="34F786E7" w14:textId="77777777" w:rsidR="00E97AC4" w:rsidRPr="009448F9" w:rsidRDefault="00E97AC4" w:rsidP="00E97AC4">
      <w:pPr>
        <w:widowControl w:val="0"/>
        <w:autoSpaceDE w:val="0"/>
        <w:autoSpaceDN w:val="0"/>
        <w:adjustRightInd w:val="0"/>
        <w:spacing w:line="480" w:lineRule="auto"/>
        <w:rPr>
          <w:rFonts w:ascii="Times" w:hAnsi="Times" w:cs="Times New Roman"/>
          <w:b/>
        </w:rPr>
      </w:pPr>
      <w:r w:rsidRPr="009448F9">
        <w:rPr>
          <w:rFonts w:ascii="Times" w:hAnsi="Times" w:cs="Times New Roman"/>
          <w:b/>
        </w:rPr>
        <w:t xml:space="preserve">Keywords </w:t>
      </w:r>
    </w:p>
    <w:p w14:paraId="16FF235D" w14:textId="22C9D3E9" w:rsidR="00E97AC4" w:rsidRPr="009448F9" w:rsidRDefault="007E630A" w:rsidP="00E97AC4">
      <w:pPr>
        <w:widowControl w:val="0"/>
        <w:autoSpaceDE w:val="0"/>
        <w:autoSpaceDN w:val="0"/>
        <w:adjustRightInd w:val="0"/>
        <w:spacing w:line="480" w:lineRule="auto"/>
        <w:rPr>
          <w:rFonts w:ascii="Times" w:hAnsi="Times" w:cs="Times New Roman"/>
        </w:rPr>
      </w:pPr>
      <w:r>
        <w:rPr>
          <w:rFonts w:ascii="Times" w:hAnsi="Times" w:cs="Times New Roman"/>
        </w:rPr>
        <w:t>Corporate brand</w:t>
      </w:r>
      <w:r w:rsidR="00E97AC4" w:rsidRPr="009448F9">
        <w:rPr>
          <w:rFonts w:ascii="Times" w:hAnsi="Times" w:cs="Times New Roman"/>
        </w:rPr>
        <w:t xml:space="preserve">, </w:t>
      </w:r>
      <w:r>
        <w:rPr>
          <w:rFonts w:ascii="Times" w:hAnsi="Times" w:cs="Times New Roman"/>
        </w:rPr>
        <w:t>stories, narrative theory</w:t>
      </w:r>
    </w:p>
    <w:p w14:paraId="54FC5949" w14:textId="77777777" w:rsidR="00E97AC4" w:rsidRPr="009448F9" w:rsidRDefault="00E97AC4" w:rsidP="008D7787">
      <w:pPr>
        <w:widowControl w:val="0"/>
        <w:autoSpaceDE w:val="0"/>
        <w:autoSpaceDN w:val="0"/>
        <w:adjustRightInd w:val="0"/>
        <w:rPr>
          <w:rFonts w:ascii="Times" w:hAnsi="Times" w:cs="Times New Roman"/>
          <w:b/>
        </w:rPr>
      </w:pPr>
      <w:r w:rsidRPr="009448F9">
        <w:rPr>
          <w:rFonts w:ascii="Times" w:hAnsi="Times" w:cs="Times New Roman"/>
          <w:b/>
        </w:rPr>
        <w:t>References</w:t>
      </w:r>
    </w:p>
    <w:p w14:paraId="0607BE19" w14:textId="77777777" w:rsidR="008D7787" w:rsidRPr="009448F9" w:rsidRDefault="008D7787" w:rsidP="008D7787">
      <w:pPr>
        <w:rPr>
          <w:rFonts w:ascii="Times" w:hAnsi="Times" w:cs="Times New Roman"/>
          <w:lang w:val="en-GB"/>
        </w:rPr>
      </w:pPr>
      <w:r w:rsidRPr="009448F9">
        <w:rPr>
          <w:rFonts w:ascii="Times" w:hAnsi="Times" w:cs="Times New Roman"/>
          <w:lang w:val="en-GB"/>
        </w:rPr>
        <w:t xml:space="preserve">Abratt, R., &amp; Kleyn, N. (2012) Corporate identity, corporate branding and corporate reputations: Reconciliation and integration. </w:t>
      </w:r>
      <w:r w:rsidRPr="009448F9">
        <w:rPr>
          <w:rFonts w:ascii="Times" w:hAnsi="Times" w:cs="Times New Roman"/>
          <w:i/>
          <w:lang w:val="en-GB"/>
        </w:rPr>
        <w:t>European Journal of Marketing, 46</w:t>
      </w:r>
      <w:r w:rsidRPr="009448F9">
        <w:rPr>
          <w:rFonts w:ascii="Times" w:hAnsi="Times" w:cs="Times New Roman"/>
          <w:lang w:val="en-GB"/>
        </w:rPr>
        <w:t xml:space="preserve">(7/8), 1048-1063. </w:t>
      </w:r>
    </w:p>
    <w:p w14:paraId="7214843E" w14:textId="77777777" w:rsidR="008D7787" w:rsidRPr="009448F9" w:rsidRDefault="008D7787" w:rsidP="008D7787">
      <w:pPr>
        <w:rPr>
          <w:rFonts w:ascii="Times" w:hAnsi="Times" w:cs="Times New Roman"/>
        </w:rPr>
      </w:pPr>
    </w:p>
    <w:p w14:paraId="18224373" w14:textId="77777777" w:rsidR="008D7787" w:rsidRPr="009448F9" w:rsidRDefault="008D7787" w:rsidP="008D7787">
      <w:pPr>
        <w:rPr>
          <w:rFonts w:ascii="Times" w:hAnsi="Times" w:cs="Times New Roman"/>
        </w:rPr>
      </w:pPr>
      <w:r w:rsidRPr="009448F9">
        <w:rPr>
          <w:rFonts w:ascii="Times" w:hAnsi="Times" w:cs="Times New Roman"/>
        </w:rPr>
        <w:t xml:space="preserve">Barker, R. T., &amp; Gower, K. (2010). Strategic Application of Storytelling in Organizations: Toward Effective Communication in a Diverse World. </w:t>
      </w:r>
      <w:r w:rsidRPr="009448F9">
        <w:rPr>
          <w:rFonts w:ascii="Times" w:hAnsi="Times" w:cs="Times New Roman"/>
          <w:i/>
        </w:rPr>
        <w:t>Journal of Business Communication, 47</w:t>
      </w:r>
      <w:r w:rsidRPr="009448F9">
        <w:rPr>
          <w:rFonts w:ascii="Times" w:hAnsi="Times" w:cs="Times New Roman"/>
        </w:rPr>
        <w:t>, 295-312.</w:t>
      </w:r>
    </w:p>
    <w:p w14:paraId="75824F3E" w14:textId="77777777" w:rsidR="008D7787" w:rsidRPr="009448F9" w:rsidRDefault="008D7787" w:rsidP="008D7787">
      <w:pPr>
        <w:rPr>
          <w:rFonts w:ascii="Times" w:hAnsi="Times" w:cs="Times New Roman"/>
        </w:rPr>
      </w:pPr>
    </w:p>
    <w:p w14:paraId="2326EDC5" w14:textId="77777777" w:rsidR="008D7787" w:rsidRPr="009448F9" w:rsidRDefault="008D7787" w:rsidP="008D7787">
      <w:pPr>
        <w:rPr>
          <w:rFonts w:ascii="Times" w:hAnsi="Times" w:cs="Times New Roman"/>
          <w:lang w:val="en-GB"/>
        </w:rPr>
      </w:pPr>
      <w:r w:rsidRPr="009448F9">
        <w:rPr>
          <w:rFonts w:ascii="Times" w:hAnsi="Times" w:cs="Times New Roman"/>
          <w:lang w:val="en-GB"/>
        </w:rPr>
        <w:t xml:space="preserve">Boje, D. M. (1991). The Storytelling Organisation: A Study of Story Performance in an Office-Supply Firm. </w:t>
      </w:r>
      <w:r w:rsidRPr="009448F9">
        <w:rPr>
          <w:rFonts w:ascii="Times" w:hAnsi="Times" w:cs="Times New Roman"/>
          <w:i/>
          <w:iCs/>
          <w:lang w:val="en-GB"/>
        </w:rPr>
        <w:t>Administrative Science Quarterly, 36</w:t>
      </w:r>
      <w:r w:rsidRPr="009448F9">
        <w:rPr>
          <w:rFonts w:ascii="Times" w:hAnsi="Times" w:cs="Times New Roman"/>
          <w:lang w:val="en-GB"/>
        </w:rPr>
        <w:t xml:space="preserve">(1), 106-126. </w:t>
      </w:r>
    </w:p>
    <w:p w14:paraId="277C55F1" w14:textId="77777777" w:rsidR="008D7787" w:rsidRPr="009448F9" w:rsidRDefault="008D7787" w:rsidP="008D7787">
      <w:pPr>
        <w:rPr>
          <w:rFonts w:ascii="Times" w:hAnsi="Times" w:cs="Times New Roman"/>
        </w:rPr>
      </w:pPr>
    </w:p>
    <w:p w14:paraId="67F9BAF1" w14:textId="77777777" w:rsidR="008D7787" w:rsidRPr="009448F9" w:rsidRDefault="008D7787" w:rsidP="008D7787">
      <w:pPr>
        <w:rPr>
          <w:rFonts w:ascii="Times" w:hAnsi="Times" w:cs="Times New Roman"/>
          <w:lang w:val="en-GB"/>
        </w:rPr>
      </w:pPr>
      <w:r w:rsidRPr="009448F9">
        <w:rPr>
          <w:rFonts w:ascii="Times" w:hAnsi="Times" w:cs="Times New Roman"/>
          <w:lang w:val="en-GB"/>
        </w:rPr>
        <w:t xml:space="preserve">Boje, D. M., Luhman, J. T., &amp; Baack, D. E. (1999). Hegemonic Stories and Encounters Between Storytelling Organisations. </w:t>
      </w:r>
      <w:r w:rsidRPr="009448F9">
        <w:rPr>
          <w:rFonts w:ascii="Times" w:hAnsi="Times" w:cs="Times New Roman"/>
          <w:i/>
          <w:iCs/>
          <w:lang w:val="en-GB"/>
        </w:rPr>
        <w:t>Journal of Management Inquiry, 8</w:t>
      </w:r>
      <w:r w:rsidRPr="009448F9">
        <w:rPr>
          <w:rFonts w:ascii="Times" w:hAnsi="Times" w:cs="Times New Roman"/>
          <w:lang w:val="en-GB"/>
        </w:rPr>
        <w:t xml:space="preserve">(4), 340. </w:t>
      </w:r>
    </w:p>
    <w:p w14:paraId="096175DF" w14:textId="77777777" w:rsidR="008D7787" w:rsidRPr="009448F9" w:rsidRDefault="008D7787" w:rsidP="008D7787">
      <w:pPr>
        <w:rPr>
          <w:rFonts w:ascii="Times" w:hAnsi="Times" w:cs="Times New Roman"/>
        </w:rPr>
      </w:pPr>
    </w:p>
    <w:p w14:paraId="7AF39452" w14:textId="77777777" w:rsidR="008D7787" w:rsidRPr="009448F9" w:rsidRDefault="008D7787" w:rsidP="008D7787">
      <w:pPr>
        <w:rPr>
          <w:rFonts w:ascii="Times" w:hAnsi="Times" w:cs="Times New Roman"/>
        </w:rPr>
      </w:pPr>
      <w:r w:rsidRPr="009448F9">
        <w:rPr>
          <w:rFonts w:ascii="Times" w:hAnsi="Times" w:cs="Times New Roman"/>
        </w:rPr>
        <w:t xml:space="preserve">Chen, K. K. (2012). Charismatizing the Routine: Storytelling for Meaning and Agency in the Burning Man Organisation. </w:t>
      </w:r>
      <w:r w:rsidRPr="009448F9">
        <w:rPr>
          <w:rFonts w:ascii="Times" w:hAnsi="Times" w:cs="Times New Roman"/>
          <w:i/>
        </w:rPr>
        <w:t>Qualitative Sociology, 35</w:t>
      </w:r>
      <w:r w:rsidRPr="009448F9">
        <w:rPr>
          <w:rFonts w:ascii="Times" w:hAnsi="Times" w:cs="Times New Roman"/>
        </w:rPr>
        <w:t>, 311–334.</w:t>
      </w:r>
    </w:p>
    <w:p w14:paraId="6D8E0359" w14:textId="77777777" w:rsidR="008D7787" w:rsidRPr="009448F9" w:rsidRDefault="008D7787" w:rsidP="008D7787">
      <w:pPr>
        <w:rPr>
          <w:rFonts w:ascii="Times" w:hAnsi="Times" w:cs="Times New Roman"/>
          <w:lang w:val="en-GB"/>
        </w:rPr>
      </w:pPr>
    </w:p>
    <w:p w14:paraId="7C236D62" w14:textId="77777777" w:rsidR="008D7787" w:rsidRPr="009448F9" w:rsidRDefault="008D7787" w:rsidP="008D7787">
      <w:pPr>
        <w:rPr>
          <w:rFonts w:ascii="Times" w:hAnsi="Times" w:cs="Times New Roman"/>
          <w:lang w:val="en-GB"/>
        </w:rPr>
      </w:pPr>
      <w:r w:rsidRPr="009448F9">
        <w:rPr>
          <w:rFonts w:ascii="Times" w:hAnsi="Times" w:cs="Times New Roman"/>
          <w:lang w:val="en-GB"/>
        </w:rPr>
        <w:t xml:space="preserve">Cooper, H., Schembri, S., &amp; Miller, D. (2010). Brand-self identity narratives in the James Bond movies. </w:t>
      </w:r>
      <w:r w:rsidRPr="009448F9">
        <w:rPr>
          <w:rFonts w:ascii="Times" w:hAnsi="Times" w:cs="Times New Roman"/>
          <w:i/>
          <w:iCs/>
          <w:lang w:val="en-GB"/>
        </w:rPr>
        <w:t>Psychology &amp; Marketing, 27</w:t>
      </w:r>
      <w:r w:rsidRPr="009448F9">
        <w:rPr>
          <w:rFonts w:ascii="Times" w:hAnsi="Times" w:cs="Times New Roman"/>
          <w:lang w:val="en-GB"/>
        </w:rPr>
        <w:t xml:space="preserve">(6), 557-567. </w:t>
      </w:r>
    </w:p>
    <w:p w14:paraId="762832C6" w14:textId="77777777" w:rsidR="008D7787" w:rsidRPr="009448F9" w:rsidRDefault="008D7787" w:rsidP="008D7787">
      <w:pPr>
        <w:rPr>
          <w:rFonts w:ascii="Times" w:hAnsi="Times" w:cs="Times New Roman"/>
        </w:rPr>
      </w:pPr>
    </w:p>
    <w:p w14:paraId="7F30BE9A" w14:textId="77777777" w:rsidR="008D7787" w:rsidRPr="009448F9" w:rsidRDefault="008D7787" w:rsidP="008D7787">
      <w:pPr>
        <w:rPr>
          <w:rFonts w:ascii="Times" w:hAnsi="Times" w:cs="Times New Roman"/>
        </w:rPr>
      </w:pPr>
      <w:r w:rsidRPr="009448F9">
        <w:rPr>
          <w:rFonts w:ascii="Times" w:hAnsi="Times" w:cs="Times New Roman"/>
        </w:rPr>
        <w:t xml:space="preserve">Dailey, S. L., &amp; Browning, L. (2014). </w:t>
      </w:r>
      <w:r w:rsidRPr="009448F9">
        <w:rPr>
          <w:rFonts w:ascii="Times" w:hAnsi="Times" w:cs="Times New Roman"/>
          <w:bCs/>
        </w:rPr>
        <w:t>Retelling Stories In Organisations: Understanding The Functions Of Narrative Repetition</w:t>
      </w:r>
      <w:r w:rsidRPr="009448F9">
        <w:rPr>
          <w:rFonts w:ascii="Times" w:hAnsi="Times" w:cs="Times New Roman"/>
        </w:rPr>
        <w:t xml:space="preserve">. </w:t>
      </w:r>
      <w:r w:rsidRPr="009448F9">
        <w:rPr>
          <w:rFonts w:ascii="Times" w:hAnsi="Times" w:cs="Times New Roman"/>
          <w:i/>
          <w:iCs/>
        </w:rPr>
        <w:t xml:space="preserve">Academy of Management Review, </w:t>
      </w:r>
      <w:r w:rsidRPr="009448F9">
        <w:rPr>
          <w:rFonts w:ascii="Times" w:hAnsi="Times" w:cs="Times New Roman"/>
          <w:i/>
        </w:rPr>
        <w:t>39</w:t>
      </w:r>
      <w:r w:rsidRPr="009448F9">
        <w:rPr>
          <w:rFonts w:ascii="Times" w:hAnsi="Times" w:cs="Times New Roman"/>
        </w:rPr>
        <w:t>(1), 22–43.</w:t>
      </w:r>
    </w:p>
    <w:p w14:paraId="7220E45B" w14:textId="77777777" w:rsidR="008D7787" w:rsidRPr="009448F9" w:rsidRDefault="008D7787" w:rsidP="008D7787">
      <w:pPr>
        <w:rPr>
          <w:rFonts w:ascii="Times" w:hAnsi="Times" w:cs="Times New Roman"/>
        </w:rPr>
      </w:pPr>
    </w:p>
    <w:p w14:paraId="72E55EAF" w14:textId="77777777" w:rsidR="008D7787" w:rsidRPr="009448F9" w:rsidRDefault="008D7787" w:rsidP="008D7787">
      <w:pPr>
        <w:rPr>
          <w:rFonts w:ascii="Times" w:hAnsi="Times" w:cs="Times New Roman"/>
        </w:rPr>
      </w:pPr>
      <w:r w:rsidRPr="009448F9">
        <w:rPr>
          <w:rFonts w:ascii="Times" w:hAnsi="Times" w:cs="Times New Roman"/>
        </w:rPr>
        <w:t xml:space="preserve">de Chernatony, L., Cottam, S., &amp; Segal-Horn, S. (2006). Communicating Services </w:t>
      </w:r>
    </w:p>
    <w:p w14:paraId="646E4181" w14:textId="77777777" w:rsidR="008D7787" w:rsidRPr="009448F9" w:rsidRDefault="008D7787" w:rsidP="008D7787">
      <w:pPr>
        <w:rPr>
          <w:rFonts w:ascii="Times" w:hAnsi="Times" w:cs="Times New Roman"/>
        </w:rPr>
      </w:pPr>
      <w:r w:rsidRPr="009448F9">
        <w:rPr>
          <w:rFonts w:ascii="Times" w:hAnsi="Times" w:cs="Times New Roman"/>
        </w:rPr>
        <w:t xml:space="preserve">Brands' Values Internally and Externally. </w:t>
      </w:r>
      <w:r w:rsidRPr="009448F9">
        <w:rPr>
          <w:rFonts w:ascii="Times" w:hAnsi="Times" w:cs="Times New Roman"/>
          <w:i/>
          <w:iCs/>
        </w:rPr>
        <w:t>Service Industries Journal, 26</w:t>
      </w:r>
      <w:r w:rsidRPr="009448F9">
        <w:rPr>
          <w:rFonts w:ascii="Times" w:hAnsi="Times" w:cs="Times New Roman"/>
        </w:rPr>
        <w:t xml:space="preserve">(8), 819-836. </w:t>
      </w:r>
    </w:p>
    <w:p w14:paraId="74D3DB49" w14:textId="77777777" w:rsidR="008D7787" w:rsidRPr="009448F9" w:rsidRDefault="008D7787" w:rsidP="008D7787">
      <w:pPr>
        <w:rPr>
          <w:rFonts w:ascii="Times" w:hAnsi="Times" w:cs="Times New Roman"/>
        </w:rPr>
      </w:pPr>
    </w:p>
    <w:p w14:paraId="7E906F29" w14:textId="77777777" w:rsidR="008D7787" w:rsidRPr="009448F9" w:rsidRDefault="008D7787" w:rsidP="008D7787">
      <w:pPr>
        <w:rPr>
          <w:rFonts w:ascii="Times" w:hAnsi="Times" w:cs="Times New Roman"/>
          <w:bCs/>
        </w:rPr>
      </w:pPr>
      <w:r w:rsidRPr="009448F9">
        <w:rPr>
          <w:rFonts w:ascii="Times" w:hAnsi="Times" w:cs="Times New Roman"/>
        </w:rPr>
        <w:t xml:space="preserve">Dolan, S. L., &amp; Bao, Y. </w:t>
      </w:r>
      <w:r w:rsidRPr="009448F9">
        <w:rPr>
          <w:rFonts w:ascii="Times" w:hAnsi="Times" w:cs="Times New Roman"/>
          <w:bCs/>
        </w:rPr>
        <w:t>(2012).</w:t>
      </w:r>
      <w:r w:rsidRPr="009448F9">
        <w:rPr>
          <w:rFonts w:ascii="Times" w:hAnsi="Times" w:cs="Times New Roman"/>
        </w:rPr>
        <w:t xml:space="preserve"> </w:t>
      </w:r>
      <w:r w:rsidRPr="009448F9">
        <w:rPr>
          <w:rFonts w:ascii="Times" w:hAnsi="Times" w:cs="Times New Roman"/>
          <w:bCs/>
        </w:rPr>
        <w:t>Sharing the Culture:</w:t>
      </w:r>
      <w:r w:rsidRPr="009448F9">
        <w:rPr>
          <w:rFonts w:ascii="Times" w:hAnsi="Times" w:cs="Times New Roman"/>
        </w:rPr>
        <w:t xml:space="preserve"> </w:t>
      </w:r>
      <w:r w:rsidRPr="009448F9">
        <w:rPr>
          <w:rFonts w:ascii="Times" w:hAnsi="Times" w:cs="Times New Roman"/>
          <w:bCs/>
        </w:rPr>
        <w:t>Embedding Storytelling and Ethics</w:t>
      </w:r>
    </w:p>
    <w:p w14:paraId="06056A9D" w14:textId="77777777" w:rsidR="008D7787" w:rsidRPr="009448F9" w:rsidRDefault="008D7787" w:rsidP="008D7787">
      <w:pPr>
        <w:rPr>
          <w:rFonts w:ascii="Times" w:hAnsi="Times" w:cs="Times New Roman"/>
          <w:bCs/>
          <w:i/>
        </w:rPr>
      </w:pPr>
      <w:r w:rsidRPr="009448F9">
        <w:rPr>
          <w:rFonts w:ascii="Times" w:hAnsi="Times" w:cs="Times New Roman"/>
          <w:bCs/>
        </w:rPr>
        <w:t xml:space="preserve">in the Culture Change Management Process. </w:t>
      </w:r>
      <w:r w:rsidRPr="009448F9">
        <w:rPr>
          <w:rFonts w:ascii="Times" w:hAnsi="Times" w:cs="Times New Roman"/>
          <w:bCs/>
          <w:i/>
        </w:rPr>
        <w:t>Journal of Management and Change,</w:t>
      </w:r>
    </w:p>
    <w:p w14:paraId="18D7C01C" w14:textId="77777777" w:rsidR="008D7787" w:rsidRPr="009448F9" w:rsidRDefault="008D7787" w:rsidP="008D7787">
      <w:pPr>
        <w:rPr>
          <w:rFonts w:ascii="Times" w:hAnsi="Times" w:cs="Times New Roman"/>
          <w:bCs/>
        </w:rPr>
      </w:pPr>
      <w:r w:rsidRPr="009448F9">
        <w:rPr>
          <w:rFonts w:ascii="Times" w:hAnsi="Times" w:cs="Times New Roman"/>
          <w:bCs/>
          <w:i/>
        </w:rPr>
        <w:t>29</w:t>
      </w:r>
      <w:r w:rsidRPr="009448F9">
        <w:rPr>
          <w:rFonts w:ascii="Times" w:hAnsi="Times" w:cs="Times New Roman"/>
          <w:bCs/>
        </w:rPr>
        <w:t>, 10-23.</w:t>
      </w:r>
    </w:p>
    <w:p w14:paraId="27F1B90E" w14:textId="77777777" w:rsidR="008D7787" w:rsidRPr="009448F9" w:rsidRDefault="008D7787" w:rsidP="008D7787">
      <w:pPr>
        <w:rPr>
          <w:rFonts w:ascii="Times" w:hAnsi="Times" w:cs="Times New Roman"/>
          <w:bCs/>
        </w:rPr>
      </w:pPr>
    </w:p>
    <w:p w14:paraId="7F55217A" w14:textId="77777777" w:rsidR="008D7787" w:rsidRPr="009448F9" w:rsidRDefault="008D7787" w:rsidP="008D7787">
      <w:pPr>
        <w:rPr>
          <w:rFonts w:ascii="Times" w:hAnsi="Times" w:cs="Times New Roman"/>
          <w:lang w:val="en-GB"/>
        </w:rPr>
      </w:pPr>
      <w:r w:rsidRPr="009448F9">
        <w:rPr>
          <w:rFonts w:ascii="Times" w:hAnsi="Times" w:cs="Times New Roman"/>
          <w:lang w:val="en-GB"/>
        </w:rPr>
        <w:t xml:space="preserve">Dowling, G. (2006). Communicating Corporate Reputation through Stories. </w:t>
      </w:r>
    </w:p>
    <w:p w14:paraId="7FF24BE3" w14:textId="77777777" w:rsidR="008D7787" w:rsidRPr="009448F9" w:rsidRDefault="008D7787" w:rsidP="008D7787">
      <w:pPr>
        <w:rPr>
          <w:rFonts w:ascii="Times" w:hAnsi="Times" w:cs="Times New Roman"/>
          <w:lang w:val="en-GB"/>
        </w:rPr>
      </w:pPr>
      <w:r w:rsidRPr="009448F9">
        <w:rPr>
          <w:rFonts w:ascii="Times" w:hAnsi="Times" w:cs="Times New Roman"/>
          <w:i/>
          <w:iCs/>
          <w:lang w:val="en-GB"/>
        </w:rPr>
        <w:t>California Management Review, 49</w:t>
      </w:r>
      <w:r w:rsidRPr="009448F9">
        <w:rPr>
          <w:rFonts w:ascii="Times" w:hAnsi="Times" w:cs="Times New Roman"/>
          <w:lang w:val="en-GB"/>
        </w:rPr>
        <w:t xml:space="preserve">(1), 82-100. </w:t>
      </w:r>
    </w:p>
    <w:p w14:paraId="0D564C5D" w14:textId="77777777" w:rsidR="008D7787" w:rsidRPr="009448F9" w:rsidRDefault="008D7787" w:rsidP="008D7787">
      <w:pPr>
        <w:rPr>
          <w:rFonts w:ascii="Times" w:hAnsi="Times" w:cs="Times New Roman"/>
        </w:rPr>
      </w:pPr>
    </w:p>
    <w:p w14:paraId="42BC39DE" w14:textId="77777777" w:rsidR="008D7787" w:rsidRPr="009448F9" w:rsidRDefault="008D7787" w:rsidP="008D7787">
      <w:pPr>
        <w:rPr>
          <w:rFonts w:ascii="Times" w:hAnsi="Times" w:cs="Times New Roman"/>
          <w:bCs/>
        </w:rPr>
      </w:pPr>
      <w:r w:rsidRPr="009448F9">
        <w:rPr>
          <w:rFonts w:ascii="Times" w:hAnsi="Times" w:cs="Times New Roman"/>
          <w:bCs/>
          <w:i/>
        </w:rPr>
        <w:t>Electricity distribution.</w:t>
      </w:r>
      <w:r w:rsidRPr="009448F9">
        <w:rPr>
          <w:rFonts w:ascii="Times" w:hAnsi="Times" w:cs="Times New Roman"/>
          <w:bCs/>
        </w:rPr>
        <w:t xml:space="preserve"> (n.d.). Retrieved September 28, 2013 from the Ofgem website: http://www.ofgem.gov.uk/Networks/ElecDist/Pages/ElecDist.aspx</w:t>
      </w:r>
    </w:p>
    <w:p w14:paraId="4A04C853" w14:textId="77777777" w:rsidR="008D7787" w:rsidRPr="009448F9" w:rsidRDefault="008D7787" w:rsidP="008D7787">
      <w:pPr>
        <w:rPr>
          <w:rFonts w:ascii="Times" w:hAnsi="Times" w:cs="Times New Roman"/>
        </w:rPr>
      </w:pPr>
    </w:p>
    <w:p w14:paraId="3485E75A" w14:textId="77777777" w:rsidR="008D7787" w:rsidRPr="009448F9" w:rsidRDefault="008D7787" w:rsidP="008D7787">
      <w:pPr>
        <w:rPr>
          <w:rFonts w:ascii="Times" w:hAnsi="Times" w:cs="Times New Roman"/>
        </w:rPr>
      </w:pPr>
      <w:r w:rsidRPr="009448F9">
        <w:rPr>
          <w:rFonts w:ascii="Times" w:hAnsi="Times" w:cs="Times New Roman"/>
        </w:rPr>
        <w:t xml:space="preserve">Forster, E. M. (1963). ‘The Story’ and ‘The Plot’. In M. McQuillan (Ed.), </w:t>
      </w:r>
      <w:r w:rsidRPr="009448F9">
        <w:rPr>
          <w:rFonts w:ascii="Times" w:hAnsi="Times" w:cs="Times New Roman"/>
          <w:i/>
        </w:rPr>
        <w:t xml:space="preserve">The Narrative Reader </w:t>
      </w:r>
      <w:r w:rsidRPr="009448F9">
        <w:rPr>
          <w:rFonts w:ascii="Times" w:hAnsi="Times" w:cs="Times New Roman"/>
        </w:rPr>
        <w:t>(pp. 44-46). London: Routledge.</w:t>
      </w:r>
    </w:p>
    <w:p w14:paraId="10094150" w14:textId="77777777" w:rsidR="008D7787" w:rsidRPr="009448F9" w:rsidRDefault="008D7787" w:rsidP="008D7787">
      <w:pPr>
        <w:rPr>
          <w:rFonts w:ascii="Times" w:hAnsi="Times" w:cs="Times New Roman"/>
        </w:rPr>
      </w:pPr>
    </w:p>
    <w:p w14:paraId="4E1B56D4" w14:textId="77777777" w:rsidR="008D7787" w:rsidRPr="009448F9" w:rsidRDefault="008D7787" w:rsidP="008D7787">
      <w:pPr>
        <w:rPr>
          <w:rFonts w:ascii="Times" w:hAnsi="Times" w:cs="Times New Roman"/>
          <w:bCs/>
        </w:rPr>
      </w:pPr>
      <w:r w:rsidRPr="009448F9">
        <w:rPr>
          <w:rFonts w:ascii="Times" w:hAnsi="Times" w:cs="Times New Roman"/>
          <w:bCs/>
        </w:rPr>
        <w:t xml:space="preserve">Gill, R. (2011). Corporate Storytelling as an Effective Internal Public Relations Strategy. </w:t>
      </w:r>
      <w:r w:rsidRPr="009448F9">
        <w:rPr>
          <w:rFonts w:ascii="Times" w:hAnsi="Times" w:cs="Times New Roman"/>
          <w:bCs/>
          <w:i/>
        </w:rPr>
        <w:t>International Business and Management, 3(</w:t>
      </w:r>
      <w:r w:rsidRPr="009448F9">
        <w:rPr>
          <w:rFonts w:ascii="Times" w:hAnsi="Times" w:cs="Times New Roman"/>
          <w:bCs/>
        </w:rPr>
        <w:t>1), 17-25.</w:t>
      </w:r>
    </w:p>
    <w:p w14:paraId="09DEE8C6" w14:textId="77777777" w:rsidR="008D7787" w:rsidRPr="009448F9" w:rsidRDefault="008D7787" w:rsidP="008D7787">
      <w:pPr>
        <w:rPr>
          <w:rFonts w:ascii="Times" w:hAnsi="Times" w:cs="Times New Roman"/>
        </w:rPr>
      </w:pPr>
    </w:p>
    <w:p w14:paraId="47949AAB" w14:textId="77777777" w:rsidR="008D7787" w:rsidRPr="009448F9" w:rsidRDefault="008D7787" w:rsidP="008D7787">
      <w:pPr>
        <w:rPr>
          <w:rFonts w:ascii="Times" w:hAnsi="Times" w:cs="Times New Roman"/>
          <w:lang w:val="en-GB"/>
        </w:rPr>
      </w:pPr>
      <w:r w:rsidRPr="009448F9">
        <w:rPr>
          <w:rFonts w:ascii="Times" w:hAnsi="Times" w:cs="Times New Roman"/>
          <w:lang w:val="en-GB"/>
        </w:rPr>
        <w:t xml:space="preserve">Hawabhay, B., Abratt, R., &amp; Peters, M. (2009). The Role of Corporate Communications in Developing a Corporate Brand Image and Reputation in Mauritius. </w:t>
      </w:r>
      <w:r w:rsidRPr="009448F9">
        <w:rPr>
          <w:rFonts w:ascii="Times" w:hAnsi="Times" w:cs="Times New Roman"/>
          <w:i/>
          <w:iCs/>
          <w:lang w:val="en-GB"/>
        </w:rPr>
        <w:t>Corporate Reputation Review, 12</w:t>
      </w:r>
      <w:r w:rsidRPr="009448F9">
        <w:rPr>
          <w:rFonts w:ascii="Times" w:hAnsi="Times" w:cs="Times New Roman"/>
          <w:lang w:val="en-GB"/>
        </w:rPr>
        <w:t xml:space="preserve">(1), 3-20. </w:t>
      </w:r>
    </w:p>
    <w:p w14:paraId="2AFE6871" w14:textId="77777777" w:rsidR="008D7787" w:rsidRPr="009448F9" w:rsidRDefault="008D7787" w:rsidP="008D7787">
      <w:pPr>
        <w:rPr>
          <w:rFonts w:ascii="Times" w:hAnsi="Times" w:cs="Times New Roman"/>
        </w:rPr>
      </w:pPr>
    </w:p>
    <w:p w14:paraId="7CF9741D" w14:textId="77777777" w:rsidR="008D7787" w:rsidRPr="009448F9" w:rsidRDefault="008D7787" w:rsidP="008D7787">
      <w:pPr>
        <w:rPr>
          <w:rFonts w:ascii="Times" w:hAnsi="Times" w:cs="Times New Roman"/>
          <w:lang w:val="en-GB"/>
        </w:rPr>
      </w:pPr>
      <w:r w:rsidRPr="009448F9">
        <w:rPr>
          <w:rFonts w:ascii="Times" w:hAnsi="Times" w:cs="Times New Roman"/>
          <w:lang w:val="en-GB"/>
        </w:rPr>
        <w:t xml:space="preserve">Herskovitz, S., &amp; Crystal, M. (2010). The essential brand persona: storytelling and branding. </w:t>
      </w:r>
      <w:r w:rsidRPr="009448F9">
        <w:rPr>
          <w:rFonts w:ascii="Times" w:hAnsi="Times" w:cs="Times New Roman"/>
          <w:i/>
          <w:lang w:val="en-GB"/>
        </w:rPr>
        <w:t>Journal of Business Strategy, 31</w:t>
      </w:r>
      <w:r w:rsidRPr="009448F9">
        <w:rPr>
          <w:rFonts w:ascii="Times" w:hAnsi="Times" w:cs="Times New Roman"/>
          <w:lang w:val="en-GB"/>
        </w:rPr>
        <w:t>(3), 21-28.</w:t>
      </w:r>
    </w:p>
    <w:p w14:paraId="08E87E2A" w14:textId="77777777" w:rsidR="008D7787" w:rsidRPr="009448F9" w:rsidRDefault="008D7787" w:rsidP="008D7787">
      <w:pPr>
        <w:rPr>
          <w:rFonts w:ascii="Times" w:hAnsi="Times" w:cs="Times New Roman"/>
        </w:rPr>
      </w:pPr>
    </w:p>
    <w:p w14:paraId="5A3CCE06" w14:textId="77777777" w:rsidR="008D7787" w:rsidRPr="009448F9" w:rsidRDefault="008D7787" w:rsidP="008D7787">
      <w:pPr>
        <w:rPr>
          <w:rFonts w:ascii="Times" w:hAnsi="Times" w:cs="Times New Roman"/>
          <w:i/>
          <w:iCs/>
          <w:lang w:val="en-GB"/>
        </w:rPr>
      </w:pPr>
      <w:r w:rsidRPr="009448F9">
        <w:rPr>
          <w:rFonts w:ascii="Times" w:hAnsi="Times" w:cs="Times New Roman"/>
          <w:lang w:val="en-GB"/>
        </w:rPr>
        <w:t xml:space="preserve">Heugens, P. (2002). Managing public affairs through storytelling. </w:t>
      </w:r>
      <w:r w:rsidRPr="009448F9">
        <w:rPr>
          <w:rFonts w:ascii="Times" w:hAnsi="Times" w:cs="Times New Roman"/>
          <w:i/>
          <w:iCs/>
          <w:lang w:val="en-GB"/>
        </w:rPr>
        <w:t xml:space="preserve">Journal of Public </w:t>
      </w:r>
    </w:p>
    <w:p w14:paraId="69B8A1EE" w14:textId="77777777" w:rsidR="008D7787" w:rsidRPr="009448F9" w:rsidRDefault="008D7787" w:rsidP="008D7787">
      <w:pPr>
        <w:rPr>
          <w:rFonts w:ascii="Times" w:hAnsi="Times" w:cs="Times New Roman"/>
          <w:i/>
          <w:iCs/>
          <w:lang w:val="en-GB"/>
        </w:rPr>
      </w:pPr>
      <w:r w:rsidRPr="009448F9">
        <w:rPr>
          <w:rFonts w:ascii="Times" w:hAnsi="Times" w:cs="Times New Roman"/>
          <w:i/>
          <w:iCs/>
          <w:lang w:val="en-GB"/>
        </w:rPr>
        <w:t>Affairs, 2</w:t>
      </w:r>
      <w:r w:rsidRPr="009448F9">
        <w:rPr>
          <w:rFonts w:ascii="Times" w:hAnsi="Times" w:cs="Times New Roman"/>
          <w:lang w:val="en-GB"/>
        </w:rPr>
        <w:t xml:space="preserve">(2), 57-70. </w:t>
      </w:r>
    </w:p>
    <w:p w14:paraId="6B291AEC" w14:textId="77777777" w:rsidR="008D7787" w:rsidRPr="009448F9" w:rsidRDefault="008D7787" w:rsidP="008D7787">
      <w:pPr>
        <w:rPr>
          <w:rFonts w:ascii="Times" w:hAnsi="Times" w:cs="Times New Roman"/>
        </w:rPr>
      </w:pPr>
    </w:p>
    <w:p w14:paraId="22FACC6B" w14:textId="77777777" w:rsidR="008D7787" w:rsidRPr="009448F9" w:rsidRDefault="008D7787" w:rsidP="008D7787">
      <w:pPr>
        <w:rPr>
          <w:rFonts w:ascii="Times" w:hAnsi="Times" w:cs="Times New Roman"/>
          <w:lang w:val="en-GB"/>
        </w:rPr>
      </w:pPr>
      <w:r w:rsidRPr="009448F9">
        <w:rPr>
          <w:rFonts w:ascii="Times" w:hAnsi="Times" w:cs="Times New Roman"/>
          <w:lang w:val="en-GB"/>
        </w:rPr>
        <w:t xml:space="preserve">Hulberg, J. (2006). Integrating corporate branding and sociological paradigms: A literature study. </w:t>
      </w:r>
      <w:r w:rsidRPr="009448F9">
        <w:rPr>
          <w:rFonts w:ascii="Times" w:hAnsi="Times" w:cs="Times New Roman"/>
          <w:i/>
          <w:iCs/>
          <w:lang w:val="en-GB"/>
        </w:rPr>
        <w:t>Journal of Brand Management, 14</w:t>
      </w:r>
      <w:r w:rsidRPr="009448F9">
        <w:rPr>
          <w:rFonts w:ascii="Times" w:hAnsi="Times" w:cs="Times New Roman"/>
          <w:lang w:val="en-GB"/>
        </w:rPr>
        <w:t xml:space="preserve">(1-2), 60-73. </w:t>
      </w:r>
    </w:p>
    <w:p w14:paraId="0A80E1F1" w14:textId="77777777" w:rsidR="008D7787" w:rsidRPr="009448F9" w:rsidRDefault="008D7787" w:rsidP="008D7787">
      <w:pPr>
        <w:rPr>
          <w:rFonts w:ascii="Times" w:hAnsi="Times" w:cs="Times New Roman"/>
        </w:rPr>
      </w:pPr>
    </w:p>
    <w:p w14:paraId="0D688F74" w14:textId="77777777" w:rsidR="008D7787" w:rsidRPr="009448F9" w:rsidRDefault="008D7787" w:rsidP="008D7787">
      <w:pPr>
        <w:rPr>
          <w:rFonts w:ascii="Times" w:hAnsi="Times" w:cs="Times New Roman"/>
          <w:bCs/>
          <w:iCs/>
        </w:rPr>
      </w:pPr>
      <w:r w:rsidRPr="009448F9">
        <w:rPr>
          <w:rFonts w:ascii="Times" w:hAnsi="Times" w:cs="Times New Roman"/>
          <w:bCs/>
          <w:iCs/>
        </w:rPr>
        <w:t xml:space="preserve">Iglesias, O. &amp; Bonet, E. (2012). Persuasive brand management: How managers can influence brand meaning when they are losing control over it. </w:t>
      </w:r>
      <w:r w:rsidRPr="009448F9">
        <w:rPr>
          <w:rFonts w:ascii="Times" w:hAnsi="Times" w:cs="Times New Roman"/>
          <w:bCs/>
          <w:i/>
          <w:iCs/>
        </w:rPr>
        <w:t>Journal of Organizational Change Management, 25</w:t>
      </w:r>
      <w:r w:rsidRPr="009448F9">
        <w:rPr>
          <w:rFonts w:ascii="Times" w:hAnsi="Times" w:cs="Times New Roman"/>
          <w:bCs/>
          <w:iCs/>
        </w:rPr>
        <w:t>(2), 251-264.</w:t>
      </w:r>
    </w:p>
    <w:p w14:paraId="7F5411C1" w14:textId="77777777" w:rsidR="008D7787" w:rsidRPr="009448F9" w:rsidRDefault="008D7787" w:rsidP="008D7787">
      <w:pPr>
        <w:rPr>
          <w:rFonts w:ascii="Times" w:hAnsi="Times" w:cs="Times New Roman"/>
        </w:rPr>
      </w:pPr>
    </w:p>
    <w:p w14:paraId="573A174B" w14:textId="77777777" w:rsidR="008D7787" w:rsidRPr="009448F9" w:rsidRDefault="008D7787" w:rsidP="008D7787">
      <w:pPr>
        <w:rPr>
          <w:rFonts w:ascii="Times" w:hAnsi="Times" w:cs="Times New Roman"/>
          <w:bCs/>
          <w:u w:val="single"/>
          <w:lang w:val="en-GB"/>
        </w:rPr>
      </w:pPr>
      <w:r w:rsidRPr="009448F9">
        <w:rPr>
          <w:rFonts w:ascii="Times" w:hAnsi="Times" w:cs="Times New Roman"/>
          <w:bCs/>
          <w:lang w:val="en-GB"/>
        </w:rPr>
        <w:t xml:space="preserve">Joseph, S. (2013, February 6). </w:t>
      </w:r>
      <w:r w:rsidRPr="009448F9">
        <w:rPr>
          <w:rFonts w:ascii="Times" w:hAnsi="Times" w:cs="Times New Roman"/>
          <w:bCs/>
          <w:i/>
          <w:lang w:val="en-GB"/>
        </w:rPr>
        <w:t>Energy companies aim to improve customer relations.</w:t>
      </w:r>
      <w:r w:rsidRPr="009448F9">
        <w:rPr>
          <w:rFonts w:ascii="Times" w:hAnsi="Times" w:cs="Times New Roman"/>
          <w:bCs/>
          <w:lang w:val="en-GB"/>
        </w:rPr>
        <w:t xml:space="preserve"> Retrieved September 28, 2014 from the Marketing Week website: http://www.marketingweek.co.uk/news/energy-companies-aim-to-improve-customer-relations/4005600.article</w:t>
      </w:r>
    </w:p>
    <w:p w14:paraId="3ECD8CB5" w14:textId="77777777" w:rsidR="008D7787" w:rsidRPr="009448F9" w:rsidRDefault="008D7787" w:rsidP="008D7787">
      <w:pPr>
        <w:rPr>
          <w:rFonts w:ascii="Times" w:hAnsi="Times" w:cs="Times New Roman"/>
        </w:rPr>
      </w:pPr>
    </w:p>
    <w:p w14:paraId="6E9BD9DC" w14:textId="77777777" w:rsidR="008D7787" w:rsidRPr="009448F9" w:rsidRDefault="008D7787" w:rsidP="008D7787">
      <w:pPr>
        <w:rPr>
          <w:rFonts w:ascii="Times" w:hAnsi="Times" w:cs="Times New Roman"/>
          <w:lang w:val="en-GB"/>
        </w:rPr>
      </w:pPr>
      <w:r w:rsidRPr="009448F9">
        <w:rPr>
          <w:rFonts w:ascii="Times" w:hAnsi="Times" w:cs="Times New Roman"/>
          <w:lang w:val="en-GB"/>
        </w:rPr>
        <w:t xml:space="preserve">Leitch, S., &amp; Motion, J. (2007). Retooling the corporate brand: A Foucauldian perspective on normalisation and differentiation. </w:t>
      </w:r>
      <w:r w:rsidRPr="009448F9">
        <w:rPr>
          <w:rFonts w:ascii="Times" w:hAnsi="Times" w:cs="Times New Roman"/>
          <w:i/>
          <w:iCs/>
          <w:lang w:val="en-GB"/>
        </w:rPr>
        <w:t>Journal of Brand Management, 15</w:t>
      </w:r>
      <w:r w:rsidRPr="009448F9">
        <w:rPr>
          <w:rFonts w:ascii="Times" w:hAnsi="Times" w:cs="Times New Roman"/>
          <w:lang w:val="en-GB"/>
        </w:rPr>
        <w:t xml:space="preserve">(1), 71-80. </w:t>
      </w:r>
    </w:p>
    <w:p w14:paraId="6C01D284" w14:textId="77777777" w:rsidR="008D7787" w:rsidRPr="009448F9" w:rsidRDefault="008D7787" w:rsidP="008D7787">
      <w:pPr>
        <w:rPr>
          <w:rFonts w:ascii="Times" w:hAnsi="Times" w:cs="Times New Roman"/>
        </w:rPr>
      </w:pPr>
    </w:p>
    <w:p w14:paraId="1CF60D10" w14:textId="77777777" w:rsidR="008D7787" w:rsidRPr="009448F9" w:rsidRDefault="008D7787" w:rsidP="008D7787">
      <w:pPr>
        <w:rPr>
          <w:rFonts w:ascii="Times" w:hAnsi="Times" w:cs="Times New Roman"/>
          <w:lang w:val="en-GB"/>
        </w:rPr>
      </w:pPr>
      <w:r w:rsidRPr="009448F9">
        <w:rPr>
          <w:rFonts w:ascii="Times" w:hAnsi="Times" w:cs="Times New Roman"/>
          <w:lang w:val="en-GB"/>
        </w:rPr>
        <w:t xml:space="preserve">Marshall, J., &amp; Adamic, M. (2010). The story is the message: shaping corporate culture. </w:t>
      </w:r>
      <w:r w:rsidRPr="009448F9">
        <w:rPr>
          <w:rFonts w:ascii="Times" w:hAnsi="Times" w:cs="Times New Roman"/>
          <w:i/>
          <w:iCs/>
          <w:lang w:val="en-GB"/>
        </w:rPr>
        <w:t>Journal of Business Strategy, 31</w:t>
      </w:r>
      <w:r w:rsidRPr="009448F9">
        <w:rPr>
          <w:rFonts w:ascii="Times" w:hAnsi="Times" w:cs="Times New Roman"/>
          <w:lang w:val="en-GB"/>
        </w:rPr>
        <w:t xml:space="preserve">(2), 18-23. </w:t>
      </w:r>
    </w:p>
    <w:p w14:paraId="265FE313" w14:textId="77777777" w:rsidR="008D7787" w:rsidRPr="009448F9" w:rsidRDefault="008D7787" w:rsidP="008D7787">
      <w:pPr>
        <w:rPr>
          <w:rFonts w:ascii="Times" w:hAnsi="Times" w:cs="Times New Roman"/>
        </w:rPr>
      </w:pPr>
    </w:p>
    <w:p w14:paraId="47971596" w14:textId="77777777" w:rsidR="008D7787" w:rsidRPr="009448F9" w:rsidRDefault="008D7787" w:rsidP="008D7787">
      <w:pPr>
        <w:rPr>
          <w:rFonts w:ascii="Times" w:hAnsi="Times" w:cs="Times New Roman"/>
          <w:lang w:val="en-GB"/>
        </w:rPr>
      </w:pPr>
      <w:r w:rsidRPr="009448F9">
        <w:rPr>
          <w:rFonts w:ascii="Times" w:hAnsi="Times" w:cs="Times New Roman"/>
          <w:lang w:val="en-GB"/>
        </w:rPr>
        <w:t xml:space="preserve">Marzec, M. (2007). Telling the corporate story: vision into action. </w:t>
      </w:r>
      <w:r w:rsidRPr="009448F9">
        <w:rPr>
          <w:rFonts w:ascii="Times" w:hAnsi="Times" w:cs="Times New Roman"/>
          <w:i/>
          <w:iCs/>
          <w:lang w:val="en-GB"/>
        </w:rPr>
        <w:t>Journal of Business Strategy, 28</w:t>
      </w:r>
      <w:r w:rsidRPr="009448F9">
        <w:rPr>
          <w:rFonts w:ascii="Times" w:hAnsi="Times" w:cs="Times New Roman"/>
          <w:lang w:val="en-GB"/>
        </w:rPr>
        <w:t xml:space="preserve">(1), 26-36. </w:t>
      </w:r>
    </w:p>
    <w:p w14:paraId="0A23F27D" w14:textId="77777777" w:rsidR="008D7787" w:rsidRPr="009448F9" w:rsidRDefault="008D7787" w:rsidP="008D7787">
      <w:pPr>
        <w:rPr>
          <w:rFonts w:ascii="Times" w:hAnsi="Times" w:cs="Times New Roman"/>
        </w:rPr>
      </w:pPr>
    </w:p>
    <w:p w14:paraId="201A5478" w14:textId="77777777" w:rsidR="008D7787" w:rsidRPr="009448F9" w:rsidRDefault="008D7787" w:rsidP="008D7787">
      <w:pPr>
        <w:rPr>
          <w:rFonts w:ascii="Times" w:hAnsi="Times" w:cs="Times New Roman"/>
        </w:rPr>
      </w:pPr>
      <w:r w:rsidRPr="009448F9">
        <w:rPr>
          <w:rFonts w:ascii="Times" w:hAnsi="Times" w:cs="Times New Roman"/>
        </w:rPr>
        <w:t xml:space="preserve">Melewar, T. C., Gotsi, M., &amp; Andriopoulos, C. (2012). Shaping the research agenda for corporate branding: avenues for future research. </w:t>
      </w:r>
      <w:r w:rsidRPr="009448F9">
        <w:rPr>
          <w:rFonts w:ascii="Times" w:hAnsi="Times" w:cs="Times New Roman"/>
          <w:i/>
        </w:rPr>
        <w:t>European Journal of Marketing, 46</w:t>
      </w:r>
      <w:r w:rsidRPr="009448F9">
        <w:rPr>
          <w:rFonts w:ascii="Times" w:hAnsi="Times" w:cs="Times New Roman"/>
        </w:rPr>
        <w:t xml:space="preserve">(5), 600-608. </w:t>
      </w:r>
    </w:p>
    <w:p w14:paraId="2D2735C5" w14:textId="77777777" w:rsidR="008D7787" w:rsidRPr="009448F9" w:rsidRDefault="008D7787" w:rsidP="008D7787">
      <w:pPr>
        <w:rPr>
          <w:rFonts w:ascii="Times" w:hAnsi="Times" w:cs="Times New Roman"/>
        </w:rPr>
      </w:pPr>
    </w:p>
    <w:p w14:paraId="5446868E" w14:textId="77777777" w:rsidR="008D7787" w:rsidRPr="009448F9" w:rsidRDefault="008D7787" w:rsidP="008D7787">
      <w:pPr>
        <w:rPr>
          <w:rFonts w:ascii="Times" w:hAnsi="Times" w:cs="Times New Roman"/>
          <w:lang w:val="en-GB"/>
        </w:rPr>
      </w:pPr>
      <w:r w:rsidRPr="009448F9">
        <w:rPr>
          <w:rFonts w:ascii="Times" w:hAnsi="Times" w:cs="Times New Roman"/>
          <w:lang w:val="en-GB"/>
        </w:rPr>
        <w:t xml:space="preserve">Merrilees, B., &amp; Miller, D. (2008). Principles of corporate rebranding. </w:t>
      </w:r>
      <w:r w:rsidRPr="009448F9">
        <w:rPr>
          <w:rFonts w:ascii="Times" w:hAnsi="Times" w:cs="Times New Roman"/>
          <w:i/>
          <w:iCs/>
          <w:lang w:val="en-GB"/>
        </w:rPr>
        <w:t>European Journal of Marketing, 42</w:t>
      </w:r>
      <w:r w:rsidRPr="009448F9">
        <w:rPr>
          <w:rFonts w:ascii="Times" w:hAnsi="Times" w:cs="Times New Roman"/>
          <w:lang w:val="en-GB"/>
        </w:rPr>
        <w:t xml:space="preserve">(5/6), 537-552. </w:t>
      </w:r>
    </w:p>
    <w:p w14:paraId="30A4D412" w14:textId="77777777" w:rsidR="008D7787" w:rsidRPr="009448F9" w:rsidRDefault="008D7787" w:rsidP="008D7787">
      <w:pPr>
        <w:rPr>
          <w:rFonts w:ascii="Times" w:hAnsi="Times" w:cs="Times New Roman"/>
        </w:rPr>
      </w:pPr>
    </w:p>
    <w:p w14:paraId="3E689240" w14:textId="77777777" w:rsidR="008D7787" w:rsidRPr="009448F9" w:rsidRDefault="008D7787" w:rsidP="008D7787">
      <w:pPr>
        <w:rPr>
          <w:rFonts w:ascii="Times" w:hAnsi="Times" w:cs="Times New Roman"/>
        </w:rPr>
      </w:pPr>
      <w:r w:rsidRPr="009448F9">
        <w:rPr>
          <w:rFonts w:ascii="Times" w:hAnsi="Times" w:cs="Times New Roman"/>
        </w:rPr>
        <w:t xml:space="preserve">Meyer, J. C. (1995). Tell Me a Story: Eliciting Organizational Values from Narratives. </w:t>
      </w:r>
      <w:r w:rsidRPr="009448F9">
        <w:rPr>
          <w:rFonts w:ascii="Times" w:hAnsi="Times" w:cs="Times New Roman"/>
          <w:i/>
        </w:rPr>
        <w:t>Communication Quarterly, 43</w:t>
      </w:r>
      <w:r w:rsidRPr="009448F9">
        <w:rPr>
          <w:rFonts w:ascii="Times" w:hAnsi="Times" w:cs="Times New Roman"/>
        </w:rPr>
        <w:t>(2), 210-224.</w:t>
      </w:r>
    </w:p>
    <w:p w14:paraId="4CBF87AD" w14:textId="77777777" w:rsidR="008D7787" w:rsidRPr="009448F9" w:rsidRDefault="008D7787" w:rsidP="008D7787">
      <w:pPr>
        <w:rPr>
          <w:rFonts w:ascii="Times" w:hAnsi="Times" w:cs="Times New Roman"/>
        </w:rPr>
      </w:pPr>
    </w:p>
    <w:p w14:paraId="6AC4DD4C" w14:textId="77777777" w:rsidR="008D7787" w:rsidRPr="009448F9" w:rsidRDefault="008D7787" w:rsidP="008D7787">
      <w:pPr>
        <w:rPr>
          <w:rFonts w:ascii="Times" w:hAnsi="Times" w:cs="Times New Roman"/>
          <w:lang w:val="en-GB"/>
        </w:rPr>
      </w:pPr>
      <w:r w:rsidRPr="009448F9">
        <w:rPr>
          <w:rFonts w:ascii="Times" w:hAnsi="Times" w:cs="Times New Roman"/>
          <w:i/>
          <w:lang w:val="en-GB"/>
        </w:rPr>
        <w:t>Networks</w:t>
      </w:r>
      <w:r w:rsidRPr="009448F9">
        <w:rPr>
          <w:rFonts w:ascii="Times" w:hAnsi="Times" w:cs="Times New Roman"/>
          <w:lang w:val="en-GB"/>
        </w:rPr>
        <w:t xml:space="preserve"> (n.d.). Retrieved </w:t>
      </w:r>
      <w:r w:rsidRPr="009448F9">
        <w:rPr>
          <w:rFonts w:ascii="Times" w:hAnsi="Times" w:cs="Times New Roman"/>
        </w:rPr>
        <w:t xml:space="preserve">September 28, 2014 </w:t>
      </w:r>
      <w:r w:rsidRPr="009448F9">
        <w:rPr>
          <w:rFonts w:ascii="Times" w:hAnsi="Times" w:cs="Times New Roman"/>
          <w:lang w:val="en-GB"/>
        </w:rPr>
        <w:t>from the Ofgem website http://www.ofgem.gov.uk/Networks/Pages/Ntwrks.aspx</w:t>
      </w:r>
    </w:p>
    <w:p w14:paraId="201E3D31" w14:textId="77777777" w:rsidR="008D7787" w:rsidRPr="009448F9" w:rsidRDefault="008D7787" w:rsidP="008D7787">
      <w:pPr>
        <w:rPr>
          <w:rFonts w:ascii="Times" w:hAnsi="Times" w:cs="Times New Roman"/>
        </w:rPr>
      </w:pPr>
    </w:p>
    <w:p w14:paraId="431E4356" w14:textId="77777777" w:rsidR="008D7787" w:rsidRPr="009448F9" w:rsidRDefault="008D7787" w:rsidP="008D7787">
      <w:pPr>
        <w:rPr>
          <w:rFonts w:ascii="Times" w:hAnsi="Times" w:cs="Times New Roman"/>
          <w:lang w:val="en-GB"/>
        </w:rPr>
      </w:pPr>
      <w:r w:rsidRPr="009448F9">
        <w:rPr>
          <w:rFonts w:ascii="Times" w:hAnsi="Times" w:cs="Times New Roman"/>
          <w:lang w:val="en-GB"/>
        </w:rPr>
        <w:t xml:space="preserve">O'Connor, E. (2002). Storied Business: Typology, Intertextuality, and Traffic in Entrepreneurial Narrative. </w:t>
      </w:r>
      <w:r w:rsidRPr="009448F9">
        <w:rPr>
          <w:rFonts w:ascii="Times" w:hAnsi="Times" w:cs="Times New Roman"/>
          <w:i/>
          <w:iCs/>
          <w:lang w:val="en-GB"/>
        </w:rPr>
        <w:t>Journal of Business Communication, 39</w:t>
      </w:r>
      <w:r w:rsidRPr="009448F9">
        <w:rPr>
          <w:rFonts w:ascii="Times" w:hAnsi="Times" w:cs="Times New Roman"/>
          <w:lang w:val="en-GB"/>
        </w:rPr>
        <w:t xml:space="preserve">(1), 36-54. </w:t>
      </w:r>
    </w:p>
    <w:p w14:paraId="7B0A1F78" w14:textId="77777777" w:rsidR="008D7787" w:rsidRPr="009448F9" w:rsidRDefault="008D7787" w:rsidP="008D7787">
      <w:pPr>
        <w:rPr>
          <w:rFonts w:ascii="Times" w:hAnsi="Times" w:cs="Times New Roman"/>
        </w:rPr>
      </w:pPr>
    </w:p>
    <w:p w14:paraId="4E6627A5" w14:textId="77777777" w:rsidR="008D7787" w:rsidRPr="009448F9" w:rsidRDefault="008D7787" w:rsidP="008D7787">
      <w:pPr>
        <w:rPr>
          <w:rFonts w:ascii="Times" w:hAnsi="Times" w:cs="Times New Roman"/>
          <w:bCs/>
        </w:rPr>
      </w:pPr>
      <w:r w:rsidRPr="009448F9">
        <w:rPr>
          <w:rFonts w:ascii="Times" w:hAnsi="Times" w:cs="Times New Roman"/>
          <w:bCs/>
        </w:rPr>
        <w:t>Otubanjo, O. (2013), The Extended Corporate Identity Mix</w:t>
      </w:r>
      <w:r w:rsidRPr="009448F9">
        <w:rPr>
          <w:rFonts w:ascii="Times" w:hAnsi="Times" w:cs="Times New Roman"/>
          <w:bCs/>
          <w:i/>
        </w:rPr>
        <w:t>. International Journal of Marketing Studies, 5(</w:t>
      </w:r>
      <w:r w:rsidRPr="009448F9">
        <w:rPr>
          <w:rFonts w:ascii="Times" w:hAnsi="Times" w:cs="Times New Roman"/>
          <w:bCs/>
        </w:rPr>
        <w:t>1), 59-69.</w:t>
      </w:r>
    </w:p>
    <w:p w14:paraId="400BB1E5" w14:textId="77777777" w:rsidR="008D7787" w:rsidRPr="009448F9" w:rsidRDefault="008D7787" w:rsidP="008D7787">
      <w:pPr>
        <w:rPr>
          <w:rFonts w:ascii="Times" w:hAnsi="Times" w:cs="Times New Roman"/>
        </w:rPr>
      </w:pPr>
    </w:p>
    <w:p w14:paraId="1BB46693" w14:textId="77777777" w:rsidR="008D7787" w:rsidRPr="009448F9" w:rsidRDefault="008D7787" w:rsidP="008D7787">
      <w:pPr>
        <w:rPr>
          <w:rFonts w:ascii="Times" w:hAnsi="Times" w:cs="Times New Roman"/>
          <w:bCs/>
          <w:lang w:val="en-GB"/>
        </w:rPr>
      </w:pPr>
      <w:r w:rsidRPr="009448F9">
        <w:rPr>
          <w:rFonts w:ascii="Times" w:hAnsi="Times" w:cs="Times New Roman"/>
          <w:bCs/>
          <w:lang w:val="en-GB"/>
        </w:rPr>
        <w:t xml:space="preserve">Owens, J. (2013, April 12). </w:t>
      </w:r>
      <w:r w:rsidRPr="009448F9">
        <w:rPr>
          <w:rFonts w:ascii="Times" w:hAnsi="Times" w:cs="Times New Roman"/>
          <w:bCs/>
          <w:i/>
          <w:lang w:val="en-GB"/>
        </w:rPr>
        <w:t>Reputation Survey: Energy firms fail to rebuild public trust.</w:t>
      </w:r>
      <w:r w:rsidRPr="009448F9">
        <w:rPr>
          <w:rFonts w:ascii="Times" w:hAnsi="Times" w:cs="Times New Roman"/>
          <w:bCs/>
          <w:lang w:val="en-GB"/>
        </w:rPr>
        <w:t xml:space="preserve"> Retrieved </w:t>
      </w:r>
      <w:r w:rsidRPr="009448F9">
        <w:rPr>
          <w:rFonts w:ascii="Times" w:hAnsi="Times" w:cs="Times New Roman"/>
          <w:bCs/>
        </w:rPr>
        <w:t xml:space="preserve">September 28, 2014 </w:t>
      </w:r>
      <w:r w:rsidRPr="009448F9">
        <w:rPr>
          <w:rFonts w:ascii="Times" w:hAnsi="Times" w:cs="Times New Roman"/>
          <w:bCs/>
          <w:lang w:val="en-GB"/>
        </w:rPr>
        <w:t>from the Brand Republic website: http://www.brandrepublic.com/features/1177872/Reputation-Survey-Energy-firms-fail-rebuild-public-trust/?DCMP=ILC-SEARCH</w:t>
      </w:r>
    </w:p>
    <w:p w14:paraId="72CFDAB5" w14:textId="77777777" w:rsidR="008D7787" w:rsidRPr="009448F9" w:rsidRDefault="008D7787" w:rsidP="008D7787">
      <w:pPr>
        <w:rPr>
          <w:rFonts w:ascii="Times" w:hAnsi="Times" w:cs="Times New Roman"/>
        </w:rPr>
      </w:pPr>
    </w:p>
    <w:p w14:paraId="2B0652A2" w14:textId="77777777" w:rsidR="008D7787" w:rsidRPr="009448F9" w:rsidRDefault="008D7787" w:rsidP="008D7787">
      <w:pPr>
        <w:rPr>
          <w:rFonts w:ascii="Times" w:hAnsi="Times" w:cs="Times New Roman"/>
          <w:lang w:val="en-GB"/>
        </w:rPr>
      </w:pPr>
      <w:r w:rsidRPr="009448F9">
        <w:rPr>
          <w:rFonts w:ascii="Times" w:hAnsi="Times" w:cs="Times New Roman"/>
          <w:lang w:val="en-GB"/>
        </w:rPr>
        <w:t xml:space="preserve">Punjaisri, K., Wilson, A., &amp; Evanschitzky, H. (2008). Exploring the Influences of Internal Branding on Employees' Brand Promise Delivery: Implications for Strengthening Customer-Brand Relationships. </w:t>
      </w:r>
      <w:r w:rsidRPr="009448F9">
        <w:rPr>
          <w:rFonts w:ascii="Times" w:hAnsi="Times" w:cs="Times New Roman"/>
          <w:i/>
          <w:iCs/>
          <w:lang w:val="en-GB"/>
        </w:rPr>
        <w:t>Journal of Relationship Marketing, 7</w:t>
      </w:r>
      <w:r w:rsidRPr="009448F9">
        <w:rPr>
          <w:rFonts w:ascii="Times" w:hAnsi="Times" w:cs="Times New Roman"/>
          <w:lang w:val="en-GB"/>
        </w:rPr>
        <w:t xml:space="preserve">(4), 407-424. </w:t>
      </w:r>
    </w:p>
    <w:p w14:paraId="2C9CD483" w14:textId="77777777" w:rsidR="008D7787" w:rsidRPr="009448F9" w:rsidRDefault="008D7787" w:rsidP="008D7787">
      <w:pPr>
        <w:rPr>
          <w:rFonts w:ascii="Times" w:hAnsi="Times" w:cs="Times New Roman"/>
        </w:rPr>
      </w:pPr>
    </w:p>
    <w:p w14:paraId="17918042" w14:textId="77777777" w:rsidR="008D7787" w:rsidRPr="009448F9" w:rsidRDefault="008D7787" w:rsidP="008D7787">
      <w:pPr>
        <w:rPr>
          <w:rFonts w:ascii="Times" w:hAnsi="Times" w:cs="Times New Roman"/>
          <w:lang w:val="en-GB"/>
        </w:rPr>
      </w:pPr>
      <w:r w:rsidRPr="009448F9">
        <w:rPr>
          <w:rFonts w:ascii="Times" w:hAnsi="Times" w:cs="Times New Roman"/>
          <w:lang w:val="en-GB"/>
        </w:rPr>
        <w:t xml:space="preserve">Shakespeare, S. (2013, September 25). </w:t>
      </w:r>
      <w:r w:rsidRPr="009448F9">
        <w:rPr>
          <w:rFonts w:ascii="Times" w:hAnsi="Times" w:cs="Times New Roman"/>
          <w:bCs/>
          <w:i/>
        </w:rPr>
        <w:t>Ryanair charm offensive may heal its brand reputation.</w:t>
      </w:r>
      <w:r w:rsidRPr="009448F9">
        <w:rPr>
          <w:rFonts w:ascii="Times" w:hAnsi="Times" w:cs="Times New Roman"/>
          <w:bCs/>
        </w:rPr>
        <w:t xml:space="preserve"> Retrieved </w:t>
      </w:r>
      <w:r w:rsidRPr="009448F9">
        <w:rPr>
          <w:rFonts w:ascii="Times" w:hAnsi="Times" w:cs="Times New Roman"/>
        </w:rPr>
        <w:t xml:space="preserve">September 28, 2014 </w:t>
      </w:r>
      <w:r w:rsidRPr="009448F9">
        <w:rPr>
          <w:rFonts w:ascii="Times" w:hAnsi="Times" w:cs="Times New Roman"/>
          <w:bCs/>
        </w:rPr>
        <w:t>from the YouGov website: http://yougov.co.uk/news/2013/09/25/ryanair-charm-offensive-may-heal-its-brand-reputat/</w:t>
      </w:r>
    </w:p>
    <w:p w14:paraId="43F20F36" w14:textId="77777777" w:rsidR="008D7787" w:rsidRPr="009448F9" w:rsidRDefault="008D7787" w:rsidP="008D7787">
      <w:pPr>
        <w:rPr>
          <w:rFonts w:ascii="Times" w:hAnsi="Times" w:cs="Times New Roman"/>
        </w:rPr>
      </w:pPr>
    </w:p>
    <w:p w14:paraId="383E5D0A" w14:textId="77777777" w:rsidR="008D7787" w:rsidRPr="009448F9" w:rsidRDefault="008D7787" w:rsidP="008D7787">
      <w:pPr>
        <w:rPr>
          <w:rFonts w:ascii="Times" w:hAnsi="Times" w:cs="Times New Roman"/>
          <w:lang w:val="en-GB"/>
        </w:rPr>
      </w:pPr>
      <w:r w:rsidRPr="009448F9">
        <w:rPr>
          <w:rFonts w:ascii="Times" w:hAnsi="Times" w:cs="Times New Roman"/>
          <w:lang w:val="en-GB"/>
        </w:rPr>
        <w:t xml:space="preserve">Smith, F. L., &amp; Keyton, J. (2001). Organisational Storytelling: Metaphors for Relational Power and Identity Struggles. </w:t>
      </w:r>
      <w:r w:rsidRPr="009448F9">
        <w:rPr>
          <w:rFonts w:ascii="Times" w:hAnsi="Times" w:cs="Times New Roman"/>
          <w:i/>
          <w:iCs/>
          <w:lang w:val="en-GB"/>
        </w:rPr>
        <w:t>Management Communication Quarterly, 15</w:t>
      </w:r>
      <w:r w:rsidRPr="009448F9">
        <w:rPr>
          <w:rFonts w:ascii="Times" w:hAnsi="Times" w:cs="Times New Roman"/>
          <w:lang w:val="en-GB"/>
        </w:rPr>
        <w:t xml:space="preserve">(2), 149-182. </w:t>
      </w:r>
    </w:p>
    <w:p w14:paraId="260BDA90" w14:textId="77777777" w:rsidR="008D7787" w:rsidRPr="009448F9" w:rsidRDefault="008D7787" w:rsidP="008D7787">
      <w:pPr>
        <w:rPr>
          <w:rFonts w:ascii="Times" w:hAnsi="Times" w:cs="Times New Roman"/>
          <w:lang w:val="en-GB"/>
        </w:rPr>
      </w:pPr>
    </w:p>
    <w:p w14:paraId="2FCC95D0" w14:textId="77777777" w:rsidR="008D7787" w:rsidRPr="009448F9" w:rsidRDefault="008D7787" w:rsidP="008D7787">
      <w:pPr>
        <w:rPr>
          <w:rFonts w:ascii="Times" w:hAnsi="Times" w:cs="Times New Roman"/>
          <w:lang w:val="en-GB"/>
        </w:rPr>
      </w:pPr>
      <w:r w:rsidRPr="009448F9">
        <w:rPr>
          <w:rFonts w:ascii="Times" w:hAnsi="Times" w:cs="Times New Roman"/>
          <w:lang w:val="en-GB"/>
        </w:rPr>
        <w:t xml:space="preserve">Stanzel, F. K. (1979/1984). </w:t>
      </w:r>
      <w:r w:rsidRPr="009448F9">
        <w:rPr>
          <w:rFonts w:ascii="Times" w:hAnsi="Times" w:cs="Times New Roman"/>
          <w:i/>
          <w:lang w:val="en-GB"/>
        </w:rPr>
        <w:t>A Theory of Narrative</w:t>
      </w:r>
      <w:r w:rsidRPr="009448F9">
        <w:rPr>
          <w:rFonts w:ascii="Times" w:hAnsi="Times" w:cs="Times New Roman"/>
          <w:lang w:val="en-GB"/>
        </w:rPr>
        <w:t xml:space="preserve"> (C. Goedsche, Trans.). Cambridge: Cambridge University Press. (Original work printed 1979).</w:t>
      </w:r>
    </w:p>
    <w:p w14:paraId="569C1BB0" w14:textId="77777777" w:rsidR="008D7787" w:rsidRPr="009448F9" w:rsidRDefault="008D7787" w:rsidP="008D7787">
      <w:pPr>
        <w:rPr>
          <w:rFonts w:ascii="Times" w:hAnsi="Times" w:cs="Times New Roman"/>
        </w:rPr>
      </w:pPr>
    </w:p>
    <w:p w14:paraId="3DDF0195" w14:textId="77777777" w:rsidR="008D7787" w:rsidRPr="009448F9" w:rsidRDefault="008D7787" w:rsidP="008D7787">
      <w:pPr>
        <w:rPr>
          <w:rFonts w:ascii="Times" w:hAnsi="Times" w:cs="Times New Roman"/>
          <w:lang w:val="en-GB"/>
        </w:rPr>
      </w:pPr>
      <w:r w:rsidRPr="009448F9">
        <w:rPr>
          <w:rFonts w:ascii="Times" w:hAnsi="Times" w:cs="Times New Roman"/>
          <w:lang w:val="en-GB"/>
        </w:rPr>
        <w:t xml:space="preserve">Stuart, H. H. S., &amp; Jones, C. C. J. (2004). Corporate Branding in Marketspace. </w:t>
      </w:r>
      <w:r w:rsidRPr="009448F9">
        <w:rPr>
          <w:rFonts w:ascii="Times" w:hAnsi="Times" w:cs="Times New Roman"/>
          <w:i/>
          <w:iCs/>
          <w:lang w:val="en-GB"/>
        </w:rPr>
        <w:t>Corporate Reputation Review, 7</w:t>
      </w:r>
      <w:r w:rsidRPr="009448F9">
        <w:rPr>
          <w:rFonts w:ascii="Times" w:hAnsi="Times" w:cs="Times New Roman"/>
          <w:lang w:val="en-GB"/>
        </w:rPr>
        <w:t xml:space="preserve">(1), 84-93. </w:t>
      </w:r>
    </w:p>
    <w:p w14:paraId="6951A700" w14:textId="77777777" w:rsidR="008D7787" w:rsidRPr="009448F9" w:rsidRDefault="008D7787" w:rsidP="008D7787">
      <w:pPr>
        <w:rPr>
          <w:rFonts w:ascii="Times" w:hAnsi="Times" w:cs="Times New Roman"/>
          <w:lang w:val="en-GB"/>
        </w:rPr>
      </w:pPr>
    </w:p>
    <w:p w14:paraId="2F4C9862" w14:textId="77777777" w:rsidR="008D7787" w:rsidRPr="009448F9" w:rsidRDefault="008D7787" w:rsidP="008D7787">
      <w:pPr>
        <w:rPr>
          <w:rFonts w:ascii="Times" w:hAnsi="Times" w:cs="Times New Roman"/>
          <w:lang w:val="en-GB"/>
        </w:rPr>
      </w:pPr>
      <w:r w:rsidRPr="009448F9">
        <w:rPr>
          <w:rFonts w:ascii="Times" w:hAnsi="Times" w:cs="Times New Roman"/>
          <w:lang w:val="en-GB"/>
        </w:rPr>
        <w:t xml:space="preserve">van Riel, C. B. M., &amp; Fombrun, C. J. (2007). </w:t>
      </w:r>
      <w:r w:rsidRPr="009448F9">
        <w:rPr>
          <w:rFonts w:ascii="Times" w:hAnsi="Times" w:cs="Times New Roman"/>
          <w:i/>
          <w:lang w:val="en-GB"/>
        </w:rPr>
        <w:t>Essentials of Corporate Communication: Implementing practices for effective reputation management.</w:t>
      </w:r>
      <w:r w:rsidRPr="009448F9">
        <w:rPr>
          <w:rFonts w:ascii="Times" w:hAnsi="Times" w:cs="Times New Roman"/>
          <w:lang w:val="en-GB"/>
        </w:rPr>
        <w:t xml:space="preserve"> London: Routledge.</w:t>
      </w:r>
    </w:p>
    <w:p w14:paraId="287EA69E" w14:textId="77777777" w:rsidR="008D7787" w:rsidRPr="009448F9" w:rsidRDefault="008D7787" w:rsidP="008D7787">
      <w:pPr>
        <w:rPr>
          <w:rFonts w:ascii="Times" w:hAnsi="Times" w:cs="Times New Roman"/>
        </w:rPr>
      </w:pPr>
    </w:p>
    <w:p w14:paraId="1DCACC06" w14:textId="77777777" w:rsidR="008D7787" w:rsidRPr="009448F9" w:rsidRDefault="008D7787" w:rsidP="008D7787">
      <w:pPr>
        <w:rPr>
          <w:rFonts w:ascii="Times" w:hAnsi="Times" w:cs="Times New Roman"/>
          <w:lang w:val="en-GB"/>
        </w:rPr>
      </w:pPr>
      <w:r w:rsidRPr="009448F9">
        <w:rPr>
          <w:rFonts w:ascii="Times" w:hAnsi="Times" w:cs="Times New Roman"/>
          <w:lang w:val="en-GB"/>
        </w:rPr>
        <w:t xml:space="preserve">Woodside, A. G. (2010). Brand-consumer storytelling theory and research: Introduction to a Psychology &amp; Marketing special issue. </w:t>
      </w:r>
      <w:r w:rsidRPr="009448F9">
        <w:rPr>
          <w:rFonts w:ascii="Times" w:hAnsi="Times" w:cs="Times New Roman"/>
          <w:i/>
          <w:iCs/>
          <w:lang w:val="en-GB"/>
        </w:rPr>
        <w:t>Psychology &amp; Marketing, 27</w:t>
      </w:r>
      <w:r w:rsidRPr="009448F9">
        <w:rPr>
          <w:rFonts w:ascii="Times" w:hAnsi="Times" w:cs="Times New Roman"/>
          <w:lang w:val="en-GB"/>
        </w:rPr>
        <w:t xml:space="preserve">(6), 531-540. </w:t>
      </w:r>
    </w:p>
    <w:p w14:paraId="0801C6BE" w14:textId="77777777" w:rsidR="008D7787" w:rsidRPr="009448F9" w:rsidRDefault="008D7787" w:rsidP="008D7787">
      <w:pPr>
        <w:rPr>
          <w:rFonts w:ascii="Times" w:hAnsi="Times" w:cs="Times New Roman"/>
        </w:rPr>
      </w:pPr>
    </w:p>
    <w:p w14:paraId="47322237" w14:textId="77777777" w:rsidR="008D7787" w:rsidRPr="009448F9" w:rsidRDefault="008D7787" w:rsidP="008D7787">
      <w:pPr>
        <w:rPr>
          <w:rFonts w:ascii="Times" w:hAnsi="Times" w:cs="Times New Roman"/>
        </w:rPr>
      </w:pPr>
      <w:r w:rsidRPr="009448F9">
        <w:rPr>
          <w:rFonts w:ascii="Times" w:hAnsi="Times" w:cs="Times New Roman"/>
          <w:bCs/>
        </w:rPr>
        <w:t>Yang, C. (2013). Telling Tales at Work: An Evolutionary Explanation.</w:t>
      </w:r>
      <w:r w:rsidRPr="009448F9">
        <w:rPr>
          <w:rFonts w:ascii="Times" w:hAnsi="Times" w:cs="Times New Roman"/>
          <w:bCs/>
          <w:i/>
        </w:rPr>
        <w:t xml:space="preserve"> </w:t>
      </w:r>
      <w:r w:rsidRPr="009448F9">
        <w:rPr>
          <w:rFonts w:ascii="Times" w:hAnsi="Times" w:cs="Times New Roman"/>
          <w:i/>
        </w:rPr>
        <w:t>Business Communication Quarterly, 76</w:t>
      </w:r>
      <w:r w:rsidRPr="009448F9">
        <w:rPr>
          <w:rFonts w:ascii="Times" w:hAnsi="Times" w:cs="Times New Roman"/>
        </w:rPr>
        <w:t>(2), 132–154.</w:t>
      </w:r>
    </w:p>
    <w:p w14:paraId="6FFA2FB1" w14:textId="77777777" w:rsidR="00E97AC4" w:rsidRPr="009448F9" w:rsidRDefault="00E97AC4" w:rsidP="00E97AC4">
      <w:pPr>
        <w:spacing w:line="480" w:lineRule="auto"/>
        <w:rPr>
          <w:rFonts w:ascii="Times" w:hAnsi="Times" w:cs="Times New Roman"/>
        </w:rPr>
      </w:pPr>
    </w:p>
    <w:p w14:paraId="74F38F68" w14:textId="77777777" w:rsidR="00870B6D" w:rsidRPr="009448F9" w:rsidRDefault="00870B6D">
      <w:pPr>
        <w:rPr>
          <w:rFonts w:ascii="Times" w:hAnsi="Times"/>
        </w:rPr>
      </w:pPr>
    </w:p>
    <w:sectPr w:rsidR="00870B6D" w:rsidRPr="009448F9" w:rsidSect="00A673F4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C097A" w14:textId="77777777" w:rsidR="009B3FC0" w:rsidRDefault="009B3FC0" w:rsidP="00E97AC4">
      <w:r>
        <w:separator/>
      </w:r>
    </w:p>
  </w:endnote>
  <w:endnote w:type="continuationSeparator" w:id="0">
    <w:p w14:paraId="41006486" w14:textId="77777777" w:rsidR="009B3FC0" w:rsidRDefault="009B3FC0" w:rsidP="00E9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A1BFE" w14:textId="77777777" w:rsidR="009B3FC0" w:rsidRDefault="009B3FC0" w:rsidP="00723B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8E50B0" w14:textId="77777777" w:rsidR="009B3FC0" w:rsidRDefault="009B3FC0" w:rsidP="00E97AC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89878" w14:textId="77777777" w:rsidR="009B3FC0" w:rsidRDefault="009B3FC0" w:rsidP="00723B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77D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FAAA00" w14:textId="77777777" w:rsidR="009B3FC0" w:rsidRDefault="009B3FC0" w:rsidP="00E97A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4F47B" w14:textId="77777777" w:rsidR="009B3FC0" w:rsidRDefault="009B3FC0" w:rsidP="00E97AC4">
      <w:r>
        <w:separator/>
      </w:r>
    </w:p>
  </w:footnote>
  <w:footnote w:type="continuationSeparator" w:id="0">
    <w:p w14:paraId="46AF4CA7" w14:textId="77777777" w:rsidR="009B3FC0" w:rsidRDefault="009B3FC0" w:rsidP="00E97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5C"/>
    <w:rsid w:val="00006419"/>
    <w:rsid w:val="00017486"/>
    <w:rsid w:val="00023D66"/>
    <w:rsid w:val="00026866"/>
    <w:rsid w:val="00067757"/>
    <w:rsid w:val="000B13B2"/>
    <w:rsid w:val="000C48C3"/>
    <w:rsid w:val="000D0402"/>
    <w:rsid w:val="000D2132"/>
    <w:rsid w:val="00104533"/>
    <w:rsid w:val="00105A3D"/>
    <w:rsid w:val="001307AA"/>
    <w:rsid w:val="00132BB4"/>
    <w:rsid w:val="00147C9E"/>
    <w:rsid w:val="001527EF"/>
    <w:rsid w:val="00157F0A"/>
    <w:rsid w:val="00176285"/>
    <w:rsid w:val="00192EE3"/>
    <w:rsid w:val="001B031D"/>
    <w:rsid w:val="001B6C3D"/>
    <w:rsid w:val="001C43A9"/>
    <w:rsid w:val="001F77C8"/>
    <w:rsid w:val="0022543E"/>
    <w:rsid w:val="002845B3"/>
    <w:rsid w:val="002A0624"/>
    <w:rsid w:val="002B6E6F"/>
    <w:rsid w:val="002D1941"/>
    <w:rsid w:val="002F1092"/>
    <w:rsid w:val="002F4817"/>
    <w:rsid w:val="00302B38"/>
    <w:rsid w:val="00306AA1"/>
    <w:rsid w:val="0030784C"/>
    <w:rsid w:val="003133AB"/>
    <w:rsid w:val="003230F1"/>
    <w:rsid w:val="00325643"/>
    <w:rsid w:val="00391AE1"/>
    <w:rsid w:val="00392EF2"/>
    <w:rsid w:val="003B162F"/>
    <w:rsid w:val="003C133F"/>
    <w:rsid w:val="003D5F4F"/>
    <w:rsid w:val="003D7963"/>
    <w:rsid w:val="003E5C7C"/>
    <w:rsid w:val="003F11F0"/>
    <w:rsid w:val="00426711"/>
    <w:rsid w:val="00455B28"/>
    <w:rsid w:val="004609F2"/>
    <w:rsid w:val="00474543"/>
    <w:rsid w:val="00490C74"/>
    <w:rsid w:val="00495B37"/>
    <w:rsid w:val="004A012D"/>
    <w:rsid w:val="004A46C7"/>
    <w:rsid w:val="004B6972"/>
    <w:rsid w:val="004D3722"/>
    <w:rsid w:val="00526D7F"/>
    <w:rsid w:val="0052762B"/>
    <w:rsid w:val="0053484A"/>
    <w:rsid w:val="00541CD2"/>
    <w:rsid w:val="00574AF4"/>
    <w:rsid w:val="005836CE"/>
    <w:rsid w:val="00586FBD"/>
    <w:rsid w:val="005A2D7D"/>
    <w:rsid w:val="005E7F98"/>
    <w:rsid w:val="005F11DA"/>
    <w:rsid w:val="006176BC"/>
    <w:rsid w:val="00627E47"/>
    <w:rsid w:val="006324BE"/>
    <w:rsid w:val="006366C5"/>
    <w:rsid w:val="00652782"/>
    <w:rsid w:val="0067383C"/>
    <w:rsid w:val="00674770"/>
    <w:rsid w:val="006764FB"/>
    <w:rsid w:val="006C09FE"/>
    <w:rsid w:val="006C2CAD"/>
    <w:rsid w:val="006E1D7A"/>
    <w:rsid w:val="006E5AB0"/>
    <w:rsid w:val="00703A4D"/>
    <w:rsid w:val="007074BE"/>
    <w:rsid w:val="00721019"/>
    <w:rsid w:val="00723B78"/>
    <w:rsid w:val="00755149"/>
    <w:rsid w:val="00766B42"/>
    <w:rsid w:val="007C1A25"/>
    <w:rsid w:val="007C5391"/>
    <w:rsid w:val="007D00FF"/>
    <w:rsid w:val="007E630A"/>
    <w:rsid w:val="007F6C11"/>
    <w:rsid w:val="00815974"/>
    <w:rsid w:val="00823C80"/>
    <w:rsid w:val="00824045"/>
    <w:rsid w:val="008319B6"/>
    <w:rsid w:val="00870B6D"/>
    <w:rsid w:val="00871ECD"/>
    <w:rsid w:val="008839F9"/>
    <w:rsid w:val="0089435F"/>
    <w:rsid w:val="008C0F15"/>
    <w:rsid w:val="008D7787"/>
    <w:rsid w:val="008D78C0"/>
    <w:rsid w:val="009021A8"/>
    <w:rsid w:val="009443D1"/>
    <w:rsid w:val="009448F9"/>
    <w:rsid w:val="00947AFE"/>
    <w:rsid w:val="00984395"/>
    <w:rsid w:val="009B3FC0"/>
    <w:rsid w:val="009C4669"/>
    <w:rsid w:val="00A277AA"/>
    <w:rsid w:val="00A3001F"/>
    <w:rsid w:val="00A308F3"/>
    <w:rsid w:val="00A32E14"/>
    <w:rsid w:val="00A35C96"/>
    <w:rsid w:val="00A673F4"/>
    <w:rsid w:val="00A91783"/>
    <w:rsid w:val="00AC6448"/>
    <w:rsid w:val="00AE0FDD"/>
    <w:rsid w:val="00B5061C"/>
    <w:rsid w:val="00B55C4A"/>
    <w:rsid w:val="00B6469F"/>
    <w:rsid w:val="00B924A2"/>
    <w:rsid w:val="00BA3AC2"/>
    <w:rsid w:val="00BC1D52"/>
    <w:rsid w:val="00BC6D95"/>
    <w:rsid w:val="00BD6F06"/>
    <w:rsid w:val="00BF0D97"/>
    <w:rsid w:val="00C039AB"/>
    <w:rsid w:val="00C11934"/>
    <w:rsid w:val="00C80992"/>
    <w:rsid w:val="00C81855"/>
    <w:rsid w:val="00CC6B2E"/>
    <w:rsid w:val="00CE1A41"/>
    <w:rsid w:val="00CE75D5"/>
    <w:rsid w:val="00D13444"/>
    <w:rsid w:val="00D136F1"/>
    <w:rsid w:val="00D565B0"/>
    <w:rsid w:val="00D61AB5"/>
    <w:rsid w:val="00D62C97"/>
    <w:rsid w:val="00D63BDC"/>
    <w:rsid w:val="00D679C3"/>
    <w:rsid w:val="00D86470"/>
    <w:rsid w:val="00DA257F"/>
    <w:rsid w:val="00DD24E3"/>
    <w:rsid w:val="00DD54D5"/>
    <w:rsid w:val="00DE25EC"/>
    <w:rsid w:val="00DE535A"/>
    <w:rsid w:val="00DF0876"/>
    <w:rsid w:val="00E01D09"/>
    <w:rsid w:val="00E05287"/>
    <w:rsid w:val="00E20F54"/>
    <w:rsid w:val="00E335CD"/>
    <w:rsid w:val="00E50875"/>
    <w:rsid w:val="00E877D1"/>
    <w:rsid w:val="00E97AC4"/>
    <w:rsid w:val="00EA6985"/>
    <w:rsid w:val="00EC6F0B"/>
    <w:rsid w:val="00ED2102"/>
    <w:rsid w:val="00ED3811"/>
    <w:rsid w:val="00F14606"/>
    <w:rsid w:val="00F149F3"/>
    <w:rsid w:val="00F15B6B"/>
    <w:rsid w:val="00F16940"/>
    <w:rsid w:val="00F54CDB"/>
    <w:rsid w:val="00F6015C"/>
    <w:rsid w:val="00F628A6"/>
    <w:rsid w:val="00F646E0"/>
    <w:rsid w:val="00F6651C"/>
    <w:rsid w:val="00F84A39"/>
    <w:rsid w:val="00F851A7"/>
    <w:rsid w:val="00FB337F"/>
    <w:rsid w:val="00FE1718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4217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7074BE"/>
  </w:style>
  <w:style w:type="paragraph" w:styleId="NormalWeb">
    <w:name w:val="Normal (Web)"/>
    <w:basedOn w:val="Normal"/>
    <w:uiPriority w:val="99"/>
    <w:rsid w:val="00D679C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59"/>
    <w:rsid w:val="004A4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97A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AC4"/>
  </w:style>
  <w:style w:type="character" w:styleId="PageNumber">
    <w:name w:val="page number"/>
    <w:basedOn w:val="DefaultParagraphFont"/>
    <w:uiPriority w:val="99"/>
    <w:semiHidden/>
    <w:unhideWhenUsed/>
    <w:rsid w:val="00E97AC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7074BE"/>
  </w:style>
  <w:style w:type="paragraph" w:styleId="NormalWeb">
    <w:name w:val="Normal (Web)"/>
    <w:basedOn w:val="Normal"/>
    <w:uiPriority w:val="99"/>
    <w:rsid w:val="00D679C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59"/>
    <w:rsid w:val="004A4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97A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AC4"/>
  </w:style>
  <w:style w:type="character" w:styleId="PageNumber">
    <w:name w:val="page number"/>
    <w:basedOn w:val="DefaultParagraphFont"/>
    <w:uiPriority w:val="99"/>
    <w:semiHidden/>
    <w:unhideWhenUsed/>
    <w:rsid w:val="00E97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2640</Words>
  <Characters>15053</Characters>
  <Application>Microsoft Macintosh Word</Application>
  <DocSecurity>0</DocSecurity>
  <Lines>125</Lines>
  <Paragraphs>35</Paragraphs>
  <ScaleCrop>false</ScaleCrop>
  <Company/>
  <LinksUpToDate>false</LinksUpToDate>
  <CharactersWithSpaces>17658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Spear</dc:creator>
  <cp:keywords/>
  <dc:description/>
  <cp:lastModifiedBy>Sara Spear</cp:lastModifiedBy>
  <cp:revision>20</cp:revision>
  <dcterms:created xsi:type="dcterms:W3CDTF">2015-01-14T18:04:00Z</dcterms:created>
  <dcterms:modified xsi:type="dcterms:W3CDTF">2015-01-14T19:11:00Z</dcterms:modified>
</cp:coreProperties>
</file>