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F7" w:rsidRDefault="00A37CE3" w:rsidP="00974C8C">
      <w:pPr>
        <w:spacing w:line="480" w:lineRule="auto"/>
        <w:jc w:val="center"/>
        <w:rPr>
          <w:rFonts w:ascii="Times New Roman" w:hAnsi="Times New Roman"/>
          <w:b/>
          <w:sz w:val="26"/>
          <w:szCs w:val="26"/>
        </w:rPr>
      </w:pPr>
      <w:bookmarkStart w:id="0" w:name="_GoBack"/>
      <w:bookmarkEnd w:id="0"/>
      <w:r>
        <w:rPr>
          <w:rFonts w:ascii="Times New Roman" w:hAnsi="Times New Roman"/>
          <w:b/>
          <w:sz w:val="26"/>
          <w:szCs w:val="26"/>
        </w:rPr>
        <w:t>“It doesn’t all just stop at 18</w:t>
      </w:r>
      <w:r w:rsidR="00974C8C">
        <w:rPr>
          <w:rFonts w:ascii="Times New Roman" w:hAnsi="Times New Roman"/>
          <w:b/>
          <w:sz w:val="26"/>
          <w:szCs w:val="26"/>
        </w:rPr>
        <w:t>”</w:t>
      </w:r>
      <w:r>
        <w:rPr>
          <w:rFonts w:ascii="Times New Roman" w:hAnsi="Times New Roman"/>
          <w:b/>
          <w:sz w:val="26"/>
          <w:szCs w:val="26"/>
        </w:rPr>
        <w:t>.</w:t>
      </w:r>
      <w:r w:rsidR="00714DF7" w:rsidRPr="006413E5">
        <w:rPr>
          <w:rFonts w:ascii="Times New Roman" w:hAnsi="Times New Roman"/>
          <w:b/>
          <w:sz w:val="26"/>
          <w:szCs w:val="26"/>
        </w:rPr>
        <w:t xml:space="preserve">  Psychological adjustment and support needs of adults born with cleft lip and/or palate.</w:t>
      </w:r>
    </w:p>
    <w:p w:rsidR="005B6809" w:rsidRPr="006413E5" w:rsidRDefault="005B6809" w:rsidP="00974C8C">
      <w:pPr>
        <w:spacing w:line="480" w:lineRule="auto"/>
        <w:jc w:val="center"/>
        <w:rPr>
          <w:rFonts w:ascii="Times New Roman" w:hAnsi="Times New Roman"/>
          <w:b/>
          <w:sz w:val="26"/>
          <w:szCs w:val="26"/>
        </w:rPr>
      </w:pPr>
    </w:p>
    <w:p w:rsidR="00714DF7" w:rsidRDefault="00714DF7" w:rsidP="00D83F3F">
      <w:pPr>
        <w:spacing w:line="480" w:lineRule="auto"/>
        <w:jc w:val="both"/>
        <w:rPr>
          <w:rFonts w:ascii="Times New Roman" w:hAnsi="Times New Roman"/>
          <w:sz w:val="24"/>
          <w:szCs w:val="24"/>
          <w:u w:val="single"/>
        </w:rPr>
      </w:pPr>
      <w:r w:rsidRPr="000C7728">
        <w:rPr>
          <w:rFonts w:ascii="Times New Roman" w:hAnsi="Times New Roman"/>
          <w:sz w:val="24"/>
          <w:szCs w:val="24"/>
          <w:u w:val="single"/>
        </w:rPr>
        <w:t>Abstract</w:t>
      </w:r>
    </w:p>
    <w:p w:rsidR="006603DA" w:rsidRDefault="000C7728" w:rsidP="00D83F3F">
      <w:pPr>
        <w:spacing w:line="480" w:lineRule="auto"/>
        <w:jc w:val="both"/>
        <w:rPr>
          <w:rFonts w:ascii="Times New Roman" w:hAnsi="Times New Roman"/>
          <w:sz w:val="24"/>
          <w:szCs w:val="24"/>
        </w:rPr>
      </w:pPr>
      <w:r>
        <w:rPr>
          <w:rFonts w:ascii="Times New Roman" w:hAnsi="Times New Roman"/>
          <w:sz w:val="24"/>
          <w:szCs w:val="24"/>
        </w:rPr>
        <w:t xml:space="preserve">Background: </w:t>
      </w:r>
      <w:r w:rsidR="00AE0398">
        <w:rPr>
          <w:rFonts w:ascii="Times New Roman" w:hAnsi="Times New Roman"/>
          <w:sz w:val="24"/>
          <w:szCs w:val="24"/>
        </w:rPr>
        <w:t xml:space="preserve">A cleft in the lip and/or the palate (CL/P) is considered to be a lifelong condition, yet </w:t>
      </w:r>
      <w:r w:rsidR="00547111">
        <w:rPr>
          <w:rFonts w:ascii="Times New Roman" w:hAnsi="Times New Roman"/>
          <w:sz w:val="24"/>
          <w:szCs w:val="24"/>
        </w:rPr>
        <w:t xml:space="preserve">relatively </w:t>
      </w:r>
      <w:r w:rsidR="00AE0398">
        <w:rPr>
          <w:rFonts w:ascii="Times New Roman" w:hAnsi="Times New Roman"/>
          <w:sz w:val="24"/>
          <w:szCs w:val="24"/>
        </w:rPr>
        <w:t xml:space="preserve">little is known about the </w:t>
      </w:r>
      <w:r w:rsidR="009479C1">
        <w:rPr>
          <w:rFonts w:ascii="Times New Roman" w:hAnsi="Times New Roman"/>
          <w:sz w:val="24"/>
          <w:szCs w:val="24"/>
        </w:rPr>
        <w:t>long</w:t>
      </w:r>
      <w:r w:rsidR="00AE0398">
        <w:rPr>
          <w:rFonts w:ascii="Times New Roman" w:hAnsi="Times New Roman"/>
          <w:sz w:val="24"/>
          <w:szCs w:val="24"/>
        </w:rPr>
        <w:t>-term outcomes</w:t>
      </w:r>
      <w:r w:rsidR="00547111">
        <w:rPr>
          <w:rFonts w:ascii="Times New Roman" w:hAnsi="Times New Roman"/>
          <w:sz w:val="24"/>
          <w:szCs w:val="24"/>
        </w:rPr>
        <w:t xml:space="preserve"> for patients</w:t>
      </w:r>
      <w:r w:rsidR="00AE0398">
        <w:rPr>
          <w:rFonts w:ascii="Times New Roman" w:hAnsi="Times New Roman"/>
          <w:sz w:val="24"/>
          <w:szCs w:val="24"/>
        </w:rPr>
        <w:t xml:space="preserve">.  </w:t>
      </w:r>
      <w:r w:rsidR="009479C1">
        <w:rPr>
          <w:rFonts w:ascii="Times New Roman" w:hAnsi="Times New Roman"/>
          <w:sz w:val="24"/>
          <w:szCs w:val="24"/>
        </w:rPr>
        <w:t>Existing literature is largely outdated and conflicted, with an almost exclusive focus on medical aspects and deficits.</w:t>
      </w:r>
    </w:p>
    <w:p w:rsidR="000C7728" w:rsidRDefault="000C7728" w:rsidP="00D83F3F">
      <w:pPr>
        <w:spacing w:line="480" w:lineRule="auto"/>
        <w:jc w:val="both"/>
        <w:rPr>
          <w:rFonts w:ascii="Times New Roman" w:hAnsi="Times New Roman"/>
          <w:sz w:val="24"/>
          <w:szCs w:val="24"/>
        </w:rPr>
      </w:pPr>
      <w:r>
        <w:rPr>
          <w:rFonts w:ascii="Times New Roman" w:hAnsi="Times New Roman"/>
          <w:sz w:val="24"/>
          <w:szCs w:val="24"/>
        </w:rPr>
        <w:t>Objective:</w:t>
      </w:r>
      <w:r w:rsidR="009479C1">
        <w:rPr>
          <w:rFonts w:ascii="Times New Roman" w:hAnsi="Times New Roman"/>
          <w:sz w:val="24"/>
          <w:szCs w:val="24"/>
        </w:rPr>
        <w:t xml:space="preserve"> </w:t>
      </w:r>
      <w:r w:rsidR="008B7970">
        <w:rPr>
          <w:rFonts w:ascii="Times New Roman" w:hAnsi="Times New Roman"/>
          <w:sz w:val="24"/>
          <w:szCs w:val="24"/>
        </w:rPr>
        <w:t>T</w:t>
      </w:r>
      <w:r w:rsidR="008B7970" w:rsidRPr="00D83F3F">
        <w:rPr>
          <w:rFonts w:ascii="Times New Roman" w:hAnsi="Times New Roman"/>
          <w:sz w:val="24"/>
          <w:szCs w:val="24"/>
        </w:rPr>
        <w:t>o explore the psychological adjustment and possible support needs of a large number of adults born with CL/P</w:t>
      </w:r>
      <w:r w:rsidR="008B7970">
        <w:rPr>
          <w:rFonts w:ascii="Times New Roman" w:hAnsi="Times New Roman"/>
          <w:sz w:val="24"/>
          <w:szCs w:val="24"/>
        </w:rPr>
        <w:t xml:space="preserve"> from their own perspective.</w:t>
      </w:r>
    </w:p>
    <w:p w:rsidR="000C7728" w:rsidRDefault="000C7728" w:rsidP="00D83F3F">
      <w:pPr>
        <w:spacing w:line="480" w:lineRule="auto"/>
        <w:jc w:val="both"/>
        <w:rPr>
          <w:rFonts w:ascii="Times New Roman" w:hAnsi="Times New Roman"/>
          <w:sz w:val="24"/>
          <w:szCs w:val="24"/>
        </w:rPr>
      </w:pPr>
      <w:r>
        <w:rPr>
          <w:rFonts w:ascii="Times New Roman" w:hAnsi="Times New Roman"/>
          <w:sz w:val="24"/>
          <w:szCs w:val="24"/>
        </w:rPr>
        <w:t>Design:</w:t>
      </w:r>
      <w:r w:rsidR="008B7970">
        <w:rPr>
          <w:rFonts w:ascii="Times New Roman" w:hAnsi="Times New Roman"/>
          <w:sz w:val="24"/>
          <w:szCs w:val="24"/>
        </w:rPr>
        <w:t xml:space="preserve"> </w:t>
      </w:r>
      <w:r w:rsidR="0001070A">
        <w:rPr>
          <w:rFonts w:ascii="Times New Roman" w:hAnsi="Times New Roman"/>
          <w:sz w:val="24"/>
          <w:szCs w:val="24"/>
        </w:rPr>
        <w:t>Fifty-two i</w:t>
      </w:r>
      <w:r w:rsidR="008B7970" w:rsidRPr="00D34EE5">
        <w:rPr>
          <w:rFonts w:ascii="Times New Roman" w:hAnsi="Times New Roman"/>
          <w:sz w:val="24"/>
          <w:szCs w:val="24"/>
        </w:rPr>
        <w:t>ndividual telephone interviews eliciting qualitative data.</w:t>
      </w:r>
    </w:p>
    <w:p w:rsidR="002B21EB" w:rsidRDefault="000C7728" w:rsidP="00D83F3F">
      <w:pPr>
        <w:spacing w:line="480" w:lineRule="auto"/>
        <w:jc w:val="both"/>
        <w:rPr>
          <w:rFonts w:ascii="Times New Roman" w:hAnsi="Times New Roman"/>
          <w:sz w:val="24"/>
          <w:szCs w:val="24"/>
        </w:rPr>
      </w:pPr>
      <w:r>
        <w:rPr>
          <w:rFonts w:ascii="Times New Roman" w:hAnsi="Times New Roman"/>
          <w:sz w:val="24"/>
          <w:szCs w:val="24"/>
        </w:rPr>
        <w:t>Results:</w:t>
      </w:r>
      <w:r w:rsidR="008B7970">
        <w:rPr>
          <w:rFonts w:ascii="Times New Roman" w:hAnsi="Times New Roman"/>
          <w:sz w:val="24"/>
          <w:szCs w:val="24"/>
        </w:rPr>
        <w:t xml:space="preserve"> Qualitative analysis identified five themes.  Participants </w:t>
      </w:r>
      <w:r w:rsidR="002B21EB">
        <w:rPr>
          <w:rFonts w:ascii="Times New Roman" w:hAnsi="Times New Roman"/>
          <w:sz w:val="24"/>
          <w:szCs w:val="24"/>
        </w:rPr>
        <w:t xml:space="preserve">reported a range of challenges in relation to ‘discharge’ from the service, additional surgery as an adult, social and romantic relationships, higher education, vocational achievement and access to psychological support.  </w:t>
      </w:r>
      <w:r w:rsidR="002B21EB" w:rsidRPr="00D83F3F">
        <w:rPr>
          <w:rFonts w:ascii="Times New Roman" w:hAnsi="Times New Roman"/>
          <w:sz w:val="24"/>
          <w:szCs w:val="24"/>
        </w:rPr>
        <w:t xml:space="preserve">The findings imply that most adults with a cleft adjust well to these challenges and report many positive outcomes.  </w:t>
      </w:r>
      <w:r w:rsidR="004F6EEE">
        <w:rPr>
          <w:rFonts w:ascii="Times New Roman" w:hAnsi="Times New Roman"/>
          <w:sz w:val="24"/>
          <w:szCs w:val="24"/>
        </w:rPr>
        <w:t>For</w:t>
      </w:r>
      <w:r w:rsidR="002B21EB" w:rsidRPr="00D83F3F">
        <w:rPr>
          <w:rFonts w:ascii="Times New Roman" w:hAnsi="Times New Roman"/>
          <w:sz w:val="24"/>
          <w:szCs w:val="24"/>
        </w:rPr>
        <w:t xml:space="preserve"> a minority of patients, issues attributed to the cleft may continue to cause distress in adulthood.  </w:t>
      </w:r>
    </w:p>
    <w:p w:rsidR="000C7728" w:rsidRDefault="000C7728" w:rsidP="00D83F3F">
      <w:pPr>
        <w:spacing w:line="480" w:lineRule="auto"/>
        <w:jc w:val="both"/>
        <w:rPr>
          <w:rFonts w:ascii="Times New Roman" w:hAnsi="Times New Roman"/>
          <w:sz w:val="24"/>
          <w:szCs w:val="24"/>
        </w:rPr>
      </w:pPr>
      <w:r>
        <w:rPr>
          <w:rFonts w:ascii="Times New Roman" w:hAnsi="Times New Roman"/>
          <w:sz w:val="24"/>
          <w:szCs w:val="24"/>
        </w:rPr>
        <w:t>Conclusions:</w:t>
      </w:r>
      <w:r w:rsidR="008B7970">
        <w:rPr>
          <w:rFonts w:ascii="Times New Roman" w:hAnsi="Times New Roman"/>
          <w:sz w:val="24"/>
          <w:szCs w:val="24"/>
        </w:rPr>
        <w:t xml:space="preserve"> </w:t>
      </w:r>
      <w:r w:rsidR="008B7970" w:rsidRPr="00D83F3F">
        <w:rPr>
          <w:rFonts w:ascii="Times New Roman" w:hAnsi="Times New Roman"/>
          <w:sz w:val="24"/>
          <w:szCs w:val="24"/>
        </w:rPr>
        <w:t xml:space="preserve">Adults </w:t>
      </w:r>
      <w:r w:rsidR="008B7970">
        <w:rPr>
          <w:rFonts w:ascii="Times New Roman" w:hAnsi="Times New Roman"/>
          <w:sz w:val="24"/>
          <w:szCs w:val="24"/>
        </w:rPr>
        <w:t xml:space="preserve">with CL/P </w:t>
      </w:r>
      <w:r w:rsidR="008B7970" w:rsidRPr="00D83F3F">
        <w:rPr>
          <w:rFonts w:ascii="Times New Roman" w:hAnsi="Times New Roman"/>
          <w:sz w:val="24"/>
          <w:szCs w:val="24"/>
        </w:rPr>
        <w:t xml:space="preserve">may require psychological support, information about the heritability of cleft, signposting and referrals from non-specialists, support regarding further treatment and opportunities to take part in research and activities.  New issues arising in adulthood, such as entering the </w:t>
      </w:r>
      <w:r w:rsidR="008B7970" w:rsidRPr="008B310B">
        <w:rPr>
          <w:rFonts w:ascii="Times New Roman" w:hAnsi="Times New Roman"/>
          <w:sz w:val="24"/>
          <w:szCs w:val="24"/>
        </w:rPr>
        <w:t>workplace, forming long-term relationships and</w:t>
      </w:r>
      <w:r w:rsidR="008B7970" w:rsidRPr="00D83F3F">
        <w:rPr>
          <w:rFonts w:ascii="Times New Roman" w:hAnsi="Times New Roman"/>
          <w:sz w:val="24"/>
          <w:szCs w:val="24"/>
        </w:rPr>
        <w:t xml:space="preserve"> starting a family, may warrant both further investigation and additional support.  Further work is needed to identify the f</w:t>
      </w:r>
      <w:r w:rsidR="008B7970">
        <w:rPr>
          <w:rFonts w:ascii="Times New Roman" w:hAnsi="Times New Roman"/>
          <w:sz w:val="24"/>
          <w:szCs w:val="24"/>
        </w:rPr>
        <w:t xml:space="preserve">actors which contribute to </w:t>
      </w:r>
      <w:r w:rsidR="008F5C51">
        <w:rPr>
          <w:rFonts w:ascii="Times New Roman" w:hAnsi="Times New Roman"/>
          <w:sz w:val="24"/>
          <w:szCs w:val="24"/>
        </w:rPr>
        <w:t>psychological distress</w:t>
      </w:r>
      <w:r w:rsidR="008B7970" w:rsidRPr="00D83F3F">
        <w:rPr>
          <w:rFonts w:ascii="Times New Roman" w:hAnsi="Times New Roman"/>
          <w:sz w:val="24"/>
          <w:szCs w:val="24"/>
        </w:rPr>
        <w:t xml:space="preserve"> and resilience, as well as the timing of particular points of risk and opportunity for personal growth.  </w:t>
      </w:r>
    </w:p>
    <w:p w:rsidR="000C7728" w:rsidRDefault="000C7728" w:rsidP="00D83F3F">
      <w:pPr>
        <w:spacing w:line="480" w:lineRule="auto"/>
        <w:jc w:val="both"/>
        <w:rPr>
          <w:rFonts w:ascii="Times New Roman" w:hAnsi="Times New Roman"/>
          <w:sz w:val="24"/>
          <w:szCs w:val="24"/>
        </w:rPr>
      </w:pPr>
      <w:r>
        <w:rPr>
          <w:rFonts w:ascii="Times New Roman" w:hAnsi="Times New Roman"/>
          <w:sz w:val="24"/>
          <w:szCs w:val="24"/>
        </w:rPr>
        <w:t xml:space="preserve"> </w:t>
      </w:r>
    </w:p>
    <w:p w:rsidR="00C66C91" w:rsidRDefault="006603DA" w:rsidP="00D83F3F">
      <w:pPr>
        <w:spacing w:line="480" w:lineRule="auto"/>
        <w:jc w:val="both"/>
        <w:rPr>
          <w:rFonts w:ascii="Times New Roman" w:hAnsi="Times New Roman"/>
          <w:sz w:val="24"/>
          <w:szCs w:val="24"/>
        </w:rPr>
      </w:pPr>
      <w:r w:rsidRPr="000C7728">
        <w:rPr>
          <w:rFonts w:ascii="Times New Roman" w:hAnsi="Times New Roman"/>
          <w:b/>
          <w:sz w:val="24"/>
          <w:szCs w:val="24"/>
        </w:rPr>
        <w:t>Keywords:</w:t>
      </w:r>
      <w:r>
        <w:rPr>
          <w:rFonts w:ascii="Times New Roman" w:hAnsi="Times New Roman"/>
          <w:sz w:val="24"/>
          <w:szCs w:val="24"/>
        </w:rPr>
        <w:t xml:space="preserve"> cleft; adult; psychosocial; treatment; education; </w:t>
      </w:r>
      <w:r w:rsidR="005B6809">
        <w:rPr>
          <w:rFonts w:ascii="Times New Roman" w:hAnsi="Times New Roman"/>
          <w:sz w:val="24"/>
          <w:szCs w:val="24"/>
        </w:rPr>
        <w:t xml:space="preserve">employment; </w:t>
      </w:r>
      <w:r>
        <w:rPr>
          <w:rFonts w:ascii="Times New Roman" w:hAnsi="Times New Roman"/>
          <w:sz w:val="24"/>
          <w:szCs w:val="24"/>
        </w:rPr>
        <w:t>quality of life; resilience</w:t>
      </w:r>
    </w:p>
    <w:p w:rsidR="005B6809" w:rsidRPr="00C66C91" w:rsidRDefault="005B6809" w:rsidP="00D83F3F">
      <w:pPr>
        <w:spacing w:line="480" w:lineRule="auto"/>
        <w:jc w:val="both"/>
        <w:rPr>
          <w:rFonts w:ascii="Times New Roman" w:hAnsi="Times New Roman"/>
          <w:sz w:val="24"/>
          <w:szCs w:val="24"/>
        </w:rPr>
      </w:pPr>
    </w:p>
    <w:p w:rsidR="000C12E2" w:rsidRPr="00D83F3F" w:rsidRDefault="000C12E2" w:rsidP="00D83F3F">
      <w:pPr>
        <w:spacing w:line="480" w:lineRule="auto"/>
        <w:jc w:val="both"/>
        <w:rPr>
          <w:rFonts w:ascii="Times New Roman" w:hAnsi="Times New Roman"/>
          <w:sz w:val="24"/>
          <w:szCs w:val="24"/>
          <w:u w:val="single"/>
        </w:rPr>
      </w:pPr>
      <w:r w:rsidRPr="00C66C91">
        <w:rPr>
          <w:rFonts w:ascii="Times New Roman" w:hAnsi="Times New Roman"/>
          <w:sz w:val="24"/>
          <w:szCs w:val="24"/>
          <w:u w:val="single"/>
        </w:rPr>
        <w:lastRenderedPageBreak/>
        <w:t>Introduction</w:t>
      </w:r>
    </w:p>
    <w:p w:rsidR="00691247" w:rsidRPr="00D83F3F"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t>A cleft in the lip and/or the palate (CL/P) can present a number of challenges for those affected.  Such challenges may include treatment burden, dissatisfaction with appearance, problems with speech, impaired hearing and difficulties integrating with peers (Hunt et al., 2005; Rumsey and Stock, 2013).  Although research in this area has focused predominantly on support for children and parents, a smaller number of studies have investigated the longer-term impact of CL/P.</w:t>
      </w:r>
    </w:p>
    <w:p w:rsidR="00691247" w:rsidRPr="00D83F3F" w:rsidRDefault="00691247" w:rsidP="00D83F3F">
      <w:pPr>
        <w:spacing w:line="480" w:lineRule="auto"/>
        <w:jc w:val="both"/>
        <w:rPr>
          <w:rFonts w:ascii="Times New Roman" w:hAnsi="Times New Roman"/>
          <w:i/>
          <w:sz w:val="24"/>
          <w:szCs w:val="24"/>
        </w:rPr>
      </w:pPr>
      <w:r w:rsidRPr="00D83F3F">
        <w:rPr>
          <w:rFonts w:ascii="Times New Roman" w:hAnsi="Times New Roman"/>
          <w:i/>
          <w:sz w:val="24"/>
          <w:szCs w:val="24"/>
        </w:rPr>
        <w:t>Satisfaction with treatment</w:t>
      </w:r>
    </w:p>
    <w:p w:rsidR="00691247" w:rsidRPr="00D83F3F"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t>In a study by Sinko and colleagues (200</w:t>
      </w:r>
      <w:r w:rsidR="005843FC">
        <w:rPr>
          <w:rFonts w:ascii="Times New Roman" w:hAnsi="Times New Roman"/>
          <w:sz w:val="24"/>
          <w:szCs w:val="24"/>
        </w:rPr>
        <w:t>5</w:t>
      </w:r>
      <w:r w:rsidRPr="00D83F3F">
        <w:rPr>
          <w:rFonts w:ascii="Times New Roman" w:hAnsi="Times New Roman"/>
          <w:sz w:val="24"/>
          <w:szCs w:val="24"/>
        </w:rPr>
        <w:t xml:space="preserve">), adult patients with CL/P rated their aesthetic outcome to be significantly worse than when judged by a panel of independent experts.  Of the seventy patients involved in the study, </w:t>
      </w:r>
      <w:r w:rsidR="00697249">
        <w:rPr>
          <w:rFonts w:ascii="Times New Roman" w:hAnsi="Times New Roman"/>
          <w:sz w:val="24"/>
          <w:szCs w:val="24"/>
        </w:rPr>
        <w:t>44.3</w:t>
      </w:r>
      <w:r w:rsidRPr="00D83F3F">
        <w:rPr>
          <w:rFonts w:ascii="Times New Roman" w:hAnsi="Times New Roman"/>
          <w:sz w:val="24"/>
          <w:szCs w:val="24"/>
        </w:rPr>
        <w:t xml:space="preserve">% asked for additional treatment.  In several further studies, adults with CL/P were found to report less satisfaction with the facial features affected by the cleft, including the upper lip, nose, teeth and </w:t>
      </w:r>
      <w:r w:rsidR="009B30E6">
        <w:rPr>
          <w:rFonts w:ascii="Times New Roman" w:hAnsi="Times New Roman"/>
          <w:sz w:val="24"/>
          <w:szCs w:val="24"/>
        </w:rPr>
        <w:t xml:space="preserve">facial </w:t>
      </w:r>
      <w:r w:rsidRPr="00D83F3F">
        <w:rPr>
          <w:rFonts w:ascii="Times New Roman" w:hAnsi="Times New Roman"/>
          <w:sz w:val="24"/>
          <w:szCs w:val="24"/>
        </w:rPr>
        <w:t xml:space="preserve">profile (Noar, 1991; Oosterkamp et al., 2007; Chuo et al., 2008).  </w:t>
      </w:r>
      <w:r w:rsidR="000E71C7">
        <w:rPr>
          <w:rFonts w:ascii="Times New Roman" w:hAnsi="Times New Roman"/>
          <w:sz w:val="24"/>
          <w:szCs w:val="24"/>
        </w:rPr>
        <w:t xml:space="preserve">Similarly, Heller et al. </w:t>
      </w:r>
      <w:r w:rsidR="000E71C7" w:rsidRPr="00D83F3F">
        <w:rPr>
          <w:rFonts w:ascii="Times New Roman" w:hAnsi="Times New Roman"/>
          <w:sz w:val="24"/>
          <w:szCs w:val="24"/>
        </w:rPr>
        <w:t xml:space="preserve">(1981) reported a high rate of persistent dissatisfaction with appearance, hearing, speech and teeth in adults born with CL/P.  </w:t>
      </w:r>
      <w:r w:rsidRPr="00D83F3F">
        <w:rPr>
          <w:rFonts w:ascii="Times New Roman" w:hAnsi="Times New Roman"/>
          <w:sz w:val="24"/>
          <w:szCs w:val="24"/>
        </w:rPr>
        <w:t>Again, a high proportion of patients with CL/P requested further aesthetic and functional treatment (</w:t>
      </w:r>
      <w:r w:rsidR="004F0A84">
        <w:rPr>
          <w:rFonts w:ascii="Times New Roman" w:hAnsi="Times New Roman"/>
          <w:sz w:val="24"/>
          <w:szCs w:val="24"/>
        </w:rPr>
        <w:t>Ramstad et al.</w:t>
      </w:r>
      <w:r w:rsidRPr="00D83F3F">
        <w:rPr>
          <w:rFonts w:ascii="Times New Roman" w:hAnsi="Times New Roman"/>
          <w:sz w:val="24"/>
          <w:szCs w:val="24"/>
        </w:rPr>
        <w:t>, 1995b; Marcusson</w:t>
      </w:r>
      <w:r w:rsidR="004F0A84">
        <w:rPr>
          <w:rFonts w:ascii="Times New Roman" w:hAnsi="Times New Roman"/>
          <w:sz w:val="24"/>
          <w:szCs w:val="24"/>
        </w:rPr>
        <w:t xml:space="preserve"> et al.</w:t>
      </w:r>
      <w:r w:rsidRPr="00D83F3F">
        <w:rPr>
          <w:rFonts w:ascii="Times New Roman" w:hAnsi="Times New Roman"/>
          <w:sz w:val="24"/>
          <w:szCs w:val="24"/>
        </w:rPr>
        <w:t>, 2002; Chuo et al., 2008).</w:t>
      </w:r>
    </w:p>
    <w:p w:rsidR="00691247" w:rsidRPr="00D83F3F" w:rsidRDefault="00691247" w:rsidP="00D83F3F">
      <w:pPr>
        <w:spacing w:line="480" w:lineRule="auto"/>
        <w:jc w:val="both"/>
        <w:rPr>
          <w:rFonts w:ascii="Times New Roman" w:hAnsi="Times New Roman"/>
          <w:i/>
          <w:sz w:val="24"/>
          <w:szCs w:val="24"/>
        </w:rPr>
      </w:pPr>
      <w:r w:rsidRPr="00D83F3F">
        <w:rPr>
          <w:rFonts w:ascii="Times New Roman" w:hAnsi="Times New Roman"/>
          <w:i/>
          <w:sz w:val="24"/>
          <w:szCs w:val="24"/>
        </w:rPr>
        <w:t>Mental health</w:t>
      </w:r>
    </w:p>
    <w:p w:rsidR="00691247" w:rsidRPr="00D83F3F"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t>It has been suggested that the desire for further treatment is associated with poorer mental wellbeing (Sinko</w:t>
      </w:r>
      <w:r w:rsidR="005843FC">
        <w:rPr>
          <w:rFonts w:ascii="Times New Roman" w:hAnsi="Times New Roman"/>
          <w:sz w:val="24"/>
          <w:szCs w:val="24"/>
        </w:rPr>
        <w:t xml:space="preserve"> et al.</w:t>
      </w:r>
      <w:r w:rsidRPr="00D83F3F">
        <w:rPr>
          <w:rFonts w:ascii="Times New Roman" w:hAnsi="Times New Roman"/>
          <w:sz w:val="24"/>
          <w:szCs w:val="24"/>
        </w:rPr>
        <w:t xml:space="preserve">, 2005).  Ramstad and colleagues (1995b) found anxiety, depression and palpitations to be reported twice as often by adults with CL/P compared to controls.  These problems were closely associated with dissatisfaction with appearance, speech and dentition, and a desire for further treatment.  In a study by Marcusson and colleagues (2002), dissatisfaction with appearance was </w:t>
      </w:r>
      <w:r w:rsidR="001E7C5F">
        <w:rPr>
          <w:rFonts w:ascii="Times New Roman" w:hAnsi="Times New Roman"/>
          <w:sz w:val="24"/>
          <w:szCs w:val="24"/>
        </w:rPr>
        <w:t xml:space="preserve">significantly associated with </w:t>
      </w:r>
      <w:r w:rsidRPr="00D83F3F">
        <w:rPr>
          <w:rFonts w:ascii="Times New Roman" w:hAnsi="Times New Roman"/>
          <w:sz w:val="24"/>
          <w:szCs w:val="24"/>
        </w:rPr>
        <w:t>depression and a desire to have additional operations.  However, the opposite was also true; satisfaction with appearance was correlated with increased wellbeing in both adults with CL/P and the control group.  Self-esteem has also been found to be lower in adults with CL/P (</w:t>
      </w:r>
      <w:r w:rsidR="009B30E6">
        <w:rPr>
          <w:rFonts w:ascii="Times New Roman" w:hAnsi="Times New Roman"/>
          <w:sz w:val="24"/>
          <w:szCs w:val="24"/>
        </w:rPr>
        <w:t xml:space="preserve">Berk et al., 2001; </w:t>
      </w:r>
      <w:r w:rsidRPr="00D83F3F">
        <w:rPr>
          <w:rFonts w:ascii="Times New Roman" w:hAnsi="Times New Roman"/>
          <w:sz w:val="24"/>
          <w:szCs w:val="24"/>
        </w:rPr>
        <w:t>Cheung</w:t>
      </w:r>
      <w:r w:rsidR="004F0A84">
        <w:rPr>
          <w:rFonts w:ascii="Times New Roman" w:hAnsi="Times New Roman"/>
          <w:sz w:val="24"/>
          <w:szCs w:val="24"/>
        </w:rPr>
        <w:t xml:space="preserve"> et al.,</w:t>
      </w:r>
      <w:r w:rsidRPr="00D83F3F">
        <w:rPr>
          <w:rFonts w:ascii="Times New Roman" w:hAnsi="Times New Roman"/>
          <w:sz w:val="24"/>
          <w:szCs w:val="24"/>
        </w:rPr>
        <w:t xml:space="preserve"> 2007).  Christensen and Mortensen (2002) reported that the risk of hospitalisation for mental ill health may be higher in patients with cleft palate only.</w:t>
      </w:r>
    </w:p>
    <w:p w:rsidR="00691247" w:rsidRPr="00D83F3F" w:rsidRDefault="00691247" w:rsidP="00D83F3F">
      <w:pPr>
        <w:spacing w:line="480" w:lineRule="auto"/>
        <w:jc w:val="both"/>
        <w:rPr>
          <w:rFonts w:ascii="Times New Roman" w:hAnsi="Times New Roman"/>
          <w:i/>
          <w:sz w:val="24"/>
          <w:szCs w:val="24"/>
        </w:rPr>
      </w:pPr>
      <w:r w:rsidRPr="00D83F3F">
        <w:rPr>
          <w:rFonts w:ascii="Times New Roman" w:hAnsi="Times New Roman"/>
          <w:i/>
          <w:sz w:val="24"/>
          <w:szCs w:val="24"/>
        </w:rPr>
        <w:lastRenderedPageBreak/>
        <w:t>Social integration</w:t>
      </w:r>
    </w:p>
    <w:p w:rsidR="00B17354" w:rsidRPr="00D83F3F"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t>Marc</w:t>
      </w:r>
      <w:r w:rsidR="004F0A84">
        <w:rPr>
          <w:rFonts w:ascii="Times New Roman" w:hAnsi="Times New Roman"/>
          <w:sz w:val="24"/>
          <w:szCs w:val="24"/>
        </w:rPr>
        <w:t xml:space="preserve">usson et al. </w:t>
      </w:r>
      <w:r w:rsidRPr="00D83F3F">
        <w:rPr>
          <w:rFonts w:ascii="Times New Roman" w:hAnsi="Times New Roman"/>
          <w:sz w:val="24"/>
          <w:szCs w:val="24"/>
        </w:rPr>
        <w:t>(2001) found a marked impact of the cleft on adults’ social life</w:t>
      </w:r>
      <w:r w:rsidR="004F0A84">
        <w:rPr>
          <w:rFonts w:ascii="Times New Roman" w:hAnsi="Times New Roman"/>
          <w:sz w:val="24"/>
          <w:szCs w:val="24"/>
        </w:rPr>
        <w:t>, while Berk and colleagues</w:t>
      </w:r>
      <w:r w:rsidRPr="00D83F3F">
        <w:rPr>
          <w:rFonts w:ascii="Times New Roman" w:hAnsi="Times New Roman"/>
          <w:sz w:val="24"/>
          <w:szCs w:val="24"/>
        </w:rPr>
        <w:t xml:space="preserve"> (2001) found adults with cleft to have less social support and higher levels of social anxiety compared to siblings without CL/P.  Cochrane and Slade (1999) identified difficulties with social interaction, a negative effect on relationship formation and increased levels of social distress in adults with a cleft.  These experiences were linked to a number of behavioural consequences, including withdrawal, avoidance and aggressive behaviours.  Adults with CL/P have also reported experiencing negative reactions and discrimination in social settings (Sarwer et al., 1999; Patel and Ross, 2003).  In a survey of 15- and 20-year-olds, 73% of patients with CL/P believed their confidence had been significantly affected by their cleft (Turner</w:t>
      </w:r>
      <w:r w:rsidR="004F0A84">
        <w:rPr>
          <w:rFonts w:ascii="Times New Roman" w:hAnsi="Times New Roman"/>
          <w:sz w:val="24"/>
          <w:szCs w:val="24"/>
        </w:rPr>
        <w:t xml:space="preserve"> et al.</w:t>
      </w:r>
      <w:r w:rsidRPr="00D83F3F">
        <w:rPr>
          <w:rFonts w:ascii="Times New Roman" w:hAnsi="Times New Roman"/>
          <w:sz w:val="24"/>
          <w:szCs w:val="24"/>
        </w:rPr>
        <w:t xml:space="preserve">, 1997).  Young adults with cleft may have fewer friends than their peers without CL/P (Ramstad et al., 1995b) and may struggle to initiate romantic relationships (Noar, 1991).  A number of studies have also suggested that adults with CL/P are less likely to marry, marry later in life and are more likely to be childless (McWilliams and Paradise, 1973; Peter and Chinsky, 1974; </w:t>
      </w:r>
      <w:r w:rsidR="00D07EF6">
        <w:rPr>
          <w:rFonts w:ascii="Times New Roman" w:hAnsi="Times New Roman"/>
          <w:sz w:val="24"/>
          <w:szCs w:val="24"/>
        </w:rPr>
        <w:t xml:space="preserve">Bjornsson and Agustsdottir, 1987; </w:t>
      </w:r>
      <w:r w:rsidRPr="00D83F3F">
        <w:rPr>
          <w:rFonts w:ascii="Times New Roman" w:hAnsi="Times New Roman"/>
          <w:sz w:val="24"/>
          <w:szCs w:val="24"/>
        </w:rPr>
        <w:t>Ramstad</w:t>
      </w:r>
      <w:r w:rsidR="004F0A84">
        <w:rPr>
          <w:rFonts w:ascii="Times New Roman" w:hAnsi="Times New Roman"/>
          <w:sz w:val="24"/>
          <w:szCs w:val="24"/>
        </w:rPr>
        <w:t xml:space="preserve"> et al.</w:t>
      </w:r>
      <w:r w:rsidRPr="00D83F3F">
        <w:rPr>
          <w:rFonts w:ascii="Times New Roman" w:hAnsi="Times New Roman"/>
          <w:sz w:val="24"/>
          <w:szCs w:val="24"/>
        </w:rPr>
        <w:t xml:space="preserve">, 1995a; Danino et al., 2005; Yttri et al., 2011).  </w:t>
      </w:r>
      <w:r w:rsidR="00B17354">
        <w:rPr>
          <w:rFonts w:ascii="Times New Roman" w:hAnsi="Times New Roman"/>
          <w:sz w:val="24"/>
          <w:szCs w:val="24"/>
        </w:rPr>
        <w:t xml:space="preserve">For those adults </w:t>
      </w:r>
      <w:r w:rsidR="002E2C29">
        <w:rPr>
          <w:rFonts w:ascii="Times New Roman" w:hAnsi="Times New Roman"/>
          <w:sz w:val="24"/>
          <w:szCs w:val="24"/>
        </w:rPr>
        <w:t xml:space="preserve">who are less well adjusted to their own experiences of CL/P, starting </w:t>
      </w:r>
      <w:r w:rsidR="002B5C6A">
        <w:rPr>
          <w:rFonts w:ascii="Times New Roman" w:hAnsi="Times New Roman"/>
          <w:sz w:val="24"/>
          <w:szCs w:val="24"/>
        </w:rPr>
        <w:t>a</w:t>
      </w:r>
      <w:r w:rsidR="002E2C29">
        <w:rPr>
          <w:rFonts w:ascii="Times New Roman" w:hAnsi="Times New Roman"/>
          <w:sz w:val="24"/>
          <w:szCs w:val="24"/>
        </w:rPr>
        <w:t xml:space="preserve"> family may evoke </w:t>
      </w:r>
      <w:r w:rsidR="002B5C6A">
        <w:rPr>
          <w:rFonts w:ascii="Times New Roman" w:hAnsi="Times New Roman"/>
          <w:sz w:val="24"/>
          <w:szCs w:val="24"/>
        </w:rPr>
        <w:t>further</w:t>
      </w:r>
      <w:r w:rsidR="002E2C29">
        <w:rPr>
          <w:rFonts w:ascii="Times New Roman" w:hAnsi="Times New Roman"/>
          <w:sz w:val="24"/>
          <w:szCs w:val="24"/>
        </w:rPr>
        <w:t xml:space="preserve"> </w:t>
      </w:r>
      <w:r w:rsidR="002B5C6A">
        <w:rPr>
          <w:rFonts w:ascii="Times New Roman" w:hAnsi="Times New Roman"/>
          <w:sz w:val="24"/>
          <w:szCs w:val="24"/>
        </w:rPr>
        <w:t>difficulties</w:t>
      </w:r>
      <w:r w:rsidR="002E2C29">
        <w:rPr>
          <w:rFonts w:ascii="Times New Roman" w:hAnsi="Times New Roman"/>
          <w:sz w:val="24"/>
          <w:szCs w:val="24"/>
        </w:rPr>
        <w:t xml:space="preserve"> (O’Hanlon et al., 2012; Stock and Rumsey, in press). </w:t>
      </w:r>
    </w:p>
    <w:p w:rsidR="00691247" w:rsidRPr="00D83F3F" w:rsidRDefault="00691247" w:rsidP="00D83F3F">
      <w:pPr>
        <w:spacing w:line="480" w:lineRule="auto"/>
        <w:jc w:val="both"/>
        <w:rPr>
          <w:rFonts w:ascii="Times New Roman" w:hAnsi="Times New Roman"/>
          <w:i/>
          <w:sz w:val="24"/>
          <w:szCs w:val="24"/>
        </w:rPr>
      </w:pPr>
      <w:r w:rsidRPr="00D83F3F">
        <w:rPr>
          <w:rFonts w:ascii="Times New Roman" w:hAnsi="Times New Roman"/>
          <w:i/>
          <w:sz w:val="24"/>
          <w:szCs w:val="24"/>
        </w:rPr>
        <w:t>Education</w:t>
      </w:r>
      <w:r w:rsidR="00017520">
        <w:rPr>
          <w:rFonts w:ascii="Times New Roman" w:hAnsi="Times New Roman"/>
          <w:i/>
          <w:sz w:val="24"/>
          <w:szCs w:val="24"/>
        </w:rPr>
        <w:t>al</w:t>
      </w:r>
      <w:r w:rsidRPr="00D83F3F">
        <w:rPr>
          <w:rFonts w:ascii="Times New Roman" w:hAnsi="Times New Roman"/>
          <w:i/>
          <w:sz w:val="24"/>
          <w:szCs w:val="24"/>
        </w:rPr>
        <w:t xml:space="preserve"> achievement and work performance</w:t>
      </w:r>
    </w:p>
    <w:p w:rsidR="00691247" w:rsidRPr="00D83F3F"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Although no differences between adults with and without CL/P have been found in relation to employment status, a number of studies have identified lower levels of income, </w:t>
      </w:r>
      <w:r w:rsidR="005C44F1">
        <w:rPr>
          <w:rFonts w:ascii="Times New Roman" w:hAnsi="Times New Roman"/>
          <w:sz w:val="24"/>
          <w:szCs w:val="24"/>
        </w:rPr>
        <w:t xml:space="preserve">lesser </w:t>
      </w:r>
      <w:r w:rsidRPr="00D83F3F">
        <w:rPr>
          <w:rFonts w:ascii="Times New Roman" w:hAnsi="Times New Roman"/>
          <w:sz w:val="24"/>
          <w:szCs w:val="24"/>
        </w:rPr>
        <w:t xml:space="preserve">scholarly and professional attainment and </w:t>
      </w:r>
      <w:r w:rsidR="005C44F1">
        <w:rPr>
          <w:rFonts w:ascii="Times New Roman" w:hAnsi="Times New Roman"/>
          <w:sz w:val="24"/>
          <w:szCs w:val="24"/>
        </w:rPr>
        <w:t xml:space="preserve">poorer </w:t>
      </w:r>
      <w:r w:rsidRPr="00D83F3F">
        <w:rPr>
          <w:rFonts w:ascii="Times New Roman" w:hAnsi="Times New Roman"/>
          <w:sz w:val="24"/>
          <w:szCs w:val="24"/>
        </w:rPr>
        <w:t xml:space="preserve">job stability in adults with CL/P compared to controls (Peter </w:t>
      </w:r>
      <w:r w:rsidR="001C03AE">
        <w:rPr>
          <w:rFonts w:ascii="Times New Roman" w:hAnsi="Times New Roman"/>
          <w:sz w:val="24"/>
          <w:szCs w:val="24"/>
        </w:rPr>
        <w:t>and Chinsky,</w:t>
      </w:r>
      <w:r w:rsidRPr="00D83F3F">
        <w:rPr>
          <w:rFonts w:ascii="Times New Roman" w:hAnsi="Times New Roman"/>
          <w:sz w:val="24"/>
          <w:szCs w:val="24"/>
        </w:rPr>
        <w:t xml:space="preserve"> 1975; Danino et al., 2005; Ramstad et al., 1995a).  Retrospective studies of school graduates have suggested that young adults with cleft may receive lower average grades and be less likely to receive a </w:t>
      </w:r>
      <w:r w:rsidR="001E174E">
        <w:rPr>
          <w:rFonts w:ascii="Times New Roman" w:hAnsi="Times New Roman"/>
          <w:sz w:val="24"/>
          <w:szCs w:val="24"/>
        </w:rPr>
        <w:t>school leaving certificate tha</w:t>
      </w:r>
      <w:r w:rsidRPr="00D83F3F">
        <w:rPr>
          <w:rFonts w:ascii="Times New Roman" w:hAnsi="Times New Roman"/>
          <w:sz w:val="24"/>
          <w:szCs w:val="24"/>
        </w:rPr>
        <w:t xml:space="preserve">n the general population </w:t>
      </w:r>
      <w:r w:rsidR="004D1C3E">
        <w:rPr>
          <w:rFonts w:ascii="Times New Roman" w:hAnsi="Times New Roman"/>
          <w:sz w:val="24"/>
          <w:szCs w:val="24"/>
        </w:rPr>
        <w:t>(Persson et al.</w:t>
      </w:r>
      <w:r w:rsidRPr="00D83F3F">
        <w:rPr>
          <w:rFonts w:ascii="Times New Roman" w:hAnsi="Times New Roman"/>
          <w:sz w:val="24"/>
          <w:szCs w:val="24"/>
        </w:rPr>
        <w:t>, 2012).  Recent neuropsychological studies have also suggested that adults with cleft may have significantly lower IQ scores and poorer cognitive functioning compared with matched controls (Nopoulos et al., 2002).</w:t>
      </w:r>
      <w:r w:rsidR="00F4078A">
        <w:rPr>
          <w:rFonts w:ascii="Times New Roman" w:hAnsi="Times New Roman"/>
          <w:sz w:val="24"/>
          <w:szCs w:val="24"/>
        </w:rPr>
        <w:t xml:space="preserve">  Intellectual deficits have been particularly linked to individuals with palatal involvement (Eide et al., 2006).</w:t>
      </w:r>
    </w:p>
    <w:p w:rsidR="00691247" w:rsidRPr="00D83F3F" w:rsidRDefault="00691247" w:rsidP="00D83F3F">
      <w:pPr>
        <w:spacing w:line="480" w:lineRule="auto"/>
        <w:jc w:val="both"/>
        <w:rPr>
          <w:rFonts w:ascii="Times New Roman" w:hAnsi="Times New Roman"/>
          <w:i/>
          <w:sz w:val="24"/>
          <w:szCs w:val="24"/>
        </w:rPr>
      </w:pPr>
      <w:r w:rsidRPr="00D83F3F">
        <w:rPr>
          <w:rFonts w:ascii="Times New Roman" w:hAnsi="Times New Roman"/>
          <w:i/>
          <w:sz w:val="24"/>
          <w:szCs w:val="24"/>
        </w:rPr>
        <w:t>Quality of life</w:t>
      </w:r>
    </w:p>
    <w:p w:rsidR="00691247" w:rsidRPr="00D83F3F"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lastRenderedPageBreak/>
        <w:t xml:space="preserve">Studies investigating overall quality of life (QoL), health-related quality of life (HRQoL) and oral health-related quality of life (OHRQoL) in adults with cleft have suggested that a number of dimensions may be </w:t>
      </w:r>
      <w:r w:rsidR="001E174E">
        <w:rPr>
          <w:rFonts w:ascii="Times New Roman" w:hAnsi="Times New Roman"/>
          <w:sz w:val="24"/>
          <w:szCs w:val="24"/>
        </w:rPr>
        <w:t xml:space="preserve">negatively </w:t>
      </w:r>
      <w:r w:rsidRPr="00D83F3F">
        <w:rPr>
          <w:rFonts w:ascii="Times New Roman" w:hAnsi="Times New Roman"/>
          <w:sz w:val="24"/>
          <w:szCs w:val="24"/>
        </w:rPr>
        <w:t>affected.  These include social functioning (Sarwer et al., 1999; Marcusson et al., 2001; Sinko et al., 2005), physical functioning (nasal breathing, eating and speaking; Oosterkamp et al., 2007; Munz et al., 2011) and emotional functioning (Sarwer et al., 1999; Marcusson et al., 2001; Sinko et al., 2005; Foo</w:t>
      </w:r>
      <w:r w:rsidR="004D1C3E">
        <w:rPr>
          <w:rFonts w:ascii="Times New Roman" w:hAnsi="Times New Roman"/>
          <w:sz w:val="24"/>
          <w:szCs w:val="24"/>
        </w:rPr>
        <w:t xml:space="preserve"> et al.</w:t>
      </w:r>
      <w:r w:rsidRPr="00D83F3F">
        <w:rPr>
          <w:rFonts w:ascii="Times New Roman" w:hAnsi="Times New Roman"/>
          <w:sz w:val="24"/>
          <w:szCs w:val="24"/>
        </w:rPr>
        <w:t>, 2012).  Cochrane and Slade (1999) identified seventy-five percent of adults in their study to have current difficulties which they attributed to their cleft.  Some studies have identified potential differences in adult adju</w:t>
      </w:r>
      <w:r w:rsidR="00564637">
        <w:rPr>
          <w:rFonts w:ascii="Times New Roman" w:hAnsi="Times New Roman"/>
          <w:sz w:val="24"/>
          <w:szCs w:val="24"/>
        </w:rPr>
        <w:t xml:space="preserve">stment to CL/P according to age, </w:t>
      </w:r>
      <w:r w:rsidRPr="00D83F3F">
        <w:rPr>
          <w:rFonts w:ascii="Times New Roman" w:hAnsi="Times New Roman"/>
          <w:sz w:val="24"/>
          <w:szCs w:val="24"/>
        </w:rPr>
        <w:t xml:space="preserve">gender </w:t>
      </w:r>
      <w:r w:rsidR="00564637">
        <w:rPr>
          <w:rFonts w:ascii="Times New Roman" w:hAnsi="Times New Roman"/>
          <w:sz w:val="24"/>
          <w:szCs w:val="24"/>
        </w:rPr>
        <w:t xml:space="preserve">and ethnicity </w:t>
      </w:r>
      <w:r w:rsidRPr="00D83F3F">
        <w:rPr>
          <w:rFonts w:ascii="Times New Roman" w:hAnsi="Times New Roman"/>
          <w:sz w:val="24"/>
          <w:szCs w:val="24"/>
        </w:rPr>
        <w:t>(Ramstad et al., 1995b; de Sousa, 2008;</w:t>
      </w:r>
      <w:r w:rsidR="005A5934">
        <w:rPr>
          <w:rFonts w:ascii="Times New Roman" w:hAnsi="Times New Roman"/>
          <w:sz w:val="24"/>
          <w:szCs w:val="24"/>
        </w:rPr>
        <w:t xml:space="preserve"> Mani et al., 2010</w:t>
      </w:r>
      <w:r w:rsidR="004D1C3E">
        <w:rPr>
          <w:rFonts w:ascii="Times New Roman" w:hAnsi="Times New Roman"/>
          <w:sz w:val="24"/>
          <w:szCs w:val="24"/>
        </w:rPr>
        <w:t>; Hutchinson et al.</w:t>
      </w:r>
      <w:r w:rsidRPr="00D83F3F">
        <w:rPr>
          <w:rFonts w:ascii="Times New Roman" w:hAnsi="Times New Roman"/>
          <w:sz w:val="24"/>
          <w:szCs w:val="24"/>
        </w:rPr>
        <w:t xml:space="preserve">, 2011; </w:t>
      </w:r>
      <w:r w:rsidR="00564637">
        <w:rPr>
          <w:rFonts w:ascii="Times New Roman" w:hAnsi="Times New Roman"/>
          <w:sz w:val="24"/>
          <w:szCs w:val="24"/>
        </w:rPr>
        <w:t xml:space="preserve">Reekie, 2011; </w:t>
      </w:r>
      <w:r w:rsidRPr="00D83F3F">
        <w:rPr>
          <w:rFonts w:ascii="Times New Roman" w:hAnsi="Times New Roman"/>
          <w:sz w:val="24"/>
          <w:szCs w:val="24"/>
        </w:rPr>
        <w:t xml:space="preserve">Hamlet and Harcourt, in press), although these results are largely </w:t>
      </w:r>
      <w:r w:rsidR="00F8476C">
        <w:rPr>
          <w:rFonts w:ascii="Times New Roman" w:hAnsi="Times New Roman"/>
          <w:sz w:val="24"/>
          <w:szCs w:val="24"/>
        </w:rPr>
        <w:t>inconsistent</w:t>
      </w:r>
      <w:r w:rsidRPr="00D83F3F">
        <w:rPr>
          <w:rFonts w:ascii="Times New Roman" w:hAnsi="Times New Roman"/>
          <w:sz w:val="24"/>
          <w:szCs w:val="24"/>
        </w:rPr>
        <w:t xml:space="preserve">.  In a recent meta-analysis, Correa and colleagues (2014) concluded that adults with CL/P had lower scores on HRQoL compared to those without CL/P, with domains of psychological health and vitality particularly affected.  </w:t>
      </w:r>
    </w:p>
    <w:p w:rsidR="00691247" w:rsidRPr="00D83F3F" w:rsidRDefault="00691247" w:rsidP="00D83F3F">
      <w:pPr>
        <w:spacing w:line="480" w:lineRule="auto"/>
        <w:jc w:val="both"/>
        <w:rPr>
          <w:rFonts w:ascii="Times New Roman" w:hAnsi="Times New Roman"/>
          <w:i/>
          <w:sz w:val="24"/>
          <w:szCs w:val="24"/>
        </w:rPr>
      </w:pPr>
      <w:r w:rsidRPr="00D83F3F">
        <w:rPr>
          <w:rFonts w:ascii="Times New Roman" w:hAnsi="Times New Roman"/>
          <w:i/>
          <w:sz w:val="24"/>
          <w:szCs w:val="24"/>
        </w:rPr>
        <w:t xml:space="preserve">Positive outcomes and resilience </w:t>
      </w:r>
    </w:p>
    <w:p w:rsidR="00691247" w:rsidRPr="00D83F3F"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t>In stark contrast to some of the findings described above, a number of studies have found adults with CL/P to report levels of psychological wellbeing which are equal to or higher than their peers without cleft.  Chetpa</w:t>
      </w:r>
      <w:r w:rsidR="00B2474F">
        <w:rPr>
          <w:rFonts w:ascii="Times New Roman" w:hAnsi="Times New Roman"/>
          <w:sz w:val="24"/>
          <w:szCs w:val="24"/>
        </w:rPr>
        <w:t>kdeechit and colleagues</w:t>
      </w:r>
      <w:r w:rsidRPr="00D83F3F">
        <w:rPr>
          <w:rFonts w:ascii="Times New Roman" w:hAnsi="Times New Roman"/>
          <w:sz w:val="24"/>
          <w:szCs w:val="24"/>
        </w:rPr>
        <w:t xml:space="preserve"> (2009) found young adults with cleft to have higher self-esteem and a greater capacity to cope with their social lives than controls.  Cochrane and Slade’s study (1999) indicated an elevated satisfaction with life, high positive affect and a number of positive consequences of having a cleft in adults, including strength of cha</w:t>
      </w:r>
      <w:r w:rsidR="00375F13">
        <w:rPr>
          <w:rFonts w:ascii="Times New Roman" w:hAnsi="Times New Roman"/>
          <w:sz w:val="24"/>
          <w:szCs w:val="24"/>
        </w:rPr>
        <w:t xml:space="preserve">racter and empathy for others, while </w:t>
      </w:r>
      <w:r w:rsidRPr="00D83F3F">
        <w:rPr>
          <w:rFonts w:ascii="Times New Roman" w:hAnsi="Times New Roman"/>
          <w:sz w:val="24"/>
          <w:szCs w:val="24"/>
        </w:rPr>
        <w:t xml:space="preserve">Christensen and Mortensen (2002) found no evidence that the psychosocial stressors associated with CL/P and its treatment have a substantial impact on risk for psychiatric disease in adulthood.  In a number of studies, many adults with repaired CL/P reported </w:t>
      </w:r>
      <w:r w:rsidR="00906BEA">
        <w:rPr>
          <w:rFonts w:ascii="Times New Roman" w:hAnsi="Times New Roman"/>
          <w:sz w:val="24"/>
          <w:szCs w:val="24"/>
        </w:rPr>
        <w:t xml:space="preserve">a high level of </w:t>
      </w:r>
      <w:r w:rsidRPr="00D83F3F">
        <w:rPr>
          <w:rFonts w:ascii="Times New Roman" w:hAnsi="Times New Roman"/>
          <w:sz w:val="24"/>
          <w:szCs w:val="24"/>
        </w:rPr>
        <w:t>satisfaction with the treatment they had received</w:t>
      </w:r>
      <w:r w:rsidR="00906BEA">
        <w:rPr>
          <w:rFonts w:ascii="Times New Roman" w:hAnsi="Times New Roman"/>
          <w:sz w:val="24"/>
          <w:szCs w:val="24"/>
        </w:rPr>
        <w:t>,</w:t>
      </w:r>
      <w:r w:rsidRPr="00D83F3F">
        <w:rPr>
          <w:rFonts w:ascii="Times New Roman" w:hAnsi="Times New Roman"/>
          <w:sz w:val="24"/>
          <w:szCs w:val="24"/>
        </w:rPr>
        <w:t xml:space="preserve"> and with their overall facial </w:t>
      </w:r>
      <w:r w:rsidR="00B2474F">
        <w:rPr>
          <w:rFonts w:ascii="Times New Roman" w:hAnsi="Times New Roman"/>
          <w:sz w:val="24"/>
          <w:szCs w:val="24"/>
        </w:rPr>
        <w:t>appearance (Clifford et al.</w:t>
      </w:r>
      <w:r w:rsidRPr="00D83F3F">
        <w:rPr>
          <w:rFonts w:ascii="Times New Roman" w:hAnsi="Times New Roman"/>
          <w:sz w:val="24"/>
          <w:szCs w:val="24"/>
        </w:rPr>
        <w:t>, 1972; Bjornsson and Agustdottir, 1987; Noar, 1991</w:t>
      </w:r>
      <w:r w:rsidR="007D2B08">
        <w:rPr>
          <w:rFonts w:ascii="Times New Roman" w:hAnsi="Times New Roman"/>
          <w:sz w:val="24"/>
          <w:szCs w:val="24"/>
        </w:rPr>
        <w:t>; Semb et al., 2005</w:t>
      </w:r>
      <w:r w:rsidRPr="00D83F3F">
        <w:rPr>
          <w:rFonts w:ascii="Times New Roman" w:hAnsi="Times New Roman"/>
          <w:sz w:val="24"/>
          <w:szCs w:val="24"/>
        </w:rPr>
        <w:t xml:space="preserve">).   In a study investigating twenty South African adults, Patel and Ross (2003) found adults with CL/P to be generally satisfied with their communicative abilities, educational attainments, employment status and marital relationships.  </w:t>
      </w:r>
      <w:r w:rsidR="003708D3">
        <w:rPr>
          <w:rFonts w:ascii="Times New Roman" w:hAnsi="Times New Roman"/>
          <w:sz w:val="24"/>
          <w:szCs w:val="24"/>
        </w:rPr>
        <w:t xml:space="preserve">Having a child </w:t>
      </w:r>
      <w:r w:rsidR="00D77783">
        <w:rPr>
          <w:rFonts w:ascii="Times New Roman" w:hAnsi="Times New Roman"/>
          <w:sz w:val="24"/>
          <w:szCs w:val="24"/>
        </w:rPr>
        <w:t xml:space="preserve">(with or without a cleft) </w:t>
      </w:r>
      <w:r w:rsidR="003708D3">
        <w:rPr>
          <w:rFonts w:ascii="Times New Roman" w:hAnsi="Times New Roman"/>
          <w:sz w:val="24"/>
          <w:szCs w:val="24"/>
        </w:rPr>
        <w:t xml:space="preserve">may </w:t>
      </w:r>
      <w:r w:rsidR="00D77783">
        <w:rPr>
          <w:rFonts w:ascii="Times New Roman" w:hAnsi="Times New Roman"/>
          <w:sz w:val="24"/>
          <w:szCs w:val="24"/>
        </w:rPr>
        <w:t xml:space="preserve">also offer adults with opportunities for personal growth and a chance to reappraise their </w:t>
      </w:r>
      <w:r w:rsidR="00D02E4B">
        <w:rPr>
          <w:rFonts w:ascii="Times New Roman" w:hAnsi="Times New Roman"/>
          <w:sz w:val="24"/>
          <w:szCs w:val="24"/>
        </w:rPr>
        <w:t>experiences</w:t>
      </w:r>
      <w:r w:rsidR="00D77783">
        <w:rPr>
          <w:rFonts w:ascii="Times New Roman" w:hAnsi="Times New Roman"/>
          <w:sz w:val="24"/>
          <w:szCs w:val="24"/>
        </w:rPr>
        <w:t xml:space="preserve"> in a more positive light</w:t>
      </w:r>
      <w:r w:rsidR="00D02E4B">
        <w:rPr>
          <w:rFonts w:ascii="Times New Roman" w:hAnsi="Times New Roman"/>
          <w:sz w:val="24"/>
          <w:szCs w:val="24"/>
        </w:rPr>
        <w:t xml:space="preserve"> (Cochrane and Slade, 1999; Stock and Rumsey, in press)</w:t>
      </w:r>
      <w:r w:rsidR="00D77783">
        <w:rPr>
          <w:rFonts w:ascii="Times New Roman" w:hAnsi="Times New Roman"/>
          <w:sz w:val="24"/>
          <w:szCs w:val="24"/>
        </w:rPr>
        <w:t xml:space="preserve">.  </w:t>
      </w:r>
      <w:r w:rsidRPr="00D83F3F">
        <w:rPr>
          <w:rFonts w:ascii="Times New Roman" w:hAnsi="Times New Roman"/>
          <w:sz w:val="24"/>
          <w:szCs w:val="24"/>
        </w:rPr>
        <w:t xml:space="preserve">A number </w:t>
      </w:r>
      <w:r w:rsidRPr="00D83F3F">
        <w:rPr>
          <w:rFonts w:ascii="Times New Roman" w:hAnsi="Times New Roman"/>
          <w:sz w:val="24"/>
          <w:szCs w:val="24"/>
        </w:rPr>
        <w:lastRenderedPageBreak/>
        <w:t>of studies have thus concluded that in adults with CL/P, overall adjustment is similar to that of the general population (</w:t>
      </w:r>
      <w:r w:rsidR="00D07EF6">
        <w:rPr>
          <w:rFonts w:ascii="Times New Roman" w:hAnsi="Times New Roman"/>
          <w:sz w:val="24"/>
          <w:szCs w:val="24"/>
        </w:rPr>
        <w:t xml:space="preserve">Bjornsson and Agustsdottir, 1987; </w:t>
      </w:r>
      <w:r w:rsidRPr="00D83F3F">
        <w:rPr>
          <w:rFonts w:ascii="Times New Roman" w:hAnsi="Times New Roman"/>
          <w:sz w:val="24"/>
          <w:szCs w:val="24"/>
        </w:rPr>
        <w:t>Marcusson et al., 2001</w:t>
      </w:r>
      <w:r w:rsidR="00B2474F">
        <w:rPr>
          <w:rFonts w:ascii="Times New Roman" w:hAnsi="Times New Roman"/>
          <w:sz w:val="24"/>
          <w:szCs w:val="24"/>
        </w:rPr>
        <w:t>; Mani et al.</w:t>
      </w:r>
      <w:r w:rsidRPr="00D83F3F">
        <w:rPr>
          <w:rFonts w:ascii="Times New Roman" w:hAnsi="Times New Roman"/>
          <w:sz w:val="24"/>
          <w:szCs w:val="24"/>
        </w:rPr>
        <w:t xml:space="preserve">, 2010; </w:t>
      </w:r>
      <w:r w:rsidR="00F15019" w:rsidRPr="00D83F3F">
        <w:rPr>
          <w:rFonts w:ascii="Times New Roman" w:hAnsi="Times New Roman"/>
          <w:sz w:val="24"/>
          <w:szCs w:val="24"/>
        </w:rPr>
        <w:t>Pisula</w:t>
      </w:r>
      <w:r w:rsidR="00B2474F">
        <w:rPr>
          <w:rFonts w:ascii="Times New Roman" w:hAnsi="Times New Roman"/>
          <w:sz w:val="24"/>
          <w:szCs w:val="24"/>
        </w:rPr>
        <w:t xml:space="preserve"> et al.</w:t>
      </w:r>
      <w:r w:rsidR="00B36456">
        <w:rPr>
          <w:rFonts w:ascii="Times New Roman" w:hAnsi="Times New Roman"/>
          <w:sz w:val="24"/>
          <w:szCs w:val="24"/>
        </w:rPr>
        <w:t xml:space="preserve"> 2014</w:t>
      </w:r>
      <w:r w:rsidRPr="00D83F3F">
        <w:rPr>
          <w:rFonts w:ascii="Times New Roman" w:hAnsi="Times New Roman"/>
          <w:sz w:val="24"/>
          <w:szCs w:val="24"/>
        </w:rPr>
        <w:t>).</w:t>
      </w:r>
    </w:p>
    <w:p w:rsidR="00691247" w:rsidRPr="00D83F3F" w:rsidRDefault="00691247" w:rsidP="00D83F3F">
      <w:pPr>
        <w:spacing w:line="480" w:lineRule="auto"/>
        <w:jc w:val="both"/>
        <w:rPr>
          <w:rFonts w:ascii="Times New Roman" w:hAnsi="Times New Roman"/>
          <w:i/>
          <w:sz w:val="24"/>
          <w:szCs w:val="24"/>
        </w:rPr>
      </w:pPr>
      <w:r w:rsidRPr="00D83F3F">
        <w:rPr>
          <w:rFonts w:ascii="Times New Roman" w:hAnsi="Times New Roman"/>
          <w:i/>
          <w:sz w:val="24"/>
          <w:szCs w:val="24"/>
        </w:rPr>
        <w:t>Methodological challenges</w:t>
      </w:r>
    </w:p>
    <w:p w:rsidR="005E48ED"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t>While some of the variation in these findings can undoubtedly be explained by the complexity of psychological adjustment, contradictory findings may also be due in part to methodological challenges.  Findings often vary according to the approach used, the measures employed, the comparisons (or lack thereof) made to appropriate control groups and the focus of the study (</w:t>
      </w:r>
      <w:r w:rsidR="00730C26">
        <w:rPr>
          <w:rFonts w:ascii="Times New Roman" w:hAnsi="Times New Roman"/>
          <w:sz w:val="24"/>
          <w:szCs w:val="24"/>
        </w:rPr>
        <w:t xml:space="preserve">Klassen et al., 2012; </w:t>
      </w:r>
      <w:r w:rsidRPr="00D83F3F">
        <w:rPr>
          <w:rFonts w:ascii="Times New Roman" w:hAnsi="Times New Roman"/>
          <w:sz w:val="24"/>
          <w:szCs w:val="24"/>
        </w:rPr>
        <w:t xml:space="preserve">Rumsey and Stock, 2013).  </w:t>
      </w:r>
      <w:r w:rsidR="000328E9">
        <w:rPr>
          <w:rFonts w:ascii="Times New Roman" w:hAnsi="Times New Roman"/>
          <w:sz w:val="24"/>
          <w:szCs w:val="24"/>
        </w:rPr>
        <w:t>A</w:t>
      </w:r>
      <w:r w:rsidR="005C6ACC">
        <w:rPr>
          <w:rFonts w:ascii="Times New Roman" w:hAnsi="Times New Roman"/>
          <w:sz w:val="24"/>
          <w:szCs w:val="24"/>
        </w:rPr>
        <w:t xml:space="preserve">vailable </w:t>
      </w:r>
      <w:r w:rsidR="00C81273">
        <w:rPr>
          <w:rFonts w:ascii="Times New Roman" w:hAnsi="Times New Roman"/>
          <w:sz w:val="24"/>
          <w:szCs w:val="24"/>
        </w:rPr>
        <w:t>samples are frequently</w:t>
      </w:r>
      <w:r w:rsidRPr="00D83F3F">
        <w:rPr>
          <w:rFonts w:ascii="Times New Roman" w:hAnsi="Times New Roman"/>
          <w:sz w:val="24"/>
          <w:szCs w:val="24"/>
        </w:rPr>
        <w:t xml:space="preserve"> small and heterogeneous in nature</w:t>
      </w:r>
      <w:r w:rsidR="00A26561">
        <w:rPr>
          <w:rFonts w:ascii="Times New Roman" w:hAnsi="Times New Roman"/>
          <w:sz w:val="24"/>
          <w:szCs w:val="24"/>
        </w:rPr>
        <w:t xml:space="preserve">, and </w:t>
      </w:r>
      <w:r w:rsidR="00C81273">
        <w:rPr>
          <w:rFonts w:ascii="Times New Roman" w:hAnsi="Times New Roman"/>
          <w:sz w:val="24"/>
          <w:szCs w:val="24"/>
        </w:rPr>
        <w:t xml:space="preserve">often </w:t>
      </w:r>
      <w:r w:rsidR="00A26561">
        <w:rPr>
          <w:rFonts w:ascii="Times New Roman" w:hAnsi="Times New Roman"/>
          <w:sz w:val="24"/>
          <w:szCs w:val="24"/>
        </w:rPr>
        <w:t>do not take additional conditions and syndromes into account (Feragen et al., in press).</w:t>
      </w:r>
    </w:p>
    <w:p w:rsidR="00754FE8" w:rsidRDefault="006D6F3C" w:rsidP="00D83F3F">
      <w:pPr>
        <w:spacing w:line="480" w:lineRule="auto"/>
        <w:jc w:val="both"/>
        <w:rPr>
          <w:rFonts w:ascii="Times New Roman" w:hAnsi="Times New Roman"/>
          <w:sz w:val="24"/>
          <w:szCs w:val="24"/>
        </w:rPr>
      </w:pPr>
      <w:r>
        <w:rPr>
          <w:rFonts w:ascii="Times New Roman" w:hAnsi="Times New Roman"/>
          <w:sz w:val="24"/>
          <w:szCs w:val="24"/>
        </w:rPr>
        <w:t>E</w:t>
      </w:r>
      <w:r w:rsidR="00691247" w:rsidRPr="00D83F3F">
        <w:rPr>
          <w:rFonts w:ascii="Times New Roman" w:hAnsi="Times New Roman"/>
          <w:sz w:val="24"/>
          <w:szCs w:val="24"/>
        </w:rPr>
        <w:t xml:space="preserve">xisting literature on adults with </w:t>
      </w:r>
      <w:r>
        <w:rPr>
          <w:rFonts w:ascii="Times New Roman" w:hAnsi="Times New Roman"/>
          <w:sz w:val="24"/>
          <w:szCs w:val="24"/>
        </w:rPr>
        <w:t>CL/P</w:t>
      </w:r>
      <w:r w:rsidR="00691247" w:rsidRPr="00D83F3F">
        <w:rPr>
          <w:rFonts w:ascii="Times New Roman" w:hAnsi="Times New Roman"/>
          <w:sz w:val="24"/>
          <w:szCs w:val="24"/>
        </w:rPr>
        <w:t xml:space="preserve"> has focused </w:t>
      </w:r>
      <w:r>
        <w:rPr>
          <w:rFonts w:ascii="Times New Roman" w:hAnsi="Times New Roman"/>
          <w:sz w:val="24"/>
          <w:szCs w:val="24"/>
        </w:rPr>
        <w:t xml:space="preserve">almost exclusively </w:t>
      </w:r>
      <w:r w:rsidR="00691247" w:rsidRPr="00D83F3F">
        <w:rPr>
          <w:rFonts w:ascii="Times New Roman" w:hAnsi="Times New Roman"/>
          <w:sz w:val="24"/>
          <w:szCs w:val="24"/>
        </w:rPr>
        <w:t>on medical aspects of care</w:t>
      </w:r>
      <w:r w:rsidR="007C7807">
        <w:rPr>
          <w:rFonts w:ascii="Times New Roman" w:hAnsi="Times New Roman"/>
          <w:sz w:val="24"/>
          <w:szCs w:val="24"/>
        </w:rPr>
        <w:t xml:space="preserve"> rather than patient experience</w:t>
      </w:r>
      <w:r w:rsidR="00691247" w:rsidRPr="00D83F3F">
        <w:rPr>
          <w:rFonts w:ascii="Times New Roman" w:hAnsi="Times New Roman"/>
          <w:sz w:val="24"/>
          <w:szCs w:val="24"/>
        </w:rPr>
        <w:t xml:space="preserve">, on objective measures rather than subjective </w:t>
      </w:r>
      <w:r w:rsidR="007C7807">
        <w:rPr>
          <w:rFonts w:ascii="Times New Roman" w:hAnsi="Times New Roman"/>
          <w:sz w:val="24"/>
          <w:szCs w:val="24"/>
        </w:rPr>
        <w:t>self-perceptions</w:t>
      </w:r>
      <w:r w:rsidR="00691247" w:rsidRPr="00D83F3F">
        <w:rPr>
          <w:rFonts w:ascii="Times New Roman" w:hAnsi="Times New Roman"/>
          <w:sz w:val="24"/>
          <w:szCs w:val="24"/>
        </w:rPr>
        <w:t xml:space="preserve"> and on </w:t>
      </w:r>
      <w:r w:rsidR="009B7FFA">
        <w:rPr>
          <w:rFonts w:ascii="Times New Roman" w:hAnsi="Times New Roman"/>
          <w:sz w:val="24"/>
          <w:szCs w:val="24"/>
        </w:rPr>
        <w:t xml:space="preserve">deficits rather than strengths.  </w:t>
      </w:r>
      <w:r w:rsidR="00691247" w:rsidRPr="00D83F3F">
        <w:rPr>
          <w:rFonts w:ascii="Times New Roman" w:hAnsi="Times New Roman"/>
          <w:sz w:val="24"/>
          <w:szCs w:val="24"/>
        </w:rPr>
        <w:t>Research in this field has shown little agreement to exist between patients and professionals in relation to surgical outcomes (</w:t>
      </w:r>
      <w:r w:rsidR="00F837CC">
        <w:rPr>
          <w:rFonts w:ascii="Times New Roman" w:hAnsi="Times New Roman"/>
          <w:sz w:val="24"/>
          <w:szCs w:val="24"/>
        </w:rPr>
        <w:t xml:space="preserve">Vargo et al., 2003; </w:t>
      </w:r>
      <w:r w:rsidR="001F7798">
        <w:rPr>
          <w:rFonts w:ascii="Times New Roman" w:hAnsi="Times New Roman"/>
          <w:sz w:val="24"/>
          <w:szCs w:val="24"/>
        </w:rPr>
        <w:t xml:space="preserve">Foo et al., 2011; </w:t>
      </w:r>
      <w:r w:rsidR="004E55DD">
        <w:rPr>
          <w:rFonts w:ascii="Times New Roman" w:hAnsi="Times New Roman"/>
          <w:sz w:val="24"/>
          <w:szCs w:val="24"/>
        </w:rPr>
        <w:t>Alansari et al., 2014</w:t>
      </w:r>
      <w:r w:rsidR="00691247" w:rsidRPr="00D83F3F">
        <w:rPr>
          <w:rFonts w:ascii="Times New Roman" w:hAnsi="Times New Roman"/>
          <w:sz w:val="24"/>
          <w:szCs w:val="24"/>
        </w:rPr>
        <w:t>).  Equally, the lack of association between the objective severity/asymmetry of the clef</w:t>
      </w:r>
      <w:r w:rsidR="005C6ACC">
        <w:rPr>
          <w:rFonts w:ascii="Times New Roman" w:hAnsi="Times New Roman"/>
          <w:sz w:val="24"/>
          <w:szCs w:val="24"/>
        </w:rPr>
        <w:t>t and the patient’s psychological</w:t>
      </w:r>
      <w:r w:rsidR="00691247" w:rsidRPr="00D83F3F">
        <w:rPr>
          <w:rFonts w:ascii="Times New Roman" w:hAnsi="Times New Roman"/>
          <w:sz w:val="24"/>
          <w:szCs w:val="24"/>
        </w:rPr>
        <w:t xml:space="preserve"> wellbeing has been repeatedly demonstrated (</w:t>
      </w:r>
      <w:r w:rsidR="007C7807">
        <w:rPr>
          <w:rFonts w:ascii="Times New Roman" w:hAnsi="Times New Roman"/>
          <w:sz w:val="24"/>
          <w:szCs w:val="24"/>
        </w:rPr>
        <w:t>Moss, 2005; Ong et al., 2007; Brown et al., 2010; Feragen et al., 2010</w:t>
      </w:r>
      <w:r w:rsidR="00691247" w:rsidRPr="00D83F3F">
        <w:rPr>
          <w:rFonts w:ascii="Times New Roman" w:hAnsi="Times New Roman"/>
          <w:sz w:val="24"/>
          <w:szCs w:val="24"/>
        </w:rPr>
        <w:t xml:space="preserve">).  </w:t>
      </w:r>
      <w:r w:rsidR="005E48ED">
        <w:rPr>
          <w:rFonts w:ascii="Times New Roman" w:hAnsi="Times New Roman"/>
          <w:sz w:val="24"/>
          <w:szCs w:val="24"/>
        </w:rPr>
        <w:t>Further, few studies have offered suggestions of how to support this group of patients in practice.</w:t>
      </w:r>
    </w:p>
    <w:p w:rsidR="00691247" w:rsidRPr="00D83F3F" w:rsidRDefault="008D48A7" w:rsidP="00D83F3F">
      <w:pPr>
        <w:spacing w:line="480" w:lineRule="auto"/>
        <w:jc w:val="both"/>
        <w:rPr>
          <w:rFonts w:ascii="Times New Roman" w:hAnsi="Times New Roman"/>
          <w:sz w:val="24"/>
          <w:szCs w:val="24"/>
        </w:rPr>
      </w:pPr>
      <w:r>
        <w:rPr>
          <w:rFonts w:ascii="Times New Roman" w:hAnsi="Times New Roman"/>
          <w:sz w:val="24"/>
          <w:szCs w:val="24"/>
        </w:rPr>
        <w:t>A great deal</w:t>
      </w:r>
      <w:r w:rsidR="00706D93">
        <w:rPr>
          <w:rFonts w:ascii="Times New Roman" w:hAnsi="Times New Roman"/>
          <w:sz w:val="24"/>
          <w:szCs w:val="24"/>
        </w:rPr>
        <w:t xml:space="preserve"> of the </w:t>
      </w:r>
      <w:r w:rsidR="00754FE8">
        <w:rPr>
          <w:rFonts w:ascii="Times New Roman" w:hAnsi="Times New Roman"/>
          <w:sz w:val="24"/>
          <w:szCs w:val="24"/>
        </w:rPr>
        <w:t xml:space="preserve">available </w:t>
      </w:r>
      <w:r w:rsidR="00706D93">
        <w:rPr>
          <w:rFonts w:ascii="Times New Roman" w:hAnsi="Times New Roman"/>
          <w:sz w:val="24"/>
          <w:szCs w:val="24"/>
        </w:rPr>
        <w:t xml:space="preserve">literature on adults with CL/P is now outdated, </w:t>
      </w:r>
      <w:r>
        <w:rPr>
          <w:rFonts w:ascii="Times New Roman" w:hAnsi="Times New Roman"/>
          <w:sz w:val="24"/>
          <w:szCs w:val="24"/>
        </w:rPr>
        <w:t xml:space="preserve">including much of that cited above, </w:t>
      </w:r>
      <w:r w:rsidR="00706D93">
        <w:rPr>
          <w:rFonts w:ascii="Times New Roman" w:hAnsi="Times New Roman"/>
          <w:sz w:val="24"/>
          <w:szCs w:val="24"/>
        </w:rPr>
        <w:t xml:space="preserve">and must </w:t>
      </w:r>
      <w:r w:rsidR="00754FE8">
        <w:rPr>
          <w:rFonts w:ascii="Times New Roman" w:hAnsi="Times New Roman"/>
          <w:sz w:val="24"/>
          <w:szCs w:val="24"/>
        </w:rPr>
        <w:t xml:space="preserve">therefore </w:t>
      </w:r>
      <w:r w:rsidR="00706D93">
        <w:rPr>
          <w:rFonts w:ascii="Times New Roman" w:hAnsi="Times New Roman"/>
          <w:sz w:val="24"/>
          <w:szCs w:val="24"/>
        </w:rPr>
        <w:t xml:space="preserve">be interpreted with caution (Roberts and Mathias, 2012).  </w:t>
      </w:r>
      <w:r w:rsidR="006834FE">
        <w:rPr>
          <w:rFonts w:ascii="Times New Roman" w:hAnsi="Times New Roman"/>
          <w:sz w:val="24"/>
          <w:szCs w:val="24"/>
        </w:rPr>
        <w:t>C</w:t>
      </w:r>
      <w:r w:rsidR="00706D93">
        <w:rPr>
          <w:rFonts w:ascii="Times New Roman" w:hAnsi="Times New Roman"/>
          <w:sz w:val="24"/>
          <w:szCs w:val="24"/>
        </w:rPr>
        <w:t>ontinuing improvements in surgery and psychosocial care have led to better outcom</w:t>
      </w:r>
      <w:r w:rsidR="006834FE">
        <w:rPr>
          <w:rFonts w:ascii="Times New Roman" w:hAnsi="Times New Roman"/>
          <w:sz w:val="24"/>
          <w:szCs w:val="24"/>
        </w:rPr>
        <w:t xml:space="preserve">es (Tatum and Losquadro, 2008).  In addition, </w:t>
      </w:r>
      <w:r w:rsidR="00706D93">
        <w:rPr>
          <w:rFonts w:ascii="Times New Roman" w:hAnsi="Times New Roman"/>
          <w:sz w:val="24"/>
          <w:szCs w:val="24"/>
        </w:rPr>
        <w:t>societal attitudes towards visible difference and disability may have changed over time (Hebl and Kleck, 2000).</w:t>
      </w:r>
      <w:r w:rsidR="00B90D5A">
        <w:rPr>
          <w:rFonts w:ascii="Times New Roman" w:hAnsi="Times New Roman"/>
          <w:sz w:val="24"/>
          <w:szCs w:val="24"/>
        </w:rPr>
        <w:t xml:space="preserve">  </w:t>
      </w:r>
      <w:r w:rsidR="00E47C16">
        <w:rPr>
          <w:rFonts w:ascii="Times New Roman" w:hAnsi="Times New Roman"/>
          <w:sz w:val="24"/>
          <w:szCs w:val="24"/>
        </w:rPr>
        <w:t xml:space="preserve">While researchers in this field initially hoped to draw attention away from the ‘form’ and ‘function’ of CL/P and toward the importance </w:t>
      </w:r>
      <w:r w:rsidR="00DC7EBF">
        <w:rPr>
          <w:rFonts w:ascii="Times New Roman" w:hAnsi="Times New Roman"/>
          <w:sz w:val="24"/>
          <w:szCs w:val="24"/>
        </w:rPr>
        <w:t xml:space="preserve">of the </w:t>
      </w:r>
      <w:r w:rsidR="00E47C16">
        <w:rPr>
          <w:rFonts w:ascii="Times New Roman" w:hAnsi="Times New Roman"/>
          <w:sz w:val="24"/>
          <w:szCs w:val="24"/>
        </w:rPr>
        <w:t>potential psychological and social impact, more recent research has been directed toward support and intervention, and to a more balanced view of both difficulties and strengths.  Hence,</w:t>
      </w:r>
      <w:r w:rsidR="00691247" w:rsidRPr="00D83F3F">
        <w:rPr>
          <w:rFonts w:ascii="Times New Roman" w:hAnsi="Times New Roman"/>
          <w:sz w:val="24"/>
          <w:szCs w:val="24"/>
        </w:rPr>
        <w:t xml:space="preserve"> </w:t>
      </w:r>
      <w:r w:rsidR="00E47C16" w:rsidRPr="00D83F3F">
        <w:rPr>
          <w:rFonts w:ascii="Times New Roman" w:hAnsi="Times New Roman"/>
          <w:sz w:val="24"/>
          <w:szCs w:val="24"/>
        </w:rPr>
        <w:t>modern</w:t>
      </w:r>
      <w:r w:rsidR="00691247" w:rsidRPr="00D83F3F">
        <w:rPr>
          <w:rFonts w:ascii="Times New Roman" w:hAnsi="Times New Roman"/>
          <w:sz w:val="24"/>
          <w:szCs w:val="24"/>
        </w:rPr>
        <w:t xml:space="preserve"> research has emphasised the importance of </w:t>
      </w:r>
      <w:r w:rsidR="00691247" w:rsidRPr="000F3961">
        <w:rPr>
          <w:rFonts w:ascii="Times New Roman" w:hAnsi="Times New Roman"/>
          <w:sz w:val="24"/>
          <w:szCs w:val="24"/>
        </w:rPr>
        <w:t>incorporating measures of positive growth and resilience into studies of psychological adjustment to visible difference (Eiserman,</w:t>
      </w:r>
      <w:r w:rsidR="000F3961" w:rsidRPr="000F3961">
        <w:rPr>
          <w:rFonts w:ascii="Times New Roman" w:hAnsi="Times New Roman"/>
          <w:sz w:val="24"/>
          <w:szCs w:val="24"/>
        </w:rPr>
        <w:t xml:space="preserve"> 2001;</w:t>
      </w:r>
      <w:r w:rsidR="00691247" w:rsidRPr="000F3961">
        <w:rPr>
          <w:rFonts w:ascii="Times New Roman" w:hAnsi="Times New Roman"/>
          <w:sz w:val="24"/>
          <w:szCs w:val="24"/>
        </w:rPr>
        <w:t xml:space="preserve"> </w:t>
      </w:r>
      <w:r w:rsidR="00A56AE3">
        <w:rPr>
          <w:rFonts w:ascii="Times New Roman" w:hAnsi="Times New Roman"/>
          <w:sz w:val="24"/>
          <w:szCs w:val="24"/>
        </w:rPr>
        <w:t xml:space="preserve">Strauss, 2001; </w:t>
      </w:r>
      <w:r w:rsidR="00691247" w:rsidRPr="000F3961">
        <w:rPr>
          <w:rFonts w:ascii="Times New Roman" w:hAnsi="Times New Roman"/>
          <w:sz w:val="24"/>
          <w:szCs w:val="24"/>
        </w:rPr>
        <w:t>Egan</w:t>
      </w:r>
      <w:r w:rsidR="00FD3292" w:rsidRPr="000F3961">
        <w:rPr>
          <w:rFonts w:ascii="Times New Roman" w:hAnsi="Times New Roman"/>
          <w:sz w:val="24"/>
          <w:szCs w:val="24"/>
        </w:rPr>
        <w:t xml:space="preserve"> et al., 2011</w:t>
      </w:r>
      <w:r w:rsidR="00691247" w:rsidRPr="000F3961">
        <w:rPr>
          <w:rFonts w:ascii="Times New Roman" w:hAnsi="Times New Roman"/>
          <w:sz w:val="24"/>
          <w:szCs w:val="24"/>
        </w:rPr>
        <w:t>).  A number of further</w:t>
      </w:r>
      <w:r w:rsidR="00691247" w:rsidRPr="00D83F3F">
        <w:rPr>
          <w:rFonts w:ascii="Times New Roman" w:hAnsi="Times New Roman"/>
          <w:sz w:val="24"/>
          <w:szCs w:val="24"/>
        </w:rPr>
        <w:t xml:space="preserve"> studies have proposed that the use of qualitative approaches may provide additional insight </w:t>
      </w:r>
      <w:r w:rsidR="00691247" w:rsidRPr="00D83F3F">
        <w:rPr>
          <w:rFonts w:ascii="Times New Roman" w:hAnsi="Times New Roman"/>
          <w:sz w:val="24"/>
          <w:szCs w:val="24"/>
        </w:rPr>
        <w:lastRenderedPageBreak/>
        <w:t xml:space="preserve">into this complex field of research (Cochrane and Slade, 1999; Nelson, 2009) and help to shift the focus of care to one that is driven by a patient-centred agenda </w:t>
      </w:r>
      <w:r w:rsidR="0068180C">
        <w:rPr>
          <w:rFonts w:ascii="Times New Roman" w:hAnsi="Times New Roman"/>
          <w:sz w:val="24"/>
          <w:szCs w:val="24"/>
        </w:rPr>
        <w:t>(Alansari et al.</w:t>
      </w:r>
      <w:r w:rsidR="00AB49BC">
        <w:rPr>
          <w:rFonts w:ascii="Times New Roman" w:hAnsi="Times New Roman"/>
          <w:sz w:val="24"/>
          <w:szCs w:val="24"/>
        </w:rPr>
        <w:t>, 2014</w:t>
      </w:r>
      <w:r w:rsidR="00691247" w:rsidRPr="00D83F3F">
        <w:rPr>
          <w:rFonts w:ascii="Times New Roman" w:hAnsi="Times New Roman"/>
          <w:sz w:val="24"/>
          <w:szCs w:val="24"/>
        </w:rPr>
        <w:t xml:space="preserve">).  </w:t>
      </w:r>
    </w:p>
    <w:p w:rsidR="00691247" w:rsidRPr="00D83F3F" w:rsidRDefault="00691247" w:rsidP="00D83F3F">
      <w:pPr>
        <w:spacing w:line="480" w:lineRule="auto"/>
        <w:jc w:val="both"/>
        <w:rPr>
          <w:rFonts w:ascii="Times New Roman" w:hAnsi="Times New Roman"/>
          <w:i/>
          <w:sz w:val="24"/>
          <w:szCs w:val="24"/>
        </w:rPr>
      </w:pPr>
      <w:r w:rsidRPr="00D83F3F">
        <w:rPr>
          <w:rFonts w:ascii="Times New Roman" w:hAnsi="Times New Roman"/>
          <w:i/>
          <w:sz w:val="24"/>
          <w:szCs w:val="24"/>
        </w:rPr>
        <w:t>Summary</w:t>
      </w:r>
    </w:p>
    <w:p w:rsidR="00065917" w:rsidRPr="00D83F3F"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Despite the many thousands of adults living with </w:t>
      </w:r>
      <w:r w:rsidR="004A4762">
        <w:rPr>
          <w:rFonts w:ascii="Times New Roman" w:hAnsi="Times New Roman"/>
          <w:sz w:val="24"/>
          <w:szCs w:val="24"/>
        </w:rPr>
        <w:t>CL/P,</w:t>
      </w:r>
      <w:r w:rsidRPr="00D83F3F">
        <w:rPr>
          <w:rFonts w:ascii="Times New Roman" w:hAnsi="Times New Roman"/>
          <w:sz w:val="24"/>
          <w:szCs w:val="24"/>
        </w:rPr>
        <w:t xml:space="preserve"> both in the UK and around the world, research focusing on the psychosocial adjustment of this group is significantly lacking.  Much of the existing literature is out</w:t>
      </w:r>
      <w:r w:rsidR="00706D93">
        <w:rPr>
          <w:rFonts w:ascii="Times New Roman" w:hAnsi="Times New Roman"/>
          <w:sz w:val="24"/>
          <w:szCs w:val="24"/>
        </w:rPr>
        <w:t>dated</w:t>
      </w:r>
      <w:r w:rsidRPr="00D83F3F">
        <w:rPr>
          <w:rFonts w:ascii="Times New Roman" w:hAnsi="Times New Roman"/>
          <w:sz w:val="24"/>
          <w:szCs w:val="24"/>
        </w:rPr>
        <w:t xml:space="preserve">, marred by methodological limitations and </w:t>
      </w:r>
      <w:r w:rsidR="00D41969">
        <w:rPr>
          <w:rFonts w:ascii="Times New Roman" w:hAnsi="Times New Roman"/>
          <w:sz w:val="24"/>
          <w:szCs w:val="24"/>
        </w:rPr>
        <w:t xml:space="preserve">largely </w:t>
      </w:r>
      <w:r w:rsidRPr="00D83F3F">
        <w:rPr>
          <w:rFonts w:ascii="Times New Roman" w:hAnsi="Times New Roman"/>
          <w:sz w:val="24"/>
          <w:szCs w:val="24"/>
        </w:rPr>
        <w:t>focused on faults and flaws.  Further, there is a particular paucity of research exploring patients’ self-perceptions.  Nonetheless, it is clear that some adults may experience ongoing difficulties in relation to CL/P which could warrant further multidisciplinary support and intervention.  Qualitative approaches may offer a unique perspective on this important topic and may help to address the issues which matter to the patients themselves.</w:t>
      </w:r>
      <w:r w:rsidR="00065917">
        <w:rPr>
          <w:rFonts w:ascii="Times New Roman" w:hAnsi="Times New Roman"/>
          <w:sz w:val="24"/>
          <w:szCs w:val="24"/>
        </w:rPr>
        <w:t xml:space="preserve">  It is hoped that the findings of this study will have direct relevance for those adults who have already been discharged from the cleft service, as well as those children who are currently engaged in the revised treatment pathway.  </w:t>
      </w:r>
    </w:p>
    <w:p w:rsidR="00691247" w:rsidRPr="00D83F3F" w:rsidRDefault="00691247" w:rsidP="00D83F3F">
      <w:pPr>
        <w:spacing w:line="480" w:lineRule="auto"/>
        <w:jc w:val="both"/>
        <w:rPr>
          <w:rFonts w:ascii="Times New Roman" w:hAnsi="Times New Roman"/>
          <w:i/>
          <w:sz w:val="24"/>
          <w:szCs w:val="24"/>
        </w:rPr>
      </w:pPr>
      <w:r w:rsidRPr="00D83F3F">
        <w:rPr>
          <w:rFonts w:ascii="Times New Roman" w:hAnsi="Times New Roman"/>
          <w:i/>
          <w:sz w:val="24"/>
          <w:szCs w:val="24"/>
        </w:rPr>
        <w:t>Research aim</w:t>
      </w:r>
    </w:p>
    <w:p w:rsidR="00691247" w:rsidRPr="00D83F3F" w:rsidRDefault="00691247" w:rsidP="00D83F3F">
      <w:pPr>
        <w:spacing w:line="480" w:lineRule="auto"/>
        <w:jc w:val="both"/>
        <w:rPr>
          <w:rFonts w:ascii="Times New Roman" w:hAnsi="Times New Roman"/>
          <w:sz w:val="24"/>
          <w:szCs w:val="24"/>
        </w:rPr>
      </w:pPr>
      <w:r w:rsidRPr="00D83F3F">
        <w:rPr>
          <w:rFonts w:ascii="Times New Roman" w:hAnsi="Times New Roman"/>
          <w:sz w:val="24"/>
          <w:szCs w:val="24"/>
        </w:rPr>
        <w:t>The aim of this study was to explore the psychological adjustment and possible support needs of a large number of adults born with CL/P from a</w:t>
      </w:r>
      <w:r w:rsidR="007C54AD">
        <w:rPr>
          <w:rFonts w:ascii="Times New Roman" w:hAnsi="Times New Roman"/>
          <w:sz w:val="24"/>
          <w:szCs w:val="24"/>
        </w:rPr>
        <w:t>n in-depth</w:t>
      </w:r>
      <w:r w:rsidRPr="00D83F3F">
        <w:rPr>
          <w:rFonts w:ascii="Times New Roman" w:hAnsi="Times New Roman"/>
          <w:sz w:val="24"/>
          <w:szCs w:val="24"/>
        </w:rPr>
        <w:t xml:space="preserve"> qualitative perspective.</w:t>
      </w:r>
    </w:p>
    <w:p w:rsidR="000C12E2" w:rsidRPr="00D83F3F" w:rsidRDefault="000C12E2" w:rsidP="00D83F3F">
      <w:pPr>
        <w:spacing w:line="480" w:lineRule="auto"/>
        <w:jc w:val="both"/>
        <w:rPr>
          <w:rFonts w:ascii="Times New Roman" w:hAnsi="Times New Roman"/>
          <w:sz w:val="24"/>
          <w:szCs w:val="24"/>
          <w:u w:val="single"/>
        </w:rPr>
      </w:pPr>
    </w:p>
    <w:p w:rsidR="00A62A58" w:rsidRPr="00D83F3F" w:rsidRDefault="00A62A58" w:rsidP="00D83F3F">
      <w:pPr>
        <w:spacing w:line="480" w:lineRule="auto"/>
        <w:jc w:val="both"/>
        <w:rPr>
          <w:rFonts w:ascii="Times New Roman" w:hAnsi="Times New Roman"/>
          <w:sz w:val="24"/>
          <w:szCs w:val="24"/>
          <w:u w:val="single"/>
        </w:rPr>
      </w:pPr>
      <w:r w:rsidRPr="00D83F3F">
        <w:rPr>
          <w:rFonts w:ascii="Times New Roman" w:hAnsi="Times New Roman"/>
          <w:sz w:val="24"/>
          <w:szCs w:val="24"/>
          <w:u w:val="single"/>
        </w:rPr>
        <w:t>Method</w:t>
      </w:r>
    </w:p>
    <w:p w:rsidR="00A62A58" w:rsidRPr="00D83F3F" w:rsidRDefault="00A62A58" w:rsidP="00D83F3F">
      <w:pPr>
        <w:spacing w:line="480" w:lineRule="auto"/>
        <w:jc w:val="both"/>
        <w:rPr>
          <w:rFonts w:ascii="Times New Roman" w:hAnsi="Times New Roman"/>
          <w:i/>
          <w:sz w:val="24"/>
          <w:szCs w:val="24"/>
        </w:rPr>
      </w:pPr>
      <w:r w:rsidRPr="00D83F3F">
        <w:rPr>
          <w:rFonts w:ascii="Times New Roman" w:hAnsi="Times New Roman"/>
          <w:i/>
          <w:sz w:val="24"/>
          <w:szCs w:val="24"/>
        </w:rPr>
        <w:t>Design and Participants</w:t>
      </w:r>
    </w:p>
    <w:p w:rsidR="00A62A58" w:rsidRPr="00D83F3F" w:rsidRDefault="00A62A58" w:rsidP="00D83F3F">
      <w:pPr>
        <w:pStyle w:val="NoSpacing"/>
        <w:spacing w:line="480" w:lineRule="auto"/>
        <w:jc w:val="both"/>
        <w:rPr>
          <w:rFonts w:ascii="Times New Roman" w:hAnsi="Times New Roman"/>
          <w:sz w:val="24"/>
          <w:szCs w:val="24"/>
        </w:rPr>
      </w:pPr>
      <w:r w:rsidRPr="00D83F3F">
        <w:rPr>
          <w:rFonts w:ascii="Times New Roman" w:hAnsi="Times New Roman"/>
          <w:sz w:val="24"/>
          <w:szCs w:val="24"/>
        </w:rPr>
        <w:t>In view of the limited understanding available from previous literature, and in order to collect detailed, rich data to inform service provision, an exploratory, qualitative approach was adopted. Qualitative approaches are considered appropriate when the research area under scrutiny is new, or is being explored from a different perspect</w:t>
      </w:r>
      <w:r w:rsidR="000C12E2" w:rsidRPr="00D83F3F">
        <w:rPr>
          <w:rFonts w:ascii="Times New Roman" w:hAnsi="Times New Roman"/>
          <w:sz w:val="24"/>
          <w:szCs w:val="24"/>
        </w:rPr>
        <w:t>ive (Morse and Richards, 2002).</w:t>
      </w:r>
    </w:p>
    <w:p w:rsidR="00A62A58" w:rsidRPr="00D83F3F" w:rsidRDefault="00A62A58" w:rsidP="00D83F3F">
      <w:pPr>
        <w:pStyle w:val="NoSpacing"/>
        <w:spacing w:line="480" w:lineRule="auto"/>
        <w:jc w:val="both"/>
        <w:rPr>
          <w:rFonts w:ascii="Times New Roman" w:hAnsi="Times New Roman"/>
          <w:sz w:val="24"/>
          <w:szCs w:val="24"/>
        </w:rPr>
      </w:pPr>
      <w:r w:rsidRPr="00D83F3F">
        <w:rPr>
          <w:rFonts w:ascii="Times New Roman" w:hAnsi="Times New Roman"/>
          <w:sz w:val="24"/>
          <w:szCs w:val="24"/>
        </w:rPr>
        <w:t xml:space="preserve">Fifty-two adults with a diagnosis of CL/P participated.  Of these participants, 30 were female and 22 were male.  Participants were aged between 22 and 77 years, with an average age of 39.  Participants had been born with a </w:t>
      </w:r>
      <w:r w:rsidRPr="00D83F3F">
        <w:rPr>
          <w:rFonts w:ascii="Times New Roman" w:hAnsi="Times New Roman"/>
          <w:sz w:val="24"/>
          <w:szCs w:val="24"/>
        </w:rPr>
        <w:lastRenderedPageBreak/>
        <w:t xml:space="preserve">range of cleft types, including unilateral cleft lip (UCL; n = 4), unilateral cleft lip and palate (UCLP; n = 25), bilateral cleft lip (BCL; n = 2), bilateral cleft lip and palate (BCLP; n = 15) and cleft palate only (CP; n = 6).  </w:t>
      </w:r>
      <w:r w:rsidR="00E632AF" w:rsidRPr="00D83F3F">
        <w:rPr>
          <w:rFonts w:ascii="Times New Roman" w:hAnsi="Times New Roman"/>
          <w:sz w:val="24"/>
          <w:szCs w:val="24"/>
        </w:rPr>
        <w:t>The majority of participants identified as White British (n = 48), while one participant identified as mixed Caucasian, two participants as British Asian, one participant as White Irish.  The majority of p</w:t>
      </w:r>
      <w:r w:rsidR="004C2DF5">
        <w:rPr>
          <w:rFonts w:ascii="Times New Roman" w:hAnsi="Times New Roman"/>
          <w:sz w:val="24"/>
          <w:szCs w:val="24"/>
        </w:rPr>
        <w:t>articipants</w:t>
      </w:r>
      <w:r w:rsidR="00E632AF" w:rsidRPr="00D83F3F">
        <w:rPr>
          <w:rFonts w:ascii="Times New Roman" w:hAnsi="Times New Roman"/>
          <w:sz w:val="24"/>
          <w:szCs w:val="24"/>
        </w:rPr>
        <w:t xml:space="preserve"> were in a long-term relationship (n = 30), and were in full- or part-time employment at the time of interview (n = 47).  </w:t>
      </w:r>
      <w:r w:rsidR="00E632AF">
        <w:rPr>
          <w:rFonts w:ascii="Times New Roman" w:hAnsi="Times New Roman"/>
          <w:sz w:val="24"/>
          <w:szCs w:val="24"/>
        </w:rPr>
        <w:t>Twenty-four</w:t>
      </w:r>
      <w:r w:rsidRPr="00D83F3F">
        <w:rPr>
          <w:rFonts w:ascii="Times New Roman" w:hAnsi="Times New Roman"/>
          <w:sz w:val="24"/>
          <w:szCs w:val="24"/>
        </w:rPr>
        <w:t xml:space="preserve"> participants were also parents.  Of these participants, eight had children born with CL/P, while 16 had children born without CL/P.  Parents of children with CL/P had an average of two children, with one child affected by cleft.  Parents of children without CL/P also had an average of two children.  None of the </w:t>
      </w:r>
      <w:r w:rsidR="004C2DF5">
        <w:rPr>
          <w:rFonts w:ascii="Times New Roman" w:hAnsi="Times New Roman"/>
          <w:sz w:val="24"/>
          <w:szCs w:val="24"/>
        </w:rPr>
        <w:t>participants</w:t>
      </w:r>
      <w:r w:rsidRPr="00D83F3F">
        <w:rPr>
          <w:rFonts w:ascii="Times New Roman" w:hAnsi="Times New Roman"/>
          <w:sz w:val="24"/>
          <w:szCs w:val="24"/>
        </w:rPr>
        <w:t xml:space="preserve"> in this study identified themselves or their children as</w:t>
      </w:r>
      <w:r w:rsidR="000C12E2" w:rsidRPr="00D83F3F">
        <w:rPr>
          <w:rFonts w:ascii="Times New Roman" w:hAnsi="Times New Roman"/>
          <w:sz w:val="24"/>
          <w:szCs w:val="24"/>
        </w:rPr>
        <w:t xml:space="preserve"> having an associated syndrome.</w:t>
      </w:r>
    </w:p>
    <w:p w:rsidR="00A62A58" w:rsidRPr="00D83F3F" w:rsidRDefault="00A62A58" w:rsidP="00D83F3F">
      <w:pPr>
        <w:pStyle w:val="NoSpacing"/>
        <w:spacing w:line="480" w:lineRule="auto"/>
        <w:jc w:val="both"/>
        <w:rPr>
          <w:rFonts w:ascii="Times New Roman" w:hAnsi="Times New Roman"/>
          <w:sz w:val="24"/>
          <w:szCs w:val="24"/>
        </w:rPr>
      </w:pPr>
      <w:r w:rsidRPr="00D83F3F">
        <w:rPr>
          <w:rFonts w:ascii="Times New Roman" w:hAnsi="Times New Roman"/>
          <w:sz w:val="24"/>
          <w:szCs w:val="24"/>
        </w:rPr>
        <w:t xml:space="preserve">Participants were recruited from across the UK, with representation from all </w:t>
      </w:r>
      <w:r w:rsidR="00975A73">
        <w:rPr>
          <w:rFonts w:ascii="Times New Roman" w:hAnsi="Times New Roman"/>
          <w:sz w:val="24"/>
          <w:szCs w:val="24"/>
        </w:rPr>
        <w:t xml:space="preserve">UK </w:t>
      </w:r>
      <w:r w:rsidRPr="00D83F3F">
        <w:rPr>
          <w:rFonts w:ascii="Times New Roman" w:hAnsi="Times New Roman"/>
          <w:sz w:val="24"/>
          <w:szCs w:val="24"/>
        </w:rPr>
        <w:t>regions.  Fifty percent of participants were recruited through the UK-based charity, the Cleft Lip and Palate Association (CLAPA), while the remaining fifty percent were recruited through other means, includ</w:t>
      </w:r>
      <w:r w:rsidR="000C12E2" w:rsidRPr="00D83F3F">
        <w:rPr>
          <w:rFonts w:ascii="Times New Roman" w:hAnsi="Times New Roman"/>
          <w:sz w:val="24"/>
          <w:szCs w:val="24"/>
        </w:rPr>
        <w:t>ing a university press release.</w:t>
      </w:r>
    </w:p>
    <w:p w:rsidR="004B6BF9"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Once informed consent had been obtained, individual, free-response recorded telephone interviews were conducted until saturation was achieved (fifty-two adults).  In qualitative research, saturation occurs when no new information is being obtained, thus determining the sample size (see Braun and Clarke, 2006).  In a qualitative study such as this, it is the content of the interviews, rather than the number of participants, that is considered important (see Howitt and Cramer, 2011).  All interviews were conducted by the first author; this researcher has a background in psychology research and is trained in qualitative interviewing techniques.  Although the interviewer aimed to cover a number of key topics within the course of each interview and had prepared prompts to elicit further information when necessary, participants were otherwise </w:t>
      </w:r>
      <w:r w:rsidR="00116832">
        <w:rPr>
          <w:rFonts w:ascii="Times New Roman" w:hAnsi="Times New Roman"/>
          <w:sz w:val="24"/>
          <w:szCs w:val="24"/>
        </w:rPr>
        <w:t>encouraged</w:t>
      </w:r>
      <w:r w:rsidRPr="00D83F3F">
        <w:rPr>
          <w:rFonts w:ascii="Times New Roman" w:hAnsi="Times New Roman"/>
          <w:sz w:val="24"/>
          <w:szCs w:val="24"/>
        </w:rPr>
        <w:t xml:space="preserve"> to relay their own story.  </w:t>
      </w:r>
      <w:r w:rsidR="00116832">
        <w:rPr>
          <w:rFonts w:ascii="Times New Roman" w:hAnsi="Times New Roman"/>
          <w:sz w:val="24"/>
          <w:szCs w:val="24"/>
        </w:rPr>
        <w:t xml:space="preserve">Discussion topics were chosen on the basis of previous literature and knowledge of this field. </w:t>
      </w:r>
      <w:r w:rsidRPr="00D83F3F">
        <w:rPr>
          <w:rFonts w:ascii="Times New Roman" w:hAnsi="Times New Roman"/>
          <w:sz w:val="24"/>
          <w:szCs w:val="24"/>
        </w:rPr>
        <w:t xml:space="preserve">Topics which the interviewer aimed to cover included: family history of cleft; early </w:t>
      </w:r>
      <w:r w:rsidR="004C2DF5">
        <w:rPr>
          <w:rFonts w:ascii="Times New Roman" w:hAnsi="Times New Roman"/>
          <w:sz w:val="24"/>
          <w:szCs w:val="24"/>
        </w:rPr>
        <w:t xml:space="preserve">childhood </w:t>
      </w:r>
      <w:r w:rsidRPr="00D83F3F">
        <w:rPr>
          <w:rFonts w:ascii="Times New Roman" w:hAnsi="Times New Roman"/>
          <w:sz w:val="24"/>
          <w:szCs w:val="24"/>
        </w:rPr>
        <w:t xml:space="preserve">memories; school experiences; the treatment journey; </w:t>
      </w:r>
      <w:r w:rsidR="006475CE">
        <w:rPr>
          <w:rFonts w:ascii="Times New Roman" w:hAnsi="Times New Roman"/>
          <w:sz w:val="24"/>
          <w:szCs w:val="24"/>
        </w:rPr>
        <w:t xml:space="preserve">social experiences; </w:t>
      </w:r>
      <w:r w:rsidRPr="00D83F3F">
        <w:rPr>
          <w:rFonts w:ascii="Times New Roman" w:hAnsi="Times New Roman"/>
          <w:sz w:val="24"/>
          <w:szCs w:val="24"/>
        </w:rPr>
        <w:t>transition into adulthood; decision-making around starting their own family; experiences of having children (where applicable); past and current support needs; and reflection of their journey as a whole.  Interview</w:t>
      </w:r>
      <w:r w:rsidR="000C12E2" w:rsidRPr="00D83F3F">
        <w:rPr>
          <w:rFonts w:ascii="Times New Roman" w:hAnsi="Times New Roman"/>
          <w:sz w:val="24"/>
          <w:szCs w:val="24"/>
        </w:rPr>
        <w:t>s lasted 45 minutes on average.</w:t>
      </w:r>
    </w:p>
    <w:p w:rsidR="004B6BF9" w:rsidRPr="00D83F3F" w:rsidRDefault="004B6BF9" w:rsidP="00D83F3F">
      <w:pPr>
        <w:spacing w:line="480" w:lineRule="auto"/>
        <w:jc w:val="both"/>
        <w:rPr>
          <w:rFonts w:ascii="Times New Roman" w:hAnsi="Times New Roman"/>
          <w:i/>
          <w:sz w:val="24"/>
          <w:szCs w:val="24"/>
        </w:rPr>
      </w:pPr>
      <w:r w:rsidRPr="00D83F3F">
        <w:rPr>
          <w:rFonts w:ascii="Times New Roman" w:hAnsi="Times New Roman"/>
          <w:i/>
          <w:sz w:val="24"/>
          <w:szCs w:val="24"/>
        </w:rPr>
        <w:t>Centralisation of cleft care in the UK</w:t>
      </w:r>
    </w:p>
    <w:p w:rsidR="004B6BF9" w:rsidRPr="00D83F3F" w:rsidRDefault="00C919CD" w:rsidP="00D83F3F">
      <w:pPr>
        <w:spacing w:line="480" w:lineRule="auto"/>
        <w:jc w:val="both"/>
        <w:rPr>
          <w:rFonts w:ascii="Times New Roman" w:hAnsi="Times New Roman"/>
          <w:sz w:val="24"/>
          <w:szCs w:val="24"/>
        </w:rPr>
      </w:pPr>
      <w:r>
        <w:rPr>
          <w:rFonts w:ascii="Times New Roman" w:hAnsi="Times New Roman"/>
          <w:sz w:val="24"/>
          <w:szCs w:val="24"/>
        </w:rPr>
        <w:lastRenderedPageBreak/>
        <w:t>Following a report commissioned by the</w:t>
      </w:r>
      <w:r w:rsidRPr="00C919CD">
        <w:rPr>
          <w:rFonts w:ascii="Times New Roman" w:hAnsi="Times New Roman"/>
          <w:sz w:val="24"/>
          <w:szCs w:val="24"/>
        </w:rPr>
        <w:t xml:space="preserve"> </w:t>
      </w:r>
      <w:r w:rsidRPr="00D83F3F">
        <w:rPr>
          <w:rFonts w:ascii="Times New Roman" w:hAnsi="Times New Roman"/>
          <w:sz w:val="24"/>
          <w:szCs w:val="24"/>
        </w:rPr>
        <w:t>Clinical Standards Advisory Group (CSAG) in 1998</w:t>
      </w:r>
      <w:r>
        <w:rPr>
          <w:rFonts w:ascii="Times New Roman" w:hAnsi="Times New Roman"/>
          <w:sz w:val="24"/>
          <w:szCs w:val="24"/>
        </w:rPr>
        <w:t>, c</w:t>
      </w:r>
      <w:r w:rsidR="004B6BF9" w:rsidRPr="00D83F3F">
        <w:rPr>
          <w:rFonts w:ascii="Times New Roman" w:hAnsi="Times New Roman"/>
          <w:sz w:val="24"/>
          <w:szCs w:val="24"/>
        </w:rPr>
        <w:t>left care was sign</w:t>
      </w:r>
      <w:r>
        <w:rPr>
          <w:rFonts w:ascii="Times New Roman" w:hAnsi="Times New Roman"/>
          <w:sz w:val="24"/>
          <w:szCs w:val="24"/>
        </w:rPr>
        <w:t>ificantly reorganised in the UK</w:t>
      </w:r>
      <w:r w:rsidR="00B07653">
        <w:rPr>
          <w:rFonts w:ascii="Times New Roman" w:hAnsi="Times New Roman"/>
          <w:sz w:val="24"/>
          <w:szCs w:val="24"/>
        </w:rPr>
        <w:t xml:space="preserve"> (Sandy et al., 1998)</w:t>
      </w:r>
      <w:r>
        <w:rPr>
          <w:rFonts w:ascii="Times New Roman" w:hAnsi="Times New Roman"/>
          <w:sz w:val="24"/>
          <w:szCs w:val="24"/>
        </w:rPr>
        <w:t xml:space="preserve">.  </w:t>
      </w:r>
      <w:r w:rsidR="004B6BF9" w:rsidRPr="00D83F3F">
        <w:rPr>
          <w:rFonts w:ascii="Times New Roman" w:hAnsi="Times New Roman"/>
          <w:sz w:val="24"/>
          <w:szCs w:val="24"/>
        </w:rPr>
        <w:t xml:space="preserve">Prior to this reorganisation of care, </w:t>
      </w:r>
      <w:r w:rsidR="001D3DF0">
        <w:rPr>
          <w:rFonts w:ascii="Times New Roman" w:hAnsi="Times New Roman"/>
          <w:sz w:val="24"/>
          <w:szCs w:val="24"/>
        </w:rPr>
        <w:t xml:space="preserve">no </w:t>
      </w:r>
      <w:r w:rsidR="004B6BF9" w:rsidRPr="00D83F3F">
        <w:rPr>
          <w:rFonts w:ascii="Times New Roman" w:hAnsi="Times New Roman"/>
          <w:sz w:val="24"/>
          <w:szCs w:val="24"/>
        </w:rPr>
        <w:t xml:space="preserve">standardised treatment protocols </w:t>
      </w:r>
      <w:r w:rsidR="001D3DF0">
        <w:rPr>
          <w:rFonts w:ascii="Times New Roman" w:hAnsi="Times New Roman"/>
          <w:sz w:val="24"/>
          <w:szCs w:val="24"/>
        </w:rPr>
        <w:t xml:space="preserve">were </w:t>
      </w:r>
      <w:r w:rsidR="00642BFD">
        <w:rPr>
          <w:rFonts w:ascii="Times New Roman" w:hAnsi="Times New Roman"/>
          <w:sz w:val="24"/>
          <w:szCs w:val="24"/>
        </w:rPr>
        <w:t>implemented</w:t>
      </w:r>
      <w:r w:rsidR="004B6BF9" w:rsidRPr="00D83F3F">
        <w:rPr>
          <w:rFonts w:ascii="Times New Roman" w:hAnsi="Times New Roman"/>
          <w:sz w:val="24"/>
          <w:szCs w:val="24"/>
        </w:rPr>
        <w:t xml:space="preserve"> </w:t>
      </w:r>
      <w:r w:rsidR="001D3DF0">
        <w:rPr>
          <w:rFonts w:ascii="Times New Roman" w:hAnsi="Times New Roman"/>
          <w:sz w:val="24"/>
          <w:szCs w:val="24"/>
        </w:rPr>
        <w:t xml:space="preserve">across teams </w:t>
      </w:r>
      <w:r w:rsidR="004B6BF9" w:rsidRPr="00D83F3F">
        <w:rPr>
          <w:rFonts w:ascii="Times New Roman" w:hAnsi="Times New Roman"/>
          <w:sz w:val="24"/>
          <w:szCs w:val="24"/>
        </w:rPr>
        <w:t>and psychology was not offered as part of the service.</w:t>
      </w:r>
      <w:r w:rsidR="005E7C20">
        <w:rPr>
          <w:rFonts w:ascii="Times New Roman" w:hAnsi="Times New Roman"/>
          <w:sz w:val="24"/>
          <w:szCs w:val="24"/>
        </w:rPr>
        <w:t xml:space="preserve">  </w:t>
      </w:r>
      <w:r w:rsidR="005441F6">
        <w:rPr>
          <w:rFonts w:ascii="Times New Roman" w:hAnsi="Times New Roman"/>
          <w:sz w:val="24"/>
          <w:szCs w:val="24"/>
        </w:rPr>
        <w:t>It is thus important to keep in mind that a</w:t>
      </w:r>
      <w:r w:rsidR="005E7C20">
        <w:rPr>
          <w:rFonts w:ascii="Times New Roman" w:hAnsi="Times New Roman"/>
          <w:sz w:val="24"/>
          <w:szCs w:val="24"/>
        </w:rPr>
        <w:t xml:space="preserve">ll of the </w:t>
      </w:r>
      <w:r w:rsidR="005441F6">
        <w:rPr>
          <w:rFonts w:ascii="Times New Roman" w:hAnsi="Times New Roman"/>
          <w:sz w:val="24"/>
          <w:szCs w:val="24"/>
        </w:rPr>
        <w:t>adults</w:t>
      </w:r>
      <w:r w:rsidR="005E7C20">
        <w:rPr>
          <w:rFonts w:ascii="Times New Roman" w:hAnsi="Times New Roman"/>
          <w:sz w:val="24"/>
          <w:szCs w:val="24"/>
        </w:rPr>
        <w:t xml:space="preserve"> who took part in the present study had </w:t>
      </w:r>
      <w:r w:rsidR="005441F6">
        <w:rPr>
          <w:rFonts w:ascii="Times New Roman" w:hAnsi="Times New Roman"/>
          <w:sz w:val="24"/>
          <w:szCs w:val="24"/>
        </w:rPr>
        <w:t>received treatment</w:t>
      </w:r>
      <w:r w:rsidR="005E7C20">
        <w:rPr>
          <w:rFonts w:ascii="Times New Roman" w:hAnsi="Times New Roman"/>
          <w:sz w:val="24"/>
          <w:szCs w:val="24"/>
        </w:rPr>
        <w:t xml:space="preserve"> </w:t>
      </w:r>
      <w:r w:rsidR="00C44AE5">
        <w:rPr>
          <w:rFonts w:ascii="Times New Roman" w:hAnsi="Times New Roman"/>
          <w:sz w:val="24"/>
          <w:szCs w:val="24"/>
        </w:rPr>
        <w:t>which preceded service centralisation</w:t>
      </w:r>
      <w:r w:rsidR="005E7C20">
        <w:rPr>
          <w:rFonts w:ascii="Times New Roman" w:hAnsi="Times New Roman"/>
          <w:sz w:val="24"/>
          <w:szCs w:val="24"/>
        </w:rPr>
        <w:t>.</w:t>
      </w:r>
    </w:p>
    <w:p w:rsidR="00A62A58" w:rsidRPr="00D83F3F" w:rsidRDefault="00A62A58" w:rsidP="00D83F3F">
      <w:pPr>
        <w:spacing w:line="480" w:lineRule="auto"/>
        <w:jc w:val="both"/>
        <w:rPr>
          <w:rFonts w:ascii="Times New Roman" w:hAnsi="Times New Roman"/>
          <w:i/>
          <w:sz w:val="24"/>
          <w:szCs w:val="24"/>
        </w:rPr>
      </w:pPr>
      <w:r w:rsidRPr="00D83F3F">
        <w:rPr>
          <w:rFonts w:ascii="Times New Roman" w:hAnsi="Times New Roman"/>
          <w:i/>
          <w:sz w:val="24"/>
          <w:szCs w:val="24"/>
        </w:rPr>
        <w:t>Ethical considerations</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Ethical approval was obtained from the University of the West of England Research Ethics Committee. </w:t>
      </w:r>
      <w:r w:rsidR="00C44AE5">
        <w:rPr>
          <w:rFonts w:ascii="Times New Roman" w:hAnsi="Times New Roman"/>
          <w:sz w:val="24"/>
          <w:szCs w:val="24"/>
        </w:rPr>
        <w:t>The study was also reviewed by the Cleft and Craniofacial Clinical Studies Group in the UK</w:t>
      </w:r>
      <w:r w:rsidR="001E7015">
        <w:rPr>
          <w:rFonts w:ascii="Times New Roman" w:hAnsi="Times New Roman"/>
          <w:sz w:val="24"/>
          <w:szCs w:val="24"/>
        </w:rPr>
        <w:t>, which consists of clinicians, researchers and patient representatives</w:t>
      </w:r>
      <w:r w:rsidR="00C44AE5">
        <w:rPr>
          <w:rFonts w:ascii="Times New Roman" w:hAnsi="Times New Roman"/>
          <w:sz w:val="24"/>
          <w:szCs w:val="24"/>
        </w:rPr>
        <w:t xml:space="preserve">.  </w:t>
      </w:r>
      <w:r w:rsidRPr="00D83F3F">
        <w:rPr>
          <w:rFonts w:ascii="Times New Roman" w:hAnsi="Times New Roman"/>
          <w:sz w:val="24"/>
          <w:szCs w:val="24"/>
        </w:rPr>
        <w:t>The research adhered to the British Psychological Society’s Code of Ethics and Conduct (BPS, 2009) at all times.  Participants were made aware of key issues including confidentiality and their right to withdraw.  In addition, participants were advised that the researcher was not able to provide them with advice or counselling at any point; participants were directed to relevant organisations should they wish to seek f</w:t>
      </w:r>
      <w:r w:rsidR="000C12E2" w:rsidRPr="00D83F3F">
        <w:rPr>
          <w:rFonts w:ascii="Times New Roman" w:hAnsi="Times New Roman"/>
          <w:sz w:val="24"/>
          <w:szCs w:val="24"/>
        </w:rPr>
        <w:t>urther information and support.</w:t>
      </w:r>
    </w:p>
    <w:p w:rsidR="00A62A58" w:rsidRPr="00D83F3F" w:rsidRDefault="00A62A58" w:rsidP="00D83F3F">
      <w:pPr>
        <w:spacing w:line="480" w:lineRule="auto"/>
        <w:jc w:val="both"/>
        <w:rPr>
          <w:rFonts w:ascii="Times New Roman" w:hAnsi="Times New Roman"/>
          <w:i/>
          <w:sz w:val="24"/>
          <w:szCs w:val="24"/>
        </w:rPr>
      </w:pPr>
      <w:r w:rsidRPr="00D83F3F">
        <w:rPr>
          <w:rFonts w:ascii="Times New Roman" w:hAnsi="Times New Roman"/>
          <w:i/>
          <w:sz w:val="24"/>
          <w:szCs w:val="24"/>
        </w:rPr>
        <w:t>Data analysis</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Thematic analysis (TA) was used to analyse the interview data.  TA is primarily a method for identifying and organising patterns within a rich data set, though it can also be used to interpret various aspects of the subject matter (see Howitt and Cramer, 2011).  For this study, an inductive, data-driven approach to analysis was taken, adopting a pragmatic framework (see Fishman, 1999).  The goal was to report a rich, overall description of the whole data set, rather than explore particular aspects in more detail.  In accordance with Braun and Clarke’s guidelines (2006), the following steps were taken:</w:t>
      </w:r>
    </w:p>
    <w:p w:rsidR="00A62A58" w:rsidRPr="00D83F3F" w:rsidRDefault="00A62A58" w:rsidP="00D83F3F">
      <w:pPr>
        <w:numPr>
          <w:ilvl w:val="0"/>
          <w:numId w:val="1"/>
        </w:numPr>
        <w:spacing w:line="480" w:lineRule="auto"/>
        <w:jc w:val="both"/>
        <w:rPr>
          <w:rFonts w:ascii="Times New Roman" w:hAnsi="Times New Roman"/>
          <w:sz w:val="24"/>
          <w:szCs w:val="24"/>
        </w:rPr>
      </w:pPr>
      <w:r w:rsidRPr="00D83F3F">
        <w:rPr>
          <w:rFonts w:ascii="Times New Roman" w:hAnsi="Times New Roman"/>
          <w:sz w:val="24"/>
          <w:szCs w:val="24"/>
        </w:rPr>
        <w:t>Becoming familiar with the data</w:t>
      </w:r>
    </w:p>
    <w:p w:rsidR="00A62A58" w:rsidRPr="00D83F3F" w:rsidRDefault="00A62A58" w:rsidP="00D83F3F">
      <w:pPr>
        <w:numPr>
          <w:ilvl w:val="0"/>
          <w:numId w:val="1"/>
        </w:numPr>
        <w:spacing w:line="480" w:lineRule="auto"/>
        <w:jc w:val="both"/>
        <w:rPr>
          <w:rFonts w:ascii="Times New Roman" w:hAnsi="Times New Roman"/>
          <w:sz w:val="24"/>
          <w:szCs w:val="24"/>
        </w:rPr>
      </w:pPr>
      <w:r w:rsidRPr="00D83F3F">
        <w:rPr>
          <w:rFonts w:ascii="Times New Roman" w:hAnsi="Times New Roman"/>
          <w:sz w:val="24"/>
          <w:szCs w:val="24"/>
        </w:rPr>
        <w:t>Identifying interesting features of the data</w:t>
      </w:r>
    </w:p>
    <w:p w:rsidR="00A62A58" w:rsidRPr="00D83F3F" w:rsidRDefault="00A62A58" w:rsidP="00D83F3F">
      <w:pPr>
        <w:numPr>
          <w:ilvl w:val="0"/>
          <w:numId w:val="1"/>
        </w:numPr>
        <w:spacing w:line="480" w:lineRule="auto"/>
        <w:jc w:val="both"/>
        <w:rPr>
          <w:rFonts w:ascii="Times New Roman" w:hAnsi="Times New Roman"/>
          <w:sz w:val="24"/>
          <w:szCs w:val="24"/>
        </w:rPr>
      </w:pPr>
      <w:r w:rsidRPr="00D83F3F">
        <w:rPr>
          <w:rFonts w:ascii="Times New Roman" w:hAnsi="Times New Roman"/>
          <w:sz w:val="24"/>
          <w:szCs w:val="24"/>
        </w:rPr>
        <w:t>Searching for themes</w:t>
      </w:r>
    </w:p>
    <w:p w:rsidR="00A62A58" w:rsidRPr="00D83F3F" w:rsidRDefault="00A62A58" w:rsidP="00D83F3F">
      <w:pPr>
        <w:numPr>
          <w:ilvl w:val="0"/>
          <w:numId w:val="1"/>
        </w:numPr>
        <w:spacing w:line="480" w:lineRule="auto"/>
        <w:jc w:val="both"/>
        <w:rPr>
          <w:rFonts w:ascii="Times New Roman" w:hAnsi="Times New Roman"/>
          <w:sz w:val="24"/>
          <w:szCs w:val="24"/>
        </w:rPr>
      </w:pPr>
      <w:r w:rsidRPr="00D83F3F">
        <w:rPr>
          <w:rFonts w:ascii="Times New Roman" w:hAnsi="Times New Roman"/>
          <w:sz w:val="24"/>
          <w:szCs w:val="24"/>
        </w:rPr>
        <w:t>Reviewing themes</w:t>
      </w:r>
    </w:p>
    <w:p w:rsidR="00A62A58" w:rsidRPr="00D83F3F" w:rsidRDefault="00A62A58" w:rsidP="00D83F3F">
      <w:pPr>
        <w:numPr>
          <w:ilvl w:val="0"/>
          <w:numId w:val="1"/>
        </w:numPr>
        <w:spacing w:line="480" w:lineRule="auto"/>
        <w:jc w:val="both"/>
        <w:rPr>
          <w:rFonts w:ascii="Times New Roman" w:hAnsi="Times New Roman"/>
          <w:sz w:val="24"/>
          <w:szCs w:val="24"/>
        </w:rPr>
      </w:pPr>
      <w:r w:rsidRPr="00D83F3F">
        <w:rPr>
          <w:rFonts w:ascii="Times New Roman" w:hAnsi="Times New Roman"/>
          <w:sz w:val="24"/>
          <w:szCs w:val="24"/>
        </w:rPr>
        <w:lastRenderedPageBreak/>
        <w:t>Defining and naming themes</w:t>
      </w:r>
    </w:p>
    <w:p w:rsidR="00A62A58" w:rsidRPr="00D83F3F" w:rsidRDefault="00A62A58" w:rsidP="00D83F3F">
      <w:pPr>
        <w:numPr>
          <w:ilvl w:val="0"/>
          <w:numId w:val="1"/>
        </w:numPr>
        <w:spacing w:line="480" w:lineRule="auto"/>
        <w:jc w:val="both"/>
        <w:rPr>
          <w:rFonts w:ascii="Times New Roman" w:hAnsi="Times New Roman"/>
          <w:sz w:val="24"/>
          <w:szCs w:val="24"/>
        </w:rPr>
      </w:pPr>
      <w:r w:rsidRPr="00D83F3F">
        <w:rPr>
          <w:rFonts w:ascii="Times New Roman" w:hAnsi="Times New Roman"/>
          <w:sz w:val="24"/>
          <w:szCs w:val="24"/>
        </w:rPr>
        <w:t>Producing the report</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Analysis was seen as a recursive process, and detailed notes were written throughout. Themes were subsequently chosen for their prevalence and/or their importance (or ‘keyness’) in relation to the research question. Emerging themes were initially identified by the first author.  Themes were then checked and discussed until agreement was reached between all three authors.  A summary of the resultant themes was also sent to participants to confirm the accuracy of the analysis, and their feedback was incorporated into the final report (</w:t>
      </w:r>
      <w:r w:rsidRPr="00D83F3F">
        <w:rPr>
          <w:rFonts w:ascii="Times New Roman" w:hAnsi="Times New Roman"/>
          <w:i/>
          <w:iCs/>
          <w:sz w:val="24"/>
          <w:szCs w:val="24"/>
        </w:rPr>
        <w:t xml:space="preserve">see </w:t>
      </w:r>
      <w:r w:rsidRPr="00D83F3F">
        <w:rPr>
          <w:rFonts w:ascii="Times New Roman" w:hAnsi="Times New Roman"/>
          <w:sz w:val="24"/>
          <w:szCs w:val="24"/>
        </w:rPr>
        <w:t>Braun and Clarke’s 2006 guidance, Step 4; Yardley, 2000).</w:t>
      </w:r>
    </w:p>
    <w:p w:rsidR="00A62A58" w:rsidRPr="00D83F3F" w:rsidRDefault="00A62A58" w:rsidP="00D83F3F">
      <w:pPr>
        <w:spacing w:line="480" w:lineRule="auto"/>
        <w:jc w:val="both"/>
        <w:rPr>
          <w:rFonts w:ascii="Times New Roman" w:hAnsi="Times New Roman"/>
          <w:sz w:val="24"/>
          <w:szCs w:val="24"/>
        </w:rPr>
      </w:pPr>
    </w:p>
    <w:p w:rsidR="000C12E2" w:rsidRPr="00D83F3F" w:rsidRDefault="000C12E2" w:rsidP="00D83F3F">
      <w:pPr>
        <w:spacing w:line="480" w:lineRule="auto"/>
        <w:jc w:val="both"/>
        <w:rPr>
          <w:rFonts w:ascii="Times New Roman" w:hAnsi="Times New Roman"/>
          <w:sz w:val="24"/>
          <w:szCs w:val="24"/>
          <w:u w:val="single"/>
        </w:rPr>
      </w:pPr>
      <w:r w:rsidRPr="00D83F3F">
        <w:rPr>
          <w:rFonts w:ascii="Times New Roman" w:hAnsi="Times New Roman"/>
          <w:sz w:val="24"/>
          <w:szCs w:val="24"/>
          <w:u w:val="single"/>
        </w:rPr>
        <w:t>Results</w:t>
      </w:r>
    </w:p>
    <w:p w:rsidR="00DB7E5E"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T</w:t>
      </w:r>
      <w:r w:rsidR="00821461">
        <w:rPr>
          <w:rFonts w:ascii="Times New Roman" w:hAnsi="Times New Roman"/>
          <w:sz w:val="24"/>
          <w:szCs w:val="24"/>
        </w:rPr>
        <w:t>hematic analysis identified five</w:t>
      </w:r>
      <w:r w:rsidRPr="00D83F3F">
        <w:rPr>
          <w:rFonts w:ascii="Times New Roman" w:hAnsi="Times New Roman"/>
          <w:sz w:val="24"/>
          <w:szCs w:val="24"/>
        </w:rPr>
        <w:t xml:space="preserve"> themes: service transition and subsequent access; views and experiences of additional surgery; </w:t>
      </w:r>
      <w:r w:rsidR="00821461">
        <w:rPr>
          <w:rFonts w:ascii="Times New Roman" w:hAnsi="Times New Roman"/>
          <w:sz w:val="24"/>
          <w:szCs w:val="24"/>
        </w:rPr>
        <w:t xml:space="preserve">social and romantic relationships; </w:t>
      </w:r>
      <w:r w:rsidRPr="00D83F3F">
        <w:rPr>
          <w:rFonts w:ascii="Times New Roman" w:hAnsi="Times New Roman"/>
          <w:sz w:val="24"/>
          <w:szCs w:val="24"/>
        </w:rPr>
        <w:t xml:space="preserve">higher education and vocational experiences; and psychological </w:t>
      </w:r>
      <w:r w:rsidR="00CB014D">
        <w:rPr>
          <w:rFonts w:ascii="Times New Roman" w:hAnsi="Times New Roman"/>
          <w:sz w:val="24"/>
          <w:szCs w:val="24"/>
        </w:rPr>
        <w:t>health</w:t>
      </w:r>
      <w:r w:rsidRPr="00D83F3F">
        <w:rPr>
          <w:rFonts w:ascii="Times New Roman" w:hAnsi="Times New Roman"/>
          <w:sz w:val="24"/>
          <w:szCs w:val="24"/>
        </w:rPr>
        <w:t xml:space="preserve"> and support.  Each theme is described below with exemplar quotes.</w:t>
      </w:r>
      <w:r w:rsidR="006525A6">
        <w:rPr>
          <w:rFonts w:ascii="Times New Roman" w:hAnsi="Times New Roman"/>
          <w:sz w:val="24"/>
          <w:szCs w:val="24"/>
        </w:rPr>
        <w:t xml:space="preserve">  Pseudonyms have been used to protect participants’ anonymity.</w:t>
      </w:r>
    </w:p>
    <w:p w:rsidR="00927D90" w:rsidRPr="00D83F3F" w:rsidRDefault="00927D90" w:rsidP="00D83F3F">
      <w:pPr>
        <w:spacing w:line="480" w:lineRule="auto"/>
        <w:jc w:val="both"/>
        <w:rPr>
          <w:rFonts w:ascii="Times New Roman" w:hAnsi="Times New Roman"/>
          <w:sz w:val="24"/>
          <w:szCs w:val="24"/>
        </w:rPr>
      </w:pPr>
    </w:p>
    <w:p w:rsidR="00A62A58" w:rsidRPr="00D83F3F" w:rsidRDefault="00A62A58" w:rsidP="00D83F3F">
      <w:pPr>
        <w:spacing w:line="480" w:lineRule="auto"/>
        <w:jc w:val="both"/>
        <w:rPr>
          <w:rFonts w:ascii="Times New Roman" w:hAnsi="Times New Roman"/>
          <w:b/>
          <w:sz w:val="24"/>
          <w:szCs w:val="24"/>
        </w:rPr>
      </w:pPr>
      <w:r w:rsidRPr="00D83F3F">
        <w:rPr>
          <w:rFonts w:ascii="Times New Roman" w:hAnsi="Times New Roman"/>
          <w:b/>
          <w:sz w:val="24"/>
          <w:szCs w:val="24"/>
        </w:rPr>
        <w:t>THEME 1: Service transition and subsequent access</w:t>
      </w:r>
    </w:p>
    <w:p w:rsidR="00736BD9"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Participants in this study had been aged between 15 and 21 years when they were discharged from the cleft service.  For many participants, this transition had been difficult.</w:t>
      </w:r>
      <w:r w:rsidR="00EE3002">
        <w:rPr>
          <w:rFonts w:ascii="Times New Roman" w:hAnsi="Times New Roman"/>
          <w:sz w:val="24"/>
          <w:szCs w:val="24"/>
        </w:rPr>
        <w:t xml:space="preserve">  </w:t>
      </w:r>
    </w:p>
    <w:p w:rsidR="00974C8C" w:rsidRDefault="00EE3002" w:rsidP="00D83F3F">
      <w:pPr>
        <w:spacing w:line="480" w:lineRule="auto"/>
        <w:jc w:val="both"/>
        <w:rPr>
          <w:rFonts w:ascii="Times New Roman" w:hAnsi="Times New Roman"/>
          <w:sz w:val="24"/>
          <w:szCs w:val="24"/>
        </w:rPr>
      </w:pPr>
      <w:r w:rsidRPr="00EE3002">
        <w:rPr>
          <w:rFonts w:ascii="Times New Roman" w:hAnsi="Times New Roman"/>
          <w:i/>
          <w:sz w:val="24"/>
          <w:szCs w:val="24"/>
        </w:rPr>
        <w:t xml:space="preserve">There is a bit of a feeling of ‘oh, you’re 18 now, so thanks and good luck!’…but the treatment is ongoing really… When you’re 15 and you’re leaving the hospital you don’t think ‘wow, I’ll be 46 and </w:t>
      </w:r>
      <w:r w:rsidR="00736BD9">
        <w:rPr>
          <w:rFonts w:ascii="Times New Roman" w:hAnsi="Times New Roman"/>
          <w:i/>
          <w:sz w:val="24"/>
          <w:szCs w:val="24"/>
        </w:rPr>
        <w:t xml:space="preserve">this will still be going on’ </w:t>
      </w:r>
      <w:r>
        <w:rPr>
          <w:rFonts w:ascii="Times New Roman" w:hAnsi="Times New Roman"/>
          <w:sz w:val="24"/>
          <w:szCs w:val="24"/>
        </w:rPr>
        <w:t>– Julian, 46, UCLP</w:t>
      </w:r>
    </w:p>
    <w:p w:rsidR="00974C8C" w:rsidRPr="00D83F3F" w:rsidRDefault="0086437B" w:rsidP="00D83F3F">
      <w:pPr>
        <w:spacing w:line="480" w:lineRule="auto"/>
        <w:jc w:val="both"/>
        <w:rPr>
          <w:rFonts w:ascii="Times New Roman" w:hAnsi="Times New Roman"/>
          <w:sz w:val="24"/>
          <w:szCs w:val="24"/>
        </w:rPr>
      </w:pPr>
      <w:r w:rsidRPr="00D83F3F">
        <w:rPr>
          <w:rFonts w:ascii="Times New Roman" w:hAnsi="Times New Roman"/>
          <w:i/>
          <w:sz w:val="24"/>
          <w:szCs w:val="24"/>
        </w:rPr>
        <w:t xml:space="preserve">Once you get discharged it’s </w:t>
      </w:r>
      <w:r>
        <w:rPr>
          <w:rFonts w:ascii="Times New Roman" w:hAnsi="Times New Roman"/>
          <w:i/>
          <w:sz w:val="24"/>
          <w:szCs w:val="24"/>
        </w:rPr>
        <w:t xml:space="preserve">really </w:t>
      </w:r>
      <w:r w:rsidRPr="00D83F3F">
        <w:rPr>
          <w:rFonts w:ascii="Times New Roman" w:hAnsi="Times New Roman"/>
          <w:i/>
          <w:sz w:val="24"/>
          <w:szCs w:val="24"/>
        </w:rPr>
        <w:t>difficult to go back to the doctor and say ‘I know I’m supposed to be an adult now, but I still need looking after, I still need to sit and ask questions’</w:t>
      </w:r>
      <w:r>
        <w:rPr>
          <w:rFonts w:ascii="Times New Roman" w:hAnsi="Times New Roman"/>
          <w:i/>
          <w:sz w:val="24"/>
          <w:szCs w:val="24"/>
        </w:rPr>
        <w:t xml:space="preserve"> </w:t>
      </w:r>
      <w:r w:rsidRPr="00D83F3F">
        <w:rPr>
          <w:rFonts w:ascii="Times New Roman" w:hAnsi="Times New Roman"/>
          <w:sz w:val="24"/>
          <w:szCs w:val="24"/>
        </w:rPr>
        <w:t>– Fiona, 29,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lastRenderedPageBreak/>
        <w:t xml:space="preserve">For others, </w:t>
      </w:r>
      <w:r w:rsidR="0081393C">
        <w:rPr>
          <w:rFonts w:ascii="Times New Roman" w:hAnsi="Times New Roman"/>
          <w:sz w:val="24"/>
          <w:szCs w:val="24"/>
        </w:rPr>
        <w:t>‘</w:t>
      </w:r>
      <w:r w:rsidRPr="00D83F3F">
        <w:rPr>
          <w:rFonts w:ascii="Times New Roman" w:hAnsi="Times New Roman"/>
          <w:sz w:val="24"/>
          <w:szCs w:val="24"/>
        </w:rPr>
        <w:t>leaving</w:t>
      </w:r>
      <w:r w:rsidR="0081393C">
        <w:rPr>
          <w:rFonts w:ascii="Times New Roman" w:hAnsi="Times New Roman"/>
          <w:sz w:val="24"/>
          <w:szCs w:val="24"/>
        </w:rPr>
        <w:t>’</w:t>
      </w:r>
      <w:r w:rsidRPr="00D83F3F">
        <w:rPr>
          <w:rFonts w:ascii="Times New Roman" w:hAnsi="Times New Roman"/>
          <w:sz w:val="24"/>
          <w:szCs w:val="24"/>
        </w:rPr>
        <w:t xml:space="preserve"> the cleft service had been a positive step.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Treatment was no longer in the equation and I felt that a good part of it was behind me…it was a form of closure really</w:t>
      </w:r>
      <w:r w:rsidRPr="00D83F3F">
        <w:rPr>
          <w:rFonts w:ascii="Times New Roman" w:hAnsi="Times New Roman"/>
          <w:sz w:val="24"/>
          <w:szCs w:val="24"/>
        </w:rPr>
        <w:t xml:space="preserve"> – Lucy, 36, BCL</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Nonetheless, all participants in this study felt that the information available to adults, and ways of accessing this information could be improved.  Many participants were unaware of their entitlement to treatment as an adult, and did not know how to regain contact with the relevant HPs.  Some had paid for private treatment.</w:t>
      </w:r>
      <w:r w:rsidR="00736BD9">
        <w:rPr>
          <w:rFonts w:ascii="Times New Roman" w:hAnsi="Times New Roman"/>
          <w:sz w:val="24"/>
          <w:szCs w:val="24"/>
        </w:rPr>
        <w:t xml:space="preserve">  </w:t>
      </w:r>
    </w:p>
    <w:p w:rsidR="00A62A58"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I didn’t know</w:t>
      </w:r>
      <w:r w:rsidR="00B61E71">
        <w:rPr>
          <w:rFonts w:ascii="Times New Roman" w:hAnsi="Times New Roman"/>
          <w:i/>
          <w:sz w:val="24"/>
          <w:szCs w:val="24"/>
        </w:rPr>
        <w:t xml:space="preserve"> there was anything out there, t</w:t>
      </w:r>
      <w:r w:rsidRPr="00D83F3F">
        <w:rPr>
          <w:rFonts w:ascii="Times New Roman" w:hAnsi="Times New Roman"/>
          <w:i/>
          <w:sz w:val="24"/>
          <w:szCs w:val="24"/>
        </w:rPr>
        <w:t>here is no follow-up…</w:t>
      </w:r>
      <w:r w:rsidR="00B61E71" w:rsidRPr="00B61E71">
        <w:rPr>
          <w:rFonts w:ascii="Times New Roman" w:hAnsi="Times New Roman"/>
          <w:i/>
          <w:sz w:val="24"/>
          <w:szCs w:val="24"/>
        </w:rPr>
        <w:t xml:space="preserve"> </w:t>
      </w:r>
      <w:r w:rsidR="00B61E71" w:rsidRPr="00D83F3F">
        <w:rPr>
          <w:rFonts w:ascii="Times New Roman" w:hAnsi="Times New Roman"/>
          <w:i/>
          <w:sz w:val="24"/>
          <w:szCs w:val="24"/>
        </w:rPr>
        <w:t>I wouldn’t have a clue where to start</w:t>
      </w:r>
      <w:r w:rsidR="00B61E71">
        <w:rPr>
          <w:rFonts w:ascii="Times New Roman" w:hAnsi="Times New Roman"/>
          <w:i/>
          <w:sz w:val="24"/>
          <w:szCs w:val="24"/>
        </w:rPr>
        <w:t>…</w:t>
      </w:r>
      <w:r w:rsidRPr="00D83F3F">
        <w:rPr>
          <w:rFonts w:ascii="Times New Roman" w:hAnsi="Times New Roman"/>
          <w:i/>
          <w:sz w:val="24"/>
          <w:szCs w:val="24"/>
        </w:rPr>
        <w:t xml:space="preserve"> </w:t>
      </w:r>
      <w:r w:rsidR="0023595B">
        <w:rPr>
          <w:rFonts w:ascii="Times New Roman" w:hAnsi="Times New Roman"/>
          <w:i/>
          <w:sz w:val="24"/>
          <w:szCs w:val="24"/>
        </w:rPr>
        <w:t>It would be nice to get updates or something from the cleft team, you know, you’re a member for life</w:t>
      </w:r>
      <w:r w:rsidR="00B61E71">
        <w:rPr>
          <w:rFonts w:ascii="Times New Roman" w:hAnsi="Times New Roman"/>
          <w:i/>
          <w:sz w:val="24"/>
          <w:szCs w:val="24"/>
        </w:rPr>
        <w:t xml:space="preserve"> </w:t>
      </w:r>
      <w:r w:rsidRPr="00D83F3F">
        <w:rPr>
          <w:rFonts w:ascii="Times New Roman" w:hAnsi="Times New Roman"/>
          <w:sz w:val="24"/>
          <w:szCs w:val="24"/>
        </w:rPr>
        <w:t>– Heather, 49, UCLP</w:t>
      </w:r>
    </w:p>
    <w:p w:rsidR="00BB5735" w:rsidRDefault="00BB5735" w:rsidP="00D83F3F">
      <w:pPr>
        <w:spacing w:line="480" w:lineRule="auto"/>
        <w:jc w:val="both"/>
        <w:rPr>
          <w:rFonts w:ascii="Times New Roman" w:hAnsi="Times New Roman"/>
          <w:sz w:val="24"/>
          <w:szCs w:val="24"/>
        </w:rPr>
      </w:pPr>
      <w:r w:rsidRPr="00BB5735">
        <w:rPr>
          <w:rFonts w:ascii="Times New Roman" w:hAnsi="Times New Roman"/>
          <w:i/>
          <w:sz w:val="24"/>
          <w:szCs w:val="24"/>
        </w:rPr>
        <w:t>I may just want a bit of emotional support</w:t>
      </w:r>
      <w:r w:rsidR="00222D47">
        <w:rPr>
          <w:rFonts w:ascii="Times New Roman" w:hAnsi="Times New Roman"/>
          <w:i/>
          <w:sz w:val="24"/>
          <w:szCs w:val="24"/>
        </w:rPr>
        <w:t>…or t</w:t>
      </w:r>
      <w:r w:rsidR="00222D47" w:rsidRPr="00BB5735">
        <w:rPr>
          <w:rFonts w:ascii="Times New Roman" w:hAnsi="Times New Roman"/>
          <w:i/>
          <w:sz w:val="24"/>
          <w:szCs w:val="24"/>
        </w:rPr>
        <w:t>here may be some new surgical technique or procedure</w:t>
      </w:r>
      <w:r w:rsidR="00222D47">
        <w:rPr>
          <w:rFonts w:ascii="Times New Roman" w:hAnsi="Times New Roman"/>
          <w:i/>
          <w:sz w:val="24"/>
          <w:szCs w:val="24"/>
        </w:rPr>
        <w:t>…</w:t>
      </w:r>
      <w:r w:rsidRPr="00BB5735">
        <w:rPr>
          <w:rFonts w:ascii="Times New Roman" w:hAnsi="Times New Roman"/>
          <w:i/>
          <w:sz w:val="24"/>
          <w:szCs w:val="24"/>
        </w:rPr>
        <w:t>but I wouldn’t know because I’m out of the loop</w:t>
      </w:r>
      <w:r w:rsidRPr="00BB5735">
        <w:rPr>
          <w:rFonts w:ascii="Times New Roman" w:hAnsi="Times New Roman"/>
          <w:sz w:val="24"/>
          <w:szCs w:val="24"/>
        </w:rPr>
        <w:t xml:space="preserve"> – Abigail, 33, BCLP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My local dentist just wasn’t specialist enough… In the end I had the bridge in my mouth done privately, and at great cost…</w:t>
      </w:r>
      <w:r w:rsidRPr="00D83F3F">
        <w:rPr>
          <w:rFonts w:ascii="Times New Roman" w:hAnsi="Times New Roman"/>
          <w:sz w:val="24"/>
          <w:szCs w:val="24"/>
        </w:rPr>
        <w:t xml:space="preserve"> – Henry, 59,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Participants had been disappointed not to be offered basic information and referrals by non-specialist HPs.</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There are times when I’d like to know practical things, like when I go to my local GP or dentist…for them to say ‘actually I’m aware of this procedure’ or ‘have you thought about getting this done?</w:t>
      </w:r>
      <w:r w:rsidRPr="00D83F3F">
        <w:rPr>
          <w:rFonts w:ascii="Times New Roman" w:hAnsi="Times New Roman"/>
          <w:sz w:val="24"/>
          <w:szCs w:val="24"/>
        </w:rPr>
        <w:t>’ – Julian, 46,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Participants also discussed the need for information and support regarding the heritability of 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I wouldn’t be worried about having a child with a cleft because I don’t think it’s a big deal…but there is a lot of work involved and it would be nice to be prepared</w:t>
      </w:r>
      <w:r w:rsidRPr="00D83F3F">
        <w:rPr>
          <w:rFonts w:ascii="Times New Roman" w:hAnsi="Times New Roman"/>
          <w:sz w:val="24"/>
          <w:szCs w:val="24"/>
        </w:rPr>
        <w:t xml:space="preserve"> – Natasha, 26, UCLP</w:t>
      </w:r>
    </w:p>
    <w:p w:rsidR="00A62A58" w:rsidRPr="00D83F3F" w:rsidRDefault="00116832" w:rsidP="00D83F3F">
      <w:pPr>
        <w:spacing w:line="480" w:lineRule="auto"/>
        <w:jc w:val="both"/>
        <w:rPr>
          <w:rFonts w:ascii="Times New Roman" w:hAnsi="Times New Roman"/>
          <w:sz w:val="24"/>
          <w:szCs w:val="24"/>
        </w:rPr>
      </w:pPr>
      <w:r>
        <w:rPr>
          <w:rFonts w:ascii="Times New Roman" w:hAnsi="Times New Roman"/>
          <w:sz w:val="24"/>
          <w:szCs w:val="24"/>
        </w:rPr>
        <w:t>These results suggest that</w:t>
      </w:r>
      <w:r w:rsidR="00A62A58" w:rsidRPr="00D83F3F">
        <w:rPr>
          <w:rFonts w:ascii="Times New Roman" w:hAnsi="Times New Roman"/>
          <w:sz w:val="24"/>
          <w:szCs w:val="24"/>
        </w:rPr>
        <w:t xml:space="preserve"> </w:t>
      </w:r>
      <w:r>
        <w:rPr>
          <w:rFonts w:ascii="Times New Roman" w:hAnsi="Times New Roman"/>
          <w:sz w:val="24"/>
          <w:szCs w:val="24"/>
        </w:rPr>
        <w:t>‘</w:t>
      </w:r>
      <w:r w:rsidR="00A62A58" w:rsidRPr="00D83F3F">
        <w:rPr>
          <w:rFonts w:ascii="Times New Roman" w:hAnsi="Times New Roman"/>
          <w:sz w:val="24"/>
          <w:szCs w:val="24"/>
        </w:rPr>
        <w:t>transition</w:t>
      </w:r>
      <w:r>
        <w:rPr>
          <w:rFonts w:ascii="Times New Roman" w:hAnsi="Times New Roman"/>
          <w:sz w:val="24"/>
          <w:szCs w:val="24"/>
        </w:rPr>
        <w:t>’</w:t>
      </w:r>
      <w:r w:rsidR="00A62A58" w:rsidRPr="00D83F3F">
        <w:rPr>
          <w:rFonts w:ascii="Times New Roman" w:hAnsi="Times New Roman"/>
          <w:sz w:val="24"/>
          <w:szCs w:val="24"/>
        </w:rPr>
        <w:t xml:space="preserve"> from cleft services</w:t>
      </w:r>
      <w:r>
        <w:rPr>
          <w:rFonts w:ascii="Times New Roman" w:hAnsi="Times New Roman"/>
          <w:sz w:val="24"/>
          <w:szCs w:val="24"/>
        </w:rPr>
        <w:t xml:space="preserve"> and subsequent access to treatment</w:t>
      </w:r>
      <w:r w:rsidR="00A62A58" w:rsidRPr="00D83F3F">
        <w:rPr>
          <w:rFonts w:ascii="Times New Roman" w:hAnsi="Times New Roman"/>
          <w:sz w:val="24"/>
          <w:szCs w:val="24"/>
        </w:rPr>
        <w:t xml:space="preserve"> may need to be assessed.  Information regarding further treatment options in adulthood and the heritability of CL/P would also be valued.</w:t>
      </w:r>
    </w:p>
    <w:p w:rsidR="00A62A58" w:rsidRPr="00D83F3F" w:rsidRDefault="00A62A58" w:rsidP="00D83F3F">
      <w:pPr>
        <w:spacing w:line="480" w:lineRule="auto"/>
        <w:jc w:val="both"/>
        <w:rPr>
          <w:rFonts w:ascii="Times New Roman" w:hAnsi="Times New Roman"/>
          <w:sz w:val="24"/>
          <w:szCs w:val="24"/>
        </w:rPr>
      </w:pPr>
    </w:p>
    <w:p w:rsidR="00A62A58" w:rsidRPr="00D83F3F" w:rsidRDefault="00A62A58" w:rsidP="00D83F3F">
      <w:pPr>
        <w:spacing w:line="480" w:lineRule="auto"/>
        <w:jc w:val="both"/>
        <w:rPr>
          <w:rFonts w:ascii="Times New Roman" w:hAnsi="Times New Roman"/>
          <w:b/>
          <w:sz w:val="24"/>
          <w:szCs w:val="24"/>
        </w:rPr>
      </w:pPr>
      <w:r w:rsidRPr="00D83F3F">
        <w:rPr>
          <w:rFonts w:ascii="Times New Roman" w:hAnsi="Times New Roman"/>
          <w:b/>
          <w:sz w:val="24"/>
          <w:szCs w:val="24"/>
        </w:rPr>
        <w:lastRenderedPageBreak/>
        <w:t>THEME 2: Views and experiences of additional surgery</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A </w:t>
      </w:r>
      <w:r w:rsidR="00020527">
        <w:rPr>
          <w:rFonts w:ascii="Times New Roman" w:hAnsi="Times New Roman"/>
          <w:sz w:val="24"/>
          <w:szCs w:val="24"/>
        </w:rPr>
        <w:t>number</w:t>
      </w:r>
      <w:r w:rsidRPr="00D83F3F">
        <w:rPr>
          <w:rFonts w:ascii="Times New Roman" w:hAnsi="Times New Roman"/>
          <w:sz w:val="24"/>
          <w:szCs w:val="24"/>
        </w:rPr>
        <w:t xml:space="preserve"> of participants had undergone further functional (</w:t>
      </w:r>
      <w:r w:rsidRPr="00D83F3F">
        <w:rPr>
          <w:rFonts w:ascii="Times New Roman" w:hAnsi="Times New Roman"/>
          <w:i/>
          <w:sz w:val="24"/>
          <w:szCs w:val="24"/>
        </w:rPr>
        <w:t>n</w:t>
      </w:r>
      <w:r w:rsidRPr="00D83F3F">
        <w:rPr>
          <w:rFonts w:ascii="Times New Roman" w:hAnsi="Times New Roman"/>
          <w:sz w:val="24"/>
          <w:szCs w:val="24"/>
        </w:rPr>
        <w:t xml:space="preserve"> = 7) or aesthetic surgery (</w:t>
      </w:r>
      <w:r w:rsidRPr="00D83F3F">
        <w:rPr>
          <w:rFonts w:ascii="Times New Roman" w:hAnsi="Times New Roman"/>
          <w:i/>
          <w:sz w:val="24"/>
          <w:szCs w:val="24"/>
        </w:rPr>
        <w:t>n</w:t>
      </w:r>
      <w:r w:rsidRPr="00D83F3F">
        <w:rPr>
          <w:rFonts w:ascii="Times New Roman" w:hAnsi="Times New Roman"/>
          <w:sz w:val="24"/>
          <w:szCs w:val="24"/>
        </w:rPr>
        <w:t xml:space="preserve"> = 12) as an adult.  This had included orthognathic surgery and orthodontics, palatal closure or modification, lip revision and rhinoplasty.  For some of these participants, these additional procedures had a positive impact.</w:t>
      </w:r>
    </w:p>
    <w:p w:rsidR="00A62A58" w:rsidRPr="00C45FB8" w:rsidRDefault="00C45FB8" w:rsidP="00D83F3F">
      <w:pPr>
        <w:spacing w:line="480" w:lineRule="auto"/>
        <w:jc w:val="both"/>
        <w:rPr>
          <w:rFonts w:ascii="Times New Roman" w:hAnsi="Times New Roman"/>
          <w:sz w:val="24"/>
          <w:szCs w:val="24"/>
        </w:rPr>
      </w:pPr>
      <w:r>
        <w:rPr>
          <w:rFonts w:ascii="Times New Roman" w:hAnsi="Times New Roman"/>
          <w:i/>
          <w:sz w:val="24"/>
          <w:szCs w:val="24"/>
        </w:rPr>
        <w:t>The cleft team were fantastic…I was home in a couple of days and healing well and they were pleased with the progress…it was definitely worth it, despite the pain and discomfort, you have to keep thinking long-term</w:t>
      </w:r>
      <w:r>
        <w:rPr>
          <w:rFonts w:ascii="Times New Roman" w:hAnsi="Times New Roman"/>
          <w:sz w:val="24"/>
          <w:szCs w:val="24"/>
        </w:rPr>
        <w:t xml:space="preserve"> – </w:t>
      </w:r>
      <w:r w:rsidR="00A124EC">
        <w:rPr>
          <w:rFonts w:ascii="Times New Roman" w:hAnsi="Times New Roman"/>
          <w:sz w:val="24"/>
          <w:szCs w:val="24"/>
        </w:rPr>
        <w:t>Leah</w:t>
      </w:r>
      <w:r>
        <w:rPr>
          <w:rFonts w:ascii="Times New Roman" w:hAnsi="Times New Roman"/>
          <w:sz w:val="24"/>
          <w:szCs w:val="24"/>
        </w:rPr>
        <w:t>, 35 BCL</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For other participants, these proced</w:t>
      </w:r>
      <w:r w:rsidR="00851660">
        <w:rPr>
          <w:rFonts w:ascii="Times New Roman" w:hAnsi="Times New Roman"/>
          <w:sz w:val="24"/>
          <w:szCs w:val="24"/>
        </w:rPr>
        <w:t>ures had not been as worthwhile, or had been experienced as very negative.</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There’s no way I’d have any more surgery now…the grief that was involved surpassed the outcome really…it’s a lot to put yourself through and in the end they are just tinkering</w:t>
      </w:r>
      <w:r w:rsidRPr="00D83F3F">
        <w:rPr>
          <w:rFonts w:ascii="Times New Roman" w:hAnsi="Times New Roman"/>
          <w:sz w:val="24"/>
          <w:szCs w:val="24"/>
        </w:rPr>
        <w:t xml:space="preserve"> – Kate, 35,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My experience of surgery is that it doesn’t always work…it was quite traumatic really</w:t>
      </w:r>
      <w:r w:rsidR="00BA7CD9">
        <w:rPr>
          <w:rFonts w:ascii="Times New Roman" w:hAnsi="Times New Roman"/>
          <w:i/>
          <w:sz w:val="24"/>
          <w:szCs w:val="24"/>
        </w:rPr>
        <w:t xml:space="preserve"> </w:t>
      </w:r>
      <w:r w:rsidRPr="00D83F3F">
        <w:rPr>
          <w:rFonts w:ascii="Times New Roman" w:hAnsi="Times New Roman"/>
          <w:sz w:val="24"/>
          <w:szCs w:val="24"/>
        </w:rPr>
        <w:t>– Spencer, 46,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For two participants, undergoing surgery had provoked an unexpected emotional reaction.</w:t>
      </w:r>
    </w:p>
    <w:p w:rsidR="0063064F" w:rsidRPr="000A0FB5" w:rsidRDefault="0063064F" w:rsidP="00D83F3F">
      <w:pPr>
        <w:spacing w:line="480" w:lineRule="auto"/>
        <w:jc w:val="both"/>
        <w:rPr>
          <w:rFonts w:ascii="Times New Roman" w:hAnsi="Times New Roman"/>
          <w:sz w:val="24"/>
          <w:szCs w:val="24"/>
        </w:rPr>
      </w:pPr>
      <w:r>
        <w:rPr>
          <w:rFonts w:ascii="Times New Roman" w:hAnsi="Times New Roman"/>
          <w:i/>
          <w:sz w:val="24"/>
          <w:szCs w:val="24"/>
        </w:rPr>
        <w:t>I had some revisional surgery last year and the surgery itself was fine, but from then on everything went a little bit wrong and I ended up needing support from the clinical psychology team…[having surgery] brought up a lot of childhood issues…far more than I had anticipated…</w:t>
      </w:r>
      <w:r w:rsidR="000A0FB5">
        <w:rPr>
          <w:rFonts w:ascii="Times New Roman" w:hAnsi="Times New Roman"/>
          <w:i/>
          <w:sz w:val="24"/>
          <w:szCs w:val="24"/>
        </w:rPr>
        <w:t xml:space="preserve"> If I’d had more psychology input earlier on then I probably wouldn’t have even considered [surgery]</w:t>
      </w:r>
      <w:r w:rsidR="000A0FB5">
        <w:rPr>
          <w:rFonts w:ascii="Times New Roman" w:hAnsi="Times New Roman"/>
          <w:sz w:val="24"/>
          <w:szCs w:val="24"/>
        </w:rPr>
        <w:t xml:space="preserve"> – </w:t>
      </w:r>
      <w:r w:rsidR="00A124EC">
        <w:rPr>
          <w:rFonts w:ascii="Times New Roman" w:hAnsi="Times New Roman"/>
          <w:sz w:val="24"/>
          <w:szCs w:val="24"/>
        </w:rPr>
        <w:t>Chloe</w:t>
      </w:r>
      <w:r w:rsidR="00BB7B82">
        <w:rPr>
          <w:rFonts w:ascii="Times New Roman" w:hAnsi="Times New Roman"/>
          <w:sz w:val="24"/>
          <w:szCs w:val="24"/>
        </w:rPr>
        <w:t>, 37, BCLP</w:t>
      </w:r>
    </w:p>
    <w:p w:rsidR="00931F2C"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A number of participants reported feeling guilty or perplexed over having further surgery</w:t>
      </w:r>
      <w:r w:rsidR="00931F2C">
        <w:rPr>
          <w:rFonts w:ascii="Times New Roman" w:hAnsi="Times New Roman"/>
          <w:sz w:val="24"/>
          <w:szCs w:val="24"/>
        </w:rPr>
        <w:t>.</w:t>
      </w:r>
    </w:p>
    <w:p w:rsidR="00A62A58"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You can feel very, as if maybe you’re doing it for the wrong reasons, you’re doing it more for cosmetic reasons as an adult…‘is this the right thing to do or is this me being a bit picky?’</w:t>
      </w:r>
      <w:r w:rsidRPr="00D83F3F">
        <w:rPr>
          <w:rFonts w:ascii="Times New Roman" w:hAnsi="Times New Roman"/>
          <w:sz w:val="24"/>
          <w:szCs w:val="24"/>
        </w:rPr>
        <w:t xml:space="preserve"> – Lucy, 36, BCL</w:t>
      </w:r>
    </w:p>
    <w:p w:rsidR="00931F2C" w:rsidRPr="00D83F3F" w:rsidRDefault="00931F2C" w:rsidP="00D83F3F">
      <w:pPr>
        <w:spacing w:line="480" w:lineRule="auto"/>
        <w:jc w:val="both"/>
        <w:rPr>
          <w:rFonts w:ascii="Times New Roman" w:hAnsi="Times New Roman"/>
          <w:sz w:val="24"/>
          <w:szCs w:val="24"/>
        </w:rPr>
      </w:pPr>
      <w:r>
        <w:rPr>
          <w:rFonts w:ascii="Times New Roman" w:hAnsi="Times New Roman"/>
          <w:sz w:val="24"/>
          <w:szCs w:val="24"/>
        </w:rPr>
        <w:t>O</w:t>
      </w:r>
      <w:r w:rsidRPr="00D83F3F">
        <w:rPr>
          <w:rFonts w:ascii="Times New Roman" w:hAnsi="Times New Roman"/>
          <w:sz w:val="24"/>
          <w:szCs w:val="24"/>
        </w:rPr>
        <w:t>thers discussed the benefits of this opportunity.</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 xml:space="preserve">People say to me ‘you don’t need anything done, I don’t notice it’, but it’s me who’s got to live with it and look in the mirror...  Surgery now is a lot more successful… If it makes me feel better and they’re willing to do it…then I should take it </w:t>
      </w:r>
      <w:r w:rsidRPr="00D83F3F">
        <w:rPr>
          <w:rFonts w:ascii="Times New Roman" w:hAnsi="Times New Roman"/>
          <w:sz w:val="24"/>
          <w:szCs w:val="24"/>
        </w:rPr>
        <w:t>–</w:t>
      </w:r>
      <w:r w:rsidRPr="00D83F3F">
        <w:rPr>
          <w:rFonts w:ascii="Times New Roman" w:hAnsi="Times New Roman"/>
          <w:i/>
          <w:sz w:val="24"/>
          <w:szCs w:val="24"/>
        </w:rPr>
        <w:t xml:space="preserve"> </w:t>
      </w:r>
      <w:r w:rsidRPr="00D83F3F">
        <w:rPr>
          <w:rFonts w:ascii="Times New Roman" w:hAnsi="Times New Roman"/>
          <w:sz w:val="24"/>
          <w:szCs w:val="24"/>
        </w:rPr>
        <w:t>Elizabeth, 52, BCLP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lastRenderedPageBreak/>
        <w:t>Many participants who had not yet undergone further treatment did not feel that additional surgery was necessary.</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I think because I had a good repair in the first place…my scar isn’t really that noticeable…I don’t think they could do much to make it better to be honest</w:t>
      </w:r>
      <w:r w:rsidRPr="00D83F3F">
        <w:rPr>
          <w:rFonts w:ascii="Times New Roman" w:hAnsi="Times New Roman"/>
          <w:sz w:val="24"/>
          <w:szCs w:val="24"/>
        </w:rPr>
        <w:t xml:space="preserve"> – Mark, 27,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I thought about having more done, but I’ve lived with it for this long… I’m</w:t>
      </w:r>
      <w:r w:rsidR="00997491">
        <w:rPr>
          <w:rFonts w:ascii="Times New Roman" w:hAnsi="Times New Roman"/>
          <w:i/>
          <w:sz w:val="24"/>
          <w:szCs w:val="24"/>
        </w:rPr>
        <w:t xml:space="preserve"> happy with how I am now really </w:t>
      </w:r>
      <w:r w:rsidRPr="00D83F3F">
        <w:rPr>
          <w:rFonts w:ascii="Times New Roman" w:hAnsi="Times New Roman"/>
          <w:sz w:val="24"/>
          <w:szCs w:val="24"/>
        </w:rPr>
        <w:t>– Lauren, 58,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These findings suggest that additional surgery as an adult can have both a positive and negative impact.  Clear and realistic information is needed</w:t>
      </w:r>
      <w:r w:rsidR="0058178B">
        <w:rPr>
          <w:rFonts w:ascii="Times New Roman" w:hAnsi="Times New Roman"/>
          <w:sz w:val="24"/>
          <w:szCs w:val="24"/>
        </w:rPr>
        <w:t>, in addition to good communication between patients and health professionals,</w:t>
      </w:r>
      <w:r w:rsidRPr="00D83F3F">
        <w:rPr>
          <w:rFonts w:ascii="Times New Roman" w:hAnsi="Times New Roman"/>
          <w:sz w:val="24"/>
          <w:szCs w:val="24"/>
        </w:rPr>
        <w:t xml:space="preserve"> in order to manage patients’ expectations.  </w:t>
      </w:r>
    </w:p>
    <w:p w:rsidR="00A62A58" w:rsidRDefault="00A62A58" w:rsidP="00D83F3F">
      <w:pPr>
        <w:spacing w:line="480" w:lineRule="auto"/>
        <w:jc w:val="both"/>
        <w:rPr>
          <w:rFonts w:ascii="Times New Roman" w:hAnsi="Times New Roman"/>
          <w:sz w:val="24"/>
          <w:szCs w:val="24"/>
        </w:rPr>
      </w:pPr>
    </w:p>
    <w:p w:rsidR="00821461" w:rsidRPr="00946A6C" w:rsidRDefault="00821461" w:rsidP="00D83F3F">
      <w:pPr>
        <w:spacing w:line="480" w:lineRule="auto"/>
        <w:jc w:val="both"/>
        <w:rPr>
          <w:rFonts w:ascii="Times New Roman" w:hAnsi="Times New Roman"/>
          <w:b/>
          <w:sz w:val="24"/>
          <w:szCs w:val="24"/>
        </w:rPr>
      </w:pPr>
      <w:r w:rsidRPr="005843FC">
        <w:rPr>
          <w:rFonts w:ascii="Times New Roman" w:hAnsi="Times New Roman"/>
          <w:b/>
          <w:sz w:val="24"/>
          <w:szCs w:val="24"/>
        </w:rPr>
        <w:t>THEME 3: Social</w:t>
      </w:r>
      <w:r w:rsidRPr="00946A6C">
        <w:rPr>
          <w:rFonts w:ascii="Times New Roman" w:hAnsi="Times New Roman"/>
          <w:b/>
          <w:sz w:val="24"/>
          <w:szCs w:val="24"/>
        </w:rPr>
        <w:t xml:space="preserve"> and romantic relationships</w:t>
      </w:r>
    </w:p>
    <w:p w:rsidR="00946A6C" w:rsidRPr="00946A6C" w:rsidRDefault="00946A6C" w:rsidP="00D83F3F">
      <w:pPr>
        <w:spacing w:line="480" w:lineRule="auto"/>
        <w:jc w:val="both"/>
        <w:rPr>
          <w:rFonts w:ascii="Times New Roman" w:hAnsi="Times New Roman"/>
          <w:sz w:val="24"/>
          <w:szCs w:val="24"/>
        </w:rPr>
      </w:pPr>
      <w:r>
        <w:rPr>
          <w:rFonts w:ascii="Times New Roman" w:hAnsi="Times New Roman"/>
          <w:sz w:val="24"/>
          <w:szCs w:val="24"/>
        </w:rPr>
        <w:t xml:space="preserve">For the majority of participants, friendships </w:t>
      </w:r>
      <w:r w:rsidR="00B42252">
        <w:rPr>
          <w:rFonts w:ascii="Times New Roman" w:hAnsi="Times New Roman"/>
          <w:sz w:val="24"/>
          <w:szCs w:val="24"/>
        </w:rPr>
        <w:t>did not seem to be</w:t>
      </w:r>
      <w:r>
        <w:rPr>
          <w:rFonts w:ascii="Times New Roman" w:hAnsi="Times New Roman"/>
          <w:sz w:val="24"/>
          <w:szCs w:val="24"/>
        </w:rPr>
        <w:t xml:space="preserve"> negatively affected by having a cleft.</w:t>
      </w:r>
    </w:p>
    <w:p w:rsidR="00D76E94" w:rsidRDefault="00D76E94" w:rsidP="00946A6C">
      <w:pPr>
        <w:spacing w:line="480" w:lineRule="auto"/>
        <w:jc w:val="both"/>
        <w:rPr>
          <w:rFonts w:ascii="Times New Roman" w:hAnsi="Times New Roman"/>
          <w:sz w:val="24"/>
          <w:szCs w:val="24"/>
        </w:rPr>
      </w:pPr>
      <w:r w:rsidRPr="00946A6C">
        <w:rPr>
          <w:rFonts w:ascii="Times New Roman" w:hAnsi="Times New Roman"/>
          <w:i/>
          <w:sz w:val="24"/>
          <w:szCs w:val="24"/>
        </w:rPr>
        <w:t xml:space="preserve">My friends have always just accepted me for who I am, it’s never been an issue… I don’t think half of them even </w:t>
      </w:r>
      <w:r w:rsidR="007700FE">
        <w:rPr>
          <w:rFonts w:ascii="Times New Roman" w:hAnsi="Times New Roman"/>
          <w:i/>
          <w:sz w:val="24"/>
          <w:szCs w:val="24"/>
        </w:rPr>
        <w:t xml:space="preserve">know I’ve got it </w:t>
      </w:r>
      <w:r w:rsidR="00F45AED">
        <w:rPr>
          <w:rFonts w:ascii="Times New Roman" w:hAnsi="Times New Roman"/>
          <w:sz w:val="24"/>
          <w:szCs w:val="24"/>
        </w:rPr>
        <w:t>–</w:t>
      </w:r>
      <w:r w:rsidR="007700FE" w:rsidRPr="007700FE">
        <w:rPr>
          <w:rFonts w:ascii="Times New Roman" w:hAnsi="Times New Roman"/>
          <w:sz w:val="24"/>
          <w:szCs w:val="24"/>
        </w:rPr>
        <w:t xml:space="preserve"> </w:t>
      </w:r>
      <w:r w:rsidR="00F45AED">
        <w:rPr>
          <w:rFonts w:ascii="Times New Roman" w:hAnsi="Times New Roman"/>
          <w:sz w:val="24"/>
          <w:szCs w:val="24"/>
        </w:rPr>
        <w:t>Kate,</w:t>
      </w:r>
      <w:r w:rsidR="00317345">
        <w:rPr>
          <w:rFonts w:ascii="Times New Roman" w:hAnsi="Times New Roman"/>
          <w:sz w:val="24"/>
          <w:szCs w:val="24"/>
        </w:rPr>
        <w:t xml:space="preserve"> 35, UCLP</w:t>
      </w:r>
    </w:p>
    <w:p w:rsidR="00013388" w:rsidRPr="00946A6C" w:rsidRDefault="00013388" w:rsidP="00946A6C">
      <w:pPr>
        <w:spacing w:line="480" w:lineRule="auto"/>
        <w:jc w:val="both"/>
        <w:rPr>
          <w:rFonts w:ascii="Times New Roman" w:hAnsi="Times New Roman"/>
          <w:sz w:val="24"/>
          <w:szCs w:val="24"/>
        </w:rPr>
      </w:pPr>
      <w:r w:rsidRPr="00AE7DE9">
        <w:rPr>
          <w:rFonts w:ascii="Times New Roman" w:hAnsi="Times New Roman"/>
          <w:sz w:val="24"/>
          <w:szCs w:val="24"/>
        </w:rPr>
        <w:t>Others</w:t>
      </w:r>
      <w:r w:rsidR="00AE7DE9" w:rsidRPr="00AE7DE9">
        <w:rPr>
          <w:rFonts w:ascii="Times New Roman" w:hAnsi="Times New Roman"/>
          <w:sz w:val="24"/>
          <w:szCs w:val="24"/>
        </w:rPr>
        <w:t xml:space="preserve"> felt they</w:t>
      </w:r>
      <w:r w:rsidR="00AE7DE9">
        <w:rPr>
          <w:rFonts w:ascii="Times New Roman" w:hAnsi="Times New Roman"/>
          <w:sz w:val="24"/>
          <w:szCs w:val="24"/>
        </w:rPr>
        <w:t xml:space="preserve"> responded differently to social encounters depending on the situation.</w:t>
      </w:r>
    </w:p>
    <w:p w:rsidR="00D76E94" w:rsidRPr="00946A6C" w:rsidRDefault="00D76E94" w:rsidP="00946A6C">
      <w:pPr>
        <w:spacing w:line="480" w:lineRule="auto"/>
        <w:jc w:val="both"/>
        <w:rPr>
          <w:rFonts w:ascii="Times New Roman" w:hAnsi="Times New Roman"/>
          <w:sz w:val="24"/>
          <w:szCs w:val="24"/>
        </w:rPr>
      </w:pPr>
      <w:r w:rsidRPr="00946A6C">
        <w:rPr>
          <w:rFonts w:ascii="Times New Roman" w:hAnsi="Times New Roman"/>
          <w:i/>
          <w:sz w:val="24"/>
          <w:szCs w:val="24"/>
        </w:rPr>
        <w:t>If I’m honest about it I think I can change between being quite shy and withdrawn to being pretty loud, as a way of making up for it and distracting people…depending on how I feel at the time</w:t>
      </w:r>
      <w:r w:rsidR="00E062A2">
        <w:rPr>
          <w:rFonts w:ascii="Times New Roman" w:hAnsi="Times New Roman"/>
          <w:i/>
          <w:sz w:val="24"/>
          <w:szCs w:val="24"/>
        </w:rPr>
        <w:t xml:space="preserve"> and who I’m with</w:t>
      </w:r>
      <w:r w:rsidRPr="00946A6C">
        <w:rPr>
          <w:rFonts w:ascii="Times New Roman" w:hAnsi="Times New Roman"/>
          <w:sz w:val="24"/>
          <w:szCs w:val="24"/>
        </w:rPr>
        <w:t xml:space="preserve"> </w:t>
      </w:r>
      <w:r w:rsidR="00056810">
        <w:rPr>
          <w:rFonts w:ascii="Times New Roman" w:hAnsi="Times New Roman"/>
          <w:sz w:val="24"/>
          <w:szCs w:val="24"/>
        </w:rPr>
        <w:t>–</w:t>
      </w:r>
      <w:r w:rsidRPr="00946A6C">
        <w:rPr>
          <w:rFonts w:ascii="Times New Roman" w:hAnsi="Times New Roman"/>
          <w:sz w:val="24"/>
          <w:szCs w:val="24"/>
        </w:rPr>
        <w:t xml:space="preserve"> </w:t>
      </w:r>
      <w:r w:rsidR="00056810">
        <w:rPr>
          <w:rFonts w:ascii="Times New Roman" w:hAnsi="Times New Roman"/>
          <w:sz w:val="24"/>
          <w:szCs w:val="24"/>
        </w:rPr>
        <w:t>Natasha, 26, UCLP</w:t>
      </w:r>
    </w:p>
    <w:p w:rsidR="00177234" w:rsidRDefault="00177234" w:rsidP="00177234">
      <w:pPr>
        <w:spacing w:line="480" w:lineRule="auto"/>
        <w:jc w:val="both"/>
        <w:rPr>
          <w:rFonts w:ascii="Times New Roman" w:hAnsi="Times New Roman"/>
          <w:sz w:val="24"/>
          <w:szCs w:val="24"/>
        </w:rPr>
      </w:pPr>
      <w:r>
        <w:rPr>
          <w:rFonts w:ascii="Times New Roman" w:hAnsi="Times New Roman"/>
          <w:sz w:val="24"/>
          <w:szCs w:val="24"/>
        </w:rPr>
        <w:t xml:space="preserve">Participants reflected on the lack of peer support they had while growing up.  Several participants believed that meeting another adult with a cleft had been extremely beneficial and would be </w:t>
      </w:r>
      <w:r w:rsidR="00220520">
        <w:rPr>
          <w:rFonts w:ascii="Times New Roman" w:hAnsi="Times New Roman"/>
          <w:sz w:val="24"/>
          <w:szCs w:val="24"/>
        </w:rPr>
        <w:t>keen to offer</w:t>
      </w:r>
      <w:r>
        <w:rPr>
          <w:rFonts w:ascii="Times New Roman" w:hAnsi="Times New Roman"/>
          <w:sz w:val="24"/>
          <w:szCs w:val="24"/>
        </w:rPr>
        <w:t xml:space="preserve"> support to others</w:t>
      </w:r>
      <w:r w:rsidR="00220520">
        <w:rPr>
          <w:rFonts w:ascii="Times New Roman" w:hAnsi="Times New Roman"/>
          <w:sz w:val="24"/>
          <w:szCs w:val="24"/>
        </w:rPr>
        <w:t xml:space="preserve"> affected by cleft</w:t>
      </w:r>
      <w:r>
        <w:rPr>
          <w:rFonts w:ascii="Times New Roman" w:hAnsi="Times New Roman"/>
          <w:sz w:val="24"/>
          <w:szCs w:val="24"/>
        </w:rPr>
        <w:t>.</w:t>
      </w:r>
    </w:p>
    <w:p w:rsidR="00177234" w:rsidRDefault="00177234" w:rsidP="00177234">
      <w:pPr>
        <w:spacing w:line="480" w:lineRule="auto"/>
        <w:jc w:val="both"/>
        <w:rPr>
          <w:rFonts w:ascii="Times New Roman" w:hAnsi="Times New Roman"/>
          <w:sz w:val="24"/>
          <w:szCs w:val="24"/>
        </w:rPr>
      </w:pPr>
      <w:r w:rsidRPr="00A02BB8">
        <w:rPr>
          <w:rFonts w:ascii="Times New Roman" w:hAnsi="Times New Roman"/>
          <w:i/>
          <w:sz w:val="24"/>
          <w:szCs w:val="24"/>
        </w:rPr>
        <w:t>The first time I met someone else with a cleft was two weeks ago - and I’m 49!  It was</w:t>
      </w:r>
      <w:r>
        <w:rPr>
          <w:rFonts w:ascii="Times New Roman" w:hAnsi="Times New Roman"/>
          <w:i/>
          <w:sz w:val="24"/>
          <w:szCs w:val="24"/>
        </w:rPr>
        <w:t xml:space="preserve"> amazing just sitting there and </w:t>
      </w:r>
      <w:r w:rsidRPr="00A02BB8">
        <w:rPr>
          <w:rFonts w:ascii="Times New Roman" w:hAnsi="Times New Roman"/>
          <w:i/>
          <w:sz w:val="24"/>
          <w:szCs w:val="24"/>
        </w:rPr>
        <w:t>finding out she’d been thro</w:t>
      </w:r>
      <w:r>
        <w:rPr>
          <w:rFonts w:ascii="Times New Roman" w:hAnsi="Times New Roman"/>
          <w:i/>
          <w:sz w:val="24"/>
          <w:szCs w:val="24"/>
        </w:rPr>
        <w:t>ugh the same things as I ha</w:t>
      </w:r>
      <w:r w:rsidR="00220520">
        <w:rPr>
          <w:rFonts w:ascii="Times New Roman" w:hAnsi="Times New Roman"/>
          <w:i/>
          <w:sz w:val="24"/>
          <w:szCs w:val="24"/>
        </w:rPr>
        <w:t>d</w:t>
      </w:r>
      <w:r>
        <w:rPr>
          <w:rFonts w:ascii="Times New Roman" w:hAnsi="Times New Roman"/>
          <w:sz w:val="24"/>
          <w:szCs w:val="24"/>
        </w:rPr>
        <w:t xml:space="preserve"> – Heather, 49, UCLP</w:t>
      </w:r>
    </w:p>
    <w:p w:rsidR="00220520" w:rsidRPr="002816CD" w:rsidRDefault="00220520" w:rsidP="00177234">
      <w:pPr>
        <w:spacing w:line="480" w:lineRule="auto"/>
        <w:jc w:val="both"/>
        <w:rPr>
          <w:rFonts w:ascii="Times New Roman" w:hAnsi="Times New Roman"/>
          <w:sz w:val="24"/>
          <w:szCs w:val="24"/>
        </w:rPr>
      </w:pPr>
      <w:r w:rsidRPr="00D83F3F">
        <w:rPr>
          <w:rFonts w:ascii="Times New Roman" w:hAnsi="Times New Roman"/>
          <w:i/>
          <w:sz w:val="24"/>
          <w:szCs w:val="24"/>
        </w:rPr>
        <w:lastRenderedPageBreak/>
        <w:t xml:space="preserve">I would </w:t>
      </w:r>
      <w:r w:rsidR="004B22D3">
        <w:rPr>
          <w:rFonts w:ascii="Times New Roman" w:hAnsi="Times New Roman"/>
          <w:i/>
          <w:sz w:val="24"/>
          <w:szCs w:val="24"/>
        </w:rPr>
        <w:t>like</w:t>
      </w:r>
      <w:r w:rsidRPr="00D83F3F">
        <w:rPr>
          <w:rFonts w:ascii="Times New Roman" w:hAnsi="Times New Roman"/>
          <w:i/>
          <w:sz w:val="24"/>
          <w:szCs w:val="24"/>
        </w:rPr>
        <w:t xml:space="preserve"> to talk to parents that have just had a baby…or see other children with cleft and say ‘it does get better’… I think I’d be a good representation of the fact you can do anything…it doesn’t have to hold you back</w:t>
      </w:r>
      <w:r w:rsidRPr="00D83F3F">
        <w:rPr>
          <w:rFonts w:ascii="Times New Roman" w:hAnsi="Times New Roman"/>
          <w:sz w:val="24"/>
          <w:szCs w:val="24"/>
        </w:rPr>
        <w:t xml:space="preserve"> – </w:t>
      </w:r>
      <w:r w:rsidRPr="002816CD">
        <w:rPr>
          <w:rFonts w:ascii="Times New Roman" w:hAnsi="Times New Roman"/>
          <w:sz w:val="24"/>
          <w:szCs w:val="24"/>
        </w:rPr>
        <w:t>Teresa, 31, UCLP</w:t>
      </w:r>
    </w:p>
    <w:p w:rsidR="00177234" w:rsidRPr="002816CD" w:rsidRDefault="00177234" w:rsidP="00177234">
      <w:pPr>
        <w:spacing w:line="480" w:lineRule="auto"/>
        <w:jc w:val="both"/>
        <w:rPr>
          <w:rFonts w:ascii="Times New Roman" w:hAnsi="Times New Roman"/>
          <w:sz w:val="24"/>
          <w:szCs w:val="24"/>
        </w:rPr>
      </w:pPr>
      <w:r w:rsidRPr="002816CD">
        <w:rPr>
          <w:rFonts w:ascii="Times New Roman" w:hAnsi="Times New Roman"/>
          <w:sz w:val="24"/>
          <w:szCs w:val="24"/>
        </w:rPr>
        <w:t>Others commented that they would prefer not to engage in peer support.</w:t>
      </w:r>
    </w:p>
    <w:p w:rsidR="00177234" w:rsidRPr="00946A6C" w:rsidRDefault="00177234" w:rsidP="00946A6C">
      <w:pPr>
        <w:spacing w:line="480" w:lineRule="auto"/>
        <w:jc w:val="both"/>
        <w:rPr>
          <w:rFonts w:ascii="Times New Roman" w:hAnsi="Times New Roman"/>
          <w:sz w:val="24"/>
          <w:szCs w:val="24"/>
        </w:rPr>
      </w:pPr>
      <w:r w:rsidRPr="002816CD">
        <w:rPr>
          <w:rFonts w:ascii="Times New Roman" w:hAnsi="Times New Roman"/>
          <w:i/>
          <w:sz w:val="24"/>
          <w:szCs w:val="24"/>
        </w:rPr>
        <w:t>Because it doesn’t affect me in any way at all…I don’t feel the need to bond with others with the same problem</w:t>
      </w:r>
      <w:r w:rsidRPr="002816CD">
        <w:rPr>
          <w:rFonts w:ascii="Times New Roman" w:hAnsi="Times New Roman"/>
          <w:sz w:val="24"/>
          <w:szCs w:val="24"/>
        </w:rPr>
        <w:t xml:space="preserve"> – Madelyn, 44, CP</w:t>
      </w:r>
    </w:p>
    <w:p w:rsidR="00CD3CA7" w:rsidRDefault="00946A6C" w:rsidP="00946A6C">
      <w:pPr>
        <w:spacing w:line="480" w:lineRule="auto"/>
        <w:jc w:val="both"/>
        <w:rPr>
          <w:rFonts w:ascii="Times New Roman" w:hAnsi="Times New Roman"/>
          <w:sz w:val="24"/>
          <w:szCs w:val="24"/>
        </w:rPr>
      </w:pPr>
      <w:r>
        <w:rPr>
          <w:rFonts w:ascii="Times New Roman" w:hAnsi="Times New Roman"/>
          <w:sz w:val="24"/>
          <w:szCs w:val="24"/>
        </w:rPr>
        <w:t>In this study, 30 participants were in a long-term relationship at the time of interview.  A further 17 participants identified as single, while four participants were either separated or divorced.  One participant was a widower.</w:t>
      </w:r>
    </w:p>
    <w:p w:rsidR="00AE0A6A" w:rsidRPr="00946A6C" w:rsidRDefault="00F2457C" w:rsidP="00946A6C">
      <w:pPr>
        <w:spacing w:line="480" w:lineRule="auto"/>
        <w:jc w:val="both"/>
        <w:rPr>
          <w:rFonts w:ascii="Times New Roman" w:hAnsi="Times New Roman"/>
          <w:sz w:val="24"/>
          <w:szCs w:val="24"/>
        </w:rPr>
      </w:pPr>
      <w:r>
        <w:rPr>
          <w:rFonts w:ascii="Times New Roman" w:hAnsi="Times New Roman"/>
          <w:sz w:val="24"/>
          <w:szCs w:val="24"/>
        </w:rPr>
        <w:t xml:space="preserve">For most participants, CL/P had not had a great impact on romantic relationships in adulthood.  </w:t>
      </w:r>
      <w:r w:rsidR="00E062A2">
        <w:rPr>
          <w:rFonts w:ascii="Times New Roman" w:hAnsi="Times New Roman"/>
          <w:sz w:val="24"/>
          <w:szCs w:val="24"/>
        </w:rPr>
        <w:t>Some</w:t>
      </w:r>
      <w:r>
        <w:rPr>
          <w:rFonts w:ascii="Times New Roman" w:hAnsi="Times New Roman"/>
          <w:sz w:val="24"/>
          <w:szCs w:val="24"/>
        </w:rPr>
        <w:t xml:space="preserve"> participants commented that their cleft had affected their confidence in their early adult years. </w:t>
      </w:r>
    </w:p>
    <w:p w:rsidR="00C752DD" w:rsidRDefault="00CF1C0D" w:rsidP="00F2457C">
      <w:pPr>
        <w:spacing w:line="480" w:lineRule="auto"/>
        <w:jc w:val="both"/>
        <w:rPr>
          <w:rFonts w:ascii="Times New Roman" w:hAnsi="Times New Roman"/>
          <w:sz w:val="24"/>
          <w:szCs w:val="24"/>
        </w:rPr>
      </w:pPr>
      <w:r w:rsidRPr="00F2457C">
        <w:rPr>
          <w:rFonts w:ascii="Times New Roman" w:hAnsi="Times New Roman"/>
          <w:i/>
          <w:sz w:val="24"/>
          <w:szCs w:val="24"/>
        </w:rPr>
        <w:t>In my late teens and early twenties I was very self-conscious about being rejected and I thought I couldn’t have relationships in the same way as my friends, because I might not be attractive to the opposite sex…  I did get very low at that time, because I thought ‘well no one’s gonna want me’</w:t>
      </w:r>
      <w:r w:rsidRPr="00F2457C">
        <w:rPr>
          <w:rFonts w:ascii="Times New Roman" w:hAnsi="Times New Roman"/>
          <w:sz w:val="24"/>
          <w:szCs w:val="24"/>
        </w:rPr>
        <w:t xml:space="preserve"> – Robert, 60, BCLP</w:t>
      </w:r>
    </w:p>
    <w:p w:rsidR="00E062A2" w:rsidRDefault="00E062A2" w:rsidP="00F2457C">
      <w:pPr>
        <w:spacing w:line="480" w:lineRule="auto"/>
        <w:jc w:val="both"/>
        <w:rPr>
          <w:rFonts w:ascii="Times New Roman" w:hAnsi="Times New Roman"/>
          <w:i/>
          <w:sz w:val="24"/>
          <w:szCs w:val="24"/>
        </w:rPr>
      </w:pPr>
      <w:r>
        <w:rPr>
          <w:rFonts w:ascii="Times New Roman" w:hAnsi="Times New Roman"/>
          <w:sz w:val="24"/>
          <w:szCs w:val="24"/>
        </w:rPr>
        <w:t>Others believed that having a cleft had made them less concerned with their appearance and more aware of what they wanted from a relationship.</w:t>
      </w:r>
    </w:p>
    <w:p w:rsidR="00227AA2" w:rsidRPr="00F2457C" w:rsidRDefault="00227AA2" w:rsidP="00F2457C">
      <w:pPr>
        <w:spacing w:line="480" w:lineRule="auto"/>
        <w:jc w:val="both"/>
        <w:rPr>
          <w:rFonts w:ascii="Times New Roman" w:hAnsi="Times New Roman"/>
          <w:sz w:val="24"/>
          <w:szCs w:val="24"/>
        </w:rPr>
      </w:pPr>
      <w:r w:rsidRPr="00484066">
        <w:rPr>
          <w:rFonts w:ascii="Times New Roman" w:hAnsi="Times New Roman"/>
          <w:i/>
          <w:sz w:val="24"/>
          <w:szCs w:val="24"/>
        </w:rPr>
        <w:t>I was quite a late starter, but out of choice…if a guy was rude to me in a bar I would just think ‘well, you’re an idiot then!’ and walk away…I think a lot of my friends got in and out of bad relationships but I was happy being on my own and a bit more savvy about what I wanted from a relationship… You realise that people like you for who you are, not what you look like, and I think maybe you realise that earlier on</w:t>
      </w:r>
      <w:r w:rsidR="00484066">
        <w:rPr>
          <w:rFonts w:ascii="Times New Roman" w:hAnsi="Times New Roman"/>
          <w:sz w:val="24"/>
          <w:szCs w:val="24"/>
        </w:rPr>
        <w:t xml:space="preserve"> </w:t>
      </w:r>
      <w:r w:rsidR="00E634E1">
        <w:rPr>
          <w:rFonts w:ascii="Times New Roman" w:hAnsi="Times New Roman"/>
          <w:sz w:val="24"/>
          <w:szCs w:val="24"/>
        </w:rPr>
        <w:t>–</w:t>
      </w:r>
      <w:r w:rsidR="00484066">
        <w:rPr>
          <w:rFonts w:ascii="Times New Roman" w:hAnsi="Times New Roman"/>
          <w:sz w:val="24"/>
          <w:szCs w:val="24"/>
        </w:rPr>
        <w:t xml:space="preserve"> </w:t>
      </w:r>
      <w:r w:rsidR="00F45AED">
        <w:rPr>
          <w:rFonts w:ascii="Times New Roman" w:hAnsi="Times New Roman"/>
          <w:sz w:val="24"/>
          <w:szCs w:val="24"/>
        </w:rPr>
        <w:t>Carrie</w:t>
      </w:r>
      <w:r w:rsidR="00E634E1">
        <w:rPr>
          <w:rFonts w:ascii="Times New Roman" w:hAnsi="Times New Roman"/>
          <w:sz w:val="24"/>
          <w:szCs w:val="24"/>
        </w:rPr>
        <w:t>, 41, UCLP</w:t>
      </w:r>
    </w:p>
    <w:p w:rsidR="00B9254D" w:rsidRDefault="00484066" w:rsidP="00F2457C">
      <w:pPr>
        <w:spacing w:line="480" w:lineRule="auto"/>
        <w:jc w:val="both"/>
        <w:rPr>
          <w:rFonts w:ascii="Times New Roman" w:hAnsi="Times New Roman"/>
          <w:sz w:val="24"/>
          <w:szCs w:val="24"/>
        </w:rPr>
      </w:pPr>
      <w:r>
        <w:rPr>
          <w:rFonts w:ascii="Times New Roman" w:hAnsi="Times New Roman"/>
          <w:sz w:val="24"/>
          <w:szCs w:val="24"/>
        </w:rPr>
        <w:t xml:space="preserve">Twenty-four of the adults who took part in this study were also parents.  </w:t>
      </w:r>
      <w:r w:rsidR="00AE5CD0">
        <w:rPr>
          <w:rFonts w:ascii="Times New Roman" w:hAnsi="Times New Roman"/>
          <w:sz w:val="24"/>
          <w:szCs w:val="24"/>
        </w:rPr>
        <w:t>The remaining p</w:t>
      </w:r>
      <w:r w:rsidR="00B9254D">
        <w:rPr>
          <w:rFonts w:ascii="Times New Roman" w:hAnsi="Times New Roman"/>
          <w:sz w:val="24"/>
          <w:szCs w:val="24"/>
        </w:rPr>
        <w:t xml:space="preserve">articipants who had not yet started a family reflected upon the possibility of having a child with a cleft.  </w:t>
      </w:r>
      <w:r w:rsidR="00AE5CD0">
        <w:rPr>
          <w:rFonts w:ascii="Times New Roman" w:hAnsi="Times New Roman"/>
          <w:sz w:val="24"/>
          <w:szCs w:val="24"/>
        </w:rPr>
        <w:t>O</w:t>
      </w:r>
      <w:r w:rsidR="00B9254D">
        <w:rPr>
          <w:rFonts w:ascii="Times New Roman" w:hAnsi="Times New Roman"/>
          <w:sz w:val="24"/>
          <w:szCs w:val="24"/>
        </w:rPr>
        <w:t xml:space="preserve">nly two </w:t>
      </w:r>
      <w:r w:rsidR="00AE5CD0">
        <w:rPr>
          <w:rFonts w:ascii="Times New Roman" w:hAnsi="Times New Roman"/>
          <w:sz w:val="24"/>
          <w:szCs w:val="24"/>
        </w:rPr>
        <w:t>participants stated that</w:t>
      </w:r>
      <w:r w:rsidR="00B9254D">
        <w:rPr>
          <w:rFonts w:ascii="Times New Roman" w:hAnsi="Times New Roman"/>
          <w:sz w:val="24"/>
          <w:szCs w:val="24"/>
        </w:rPr>
        <w:t xml:space="preserve"> this prospect would prevent them from having children.</w:t>
      </w:r>
    </w:p>
    <w:p w:rsidR="00B9254D" w:rsidRPr="00F2457C" w:rsidRDefault="00B9254D" w:rsidP="00F2457C">
      <w:pPr>
        <w:spacing w:line="480" w:lineRule="auto"/>
        <w:jc w:val="both"/>
        <w:rPr>
          <w:rFonts w:ascii="Times New Roman" w:hAnsi="Times New Roman"/>
          <w:sz w:val="24"/>
          <w:szCs w:val="24"/>
        </w:rPr>
      </w:pPr>
      <w:r w:rsidRPr="00484066">
        <w:rPr>
          <w:rFonts w:ascii="Times New Roman" w:hAnsi="Times New Roman"/>
          <w:i/>
          <w:sz w:val="24"/>
          <w:szCs w:val="24"/>
        </w:rPr>
        <w:t xml:space="preserve">It’s not easy by any stretch of the imagination to have a child with a cleft because of the amount of ‘extra work’…but the only reason I would get rid of a child would be because there was something which would make </w:t>
      </w:r>
      <w:r w:rsidRPr="00484066">
        <w:rPr>
          <w:rFonts w:ascii="Times New Roman" w:hAnsi="Times New Roman"/>
          <w:i/>
          <w:sz w:val="24"/>
          <w:szCs w:val="24"/>
        </w:rPr>
        <w:lastRenderedPageBreak/>
        <w:t>their life unbearable…that their quality of life was poor. And for me, cleft lip, cleft palate, that’s not it</w:t>
      </w:r>
      <w:r w:rsidRPr="00F2457C">
        <w:rPr>
          <w:rFonts w:ascii="Times New Roman" w:hAnsi="Times New Roman"/>
          <w:sz w:val="24"/>
          <w:szCs w:val="24"/>
        </w:rPr>
        <w:t xml:space="preserve"> – Fiona, 29, UCLP</w:t>
      </w:r>
    </w:p>
    <w:p w:rsidR="003D678B" w:rsidRDefault="00AE7DE9" w:rsidP="00D83F3F">
      <w:pPr>
        <w:spacing w:line="480" w:lineRule="auto"/>
        <w:jc w:val="both"/>
        <w:rPr>
          <w:rFonts w:ascii="Times New Roman" w:hAnsi="Times New Roman"/>
          <w:sz w:val="24"/>
          <w:szCs w:val="24"/>
        </w:rPr>
      </w:pPr>
      <w:r>
        <w:rPr>
          <w:rFonts w:ascii="Times New Roman" w:hAnsi="Times New Roman"/>
          <w:sz w:val="24"/>
          <w:szCs w:val="24"/>
        </w:rPr>
        <w:t>On the whole, social and romantic relationships did not appear to be affected in this sample of adults.  Young people may profit from psychological input focusing on social skills and intimacy, and some adults may benefit from receiving and providing peer support.</w:t>
      </w:r>
    </w:p>
    <w:p w:rsidR="00FB7C80" w:rsidRPr="00D83F3F" w:rsidRDefault="00FB7C80" w:rsidP="00D83F3F">
      <w:pPr>
        <w:spacing w:line="480" w:lineRule="auto"/>
        <w:jc w:val="both"/>
        <w:rPr>
          <w:rFonts w:ascii="Times New Roman" w:hAnsi="Times New Roman"/>
          <w:sz w:val="24"/>
          <w:szCs w:val="24"/>
        </w:rPr>
      </w:pPr>
    </w:p>
    <w:p w:rsidR="00A62A58" w:rsidRPr="00D83F3F" w:rsidRDefault="00821461" w:rsidP="00D83F3F">
      <w:pPr>
        <w:spacing w:line="480" w:lineRule="auto"/>
        <w:jc w:val="both"/>
        <w:rPr>
          <w:rFonts w:ascii="Times New Roman" w:hAnsi="Times New Roman"/>
          <w:b/>
          <w:sz w:val="24"/>
          <w:szCs w:val="24"/>
        </w:rPr>
      </w:pPr>
      <w:r>
        <w:rPr>
          <w:rFonts w:ascii="Times New Roman" w:hAnsi="Times New Roman"/>
          <w:b/>
          <w:sz w:val="24"/>
          <w:szCs w:val="24"/>
        </w:rPr>
        <w:t>THEME 4</w:t>
      </w:r>
      <w:r w:rsidR="00A62A58" w:rsidRPr="00D83F3F">
        <w:rPr>
          <w:rFonts w:ascii="Times New Roman" w:hAnsi="Times New Roman"/>
          <w:b/>
          <w:sz w:val="24"/>
          <w:szCs w:val="24"/>
        </w:rPr>
        <w:t xml:space="preserve">: Higher education and vocational experiences </w:t>
      </w:r>
    </w:p>
    <w:p w:rsidR="00BE55E7"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Forty-seven of the 52 participants were in employment at the time of interview.  A further two participants had retired, and one participant identified as disabled.  Two participants were unemployed due to mental ill health.  </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When reflecting on the impact of CL/P on their experiences of higher education and employment, many participants believed that having a cleft had not made a large difference. </w:t>
      </w:r>
    </w:p>
    <w:p w:rsidR="00A62A58"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 xml:space="preserve">I did my GCSEs, A Levels, did my degree and now I’m doing my Masters, and I’m a lead nurse, so having a cleft…has made no difference in terms of my education, I’m quite sure about that </w:t>
      </w:r>
      <w:r w:rsidRPr="00D83F3F">
        <w:rPr>
          <w:rFonts w:ascii="Times New Roman" w:hAnsi="Times New Roman"/>
          <w:sz w:val="24"/>
          <w:szCs w:val="24"/>
        </w:rPr>
        <w:t>– Chloe, 37, BCLP</w:t>
      </w:r>
    </w:p>
    <w:p w:rsidR="00CF1C0D" w:rsidRPr="00CF1C0D" w:rsidRDefault="00CF1C0D" w:rsidP="00CF1C0D">
      <w:pPr>
        <w:spacing w:line="480" w:lineRule="auto"/>
        <w:jc w:val="both"/>
        <w:rPr>
          <w:rFonts w:ascii="Times New Roman" w:hAnsi="Times New Roman"/>
          <w:sz w:val="24"/>
          <w:szCs w:val="24"/>
        </w:rPr>
      </w:pPr>
      <w:r w:rsidRPr="00CF1C0D">
        <w:rPr>
          <w:rFonts w:ascii="Times New Roman" w:hAnsi="Times New Roman"/>
          <w:i/>
          <w:sz w:val="24"/>
          <w:szCs w:val="24"/>
        </w:rPr>
        <w:t>I’ve never been out of work</w:t>
      </w:r>
      <w:r>
        <w:rPr>
          <w:rFonts w:ascii="Times New Roman" w:hAnsi="Times New Roman"/>
          <w:i/>
          <w:sz w:val="24"/>
          <w:szCs w:val="24"/>
        </w:rPr>
        <w:t>.</w:t>
      </w:r>
      <w:r w:rsidRPr="00CF1C0D">
        <w:rPr>
          <w:rFonts w:ascii="Times New Roman" w:hAnsi="Times New Roman"/>
          <w:i/>
          <w:sz w:val="24"/>
          <w:szCs w:val="24"/>
        </w:rPr>
        <w:t xml:space="preserve"> </w:t>
      </w:r>
      <w:r>
        <w:rPr>
          <w:rFonts w:ascii="Times New Roman" w:hAnsi="Times New Roman"/>
          <w:i/>
          <w:sz w:val="24"/>
          <w:szCs w:val="24"/>
        </w:rPr>
        <w:t xml:space="preserve"> </w:t>
      </w:r>
      <w:r w:rsidRPr="00CF1C0D">
        <w:rPr>
          <w:rFonts w:ascii="Times New Roman" w:hAnsi="Times New Roman"/>
          <w:i/>
          <w:sz w:val="24"/>
          <w:szCs w:val="24"/>
        </w:rPr>
        <w:t>I’m in a managerial position now, so it hasn’t really impacted on my life financially or intellectually</w:t>
      </w:r>
      <w:r w:rsidRPr="00CF1C0D">
        <w:rPr>
          <w:rFonts w:ascii="Times New Roman" w:hAnsi="Times New Roman"/>
          <w:sz w:val="24"/>
          <w:szCs w:val="24"/>
        </w:rPr>
        <w:t xml:space="preserve"> – Liam, 55, BCLP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However, a number of participants described being faced by challenges in their educational and working lives.  Some participants had found the tutors working in higher education to have a lack of understanding of 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Even when I was in university, there was a real thing where the tutors would look at you and think you were mentally slow…I think they expected less of you</w:t>
      </w:r>
      <w:r w:rsidRPr="00D83F3F">
        <w:rPr>
          <w:rFonts w:ascii="Times New Roman" w:hAnsi="Times New Roman"/>
          <w:sz w:val="24"/>
          <w:szCs w:val="24"/>
        </w:rPr>
        <w:t xml:space="preserve"> – Elijah, 32,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Others had been concerned about facing stigma when looking for </w:t>
      </w:r>
      <w:r w:rsidR="007162E5">
        <w:rPr>
          <w:rFonts w:ascii="Times New Roman" w:hAnsi="Times New Roman"/>
          <w:sz w:val="24"/>
          <w:szCs w:val="24"/>
        </w:rPr>
        <w:t>employment</w:t>
      </w:r>
      <w:r w:rsidRPr="00D83F3F">
        <w:rPr>
          <w:rFonts w:ascii="Times New Roman" w:hAnsi="Times New Roman"/>
          <w:sz w:val="24"/>
          <w:szCs w:val="24"/>
        </w:rPr>
        <w:t>.</w:t>
      </w:r>
    </w:p>
    <w:p w:rsidR="00A62A58"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 xml:space="preserve">Trying to get a job, that was always a big issue… I had a good degree and I went off to find work and </w:t>
      </w:r>
      <w:r w:rsidR="000338F2">
        <w:rPr>
          <w:rFonts w:ascii="Times New Roman" w:hAnsi="Times New Roman"/>
          <w:i/>
          <w:sz w:val="24"/>
          <w:szCs w:val="24"/>
        </w:rPr>
        <w:t xml:space="preserve">in effect I </w:t>
      </w:r>
      <w:r w:rsidRPr="00D83F3F">
        <w:rPr>
          <w:rFonts w:ascii="Times New Roman" w:hAnsi="Times New Roman"/>
          <w:i/>
          <w:sz w:val="24"/>
          <w:szCs w:val="24"/>
        </w:rPr>
        <w:t xml:space="preserve">was told my face didn’t </w:t>
      </w:r>
      <w:r w:rsidR="000338F2">
        <w:rPr>
          <w:rFonts w:ascii="Times New Roman" w:hAnsi="Times New Roman"/>
          <w:i/>
          <w:sz w:val="24"/>
          <w:szCs w:val="24"/>
        </w:rPr>
        <w:t>fit</w:t>
      </w:r>
      <w:r w:rsidRPr="00D83F3F">
        <w:rPr>
          <w:rFonts w:ascii="Times New Roman" w:hAnsi="Times New Roman"/>
          <w:i/>
          <w:sz w:val="24"/>
          <w:szCs w:val="24"/>
        </w:rPr>
        <w:t xml:space="preserve"> </w:t>
      </w:r>
      <w:r w:rsidRPr="00D83F3F">
        <w:rPr>
          <w:rFonts w:ascii="Times New Roman" w:hAnsi="Times New Roman"/>
          <w:sz w:val="24"/>
          <w:szCs w:val="24"/>
        </w:rPr>
        <w:t>– Samuel, 44, BCLP</w:t>
      </w:r>
    </w:p>
    <w:p w:rsidR="00E91291" w:rsidRPr="00D83F3F" w:rsidRDefault="00E91291" w:rsidP="00D83F3F">
      <w:pPr>
        <w:spacing w:line="480" w:lineRule="auto"/>
        <w:jc w:val="both"/>
        <w:rPr>
          <w:rFonts w:ascii="Times New Roman" w:hAnsi="Times New Roman"/>
          <w:sz w:val="24"/>
          <w:szCs w:val="24"/>
        </w:rPr>
      </w:pPr>
      <w:r w:rsidRPr="00E91291">
        <w:rPr>
          <w:rFonts w:ascii="Times New Roman" w:hAnsi="Times New Roman"/>
          <w:i/>
          <w:sz w:val="24"/>
          <w:szCs w:val="24"/>
        </w:rPr>
        <w:lastRenderedPageBreak/>
        <w:t>In my early twenties I set up a business with a university colleague…and the main investor said to my colleague that he wasn’t sure he should invest in a company with one of the directors ‘looking like he does’</w:t>
      </w:r>
      <w:r w:rsidRPr="00E91291">
        <w:rPr>
          <w:rFonts w:ascii="Times New Roman" w:hAnsi="Times New Roman"/>
          <w:sz w:val="24"/>
          <w:szCs w:val="24"/>
        </w:rPr>
        <w:t xml:space="preserve"> </w:t>
      </w:r>
      <w:r>
        <w:rPr>
          <w:rFonts w:ascii="Times New Roman" w:hAnsi="Times New Roman"/>
          <w:sz w:val="24"/>
          <w:szCs w:val="24"/>
        </w:rPr>
        <w:t>–</w:t>
      </w:r>
      <w:r w:rsidRPr="00E91291">
        <w:rPr>
          <w:rFonts w:ascii="Times New Roman" w:hAnsi="Times New Roman"/>
          <w:sz w:val="24"/>
          <w:szCs w:val="24"/>
        </w:rPr>
        <w:t xml:space="preserve"> </w:t>
      </w:r>
      <w:r>
        <w:rPr>
          <w:rFonts w:ascii="Times New Roman" w:hAnsi="Times New Roman"/>
          <w:sz w:val="24"/>
          <w:szCs w:val="24"/>
        </w:rPr>
        <w:t>Jason, 37, BCLP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The bit that I’m nervous about is not…whether I fit the criteria for the job, it’s whether they’re going to be able to understand me…and if they’re goi</w:t>
      </w:r>
      <w:r w:rsidR="000338F2">
        <w:rPr>
          <w:rFonts w:ascii="Times New Roman" w:hAnsi="Times New Roman"/>
          <w:i/>
          <w:sz w:val="24"/>
          <w:szCs w:val="24"/>
        </w:rPr>
        <w:t>ng to accept me because of my</w:t>
      </w:r>
      <w:r w:rsidRPr="00D83F3F">
        <w:rPr>
          <w:rFonts w:ascii="Times New Roman" w:hAnsi="Times New Roman"/>
          <w:i/>
          <w:sz w:val="24"/>
          <w:szCs w:val="24"/>
        </w:rPr>
        <w:t xml:space="preserve"> scar</w:t>
      </w:r>
      <w:r w:rsidR="000338F2">
        <w:rPr>
          <w:rFonts w:ascii="Times New Roman" w:hAnsi="Times New Roman"/>
          <w:i/>
          <w:sz w:val="24"/>
          <w:szCs w:val="24"/>
        </w:rPr>
        <w:t>s</w:t>
      </w:r>
      <w:r w:rsidRPr="00D83F3F">
        <w:rPr>
          <w:rFonts w:ascii="Times New Roman" w:hAnsi="Times New Roman"/>
          <w:sz w:val="24"/>
          <w:szCs w:val="24"/>
        </w:rPr>
        <w:t xml:space="preserve"> – Fiona, 29,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Several participants discussed feeling as though they had to work much harder than their peers to prove they were able to achieve at a similar level. </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I always felt that I had to be a little bit better than other people in order to compete for the job in the first place…and to work that much harder to prove that you are capable of doing the job</w:t>
      </w:r>
      <w:r w:rsidR="001D6998">
        <w:rPr>
          <w:rFonts w:ascii="Times New Roman" w:hAnsi="Times New Roman"/>
          <w:i/>
          <w:sz w:val="24"/>
          <w:szCs w:val="24"/>
        </w:rPr>
        <w:t xml:space="preserve"> once you’ve got it</w:t>
      </w:r>
      <w:r w:rsidRPr="00D83F3F">
        <w:rPr>
          <w:rFonts w:ascii="Times New Roman" w:hAnsi="Times New Roman"/>
          <w:sz w:val="24"/>
          <w:szCs w:val="24"/>
        </w:rPr>
        <w:t xml:space="preserve"> – Maria, 70,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Some participants believed that having a cleft had influenced their educational and vocational experiences in a positive way, and vice versa.</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I started working in call centres where it was all about using my speech, which was my biggest hang up.  I learned the phonetic alphabet, I learned how to be more confident over the phone…there was a definite positive shift in how I felt as an individual</w:t>
      </w:r>
      <w:r w:rsidRPr="00D83F3F">
        <w:rPr>
          <w:rFonts w:ascii="Times New Roman" w:hAnsi="Times New Roman"/>
          <w:sz w:val="24"/>
          <w:szCs w:val="24"/>
        </w:rPr>
        <w:t xml:space="preserve"> – Elijah, 32,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[My cleft] actually makes me more memorable…I think sometimes people warm to me because I’ve got it, because I’m someone who’s slightly different being successful in what they do</w:t>
      </w:r>
      <w:r w:rsidRPr="00D83F3F">
        <w:rPr>
          <w:rFonts w:ascii="Times New Roman" w:hAnsi="Times New Roman"/>
          <w:sz w:val="24"/>
          <w:szCs w:val="24"/>
        </w:rPr>
        <w:t xml:space="preserve"> – Henry, 59,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The majority of participants in this study did not feel that having a cleft had held them back in relation to higher education and vocational experiences.  However, these findings imply that a lack of awareness of CL/P in the general population may be a key factor for adults entering university and the work place.</w:t>
      </w:r>
    </w:p>
    <w:p w:rsidR="00A62A58" w:rsidRPr="00D83F3F" w:rsidRDefault="00A62A58" w:rsidP="00D83F3F">
      <w:pPr>
        <w:spacing w:line="480" w:lineRule="auto"/>
        <w:jc w:val="both"/>
        <w:rPr>
          <w:rFonts w:ascii="Times New Roman" w:hAnsi="Times New Roman"/>
          <w:sz w:val="24"/>
          <w:szCs w:val="24"/>
        </w:rPr>
      </w:pPr>
    </w:p>
    <w:p w:rsidR="00C32E9F" w:rsidRPr="00D83F3F" w:rsidRDefault="00821461" w:rsidP="00D83F3F">
      <w:pPr>
        <w:spacing w:line="480" w:lineRule="auto"/>
        <w:jc w:val="both"/>
        <w:rPr>
          <w:rFonts w:ascii="Times New Roman" w:hAnsi="Times New Roman"/>
          <w:b/>
          <w:sz w:val="24"/>
          <w:szCs w:val="24"/>
        </w:rPr>
      </w:pPr>
      <w:r>
        <w:rPr>
          <w:rFonts w:ascii="Times New Roman" w:hAnsi="Times New Roman"/>
          <w:b/>
          <w:sz w:val="24"/>
          <w:szCs w:val="24"/>
        </w:rPr>
        <w:t>THEME 5</w:t>
      </w:r>
      <w:r w:rsidR="00A62A58" w:rsidRPr="00D83F3F">
        <w:rPr>
          <w:rFonts w:ascii="Times New Roman" w:hAnsi="Times New Roman"/>
          <w:b/>
          <w:sz w:val="24"/>
          <w:szCs w:val="24"/>
        </w:rPr>
        <w:t xml:space="preserve">: Psychological </w:t>
      </w:r>
      <w:r w:rsidR="00CB014D">
        <w:rPr>
          <w:rFonts w:ascii="Times New Roman" w:hAnsi="Times New Roman"/>
          <w:b/>
          <w:sz w:val="24"/>
          <w:szCs w:val="24"/>
        </w:rPr>
        <w:t>health</w:t>
      </w:r>
      <w:r w:rsidR="00A62A58" w:rsidRPr="00D83F3F">
        <w:rPr>
          <w:rFonts w:ascii="Times New Roman" w:hAnsi="Times New Roman"/>
          <w:b/>
          <w:sz w:val="24"/>
          <w:szCs w:val="24"/>
        </w:rPr>
        <w:t xml:space="preserve"> and support</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Of the participants in this study, 30 identified as having adjusted positively to CL/P.  </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lastRenderedPageBreak/>
        <w:t>As a man of nearly 55 it doesn’t bother me at all, I’m not self-conscious about the way I look or speak…I’ve got great friends, three lovely children…I’ve been married for fifteen years… I don’t think it’s done me a great deal of harm to be honest</w:t>
      </w:r>
      <w:r w:rsidRPr="00D83F3F">
        <w:rPr>
          <w:rFonts w:ascii="Times New Roman" w:hAnsi="Times New Roman"/>
          <w:sz w:val="24"/>
          <w:szCs w:val="24"/>
        </w:rPr>
        <w:t xml:space="preserve"> – Liam, 54, BCLP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A further thirteen believed that CL/P had an ongoing negative impact on their lives, with eight of these participants having disclosed previous or current mental health difficulties.  This included clinical depression, anxiety disorders, Body Dysmorphic Disorder, eating disorders and difficulties with self-esteem.</w:t>
      </w:r>
    </w:p>
    <w:p w:rsidR="00724628" w:rsidRPr="00724628" w:rsidRDefault="00A62A58" w:rsidP="00724628">
      <w:pPr>
        <w:spacing w:line="480" w:lineRule="auto"/>
        <w:jc w:val="both"/>
        <w:rPr>
          <w:rFonts w:ascii="Times New Roman" w:hAnsi="Times New Roman"/>
          <w:sz w:val="24"/>
          <w:szCs w:val="24"/>
        </w:rPr>
      </w:pPr>
      <w:r w:rsidRPr="00D83F3F">
        <w:rPr>
          <w:rFonts w:ascii="Times New Roman" w:hAnsi="Times New Roman"/>
          <w:i/>
          <w:sz w:val="24"/>
          <w:szCs w:val="24"/>
        </w:rPr>
        <w:t xml:space="preserve">It sounds dramatic but I feel like my whole life has been ruined by this…I’ve had lots of opportunities…things that I’ve desperately wanted to do, and I haven’t done them, because of this feeling of being flawed…of not being good enough…and it </w:t>
      </w:r>
      <w:r w:rsidR="00F77991">
        <w:rPr>
          <w:rFonts w:ascii="Times New Roman" w:hAnsi="Times New Roman"/>
          <w:i/>
          <w:sz w:val="24"/>
          <w:szCs w:val="24"/>
        </w:rPr>
        <w:t xml:space="preserve">all </w:t>
      </w:r>
      <w:r w:rsidRPr="00D83F3F">
        <w:rPr>
          <w:rFonts w:ascii="Times New Roman" w:hAnsi="Times New Roman"/>
          <w:i/>
          <w:sz w:val="24"/>
          <w:szCs w:val="24"/>
        </w:rPr>
        <w:t>comes from the cleft</w:t>
      </w:r>
      <w:r w:rsidRPr="00D83F3F">
        <w:rPr>
          <w:rFonts w:ascii="Times New Roman" w:hAnsi="Times New Roman"/>
          <w:sz w:val="24"/>
          <w:szCs w:val="24"/>
        </w:rPr>
        <w:t xml:space="preserve"> – Louise, 45, UCLP</w:t>
      </w:r>
    </w:p>
    <w:p w:rsidR="00724628" w:rsidRPr="00D83F3F" w:rsidRDefault="00724628" w:rsidP="00D83F3F">
      <w:pPr>
        <w:spacing w:line="480" w:lineRule="auto"/>
        <w:jc w:val="both"/>
        <w:rPr>
          <w:rFonts w:ascii="Times New Roman" w:hAnsi="Times New Roman"/>
          <w:sz w:val="24"/>
          <w:szCs w:val="24"/>
        </w:rPr>
      </w:pPr>
      <w:r w:rsidRPr="00724628">
        <w:rPr>
          <w:rFonts w:ascii="Times New Roman" w:hAnsi="Times New Roman"/>
          <w:i/>
          <w:sz w:val="24"/>
          <w:szCs w:val="24"/>
        </w:rPr>
        <w:t>I thought I couldn’t make myself prettier, so I’ll make myself thinner, and I had anorexic tendencies… I thought ‘one day I’ll be prettier and it’ll all be fine’</w:t>
      </w:r>
      <w:r w:rsidR="00716B8C">
        <w:rPr>
          <w:rFonts w:ascii="Times New Roman" w:hAnsi="Times New Roman"/>
          <w:i/>
          <w:sz w:val="24"/>
          <w:szCs w:val="24"/>
        </w:rPr>
        <w:t>…I still see it as a barrier</w:t>
      </w:r>
      <w:r w:rsidRPr="00724628">
        <w:rPr>
          <w:rFonts w:ascii="Times New Roman" w:hAnsi="Times New Roman"/>
          <w:sz w:val="24"/>
          <w:szCs w:val="24"/>
        </w:rPr>
        <w:t xml:space="preserve"> – Grace, 28,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The remaining participants commented that difficulties relating to CL/P became more or less salient over time and in different situations.</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It’s a lifelong thing…you go through spells where you don’t even think about it, and then something changes…and it maybe becomes a bit more of an issue for a while</w:t>
      </w:r>
      <w:r w:rsidRPr="00D83F3F">
        <w:rPr>
          <w:rFonts w:ascii="Times New Roman" w:hAnsi="Times New Roman"/>
          <w:sz w:val="24"/>
          <w:szCs w:val="24"/>
        </w:rPr>
        <w:t xml:space="preserve"> – Lucy, 36, BCL</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Many participants did not feel they needed any psychological support as adults.</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It’s just something that I’ve never really talked about, not because I don’t want to but because I don’t feel there’s a need</w:t>
      </w:r>
      <w:r w:rsidRPr="00D83F3F">
        <w:rPr>
          <w:rFonts w:ascii="Times New Roman" w:hAnsi="Times New Roman"/>
          <w:sz w:val="24"/>
          <w:szCs w:val="24"/>
        </w:rPr>
        <w:t xml:space="preserve"> – Hollie, 59, CPO</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Others believed that receiving professional psychological support had been very beneficial.</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t xml:space="preserve">Seeing the psychologist as part of the cleft team has made a massive, massive impact and it’s completely turned round the way I see myself and where I go from here </w:t>
      </w:r>
      <w:r w:rsidRPr="00D83F3F">
        <w:rPr>
          <w:rFonts w:ascii="Times New Roman" w:hAnsi="Times New Roman"/>
          <w:sz w:val="24"/>
          <w:szCs w:val="24"/>
        </w:rPr>
        <w:t>– Chloe, 37, BCLP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Participants identified a range of positive outcomes as a result of having a cleft.  Many believed that the experience as a whole had been a positive one.</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i/>
          <w:sz w:val="24"/>
          <w:szCs w:val="24"/>
        </w:rPr>
        <w:lastRenderedPageBreak/>
        <w:t>In terms of my development as a person, my character, the whole experience has been positive rather than negative</w:t>
      </w:r>
      <w:r w:rsidRPr="00D83F3F">
        <w:rPr>
          <w:rFonts w:ascii="Times New Roman" w:hAnsi="Times New Roman"/>
          <w:sz w:val="24"/>
          <w:szCs w:val="24"/>
        </w:rPr>
        <w:t xml:space="preserve"> – Anthony, 48, UCLP</w:t>
      </w:r>
    </w:p>
    <w:p w:rsidR="00A62A58" w:rsidRPr="00D83F3F" w:rsidRDefault="00A62A58" w:rsidP="00D83F3F">
      <w:pPr>
        <w:spacing w:line="480" w:lineRule="auto"/>
        <w:jc w:val="both"/>
        <w:rPr>
          <w:rFonts w:ascii="Times New Roman" w:hAnsi="Times New Roman"/>
          <w:sz w:val="24"/>
          <w:szCs w:val="24"/>
        </w:rPr>
      </w:pPr>
      <w:r w:rsidRPr="00D83F3F">
        <w:rPr>
          <w:rFonts w:ascii="Times New Roman" w:hAnsi="Times New Roman"/>
          <w:sz w:val="24"/>
          <w:szCs w:val="24"/>
        </w:rPr>
        <w:t>These findings illustrate the complexity of psychological adjustment to CL/P, and highlight that access to psychological supp</w:t>
      </w:r>
      <w:r w:rsidR="00D711AB">
        <w:rPr>
          <w:rFonts w:ascii="Times New Roman" w:hAnsi="Times New Roman"/>
          <w:sz w:val="24"/>
          <w:szCs w:val="24"/>
        </w:rPr>
        <w:t xml:space="preserve">ort </w:t>
      </w:r>
      <w:r w:rsidRPr="00D83F3F">
        <w:rPr>
          <w:rFonts w:ascii="Times New Roman" w:hAnsi="Times New Roman"/>
          <w:sz w:val="24"/>
          <w:szCs w:val="24"/>
        </w:rPr>
        <w:t>is still valuable in adulthood.</w:t>
      </w:r>
    </w:p>
    <w:p w:rsidR="00A62A58" w:rsidRPr="00D83F3F" w:rsidRDefault="00A62A58" w:rsidP="00D83F3F">
      <w:pPr>
        <w:spacing w:line="480" w:lineRule="auto"/>
        <w:jc w:val="both"/>
        <w:rPr>
          <w:rFonts w:ascii="Times New Roman" w:hAnsi="Times New Roman"/>
          <w:sz w:val="24"/>
          <w:szCs w:val="24"/>
        </w:rPr>
      </w:pPr>
    </w:p>
    <w:p w:rsidR="00A62A58" w:rsidRPr="00D83F3F" w:rsidRDefault="000C12E2" w:rsidP="00D83F3F">
      <w:pPr>
        <w:spacing w:line="480" w:lineRule="auto"/>
        <w:jc w:val="both"/>
        <w:rPr>
          <w:rFonts w:ascii="Times New Roman" w:hAnsi="Times New Roman"/>
          <w:sz w:val="24"/>
          <w:szCs w:val="24"/>
          <w:u w:val="single"/>
        </w:rPr>
      </w:pPr>
      <w:r w:rsidRPr="00D83F3F">
        <w:rPr>
          <w:rFonts w:ascii="Times New Roman" w:hAnsi="Times New Roman"/>
          <w:sz w:val="24"/>
          <w:szCs w:val="24"/>
          <w:u w:val="single"/>
        </w:rPr>
        <w:t>Discussion</w:t>
      </w:r>
    </w:p>
    <w:p w:rsidR="00EB4309" w:rsidRPr="002B79B9" w:rsidRDefault="00A11E6B" w:rsidP="00D83F3F">
      <w:pPr>
        <w:spacing w:line="480" w:lineRule="auto"/>
        <w:jc w:val="both"/>
        <w:rPr>
          <w:rFonts w:ascii="Times New Roman" w:hAnsi="Times New Roman"/>
          <w:sz w:val="24"/>
          <w:szCs w:val="24"/>
        </w:rPr>
      </w:pPr>
      <w:r>
        <w:rPr>
          <w:rFonts w:ascii="Times New Roman" w:hAnsi="Times New Roman"/>
          <w:sz w:val="24"/>
          <w:szCs w:val="24"/>
        </w:rPr>
        <w:t xml:space="preserve">The aim of this study was to explore the </w:t>
      </w:r>
      <w:r w:rsidRPr="00D83F3F">
        <w:rPr>
          <w:rFonts w:ascii="Times New Roman" w:hAnsi="Times New Roman"/>
          <w:sz w:val="24"/>
          <w:szCs w:val="24"/>
        </w:rPr>
        <w:t>psychological adjustment and possible support needs of adults born with CL/P.</w:t>
      </w:r>
      <w:r>
        <w:rPr>
          <w:rFonts w:ascii="Times New Roman" w:hAnsi="Times New Roman"/>
          <w:sz w:val="24"/>
          <w:szCs w:val="24"/>
        </w:rPr>
        <w:t xml:space="preserve">  By conducting a large number of in-depth qualitative interviews with adults from across the UK, this study is able to offer insight into the psychological adjustment of this group of patients, as well </w:t>
      </w:r>
      <w:r w:rsidR="003764BF">
        <w:rPr>
          <w:rFonts w:ascii="Times New Roman" w:hAnsi="Times New Roman"/>
          <w:sz w:val="24"/>
          <w:szCs w:val="24"/>
        </w:rPr>
        <w:t>as proposing</w:t>
      </w:r>
      <w:r>
        <w:rPr>
          <w:rFonts w:ascii="Times New Roman" w:hAnsi="Times New Roman"/>
          <w:sz w:val="24"/>
          <w:szCs w:val="24"/>
        </w:rPr>
        <w:t xml:space="preserve"> a number of suggestions for future research and clinical practice.</w:t>
      </w:r>
      <w:r w:rsidR="007D3D14">
        <w:rPr>
          <w:rFonts w:ascii="Times New Roman" w:hAnsi="Times New Roman"/>
          <w:sz w:val="24"/>
          <w:szCs w:val="24"/>
        </w:rPr>
        <w:t xml:space="preserve">  Implications arising from this study are </w:t>
      </w:r>
      <w:r w:rsidR="007D3D14" w:rsidRPr="002B79B9">
        <w:rPr>
          <w:rFonts w:ascii="Times New Roman" w:hAnsi="Times New Roman"/>
          <w:sz w:val="24"/>
          <w:szCs w:val="24"/>
        </w:rPr>
        <w:t>discussed below, in relation to each theme.</w:t>
      </w:r>
    </w:p>
    <w:p w:rsidR="00AF5C41" w:rsidRPr="002B79B9" w:rsidRDefault="00705AD7" w:rsidP="00D83F3F">
      <w:pPr>
        <w:spacing w:line="480" w:lineRule="auto"/>
        <w:jc w:val="both"/>
        <w:rPr>
          <w:rFonts w:ascii="Times New Roman" w:hAnsi="Times New Roman"/>
          <w:i/>
          <w:sz w:val="24"/>
          <w:szCs w:val="24"/>
        </w:rPr>
      </w:pPr>
      <w:r w:rsidRPr="002B79B9">
        <w:rPr>
          <w:rFonts w:ascii="Times New Roman" w:hAnsi="Times New Roman"/>
          <w:i/>
          <w:sz w:val="24"/>
          <w:szCs w:val="24"/>
        </w:rPr>
        <w:t>Service transition and subsequent access</w:t>
      </w:r>
    </w:p>
    <w:p w:rsidR="0081393C" w:rsidRDefault="00DA32B6" w:rsidP="00D83F3F">
      <w:pPr>
        <w:spacing w:line="480" w:lineRule="auto"/>
        <w:jc w:val="both"/>
        <w:rPr>
          <w:rFonts w:ascii="Times New Roman" w:hAnsi="Times New Roman"/>
          <w:sz w:val="24"/>
          <w:szCs w:val="24"/>
        </w:rPr>
      </w:pPr>
      <w:r>
        <w:rPr>
          <w:rFonts w:ascii="Times New Roman" w:hAnsi="Times New Roman"/>
          <w:sz w:val="24"/>
          <w:szCs w:val="24"/>
        </w:rPr>
        <w:t xml:space="preserve">The participants in this study strongly </w:t>
      </w:r>
      <w:r w:rsidR="003764BF">
        <w:rPr>
          <w:rFonts w:ascii="Times New Roman" w:hAnsi="Times New Roman"/>
          <w:sz w:val="24"/>
          <w:szCs w:val="24"/>
        </w:rPr>
        <w:t>articulated the view</w:t>
      </w:r>
      <w:r>
        <w:rPr>
          <w:rFonts w:ascii="Times New Roman" w:hAnsi="Times New Roman"/>
          <w:sz w:val="24"/>
          <w:szCs w:val="24"/>
        </w:rPr>
        <w:t xml:space="preserve"> that access to information</w:t>
      </w:r>
      <w:r w:rsidR="003764BF">
        <w:rPr>
          <w:rFonts w:ascii="Times New Roman" w:hAnsi="Times New Roman"/>
          <w:sz w:val="24"/>
          <w:szCs w:val="24"/>
        </w:rPr>
        <w:t>, treatment</w:t>
      </w:r>
      <w:r>
        <w:rPr>
          <w:rFonts w:ascii="Times New Roman" w:hAnsi="Times New Roman"/>
          <w:sz w:val="24"/>
          <w:szCs w:val="24"/>
        </w:rPr>
        <w:t xml:space="preserve"> and support following discharge from the cleft service was of vital importance to adults.  </w:t>
      </w:r>
      <w:r w:rsidR="00011856">
        <w:rPr>
          <w:rFonts w:ascii="Times New Roman" w:hAnsi="Times New Roman"/>
          <w:sz w:val="24"/>
          <w:szCs w:val="24"/>
        </w:rPr>
        <w:t xml:space="preserve">This need, particularly in relation to information regarding the heritability of CL/P, was </w:t>
      </w:r>
      <w:r w:rsidR="0036772A">
        <w:rPr>
          <w:rFonts w:ascii="Times New Roman" w:hAnsi="Times New Roman"/>
          <w:sz w:val="24"/>
          <w:szCs w:val="24"/>
        </w:rPr>
        <w:t>raised in a</w:t>
      </w:r>
      <w:r w:rsidR="00011856">
        <w:rPr>
          <w:rFonts w:ascii="Times New Roman" w:hAnsi="Times New Roman"/>
          <w:sz w:val="24"/>
          <w:szCs w:val="24"/>
        </w:rPr>
        <w:t>nother</w:t>
      </w:r>
      <w:r w:rsidR="0036772A">
        <w:rPr>
          <w:rFonts w:ascii="Times New Roman" w:hAnsi="Times New Roman"/>
          <w:sz w:val="24"/>
          <w:szCs w:val="24"/>
        </w:rPr>
        <w:t xml:space="preserve"> recent study (Stock and Rumsey, in press).  </w:t>
      </w:r>
      <w:r w:rsidR="0081393C">
        <w:rPr>
          <w:rFonts w:ascii="Times New Roman" w:hAnsi="Times New Roman"/>
          <w:sz w:val="24"/>
          <w:szCs w:val="24"/>
        </w:rPr>
        <w:t xml:space="preserve">Following the reorganisation of cleft </w:t>
      </w:r>
      <w:r w:rsidR="00670522">
        <w:rPr>
          <w:rFonts w:ascii="Times New Roman" w:hAnsi="Times New Roman"/>
          <w:sz w:val="24"/>
          <w:szCs w:val="24"/>
        </w:rPr>
        <w:t xml:space="preserve">services </w:t>
      </w:r>
      <w:r w:rsidR="0081393C">
        <w:rPr>
          <w:rFonts w:ascii="Times New Roman" w:hAnsi="Times New Roman"/>
          <w:sz w:val="24"/>
          <w:szCs w:val="24"/>
        </w:rPr>
        <w:t xml:space="preserve">in the UK, many cleft teams now take a lifespan approach to care.  As a consequence, patients </w:t>
      </w:r>
      <w:r w:rsidR="00671786">
        <w:rPr>
          <w:rFonts w:ascii="Times New Roman" w:hAnsi="Times New Roman"/>
          <w:sz w:val="24"/>
          <w:szCs w:val="24"/>
        </w:rPr>
        <w:t xml:space="preserve">under the care of these teams </w:t>
      </w:r>
      <w:r w:rsidR="0081393C">
        <w:rPr>
          <w:rFonts w:ascii="Times New Roman" w:hAnsi="Times New Roman"/>
          <w:sz w:val="24"/>
          <w:szCs w:val="24"/>
        </w:rPr>
        <w:t xml:space="preserve">are no longer ‘discharged’.  </w:t>
      </w:r>
      <w:r w:rsidR="00671786">
        <w:rPr>
          <w:rFonts w:ascii="Times New Roman" w:hAnsi="Times New Roman"/>
          <w:sz w:val="24"/>
          <w:szCs w:val="24"/>
        </w:rPr>
        <w:t>Instead, p</w:t>
      </w:r>
      <w:r w:rsidR="00670522">
        <w:rPr>
          <w:rFonts w:ascii="Times New Roman" w:hAnsi="Times New Roman"/>
          <w:sz w:val="24"/>
          <w:szCs w:val="24"/>
        </w:rPr>
        <w:t>atients are offered a</w:t>
      </w:r>
      <w:r w:rsidR="00671786">
        <w:rPr>
          <w:rFonts w:ascii="Times New Roman" w:hAnsi="Times New Roman"/>
          <w:sz w:val="24"/>
          <w:szCs w:val="24"/>
        </w:rPr>
        <w:t xml:space="preserve"> multidisciplinary clinic appointment </w:t>
      </w:r>
      <w:r w:rsidR="00436123">
        <w:rPr>
          <w:rFonts w:ascii="Times New Roman" w:hAnsi="Times New Roman"/>
          <w:sz w:val="24"/>
          <w:szCs w:val="24"/>
        </w:rPr>
        <w:t>around</w:t>
      </w:r>
      <w:r w:rsidR="00671786">
        <w:rPr>
          <w:rFonts w:ascii="Times New Roman" w:hAnsi="Times New Roman"/>
          <w:sz w:val="24"/>
          <w:szCs w:val="24"/>
        </w:rPr>
        <w:t xml:space="preserve"> the age of </w:t>
      </w:r>
      <w:r w:rsidR="00506424">
        <w:rPr>
          <w:rFonts w:ascii="Times New Roman" w:hAnsi="Times New Roman"/>
          <w:sz w:val="24"/>
          <w:szCs w:val="24"/>
        </w:rPr>
        <w:t>twenty</w:t>
      </w:r>
      <w:r w:rsidR="00671786">
        <w:rPr>
          <w:rFonts w:ascii="Times New Roman" w:hAnsi="Times New Roman"/>
          <w:sz w:val="24"/>
          <w:szCs w:val="24"/>
        </w:rPr>
        <w:t xml:space="preserve"> years and encouraged to revisit the team </w:t>
      </w:r>
      <w:r w:rsidR="008A1401">
        <w:rPr>
          <w:rFonts w:ascii="Times New Roman" w:hAnsi="Times New Roman"/>
          <w:sz w:val="24"/>
          <w:szCs w:val="24"/>
        </w:rPr>
        <w:t>(normally via General Practitioner referral) at any point in the future</w:t>
      </w:r>
      <w:r w:rsidR="00671786">
        <w:rPr>
          <w:rFonts w:ascii="Times New Roman" w:hAnsi="Times New Roman"/>
          <w:sz w:val="24"/>
          <w:szCs w:val="24"/>
        </w:rPr>
        <w:t xml:space="preserve"> should they wish to.</w:t>
      </w:r>
      <w:r w:rsidR="00644B08">
        <w:rPr>
          <w:rFonts w:ascii="Times New Roman" w:hAnsi="Times New Roman"/>
          <w:sz w:val="24"/>
          <w:szCs w:val="24"/>
        </w:rPr>
        <w:t xml:space="preserve">  </w:t>
      </w:r>
      <w:r w:rsidR="003764BF">
        <w:rPr>
          <w:rFonts w:ascii="Times New Roman" w:hAnsi="Times New Roman"/>
          <w:sz w:val="24"/>
          <w:szCs w:val="24"/>
        </w:rPr>
        <w:t xml:space="preserve">Referrals for genetic information, advice or counselling for those keen to know more about the </w:t>
      </w:r>
      <w:r w:rsidR="00830676">
        <w:rPr>
          <w:rFonts w:ascii="Times New Roman" w:hAnsi="Times New Roman"/>
          <w:sz w:val="24"/>
          <w:szCs w:val="24"/>
        </w:rPr>
        <w:t>heritability of CL/P</w:t>
      </w:r>
      <w:r w:rsidR="003764BF">
        <w:rPr>
          <w:rFonts w:ascii="Times New Roman" w:hAnsi="Times New Roman"/>
          <w:sz w:val="24"/>
          <w:szCs w:val="24"/>
        </w:rPr>
        <w:t xml:space="preserve"> can be made</w:t>
      </w:r>
      <w:r w:rsidR="00830676">
        <w:rPr>
          <w:rFonts w:ascii="Times New Roman" w:hAnsi="Times New Roman"/>
          <w:sz w:val="24"/>
          <w:szCs w:val="24"/>
        </w:rPr>
        <w:t xml:space="preserve">, but this is </w:t>
      </w:r>
      <w:r w:rsidR="00F8126E">
        <w:rPr>
          <w:rFonts w:ascii="Times New Roman" w:hAnsi="Times New Roman"/>
          <w:sz w:val="24"/>
          <w:szCs w:val="24"/>
        </w:rPr>
        <w:t xml:space="preserve">currently </w:t>
      </w:r>
      <w:r w:rsidR="00830676">
        <w:rPr>
          <w:rFonts w:ascii="Times New Roman" w:hAnsi="Times New Roman"/>
          <w:sz w:val="24"/>
          <w:szCs w:val="24"/>
        </w:rPr>
        <w:t>not part of the standard protocol</w:t>
      </w:r>
      <w:r w:rsidR="00CE6F41">
        <w:rPr>
          <w:rFonts w:ascii="Times New Roman" w:hAnsi="Times New Roman"/>
          <w:sz w:val="24"/>
          <w:szCs w:val="24"/>
        </w:rPr>
        <w:t xml:space="preserve"> for most teams</w:t>
      </w:r>
      <w:r w:rsidR="00830676">
        <w:rPr>
          <w:rFonts w:ascii="Times New Roman" w:hAnsi="Times New Roman"/>
          <w:sz w:val="24"/>
          <w:szCs w:val="24"/>
        </w:rPr>
        <w:t>.</w:t>
      </w:r>
      <w:r w:rsidR="00644B08">
        <w:rPr>
          <w:rFonts w:ascii="Times New Roman" w:hAnsi="Times New Roman"/>
          <w:sz w:val="24"/>
          <w:szCs w:val="24"/>
        </w:rPr>
        <w:t xml:space="preserve"> </w:t>
      </w:r>
      <w:r w:rsidR="00F8126E">
        <w:rPr>
          <w:rFonts w:ascii="Times New Roman" w:hAnsi="Times New Roman"/>
          <w:sz w:val="24"/>
          <w:szCs w:val="24"/>
        </w:rPr>
        <w:t xml:space="preserve"> </w:t>
      </w:r>
      <w:r w:rsidR="004531F1">
        <w:rPr>
          <w:rFonts w:ascii="Times New Roman" w:hAnsi="Times New Roman"/>
          <w:sz w:val="24"/>
          <w:szCs w:val="24"/>
        </w:rPr>
        <w:t>UK c</w:t>
      </w:r>
      <w:r w:rsidR="00F8126E">
        <w:rPr>
          <w:rFonts w:ascii="Times New Roman" w:hAnsi="Times New Roman"/>
          <w:sz w:val="24"/>
          <w:szCs w:val="24"/>
        </w:rPr>
        <w:t xml:space="preserve">left teams may wish to consider the opportunity </w:t>
      </w:r>
      <w:r w:rsidR="00277851">
        <w:rPr>
          <w:rFonts w:ascii="Times New Roman" w:hAnsi="Times New Roman"/>
          <w:sz w:val="24"/>
          <w:szCs w:val="24"/>
        </w:rPr>
        <w:t>of</w:t>
      </w:r>
      <w:r w:rsidR="00F8126E">
        <w:rPr>
          <w:rFonts w:ascii="Times New Roman" w:hAnsi="Times New Roman"/>
          <w:sz w:val="24"/>
          <w:szCs w:val="24"/>
        </w:rPr>
        <w:t xml:space="preserve"> rais</w:t>
      </w:r>
      <w:r w:rsidR="00277851">
        <w:rPr>
          <w:rFonts w:ascii="Times New Roman" w:hAnsi="Times New Roman"/>
          <w:sz w:val="24"/>
          <w:szCs w:val="24"/>
        </w:rPr>
        <w:t>ing</w:t>
      </w:r>
      <w:r w:rsidR="00F8126E">
        <w:rPr>
          <w:rFonts w:ascii="Times New Roman" w:hAnsi="Times New Roman"/>
          <w:sz w:val="24"/>
          <w:szCs w:val="24"/>
        </w:rPr>
        <w:t xml:space="preserve"> this topic with young adults during patients</w:t>
      </w:r>
      <w:r w:rsidR="00277851">
        <w:rPr>
          <w:rFonts w:ascii="Times New Roman" w:hAnsi="Times New Roman"/>
          <w:sz w:val="24"/>
          <w:szCs w:val="24"/>
        </w:rPr>
        <w:t>’</w:t>
      </w:r>
      <w:r w:rsidR="00F8126E">
        <w:rPr>
          <w:rFonts w:ascii="Times New Roman" w:hAnsi="Times New Roman"/>
          <w:sz w:val="24"/>
          <w:szCs w:val="24"/>
        </w:rPr>
        <w:t xml:space="preserve"> 15- and/or 20-year </w:t>
      </w:r>
      <w:r w:rsidR="004B35DD">
        <w:rPr>
          <w:rFonts w:ascii="Times New Roman" w:hAnsi="Times New Roman"/>
          <w:sz w:val="24"/>
          <w:szCs w:val="24"/>
        </w:rPr>
        <w:t xml:space="preserve">appointments at </w:t>
      </w:r>
      <w:r w:rsidR="00F8126E">
        <w:rPr>
          <w:rFonts w:ascii="Times New Roman" w:hAnsi="Times New Roman"/>
          <w:sz w:val="24"/>
          <w:szCs w:val="24"/>
        </w:rPr>
        <w:t>multidisciplinary clinic</w:t>
      </w:r>
      <w:r w:rsidR="00277851">
        <w:rPr>
          <w:rFonts w:ascii="Times New Roman" w:hAnsi="Times New Roman"/>
          <w:sz w:val="24"/>
          <w:szCs w:val="24"/>
        </w:rPr>
        <w:t>s</w:t>
      </w:r>
      <w:r w:rsidR="00F8126E">
        <w:rPr>
          <w:rFonts w:ascii="Times New Roman" w:hAnsi="Times New Roman"/>
          <w:sz w:val="24"/>
          <w:szCs w:val="24"/>
        </w:rPr>
        <w:t>.</w:t>
      </w:r>
      <w:r w:rsidR="00277851">
        <w:rPr>
          <w:rFonts w:ascii="Times New Roman" w:hAnsi="Times New Roman"/>
          <w:sz w:val="24"/>
          <w:szCs w:val="24"/>
        </w:rPr>
        <w:t xml:space="preserve">  </w:t>
      </w:r>
      <w:r w:rsidR="00762A8F">
        <w:rPr>
          <w:rFonts w:ascii="Times New Roman" w:hAnsi="Times New Roman"/>
          <w:sz w:val="24"/>
          <w:szCs w:val="24"/>
        </w:rPr>
        <w:t>Additionally, it is important for non-cleft specialists (such as GPs and dentists) to be able to make appropriate referrals when necessary, since they are ideally placed to act as a conduit between the patient and the specialist cleft team.</w:t>
      </w:r>
      <w:r w:rsidR="00A9121A">
        <w:rPr>
          <w:rFonts w:ascii="Times New Roman" w:hAnsi="Times New Roman"/>
          <w:sz w:val="24"/>
          <w:szCs w:val="24"/>
        </w:rPr>
        <w:t xml:space="preserve">  </w:t>
      </w:r>
      <w:r w:rsidR="00F8126E">
        <w:rPr>
          <w:rFonts w:ascii="Times New Roman" w:hAnsi="Times New Roman"/>
          <w:sz w:val="24"/>
          <w:szCs w:val="24"/>
        </w:rPr>
        <w:t xml:space="preserve">It is recommended that a lifespan approach to cleft </w:t>
      </w:r>
      <w:r w:rsidR="00F8126E">
        <w:rPr>
          <w:rFonts w:ascii="Times New Roman" w:hAnsi="Times New Roman"/>
          <w:sz w:val="24"/>
          <w:szCs w:val="24"/>
        </w:rPr>
        <w:lastRenderedPageBreak/>
        <w:t xml:space="preserve">care be adopted by all </w:t>
      </w:r>
      <w:r w:rsidR="004531F1">
        <w:rPr>
          <w:rFonts w:ascii="Times New Roman" w:hAnsi="Times New Roman"/>
          <w:sz w:val="24"/>
          <w:szCs w:val="24"/>
        </w:rPr>
        <w:t>healthcare providers</w:t>
      </w:r>
      <w:r w:rsidR="00F8126E">
        <w:rPr>
          <w:rFonts w:ascii="Times New Roman" w:hAnsi="Times New Roman"/>
          <w:sz w:val="24"/>
          <w:szCs w:val="24"/>
        </w:rPr>
        <w:t xml:space="preserve"> where possible, to ensure that patients’ ongoing information and support needs are met.</w:t>
      </w:r>
      <w:r w:rsidR="00116832">
        <w:rPr>
          <w:rFonts w:ascii="Times New Roman" w:hAnsi="Times New Roman"/>
          <w:sz w:val="24"/>
          <w:szCs w:val="24"/>
        </w:rPr>
        <w:t xml:space="preserve">  </w:t>
      </w:r>
      <w:r w:rsidR="00EB2385">
        <w:rPr>
          <w:rFonts w:ascii="Times New Roman" w:hAnsi="Times New Roman"/>
          <w:sz w:val="24"/>
          <w:szCs w:val="24"/>
        </w:rPr>
        <w:t>For those patients who feel able to initiate contact when needed, a</w:t>
      </w:r>
      <w:r w:rsidR="00116832">
        <w:rPr>
          <w:rFonts w:ascii="Times New Roman" w:hAnsi="Times New Roman"/>
          <w:sz w:val="24"/>
          <w:szCs w:val="24"/>
        </w:rPr>
        <w:t xml:space="preserve"> move away from scheduled appointments toward ‘open access’ services may be </w:t>
      </w:r>
      <w:r w:rsidR="00EB2385">
        <w:rPr>
          <w:rFonts w:ascii="Times New Roman" w:hAnsi="Times New Roman"/>
          <w:sz w:val="24"/>
          <w:szCs w:val="24"/>
        </w:rPr>
        <w:t>helpful</w:t>
      </w:r>
      <w:r w:rsidR="00116832">
        <w:rPr>
          <w:rFonts w:ascii="Times New Roman" w:hAnsi="Times New Roman"/>
          <w:sz w:val="24"/>
          <w:szCs w:val="24"/>
        </w:rPr>
        <w:t xml:space="preserve">. </w:t>
      </w:r>
    </w:p>
    <w:p w:rsidR="00705AD7" w:rsidRPr="00705AD7" w:rsidRDefault="00705AD7" w:rsidP="00D83F3F">
      <w:pPr>
        <w:spacing w:line="480" w:lineRule="auto"/>
        <w:jc w:val="both"/>
        <w:rPr>
          <w:rFonts w:ascii="Times New Roman" w:hAnsi="Times New Roman"/>
          <w:i/>
          <w:sz w:val="24"/>
          <w:szCs w:val="24"/>
        </w:rPr>
      </w:pPr>
      <w:r w:rsidRPr="00705AD7">
        <w:rPr>
          <w:rFonts w:ascii="Times New Roman" w:hAnsi="Times New Roman"/>
          <w:i/>
          <w:sz w:val="24"/>
          <w:szCs w:val="24"/>
        </w:rPr>
        <w:t>Views and experiences of additional surgery</w:t>
      </w:r>
    </w:p>
    <w:p w:rsidR="008A2DE6" w:rsidRDefault="00AD6670" w:rsidP="00D83F3F">
      <w:pPr>
        <w:spacing w:line="480" w:lineRule="auto"/>
        <w:jc w:val="both"/>
        <w:rPr>
          <w:rFonts w:ascii="Times New Roman" w:hAnsi="Times New Roman"/>
          <w:sz w:val="24"/>
          <w:szCs w:val="24"/>
        </w:rPr>
      </w:pPr>
      <w:r>
        <w:rPr>
          <w:rFonts w:ascii="Times New Roman" w:hAnsi="Times New Roman"/>
          <w:sz w:val="24"/>
          <w:szCs w:val="24"/>
        </w:rPr>
        <w:t>A</w:t>
      </w:r>
      <w:r w:rsidR="00EC7FDC">
        <w:rPr>
          <w:rFonts w:ascii="Times New Roman" w:hAnsi="Times New Roman"/>
          <w:sz w:val="24"/>
          <w:szCs w:val="24"/>
        </w:rPr>
        <w:t xml:space="preserve"> proportion of the </w:t>
      </w:r>
      <w:r w:rsidR="002B79B9">
        <w:rPr>
          <w:rFonts w:ascii="Times New Roman" w:hAnsi="Times New Roman"/>
          <w:sz w:val="24"/>
          <w:szCs w:val="24"/>
        </w:rPr>
        <w:t>participants</w:t>
      </w:r>
      <w:r w:rsidR="00EC7FDC">
        <w:rPr>
          <w:rFonts w:ascii="Times New Roman" w:hAnsi="Times New Roman"/>
          <w:sz w:val="24"/>
          <w:szCs w:val="24"/>
        </w:rPr>
        <w:t xml:space="preserve"> in this study had undergone additional aesthetic or functional surgery as an adult</w:t>
      </w:r>
      <w:r w:rsidR="004C7B1B">
        <w:rPr>
          <w:rFonts w:ascii="Times New Roman" w:hAnsi="Times New Roman"/>
          <w:sz w:val="24"/>
          <w:szCs w:val="24"/>
        </w:rPr>
        <w:t xml:space="preserve"> (</w:t>
      </w:r>
      <w:r w:rsidR="004C7B1B" w:rsidRPr="004C7B1B">
        <w:rPr>
          <w:rFonts w:ascii="Times New Roman" w:hAnsi="Times New Roman"/>
          <w:i/>
          <w:sz w:val="24"/>
          <w:szCs w:val="24"/>
        </w:rPr>
        <w:t>n</w:t>
      </w:r>
      <w:r w:rsidR="004C7B1B">
        <w:rPr>
          <w:rFonts w:ascii="Times New Roman" w:hAnsi="Times New Roman"/>
          <w:sz w:val="24"/>
          <w:szCs w:val="24"/>
        </w:rPr>
        <w:t xml:space="preserve"> = 19, 36.5%)</w:t>
      </w:r>
      <w:r w:rsidR="00A455C0">
        <w:rPr>
          <w:rFonts w:ascii="Times New Roman" w:hAnsi="Times New Roman"/>
          <w:sz w:val="24"/>
          <w:szCs w:val="24"/>
        </w:rPr>
        <w:t xml:space="preserve">.  This </w:t>
      </w:r>
      <w:r w:rsidR="007E1607">
        <w:rPr>
          <w:rFonts w:ascii="Times New Roman" w:hAnsi="Times New Roman"/>
          <w:sz w:val="24"/>
          <w:szCs w:val="24"/>
        </w:rPr>
        <w:t xml:space="preserve">finding </w:t>
      </w:r>
      <w:r w:rsidR="00A455C0">
        <w:rPr>
          <w:rFonts w:ascii="Times New Roman" w:hAnsi="Times New Roman"/>
          <w:sz w:val="24"/>
          <w:szCs w:val="24"/>
        </w:rPr>
        <w:t xml:space="preserve">is </w:t>
      </w:r>
      <w:r w:rsidR="004C7B1B">
        <w:rPr>
          <w:rFonts w:ascii="Times New Roman" w:hAnsi="Times New Roman"/>
          <w:sz w:val="24"/>
          <w:szCs w:val="24"/>
        </w:rPr>
        <w:t xml:space="preserve">relatively </w:t>
      </w:r>
      <w:r w:rsidR="00A455C0">
        <w:rPr>
          <w:rFonts w:ascii="Times New Roman" w:hAnsi="Times New Roman"/>
          <w:sz w:val="24"/>
          <w:szCs w:val="24"/>
        </w:rPr>
        <w:t xml:space="preserve">in </w:t>
      </w:r>
      <w:r w:rsidR="004C7B1B">
        <w:rPr>
          <w:rFonts w:ascii="Times New Roman" w:hAnsi="Times New Roman"/>
          <w:sz w:val="24"/>
          <w:szCs w:val="24"/>
        </w:rPr>
        <w:t>line with the</w:t>
      </w:r>
      <w:r w:rsidR="00A455C0">
        <w:rPr>
          <w:rFonts w:ascii="Times New Roman" w:hAnsi="Times New Roman"/>
          <w:sz w:val="24"/>
          <w:szCs w:val="24"/>
        </w:rPr>
        <w:t xml:space="preserve"> percentage of </w:t>
      </w:r>
      <w:r w:rsidR="005843FC">
        <w:rPr>
          <w:rFonts w:ascii="Times New Roman" w:hAnsi="Times New Roman"/>
          <w:sz w:val="24"/>
          <w:szCs w:val="24"/>
        </w:rPr>
        <w:t>adult patients who reported a desire for further treatment in previous literature (</w:t>
      </w:r>
      <w:r w:rsidR="00EC19AF">
        <w:rPr>
          <w:rFonts w:ascii="Times New Roman" w:hAnsi="Times New Roman"/>
          <w:sz w:val="24"/>
          <w:szCs w:val="24"/>
        </w:rPr>
        <w:t>Ramstad et al.,</w:t>
      </w:r>
      <w:r w:rsidR="004C7B1B">
        <w:rPr>
          <w:rFonts w:ascii="Times New Roman" w:hAnsi="Times New Roman"/>
          <w:sz w:val="24"/>
          <w:szCs w:val="24"/>
        </w:rPr>
        <w:t xml:space="preserve"> 1995b, 35%;</w:t>
      </w:r>
      <w:r w:rsidR="007E1607">
        <w:rPr>
          <w:rFonts w:ascii="Times New Roman" w:hAnsi="Times New Roman"/>
          <w:sz w:val="24"/>
          <w:szCs w:val="24"/>
        </w:rPr>
        <w:t xml:space="preserve"> Marcusson et al.,</w:t>
      </w:r>
      <w:r w:rsidR="004C7B1B">
        <w:rPr>
          <w:rFonts w:ascii="Times New Roman" w:hAnsi="Times New Roman"/>
          <w:sz w:val="24"/>
          <w:szCs w:val="24"/>
        </w:rPr>
        <w:t xml:space="preserve"> 2002, 47%; Sinko et al., 2005, 44.3%</w:t>
      </w:r>
      <w:r w:rsidR="007E1607">
        <w:rPr>
          <w:rFonts w:ascii="Times New Roman" w:hAnsi="Times New Roman"/>
          <w:sz w:val="24"/>
          <w:szCs w:val="24"/>
        </w:rPr>
        <w:t>)</w:t>
      </w:r>
      <w:r w:rsidR="00EC19AF">
        <w:rPr>
          <w:rFonts w:ascii="Times New Roman" w:hAnsi="Times New Roman"/>
          <w:sz w:val="24"/>
          <w:szCs w:val="24"/>
        </w:rPr>
        <w:t xml:space="preserve">.  </w:t>
      </w:r>
      <w:r w:rsidR="008A2DE6">
        <w:rPr>
          <w:rFonts w:ascii="Times New Roman" w:hAnsi="Times New Roman"/>
          <w:sz w:val="24"/>
          <w:szCs w:val="24"/>
        </w:rPr>
        <w:t>Among</w:t>
      </w:r>
      <w:r w:rsidR="004C7B1B">
        <w:rPr>
          <w:rFonts w:ascii="Times New Roman" w:hAnsi="Times New Roman"/>
          <w:sz w:val="24"/>
          <w:szCs w:val="24"/>
        </w:rPr>
        <w:t xml:space="preserve"> </w:t>
      </w:r>
      <w:r w:rsidR="008A2DE6">
        <w:rPr>
          <w:rFonts w:ascii="Times New Roman" w:hAnsi="Times New Roman"/>
          <w:sz w:val="24"/>
          <w:szCs w:val="24"/>
        </w:rPr>
        <w:t xml:space="preserve">this literature, and in </w:t>
      </w:r>
      <w:r w:rsidR="004C7B1B">
        <w:rPr>
          <w:rFonts w:ascii="Times New Roman" w:hAnsi="Times New Roman"/>
          <w:sz w:val="24"/>
          <w:szCs w:val="24"/>
        </w:rPr>
        <w:t xml:space="preserve">the present study, </w:t>
      </w:r>
      <w:r w:rsidR="008A2DE6">
        <w:rPr>
          <w:rFonts w:ascii="Times New Roman" w:hAnsi="Times New Roman"/>
          <w:sz w:val="24"/>
          <w:szCs w:val="24"/>
        </w:rPr>
        <w:t>the desire for additional treatment seemed to be linked to dissatisfaction with appearance, as well as the belief that surgical technique had improved since participants were originally treated.  Although some participants who had undergone additional surgery were satisfied with the results and found this process to be beneficial, other participants did not believe the benefits outweighed the risks.</w:t>
      </w:r>
      <w:r w:rsidR="008A2DE6" w:rsidRPr="000A532B">
        <w:rPr>
          <w:rFonts w:ascii="Times New Roman" w:hAnsi="Times New Roman"/>
          <w:sz w:val="24"/>
          <w:szCs w:val="24"/>
        </w:rPr>
        <w:t xml:space="preserve">  Some participants worried whether surgery was still ‘necessary’ and whether considering aesthetic revision was </w:t>
      </w:r>
      <w:r w:rsidR="008A2DE6">
        <w:rPr>
          <w:rFonts w:ascii="Times New Roman" w:hAnsi="Times New Roman"/>
          <w:sz w:val="24"/>
          <w:szCs w:val="24"/>
        </w:rPr>
        <w:t>a question of ‘vanity’</w:t>
      </w:r>
      <w:r w:rsidR="008A2DE6" w:rsidRPr="000A532B">
        <w:rPr>
          <w:rFonts w:ascii="Times New Roman" w:hAnsi="Times New Roman"/>
          <w:sz w:val="24"/>
          <w:szCs w:val="24"/>
        </w:rPr>
        <w:t xml:space="preserve">.  </w:t>
      </w:r>
      <w:r w:rsidR="008A2DE6">
        <w:rPr>
          <w:rFonts w:ascii="Times New Roman" w:hAnsi="Times New Roman"/>
          <w:sz w:val="24"/>
          <w:szCs w:val="24"/>
        </w:rPr>
        <w:t xml:space="preserve">Other people’s opinions of cosmetic surgery seemed to influence participants’ treatment decision-making to some degree and exacerbate these feelings of confusion and/or distress.  For two participants, re-entering the treatment system had evoked a strong emotional reaction which subsequently required psychological </w:t>
      </w:r>
      <w:r w:rsidR="008A2DE6" w:rsidRPr="000A532B">
        <w:rPr>
          <w:rFonts w:ascii="Times New Roman" w:hAnsi="Times New Roman"/>
          <w:sz w:val="24"/>
          <w:szCs w:val="24"/>
        </w:rPr>
        <w:t>intervention.</w:t>
      </w:r>
      <w:r w:rsidR="008A2DE6">
        <w:rPr>
          <w:rFonts w:ascii="Times New Roman" w:hAnsi="Times New Roman"/>
          <w:sz w:val="24"/>
          <w:szCs w:val="24"/>
        </w:rPr>
        <w:t xml:space="preserve">  </w:t>
      </w:r>
      <w:r w:rsidR="008A2DE6" w:rsidRPr="000A532B">
        <w:rPr>
          <w:rFonts w:ascii="Times New Roman" w:hAnsi="Times New Roman"/>
          <w:sz w:val="24"/>
          <w:szCs w:val="24"/>
        </w:rPr>
        <w:t>Some of the cleft literature has suggested that poorer mental wellbeing</w:t>
      </w:r>
      <w:r w:rsidR="008A2DE6">
        <w:rPr>
          <w:rFonts w:ascii="Times New Roman" w:hAnsi="Times New Roman"/>
          <w:sz w:val="24"/>
          <w:szCs w:val="24"/>
        </w:rPr>
        <w:t xml:space="preserve"> </w:t>
      </w:r>
      <w:r w:rsidR="008A2DE6" w:rsidRPr="000A532B">
        <w:rPr>
          <w:rFonts w:ascii="Times New Roman" w:hAnsi="Times New Roman"/>
          <w:sz w:val="24"/>
          <w:szCs w:val="24"/>
        </w:rPr>
        <w:t xml:space="preserve">may </w:t>
      </w:r>
      <w:r w:rsidR="008A2DE6">
        <w:rPr>
          <w:rFonts w:ascii="Times New Roman" w:hAnsi="Times New Roman"/>
          <w:sz w:val="24"/>
          <w:szCs w:val="24"/>
        </w:rPr>
        <w:t>be associated with</w:t>
      </w:r>
      <w:r w:rsidR="008A2DE6" w:rsidRPr="000A532B">
        <w:rPr>
          <w:rFonts w:ascii="Times New Roman" w:hAnsi="Times New Roman"/>
          <w:sz w:val="24"/>
          <w:szCs w:val="24"/>
        </w:rPr>
        <w:t xml:space="preserve"> a desire for additional surgery (Marcusson et al., 2002; Sinko et al., 2005).  In the general cosmetic surgery literature, much attention has been paid to the ‘reasons’ behind wanting surgical intervention</w:t>
      </w:r>
      <w:r w:rsidR="008A2DE6">
        <w:rPr>
          <w:rFonts w:ascii="Times New Roman" w:hAnsi="Times New Roman"/>
          <w:sz w:val="24"/>
          <w:szCs w:val="24"/>
        </w:rPr>
        <w:t xml:space="preserve">.  Predictors of desire for cosmetic surgery in the general population include lower self-ratings of physical attractiveness, higher appearance investment, acceptability of cosmetic surgery among family and friends, past experience of surgery and susceptibility to media messages concerning appearance (Brown et al., 2007; Swami et al., 2008; Swami, 2009; Slevec and Tiggemann, 2010; Ashikali et al., in press).  This literature may be useful when interpreting </w:t>
      </w:r>
      <w:r w:rsidR="00DF0C38">
        <w:rPr>
          <w:rFonts w:ascii="Times New Roman" w:hAnsi="Times New Roman"/>
          <w:sz w:val="24"/>
          <w:szCs w:val="24"/>
        </w:rPr>
        <w:t>the results of</w:t>
      </w:r>
      <w:r w:rsidR="008A2DE6">
        <w:rPr>
          <w:rFonts w:ascii="Times New Roman" w:hAnsi="Times New Roman"/>
          <w:sz w:val="24"/>
          <w:szCs w:val="24"/>
        </w:rPr>
        <w:t xml:space="preserve"> CL/P studies.  The findings of the present study point strongly to the importance of incorporating psychological support into treatment-based decisions and carefully managing adults’ expectations of surgery.  Integration of evidence-based psychosocial intervention which combats appearance dissatisfaction among individuals with cleft is key (e.g. Clarke et al., 2013).  </w:t>
      </w:r>
    </w:p>
    <w:p w:rsidR="00CB31D7" w:rsidRDefault="00261754" w:rsidP="00D83F3F">
      <w:pPr>
        <w:spacing w:line="480" w:lineRule="auto"/>
        <w:jc w:val="both"/>
        <w:rPr>
          <w:rFonts w:ascii="Times New Roman" w:hAnsi="Times New Roman"/>
          <w:sz w:val="24"/>
          <w:szCs w:val="24"/>
        </w:rPr>
      </w:pPr>
      <w:r>
        <w:rPr>
          <w:rFonts w:ascii="Times New Roman" w:hAnsi="Times New Roman"/>
          <w:sz w:val="24"/>
          <w:szCs w:val="24"/>
        </w:rPr>
        <w:lastRenderedPageBreak/>
        <w:t>Of t</w:t>
      </w:r>
      <w:r w:rsidR="00EC19AF">
        <w:rPr>
          <w:rFonts w:ascii="Times New Roman" w:hAnsi="Times New Roman"/>
          <w:sz w:val="24"/>
          <w:szCs w:val="24"/>
        </w:rPr>
        <w:t xml:space="preserve">hose </w:t>
      </w:r>
      <w:r w:rsidR="00A44504">
        <w:rPr>
          <w:rFonts w:ascii="Times New Roman" w:hAnsi="Times New Roman"/>
          <w:sz w:val="24"/>
          <w:szCs w:val="24"/>
        </w:rPr>
        <w:t xml:space="preserve">participants </w:t>
      </w:r>
      <w:r w:rsidR="00EC19AF">
        <w:rPr>
          <w:rFonts w:ascii="Times New Roman" w:hAnsi="Times New Roman"/>
          <w:sz w:val="24"/>
          <w:szCs w:val="24"/>
        </w:rPr>
        <w:t>who stated they would not have an</w:t>
      </w:r>
      <w:r w:rsidR="00DA5A61">
        <w:rPr>
          <w:rFonts w:ascii="Times New Roman" w:hAnsi="Times New Roman"/>
          <w:sz w:val="24"/>
          <w:szCs w:val="24"/>
        </w:rPr>
        <w:t>y further corrective treatment</w:t>
      </w:r>
      <w:r>
        <w:rPr>
          <w:rFonts w:ascii="Times New Roman" w:hAnsi="Times New Roman"/>
          <w:sz w:val="24"/>
          <w:szCs w:val="24"/>
        </w:rPr>
        <w:t>, some were ‘fed up’ of having treatment (Sinko et al., 2005), while others</w:t>
      </w:r>
      <w:r w:rsidR="00DA5A61">
        <w:rPr>
          <w:rFonts w:ascii="Times New Roman" w:hAnsi="Times New Roman"/>
          <w:sz w:val="24"/>
          <w:szCs w:val="24"/>
        </w:rPr>
        <w:t xml:space="preserve"> were reasonably satisfied with their surgical outcome and accepting of their current appearance</w:t>
      </w:r>
      <w:r w:rsidR="00E62B1F">
        <w:rPr>
          <w:rFonts w:ascii="Times New Roman" w:hAnsi="Times New Roman"/>
          <w:sz w:val="24"/>
          <w:szCs w:val="24"/>
        </w:rPr>
        <w:t xml:space="preserve">.  </w:t>
      </w:r>
      <w:r w:rsidR="00C26439">
        <w:rPr>
          <w:rFonts w:ascii="Times New Roman" w:hAnsi="Times New Roman"/>
          <w:sz w:val="24"/>
          <w:szCs w:val="24"/>
        </w:rPr>
        <w:t>Several participants believed their cleft was no longer noticeable to others</w:t>
      </w:r>
      <w:r w:rsidR="00135FF4">
        <w:rPr>
          <w:rFonts w:ascii="Times New Roman" w:hAnsi="Times New Roman"/>
          <w:sz w:val="24"/>
          <w:szCs w:val="24"/>
        </w:rPr>
        <w:t>, while many felt that appearance became less important as an adult</w:t>
      </w:r>
      <w:r w:rsidR="00C26439">
        <w:rPr>
          <w:rFonts w:ascii="Times New Roman" w:hAnsi="Times New Roman"/>
          <w:sz w:val="24"/>
          <w:szCs w:val="24"/>
        </w:rPr>
        <w:t xml:space="preserve">.  </w:t>
      </w:r>
      <w:r w:rsidR="00F754A8">
        <w:rPr>
          <w:rFonts w:ascii="Times New Roman" w:hAnsi="Times New Roman"/>
          <w:sz w:val="24"/>
          <w:szCs w:val="24"/>
        </w:rPr>
        <w:t xml:space="preserve">Research in the field of visible difference has shown that self-perceptions of noticeability account for far more of </w:t>
      </w:r>
      <w:r w:rsidR="00F74E82">
        <w:rPr>
          <w:rFonts w:ascii="Times New Roman" w:hAnsi="Times New Roman"/>
          <w:sz w:val="24"/>
          <w:szCs w:val="24"/>
        </w:rPr>
        <w:t>the variability in psychological wellbeing than objective ratings of severity/asymmetry (</w:t>
      </w:r>
      <w:r w:rsidR="007F7111">
        <w:rPr>
          <w:rFonts w:ascii="Times New Roman" w:hAnsi="Times New Roman"/>
          <w:sz w:val="24"/>
          <w:szCs w:val="24"/>
        </w:rPr>
        <w:t>Moss, 2005; Ong et al., 2007; Brown et al., 2010; Feragen et al., 2010</w:t>
      </w:r>
      <w:r w:rsidR="00F74E82">
        <w:rPr>
          <w:rFonts w:ascii="Times New Roman" w:hAnsi="Times New Roman"/>
          <w:sz w:val="24"/>
          <w:szCs w:val="24"/>
        </w:rPr>
        <w:t xml:space="preserve">).  In addition, the emphasis that a person places on their appearance relative to other </w:t>
      </w:r>
      <w:r w:rsidR="00AD319E">
        <w:rPr>
          <w:rFonts w:ascii="Times New Roman" w:hAnsi="Times New Roman"/>
          <w:sz w:val="24"/>
          <w:szCs w:val="24"/>
        </w:rPr>
        <w:t xml:space="preserve">personal </w:t>
      </w:r>
      <w:r w:rsidR="00F74E82">
        <w:rPr>
          <w:rFonts w:ascii="Times New Roman" w:hAnsi="Times New Roman"/>
          <w:sz w:val="24"/>
          <w:szCs w:val="24"/>
        </w:rPr>
        <w:t xml:space="preserve">qualities or characteristics </w:t>
      </w:r>
      <w:r w:rsidR="00AD319E">
        <w:rPr>
          <w:rFonts w:ascii="Times New Roman" w:hAnsi="Times New Roman"/>
          <w:sz w:val="24"/>
          <w:szCs w:val="24"/>
        </w:rPr>
        <w:t>is known to be important in relation to appearance dissatisfaction and psychological wellbeing (</w:t>
      </w:r>
      <w:r w:rsidR="00452284">
        <w:rPr>
          <w:rFonts w:ascii="Times New Roman" w:hAnsi="Times New Roman"/>
          <w:sz w:val="24"/>
          <w:szCs w:val="24"/>
        </w:rPr>
        <w:t>Appearance Research Collaboration, 2009</w:t>
      </w:r>
      <w:r w:rsidR="00AD319E">
        <w:rPr>
          <w:rFonts w:ascii="Times New Roman" w:hAnsi="Times New Roman"/>
          <w:sz w:val="24"/>
          <w:szCs w:val="24"/>
        </w:rPr>
        <w:t>).</w:t>
      </w:r>
      <w:r w:rsidR="00F74E82">
        <w:rPr>
          <w:rFonts w:ascii="Times New Roman" w:hAnsi="Times New Roman"/>
          <w:sz w:val="24"/>
          <w:szCs w:val="24"/>
        </w:rPr>
        <w:t xml:space="preserve"> </w:t>
      </w:r>
      <w:r w:rsidR="007F7111">
        <w:rPr>
          <w:rFonts w:ascii="Times New Roman" w:hAnsi="Times New Roman"/>
          <w:sz w:val="24"/>
          <w:szCs w:val="24"/>
        </w:rPr>
        <w:t xml:space="preserve"> </w:t>
      </w:r>
      <w:r w:rsidR="00CB3485">
        <w:rPr>
          <w:rFonts w:ascii="Times New Roman" w:hAnsi="Times New Roman"/>
          <w:sz w:val="24"/>
          <w:szCs w:val="24"/>
        </w:rPr>
        <w:t xml:space="preserve">These </w:t>
      </w:r>
      <w:r w:rsidR="00F140C1">
        <w:rPr>
          <w:rFonts w:ascii="Times New Roman" w:hAnsi="Times New Roman"/>
          <w:sz w:val="24"/>
          <w:szCs w:val="24"/>
        </w:rPr>
        <w:t xml:space="preserve">findings </w:t>
      </w:r>
      <w:r w:rsidR="005959B0">
        <w:rPr>
          <w:rFonts w:ascii="Times New Roman" w:hAnsi="Times New Roman"/>
          <w:sz w:val="24"/>
          <w:szCs w:val="24"/>
        </w:rPr>
        <w:t>illustrate</w:t>
      </w:r>
      <w:r w:rsidR="00F140C1">
        <w:rPr>
          <w:rFonts w:ascii="Times New Roman" w:hAnsi="Times New Roman"/>
          <w:sz w:val="24"/>
          <w:szCs w:val="24"/>
        </w:rPr>
        <w:t xml:space="preserve"> </w:t>
      </w:r>
      <w:r w:rsidR="005959B0">
        <w:rPr>
          <w:rFonts w:ascii="Times New Roman" w:hAnsi="Times New Roman"/>
          <w:sz w:val="24"/>
          <w:szCs w:val="24"/>
        </w:rPr>
        <w:t xml:space="preserve">some of the </w:t>
      </w:r>
      <w:r w:rsidR="00F140C1">
        <w:rPr>
          <w:rFonts w:ascii="Times New Roman" w:hAnsi="Times New Roman"/>
          <w:sz w:val="24"/>
          <w:szCs w:val="24"/>
        </w:rPr>
        <w:t>important factors involved in the development of appearance concerns and provide strong support for the inclusion of patient-rated measures of treatment outcomes.</w:t>
      </w:r>
      <w:r w:rsidR="00F30687">
        <w:rPr>
          <w:rFonts w:ascii="Times New Roman" w:hAnsi="Times New Roman"/>
          <w:sz w:val="24"/>
          <w:szCs w:val="24"/>
        </w:rPr>
        <w:t xml:space="preserve">  </w:t>
      </w:r>
    </w:p>
    <w:p w:rsidR="00224FDE" w:rsidRPr="00224FDE" w:rsidRDefault="00224FDE" w:rsidP="00D83F3F">
      <w:pPr>
        <w:spacing w:line="480" w:lineRule="auto"/>
        <w:jc w:val="both"/>
        <w:rPr>
          <w:rFonts w:ascii="Times New Roman" w:hAnsi="Times New Roman"/>
          <w:i/>
          <w:sz w:val="24"/>
          <w:szCs w:val="24"/>
        </w:rPr>
      </w:pPr>
      <w:r w:rsidRPr="00224FDE">
        <w:rPr>
          <w:rFonts w:ascii="Times New Roman" w:hAnsi="Times New Roman"/>
          <w:i/>
          <w:sz w:val="24"/>
          <w:szCs w:val="24"/>
        </w:rPr>
        <w:t>Social and romantic relationships</w:t>
      </w:r>
    </w:p>
    <w:p w:rsidR="00F17E96" w:rsidRDefault="00B42252" w:rsidP="00D83F3F">
      <w:pPr>
        <w:spacing w:line="480" w:lineRule="auto"/>
        <w:jc w:val="both"/>
        <w:rPr>
          <w:rFonts w:ascii="Times New Roman" w:hAnsi="Times New Roman"/>
          <w:sz w:val="24"/>
          <w:szCs w:val="24"/>
        </w:rPr>
      </w:pPr>
      <w:r>
        <w:rPr>
          <w:rFonts w:ascii="Times New Roman" w:hAnsi="Times New Roman"/>
          <w:sz w:val="24"/>
          <w:szCs w:val="24"/>
        </w:rPr>
        <w:t>Although previous studies have reported a marked impact on social life for adults with CL/P</w:t>
      </w:r>
      <w:r w:rsidR="00912B7F">
        <w:rPr>
          <w:rFonts w:ascii="Times New Roman" w:hAnsi="Times New Roman"/>
          <w:sz w:val="24"/>
          <w:szCs w:val="24"/>
        </w:rPr>
        <w:t xml:space="preserve"> (</w:t>
      </w:r>
      <w:r w:rsidR="00CE1EFF" w:rsidRPr="00D83F3F">
        <w:rPr>
          <w:rFonts w:ascii="Times New Roman" w:hAnsi="Times New Roman"/>
          <w:sz w:val="24"/>
          <w:szCs w:val="24"/>
        </w:rPr>
        <w:t xml:space="preserve">McWilliams and Paradise, 1973; Peter and Chinsky, 1974; </w:t>
      </w:r>
      <w:r w:rsidR="00CE1EFF">
        <w:rPr>
          <w:rFonts w:ascii="Times New Roman" w:hAnsi="Times New Roman"/>
          <w:sz w:val="24"/>
          <w:szCs w:val="24"/>
        </w:rPr>
        <w:t>Noar, 1991; Ramstad et al., 1995</w:t>
      </w:r>
      <w:r w:rsidR="00DE0F96">
        <w:rPr>
          <w:rFonts w:ascii="Times New Roman" w:hAnsi="Times New Roman"/>
          <w:sz w:val="24"/>
          <w:szCs w:val="24"/>
        </w:rPr>
        <w:t>b</w:t>
      </w:r>
      <w:r w:rsidR="00CE1EFF">
        <w:rPr>
          <w:rFonts w:ascii="Times New Roman" w:hAnsi="Times New Roman"/>
          <w:sz w:val="24"/>
          <w:szCs w:val="24"/>
        </w:rPr>
        <w:t xml:space="preserve">; Turner et al., 1997; Berk </w:t>
      </w:r>
      <w:r w:rsidR="00CE1EFF" w:rsidRPr="00CE1EFF">
        <w:rPr>
          <w:rFonts w:ascii="Times New Roman" w:hAnsi="Times New Roman"/>
          <w:sz w:val="24"/>
          <w:szCs w:val="24"/>
        </w:rPr>
        <w:t>et al., 2001</w:t>
      </w:r>
      <w:r w:rsidR="00CE1EFF">
        <w:rPr>
          <w:rFonts w:ascii="Times New Roman" w:hAnsi="Times New Roman"/>
          <w:sz w:val="24"/>
          <w:szCs w:val="24"/>
        </w:rPr>
        <w:t>; Danino et al., 2005</w:t>
      </w:r>
      <w:r w:rsidR="00912B7F" w:rsidRPr="00CE1EFF">
        <w:rPr>
          <w:rFonts w:ascii="Times New Roman" w:hAnsi="Times New Roman"/>
          <w:sz w:val="24"/>
          <w:szCs w:val="24"/>
        </w:rPr>
        <w:t>)</w:t>
      </w:r>
      <w:r w:rsidRPr="00CE1EFF">
        <w:rPr>
          <w:rFonts w:ascii="Times New Roman" w:hAnsi="Times New Roman"/>
          <w:sz w:val="24"/>
          <w:szCs w:val="24"/>
        </w:rPr>
        <w:t xml:space="preserve">, </w:t>
      </w:r>
      <w:r w:rsidR="00912B7F" w:rsidRPr="00CE1EFF">
        <w:rPr>
          <w:rFonts w:ascii="Times New Roman" w:hAnsi="Times New Roman"/>
          <w:sz w:val="24"/>
          <w:szCs w:val="24"/>
        </w:rPr>
        <w:t>the findings of the present study found the</w:t>
      </w:r>
      <w:r w:rsidR="00912B7F">
        <w:rPr>
          <w:rFonts w:ascii="Times New Roman" w:hAnsi="Times New Roman"/>
          <w:sz w:val="24"/>
          <w:szCs w:val="24"/>
        </w:rPr>
        <w:t xml:space="preserve"> majority of participants to be socially well-adjusted and </w:t>
      </w:r>
      <w:r w:rsidR="00E33C97">
        <w:rPr>
          <w:rFonts w:ascii="Times New Roman" w:hAnsi="Times New Roman"/>
          <w:sz w:val="24"/>
          <w:szCs w:val="24"/>
        </w:rPr>
        <w:t xml:space="preserve">involved </w:t>
      </w:r>
      <w:r w:rsidR="00912B7F">
        <w:rPr>
          <w:rFonts w:ascii="Times New Roman" w:hAnsi="Times New Roman"/>
          <w:sz w:val="24"/>
          <w:szCs w:val="24"/>
        </w:rPr>
        <w:t xml:space="preserve">in long-term </w:t>
      </w:r>
      <w:r w:rsidR="00E33C97">
        <w:rPr>
          <w:rFonts w:ascii="Times New Roman" w:hAnsi="Times New Roman"/>
          <w:sz w:val="24"/>
          <w:szCs w:val="24"/>
        </w:rPr>
        <w:t xml:space="preserve">romantic </w:t>
      </w:r>
      <w:r w:rsidR="00912B7F">
        <w:rPr>
          <w:rFonts w:ascii="Times New Roman" w:hAnsi="Times New Roman"/>
          <w:sz w:val="24"/>
          <w:szCs w:val="24"/>
        </w:rPr>
        <w:t xml:space="preserve">relationships.  </w:t>
      </w:r>
      <w:r w:rsidR="00207B23">
        <w:rPr>
          <w:rFonts w:ascii="Times New Roman" w:hAnsi="Times New Roman"/>
          <w:sz w:val="24"/>
          <w:szCs w:val="24"/>
        </w:rPr>
        <w:t xml:space="preserve">However, some of the interviews alluded to a raised level of social anxiety in certain situations.  </w:t>
      </w:r>
      <w:r w:rsidR="00474D8A">
        <w:rPr>
          <w:rFonts w:ascii="Times New Roman" w:hAnsi="Times New Roman"/>
          <w:sz w:val="24"/>
          <w:szCs w:val="24"/>
        </w:rPr>
        <w:t xml:space="preserve">Some participants had developed strategies to cope with this, such as </w:t>
      </w:r>
      <w:r w:rsidR="003047CC">
        <w:rPr>
          <w:rFonts w:ascii="Times New Roman" w:hAnsi="Times New Roman"/>
          <w:sz w:val="24"/>
          <w:szCs w:val="24"/>
        </w:rPr>
        <w:t>withdraw</w:t>
      </w:r>
      <w:r w:rsidR="000328E9">
        <w:rPr>
          <w:rFonts w:ascii="Times New Roman" w:hAnsi="Times New Roman"/>
          <w:sz w:val="24"/>
          <w:szCs w:val="24"/>
        </w:rPr>
        <w:t>al</w:t>
      </w:r>
      <w:r w:rsidR="003047CC">
        <w:rPr>
          <w:rFonts w:ascii="Times New Roman" w:hAnsi="Times New Roman"/>
          <w:sz w:val="24"/>
          <w:szCs w:val="24"/>
        </w:rPr>
        <w:t xml:space="preserve">, or </w:t>
      </w:r>
      <w:r w:rsidR="00317CA5">
        <w:rPr>
          <w:rFonts w:ascii="Times New Roman" w:hAnsi="Times New Roman"/>
          <w:sz w:val="24"/>
          <w:szCs w:val="24"/>
        </w:rPr>
        <w:t xml:space="preserve">being overly </w:t>
      </w:r>
      <w:r w:rsidR="000328E9">
        <w:rPr>
          <w:rFonts w:ascii="Times New Roman" w:hAnsi="Times New Roman"/>
          <w:sz w:val="24"/>
          <w:szCs w:val="24"/>
        </w:rPr>
        <w:t>‘</w:t>
      </w:r>
      <w:r w:rsidR="00317CA5">
        <w:rPr>
          <w:rFonts w:ascii="Times New Roman" w:hAnsi="Times New Roman"/>
          <w:sz w:val="24"/>
          <w:szCs w:val="24"/>
        </w:rPr>
        <w:t>loud</w:t>
      </w:r>
      <w:r w:rsidR="000328E9">
        <w:rPr>
          <w:rFonts w:ascii="Times New Roman" w:hAnsi="Times New Roman"/>
          <w:sz w:val="24"/>
          <w:szCs w:val="24"/>
        </w:rPr>
        <w:t>’</w:t>
      </w:r>
      <w:r w:rsidR="00317CA5">
        <w:rPr>
          <w:rFonts w:ascii="Times New Roman" w:hAnsi="Times New Roman"/>
          <w:sz w:val="24"/>
          <w:szCs w:val="24"/>
        </w:rPr>
        <w:t xml:space="preserve"> </w:t>
      </w:r>
      <w:r w:rsidR="00B25811">
        <w:rPr>
          <w:rFonts w:ascii="Times New Roman" w:hAnsi="Times New Roman"/>
          <w:sz w:val="24"/>
          <w:szCs w:val="24"/>
        </w:rPr>
        <w:t xml:space="preserve">or ‘pushy’ </w:t>
      </w:r>
      <w:r w:rsidR="00317CA5">
        <w:rPr>
          <w:rFonts w:ascii="Times New Roman" w:hAnsi="Times New Roman"/>
          <w:sz w:val="24"/>
          <w:szCs w:val="24"/>
        </w:rPr>
        <w:t>to compensate</w:t>
      </w:r>
      <w:r w:rsidR="000328E9">
        <w:rPr>
          <w:rFonts w:ascii="Times New Roman" w:hAnsi="Times New Roman"/>
          <w:sz w:val="24"/>
          <w:szCs w:val="24"/>
        </w:rPr>
        <w:t xml:space="preserve"> for their discomfort</w:t>
      </w:r>
      <w:r w:rsidR="00317CA5">
        <w:rPr>
          <w:rFonts w:ascii="Times New Roman" w:hAnsi="Times New Roman"/>
          <w:sz w:val="24"/>
          <w:szCs w:val="24"/>
        </w:rPr>
        <w:t xml:space="preserve">.  </w:t>
      </w:r>
      <w:r w:rsidR="003047CC">
        <w:rPr>
          <w:rFonts w:ascii="Times New Roman" w:hAnsi="Times New Roman"/>
          <w:sz w:val="24"/>
          <w:szCs w:val="24"/>
        </w:rPr>
        <w:t>These types of behavioural responses in adults with cleft (and other visible differences) have been identified in previous literature (</w:t>
      </w:r>
      <w:r w:rsidR="00FC2DE1">
        <w:rPr>
          <w:rFonts w:ascii="Times New Roman" w:hAnsi="Times New Roman"/>
          <w:sz w:val="24"/>
          <w:szCs w:val="24"/>
        </w:rPr>
        <w:t xml:space="preserve">Macgregor, 1974; </w:t>
      </w:r>
      <w:r w:rsidR="003047CC" w:rsidRPr="00A25C77">
        <w:rPr>
          <w:rFonts w:ascii="Times New Roman" w:hAnsi="Times New Roman"/>
          <w:sz w:val="24"/>
          <w:szCs w:val="24"/>
        </w:rPr>
        <w:t>Cochrane and Slade</w:t>
      </w:r>
      <w:r w:rsidR="00A25C77">
        <w:rPr>
          <w:rFonts w:ascii="Times New Roman" w:hAnsi="Times New Roman"/>
          <w:sz w:val="24"/>
          <w:szCs w:val="24"/>
        </w:rPr>
        <w:t xml:space="preserve">, 1999, </w:t>
      </w:r>
      <w:r w:rsidR="00B82CAF">
        <w:rPr>
          <w:rFonts w:ascii="Times New Roman" w:hAnsi="Times New Roman"/>
          <w:sz w:val="24"/>
          <w:szCs w:val="24"/>
        </w:rPr>
        <w:t>Appearance Research Collaboration, 2009</w:t>
      </w:r>
      <w:r w:rsidR="003047CC">
        <w:rPr>
          <w:rFonts w:ascii="Times New Roman" w:hAnsi="Times New Roman"/>
          <w:sz w:val="24"/>
          <w:szCs w:val="24"/>
        </w:rPr>
        <w:t xml:space="preserve">).  </w:t>
      </w:r>
      <w:r w:rsidR="00207B23">
        <w:rPr>
          <w:rFonts w:ascii="Times New Roman" w:hAnsi="Times New Roman"/>
          <w:sz w:val="24"/>
          <w:szCs w:val="24"/>
        </w:rPr>
        <w:t>S</w:t>
      </w:r>
      <w:r w:rsidR="000A5FFE">
        <w:rPr>
          <w:rFonts w:ascii="Times New Roman" w:hAnsi="Times New Roman"/>
          <w:sz w:val="24"/>
          <w:szCs w:val="24"/>
        </w:rPr>
        <w:t xml:space="preserve">ome participants had </w:t>
      </w:r>
      <w:r w:rsidR="00207B23">
        <w:rPr>
          <w:rFonts w:ascii="Times New Roman" w:hAnsi="Times New Roman"/>
          <w:sz w:val="24"/>
          <w:szCs w:val="24"/>
        </w:rPr>
        <w:t xml:space="preserve">also </w:t>
      </w:r>
      <w:r w:rsidR="000A5FFE">
        <w:rPr>
          <w:rFonts w:ascii="Times New Roman" w:hAnsi="Times New Roman"/>
          <w:sz w:val="24"/>
          <w:szCs w:val="24"/>
        </w:rPr>
        <w:t>struggled to form romantic relationships</w:t>
      </w:r>
      <w:r w:rsidR="00D73E6F">
        <w:rPr>
          <w:rFonts w:ascii="Times New Roman" w:hAnsi="Times New Roman"/>
          <w:sz w:val="24"/>
          <w:szCs w:val="24"/>
        </w:rPr>
        <w:t xml:space="preserve"> during their early adult years</w:t>
      </w:r>
      <w:r w:rsidR="00506424">
        <w:rPr>
          <w:rFonts w:ascii="Times New Roman" w:hAnsi="Times New Roman"/>
          <w:sz w:val="24"/>
          <w:szCs w:val="24"/>
        </w:rPr>
        <w:t>; this was</w:t>
      </w:r>
      <w:r w:rsidR="00E403CD">
        <w:rPr>
          <w:rFonts w:ascii="Times New Roman" w:hAnsi="Times New Roman"/>
          <w:sz w:val="24"/>
          <w:szCs w:val="24"/>
        </w:rPr>
        <w:t xml:space="preserve"> predominantly </w:t>
      </w:r>
      <w:r w:rsidR="00506424">
        <w:rPr>
          <w:rFonts w:ascii="Times New Roman" w:hAnsi="Times New Roman"/>
          <w:sz w:val="24"/>
          <w:szCs w:val="24"/>
        </w:rPr>
        <w:t xml:space="preserve">attributed </w:t>
      </w:r>
      <w:r w:rsidR="00E403CD">
        <w:rPr>
          <w:rFonts w:ascii="Times New Roman" w:hAnsi="Times New Roman"/>
          <w:sz w:val="24"/>
          <w:szCs w:val="24"/>
        </w:rPr>
        <w:t>to a lack of self-confidence</w:t>
      </w:r>
      <w:r w:rsidR="00D73E6F">
        <w:rPr>
          <w:rFonts w:ascii="Times New Roman" w:hAnsi="Times New Roman"/>
          <w:sz w:val="24"/>
          <w:szCs w:val="24"/>
        </w:rPr>
        <w:t xml:space="preserve">.  This </w:t>
      </w:r>
      <w:r w:rsidR="000A5FFE">
        <w:rPr>
          <w:rFonts w:ascii="Times New Roman" w:hAnsi="Times New Roman"/>
          <w:sz w:val="24"/>
          <w:szCs w:val="24"/>
        </w:rPr>
        <w:t xml:space="preserve">supports findings by </w:t>
      </w:r>
      <w:r w:rsidR="00D73E6F">
        <w:rPr>
          <w:rFonts w:ascii="Times New Roman" w:hAnsi="Times New Roman"/>
          <w:sz w:val="24"/>
          <w:szCs w:val="24"/>
        </w:rPr>
        <w:t>Turner et al. (1997)</w:t>
      </w:r>
      <w:r w:rsidR="000A5FFE">
        <w:rPr>
          <w:rFonts w:ascii="Times New Roman" w:hAnsi="Times New Roman"/>
          <w:sz w:val="24"/>
          <w:szCs w:val="24"/>
        </w:rPr>
        <w:t xml:space="preserve"> that </w:t>
      </w:r>
      <w:r w:rsidR="00D73E6F">
        <w:rPr>
          <w:rFonts w:ascii="Times New Roman" w:hAnsi="Times New Roman"/>
          <w:sz w:val="24"/>
          <w:szCs w:val="24"/>
        </w:rPr>
        <w:t>patients’ confidence can be affected by the cleft</w:t>
      </w:r>
      <w:r w:rsidR="000A5FFE">
        <w:rPr>
          <w:rFonts w:ascii="Times New Roman" w:hAnsi="Times New Roman"/>
          <w:sz w:val="24"/>
          <w:szCs w:val="24"/>
        </w:rPr>
        <w:t xml:space="preserve"> and suggests that implementing </w:t>
      </w:r>
      <w:r w:rsidR="00E403CD">
        <w:rPr>
          <w:rFonts w:ascii="Times New Roman" w:hAnsi="Times New Roman"/>
          <w:sz w:val="24"/>
          <w:szCs w:val="24"/>
        </w:rPr>
        <w:t xml:space="preserve">psychosocial </w:t>
      </w:r>
      <w:r w:rsidR="000A5FFE">
        <w:rPr>
          <w:rFonts w:ascii="Times New Roman" w:hAnsi="Times New Roman"/>
          <w:sz w:val="24"/>
          <w:szCs w:val="24"/>
        </w:rPr>
        <w:t>support for young adults in relation to social skills and intimacy may be beneficial (</w:t>
      </w:r>
      <w:r w:rsidR="00B82CAF" w:rsidRPr="00F4464D">
        <w:rPr>
          <w:rFonts w:ascii="Times New Roman" w:hAnsi="Times New Roman"/>
          <w:sz w:val="24"/>
          <w:szCs w:val="24"/>
        </w:rPr>
        <w:t>Bull and Rumsey, 1988</w:t>
      </w:r>
      <w:r w:rsidR="00B82CAF">
        <w:rPr>
          <w:rFonts w:ascii="Times New Roman" w:hAnsi="Times New Roman"/>
          <w:sz w:val="24"/>
          <w:szCs w:val="24"/>
        </w:rPr>
        <w:t xml:space="preserve">; </w:t>
      </w:r>
      <w:r w:rsidR="00F4464D" w:rsidRPr="00F4464D">
        <w:rPr>
          <w:rFonts w:ascii="Times New Roman" w:hAnsi="Times New Roman"/>
          <w:sz w:val="24"/>
          <w:szCs w:val="24"/>
        </w:rPr>
        <w:t>Kapp-Simon, 1995;</w:t>
      </w:r>
      <w:r w:rsidR="00613194" w:rsidRPr="00F4464D">
        <w:rPr>
          <w:rFonts w:ascii="Times New Roman" w:hAnsi="Times New Roman"/>
          <w:sz w:val="24"/>
          <w:szCs w:val="24"/>
        </w:rPr>
        <w:t xml:space="preserve"> </w:t>
      </w:r>
      <w:r w:rsidR="00B82CAF">
        <w:rPr>
          <w:rFonts w:ascii="Times New Roman" w:hAnsi="Times New Roman"/>
          <w:sz w:val="24"/>
          <w:szCs w:val="24"/>
        </w:rPr>
        <w:t>Appearance Research Collaboration, 2009; Griffiths et al., 2012</w:t>
      </w:r>
      <w:r w:rsidR="000A5FFE">
        <w:rPr>
          <w:rFonts w:ascii="Times New Roman" w:hAnsi="Times New Roman"/>
          <w:sz w:val="24"/>
          <w:szCs w:val="24"/>
        </w:rPr>
        <w:t>).</w:t>
      </w:r>
      <w:r w:rsidR="00613194">
        <w:rPr>
          <w:rFonts w:ascii="Times New Roman" w:hAnsi="Times New Roman"/>
          <w:sz w:val="24"/>
          <w:szCs w:val="24"/>
        </w:rPr>
        <w:t xml:space="preserve">  </w:t>
      </w:r>
    </w:p>
    <w:p w:rsidR="00A03887" w:rsidRDefault="00A03887" w:rsidP="00D83F3F">
      <w:pPr>
        <w:spacing w:line="480" w:lineRule="auto"/>
        <w:jc w:val="both"/>
        <w:rPr>
          <w:rFonts w:ascii="Times New Roman" w:hAnsi="Times New Roman"/>
          <w:sz w:val="24"/>
          <w:szCs w:val="24"/>
        </w:rPr>
      </w:pPr>
      <w:r>
        <w:rPr>
          <w:rFonts w:ascii="Times New Roman" w:hAnsi="Times New Roman"/>
          <w:sz w:val="24"/>
          <w:szCs w:val="24"/>
        </w:rPr>
        <w:lastRenderedPageBreak/>
        <w:t xml:space="preserve">While several participants reflected that </w:t>
      </w:r>
      <w:r w:rsidR="00744630">
        <w:rPr>
          <w:rFonts w:ascii="Times New Roman" w:hAnsi="Times New Roman"/>
          <w:sz w:val="24"/>
          <w:szCs w:val="24"/>
        </w:rPr>
        <w:t xml:space="preserve">their confidence had delayed them from entering into a romantic relationship, some </w:t>
      </w:r>
      <w:r w:rsidR="005E4C78">
        <w:rPr>
          <w:rFonts w:ascii="Times New Roman" w:hAnsi="Times New Roman"/>
          <w:sz w:val="24"/>
          <w:szCs w:val="24"/>
        </w:rPr>
        <w:t>felt</w:t>
      </w:r>
      <w:r w:rsidR="00744630">
        <w:rPr>
          <w:rFonts w:ascii="Times New Roman" w:hAnsi="Times New Roman"/>
          <w:sz w:val="24"/>
          <w:szCs w:val="24"/>
        </w:rPr>
        <w:t xml:space="preserve"> </w:t>
      </w:r>
      <w:r w:rsidR="00917967">
        <w:rPr>
          <w:rFonts w:ascii="Times New Roman" w:hAnsi="Times New Roman"/>
          <w:sz w:val="24"/>
          <w:szCs w:val="24"/>
        </w:rPr>
        <w:t xml:space="preserve">this had been a conscious choice.  </w:t>
      </w:r>
      <w:r w:rsidR="005E4C78">
        <w:rPr>
          <w:rFonts w:ascii="Times New Roman" w:hAnsi="Times New Roman"/>
          <w:sz w:val="24"/>
          <w:szCs w:val="24"/>
        </w:rPr>
        <w:t xml:space="preserve">Others commented that romantic relationships had </w:t>
      </w:r>
      <w:r w:rsidR="00B63D62">
        <w:rPr>
          <w:rFonts w:ascii="Times New Roman" w:hAnsi="Times New Roman"/>
          <w:sz w:val="24"/>
          <w:szCs w:val="24"/>
        </w:rPr>
        <w:t xml:space="preserve">often </w:t>
      </w:r>
      <w:r w:rsidR="005E4C78">
        <w:rPr>
          <w:rFonts w:ascii="Times New Roman" w:hAnsi="Times New Roman"/>
          <w:sz w:val="24"/>
          <w:szCs w:val="24"/>
        </w:rPr>
        <w:t xml:space="preserve">developed out of existing friendships.  </w:t>
      </w:r>
      <w:r w:rsidR="00917967">
        <w:rPr>
          <w:rFonts w:ascii="Times New Roman" w:hAnsi="Times New Roman"/>
          <w:sz w:val="24"/>
          <w:szCs w:val="24"/>
        </w:rPr>
        <w:t xml:space="preserve">It may be that being born with a condition which is visible to others can </w:t>
      </w:r>
      <w:r w:rsidR="00D01F50">
        <w:rPr>
          <w:rFonts w:ascii="Times New Roman" w:hAnsi="Times New Roman"/>
          <w:sz w:val="24"/>
          <w:szCs w:val="24"/>
        </w:rPr>
        <w:t xml:space="preserve">sometimes </w:t>
      </w:r>
      <w:r w:rsidR="00917967">
        <w:rPr>
          <w:rFonts w:ascii="Times New Roman" w:hAnsi="Times New Roman"/>
          <w:sz w:val="24"/>
          <w:szCs w:val="24"/>
        </w:rPr>
        <w:t xml:space="preserve">result in one placing less value on appearance, and more value on </w:t>
      </w:r>
      <w:r w:rsidR="005E4C78">
        <w:rPr>
          <w:rFonts w:ascii="Times New Roman" w:hAnsi="Times New Roman"/>
          <w:sz w:val="24"/>
          <w:szCs w:val="24"/>
        </w:rPr>
        <w:t xml:space="preserve">meaningful </w:t>
      </w:r>
      <w:r w:rsidR="00917967">
        <w:rPr>
          <w:rFonts w:ascii="Times New Roman" w:hAnsi="Times New Roman"/>
          <w:sz w:val="24"/>
          <w:szCs w:val="24"/>
        </w:rPr>
        <w:t>companionship</w:t>
      </w:r>
      <w:r w:rsidR="00E83681">
        <w:rPr>
          <w:rFonts w:ascii="Times New Roman" w:hAnsi="Times New Roman"/>
          <w:sz w:val="24"/>
          <w:szCs w:val="24"/>
        </w:rPr>
        <w:t xml:space="preserve">.  </w:t>
      </w:r>
    </w:p>
    <w:p w:rsidR="005D3DC2" w:rsidRDefault="00003D42" w:rsidP="00B832EF">
      <w:pPr>
        <w:spacing w:line="480" w:lineRule="auto"/>
        <w:jc w:val="both"/>
        <w:rPr>
          <w:rFonts w:ascii="Times New Roman" w:hAnsi="Times New Roman"/>
          <w:sz w:val="24"/>
          <w:szCs w:val="24"/>
        </w:rPr>
      </w:pPr>
      <w:r>
        <w:rPr>
          <w:rFonts w:ascii="Times New Roman" w:hAnsi="Times New Roman"/>
          <w:sz w:val="24"/>
          <w:szCs w:val="24"/>
        </w:rPr>
        <w:t>Twenty-four of the 52 participants in this study had children</w:t>
      </w:r>
      <w:r w:rsidR="00B63D62">
        <w:rPr>
          <w:rFonts w:ascii="Times New Roman" w:hAnsi="Times New Roman"/>
          <w:sz w:val="24"/>
          <w:szCs w:val="24"/>
        </w:rPr>
        <w:t xml:space="preserve"> of their own</w:t>
      </w:r>
      <w:r>
        <w:rPr>
          <w:rFonts w:ascii="Times New Roman" w:hAnsi="Times New Roman"/>
          <w:sz w:val="24"/>
          <w:szCs w:val="24"/>
        </w:rPr>
        <w:t xml:space="preserve">.  </w:t>
      </w:r>
      <w:r w:rsidR="00333387">
        <w:rPr>
          <w:rFonts w:ascii="Times New Roman" w:hAnsi="Times New Roman"/>
          <w:sz w:val="24"/>
          <w:szCs w:val="24"/>
        </w:rPr>
        <w:t xml:space="preserve">A </w:t>
      </w:r>
      <w:r w:rsidR="00736DD1">
        <w:rPr>
          <w:rFonts w:ascii="Times New Roman" w:hAnsi="Times New Roman"/>
          <w:sz w:val="24"/>
          <w:szCs w:val="24"/>
        </w:rPr>
        <w:t xml:space="preserve">small </w:t>
      </w:r>
      <w:r w:rsidR="00333387">
        <w:rPr>
          <w:rFonts w:ascii="Times New Roman" w:hAnsi="Times New Roman"/>
          <w:sz w:val="24"/>
          <w:szCs w:val="24"/>
        </w:rPr>
        <w:t>minority of participants</w:t>
      </w:r>
      <w:r>
        <w:rPr>
          <w:rFonts w:ascii="Times New Roman" w:hAnsi="Times New Roman"/>
          <w:sz w:val="24"/>
          <w:szCs w:val="24"/>
        </w:rPr>
        <w:t xml:space="preserve"> had consciously chosen not to have children, although only two </w:t>
      </w:r>
      <w:r w:rsidR="00333387">
        <w:rPr>
          <w:rFonts w:ascii="Times New Roman" w:hAnsi="Times New Roman"/>
          <w:sz w:val="24"/>
          <w:szCs w:val="24"/>
        </w:rPr>
        <w:t>stated that</w:t>
      </w:r>
      <w:r>
        <w:rPr>
          <w:rFonts w:ascii="Times New Roman" w:hAnsi="Times New Roman"/>
          <w:sz w:val="24"/>
          <w:szCs w:val="24"/>
        </w:rPr>
        <w:t xml:space="preserve"> this was due to the recurrence risk of CL/P.</w:t>
      </w:r>
      <w:r w:rsidR="00A5057D">
        <w:rPr>
          <w:rFonts w:ascii="Times New Roman" w:hAnsi="Times New Roman"/>
          <w:sz w:val="24"/>
          <w:szCs w:val="24"/>
        </w:rPr>
        <w:t xml:space="preserve">  Many participants wanted to have children in the future</w:t>
      </w:r>
      <w:r w:rsidR="005E70DF">
        <w:rPr>
          <w:rFonts w:ascii="Times New Roman" w:hAnsi="Times New Roman"/>
          <w:sz w:val="24"/>
          <w:szCs w:val="24"/>
        </w:rPr>
        <w:t xml:space="preserve"> and strongly believed that being born with a cleft would not significantly affect the</w:t>
      </w:r>
      <w:r w:rsidR="00714C1E">
        <w:rPr>
          <w:rFonts w:ascii="Times New Roman" w:hAnsi="Times New Roman"/>
          <w:sz w:val="24"/>
          <w:szCs w:val="24"/>
        </w:rPr>
        <w:t>ir</w:t>
      </w:r>
      <w:r w:rsidR="005E70DF">
        <w:rPr>
          <w:rFonts w:ascii="Times New Roman" w:hAnsi="Times New Roman"/>
          <w:sz w:val="24"/>
          <w:szCs w:val="24"/>
        </w:rPr>
        <w:t xml:space="preserve"> child’s quality of life.  </w:t>
      </w:r>
      <w:r w:rsidR="000A2453">
        <w:rPr>
          <w:rFonts w:ascii="Times New Roman" w:hAnsi="Times New Roman"/>
          <w:sz w:val="24"/>
          <w:szCs w:val="24"/>
        </w:rPr>
        <w:t>Although previous literature has reported that adults with CL/P are more likely to be childless (</w:t>
      </w:r>
      <w:r w:rsidR="00B82CAF">
        <w:rPr>
          <w:rFonts w:ascii="Times New Roman" w:hAnsi="Times New Roman"/>
          <w:sz w:val="24"/>
          <w:szCs w:val="24"/>
        </w:rPr>
        <w:t>Yttri et al., 2011</w:t>
      </w:r>
      <w:r w:rsidR="000A2453">
        <w:rPr>
          <w:rFonts w:ascii="Times New Roman" w:hAnsi="Times New Roman"/>
          <w:sz w:val="24"/>
          <w:szCs w:val="24"/>
        </w:rPr>
        <w:t>), on the whole this did not seem to apply to participants in the present sample.</w:t>
      </w:r>
      <w:r w:rsidR="00736DD1">
        <w:rPr>
          <w:rFonts w:ascii="Times New Roman" w:hAnsi="Times New Roman"/>
          <w:sz w:val="24"/>
          <w:szCs w:val="24"/>
        </w:rPr>
        <w:t xml:space="preserve">  It is likely that an individual’s appraisal of their own experiences affects how they perceive </w:t>
      </w:r>
      <w:r w:rsidR="00DE0F96">
        <w:rPr>
          <w:rFonts w:ascii="Times New Roman" w:hAnsi="Times New Roman"/>
          <w:sz w:val="24"/>
          <w:szCs w:val="24"/>
        </w:rPr>
        <w:t>the idea of becoming a parent, and the possibility</w:t>
      </w:r>
      <w:r w:rsidR="00736DD1">
        <w:rPr>
          <w:rFonts w:ascii="Times New Roman" w:hAnsi="Times New Roman"/>
          <w:sz w:val="24"/>
          <w:szCs w:val="24"/>
        </w:rPr>
        <w:t xml:space="preserve"> of their own child(ren) being affected </w:t>
      </w:r>
      <w:r w:rsidR="00EA1908">
        <w:rPr>
          <w:rFonts w:ascii="Times New Roman" w:hAnsi="Times New Roman"/>
          <w:sz w:val="24"/>
          <w:szCs w:val="24"/>
        </w:rPr>
        <w:t xml:space="preserve">by CL/P </w:t>
      </w:r>
      <w:r w:rsidR="00736DD1">
        <w:rPr>
          <w:rFonts w:ascii="Times New Roman" w:hAnsi="Times New Roman"/>
          <w:sz w:val="24"/>
          <w:szCs w:val="24"/>
        </w:rPr>
        <w:t>(</w:t>
      </w:r>
      <w:r w:rsidR="00ED199C">
        <w:rPr>
          <w:rFonts w:ascii="Times New Roman" w:hAnsi="Times New Roman"/>
          <w:sz w:val="24"/>
          <w:szCs w:val="24"/>
        </w:rPr>
        <w:t xml:space="preserve">O’Hanlon et al., 2012; </w:t>
      </w:r>
      <w:r w:rsidR="00736DD1">
        <w:rPr>
          <w:rFonts w:ascii="Times New Roman" w:hAnsi="Times New Roman"/>
          <w:sz w:val="24"/>
          <w:szCs w:val="24"/>
        </w:rPr>
        <w:t>Stock and Rumsey, in press).</w:t>
      </w:r>
    </w:p>
    <w:p w:rsidR="00B24353" w:rsidRDefault="005A3FDD" w:rsidP="00D83F3F">
      <w:pPr>
        <w:spacing w:line="480" w:lineRule="auto"/>
        <w:jc w:val="both"/>
        <w:rPr>
          <w:rFonts w:ascii="Times New Roman" w:hAnsi="Times New Roman"/>
          <w:sz w:val="24"/>
          <w:szCs w:val="24"/>
        </w:rPr>
      </w:pPr>
      <w:r>
        <w:rPr>
          <w:rFonts w:ascii="Times New Roman" w:hAnsi="Times New Roman"/>
          <w:sz w:val="24"/>
          <w:szCs w:val="24"/>
        </w:rPr>
        <w:t xml:space="preserve">Although not all participants wanted to engage in peer support, many others had found meeting someone else with a CL/P </w:t>
      </w:r>
      <w:r w:rsidR="00AE0468">
        <w:rPr>
          <w:rFonts w:ascii="Times New Roman" w:hAnsi="Times New Roman"/>
          <w:sz w:val="24"/>
          <w:szCs w:val="24"/>
        </w:rPr>
        <w:t>to be extremely</w:t>
      </w:r>
      <w:r>
        <w:rPr>
          <w:rFonts w:ascii="Times New Roman" w:hAnsi="Times New Roman"/>
          <w:sz w:val="24"/>
          <w:szCs w:val="24"/>
        </w:rPr>
        <w:t xml:space="preserve"> </w:t>
      </w:r>
      <w:r w:rsidR="00AE0468">
        <w:rPr>
          <w:rFonts w:ascii="Times New Roman" w:hAnsi="Times New Roman"/>
          <w:sz w:val="24"/>
          <w:szCs w:val="24"/>
        </w:rPr>
        <w:t>valuable</w:t>
      </w:r>
      <w:r>
        <w:rPr>
          <w:rFonts w:ascii="Times New Roman" w:hAnsi="Times New Roman"/>
          <w:sz w:val="24"/>
          <w:szCs w:val="24"/>
        </w:rPr>
        <w:t xml:space="preserve">.  </w:t>
      </w:r>
      <w:r w:rsidR="00AE0468">
        <w:rPr>
          <w:rFonts w:ascii="Times New Roman" w:hAnsi="Times New Roman"/>
          <w:sz w:val="24"/>
          <w:szCs w:val="24"/>
        </w:rPr>
        <w:t>Engaging in m</w:t>
      </w:r>
      <w:r>
        <w:rPr>
          <w:rFonts w:ascii="Times New Roman" w:hAnsi="Times New Roman"/>
          <w:sz w:val="24"/>
          <w:szCs w:val="24"/>
        </w:rPr>
        <w:t xml:space="preserve">utual support </w:t>
      </w:r>
      <w:r w:rsidR="009B54AC">
        <w:rPr>
          <w:rFonts w:ascii="Times New Roman" w:hAnsi="Times New Roman"/>
          <w:sz w:val="24"/>
          <w:szCs w:val="24"/>
        </w:rPr>
        <w:t>can facilitate pe</w:t>
      </w:r>
      <w:r>
        <w:rPr>
          <w:rFonts w:ascii="Times New Roman" w:hAnsi="Times New Roman"/>
          <w:sz w:val="24"/>
          <w:szCs w:val="24"/>
        </w:rPr>
        <w:t>rsonal growth</w:t>
      </w:r>
      <w:r w:rsidR="00AE0468">
        <w:rPr>
          <w:rFonts w:ascii="Times New Roman" w:hAnsi="Times New Roman"/>
          <w:sz w:val="24"/>
          <w:szCs w:val="24"/>
        </w:rPr>
        <w:t xml:space="preserve"> through shared experiences and be of benefit to both parties</w:t>
      </w:r>
      <w:r w:rsidR="006C331B">
        <w:rPr>
          <w:rFonts w:ascii="Times New Roman" w:hAnsi="Times New Roman"/>
          <w:sz w:val="24"/>
          <w:szCs w:val="24"/>
        </w:rPr>
        <w:t xml:space="preserve"> (</w:t>
      </w:r>
      <w:r w:rsidR="00784BA6" w:rsidRPr="00760B18">
        <w:rPr>
          <w:rFonts w:ascii="Times New Roman" w:hAnsi="Times New Roman"/>
          <w:sz w:val="24"/>
          <w:szCs w:val="24"/>
        </w:rPr>
        <w:t xml:space="preserve">Cohen </w:t>
      </w:r>
      <w:r w:rsidR="00784BA6">
        <w:rPr>
          <w:rFonts w:ascii="Times New Roman" w:hAnsi="Times New Roman"/>
          <w:sz w:val="24"/>
          <w:szCs w:val="24"/>
        </w:rPr>
        <w:t>and</w:t>
      </w:r>
      <w:r w:rsidR="00784BA6" w:rsidRPr="00760B18">
        <w:rPr>
          <w:rFonts w:ascii="Times New Roman" w:hAnsi="Times New Roman"/>
          <w:sz w:val="24"/>
          <w:szCs w:val="24"/>
        </w:rPr>
        <w:t xml:space="preserve"> McKay, 1984</w:t>
      </w:r>
      <w:r w:rsidR="006C331B">
        <w:rPr>
          <w:rFonts w:ascii="Times New Roman" w:hAnsi="Times New Roman"/>
          <w:sz w:val="24"/>
          <w:szCs w:val="24"/>
        </w:rPr>
        <w:t>)</w:t>
      </w:r>
      <w:r w:rsidR="00AE0468">
        <w:rPr>
          <w:rFonts w:ascii="Times New Roman" w:hAnsi="Times New Roman"/>
          <w:sz w:val="24"/>
          <w:szCs w:val="24"/>
        </w:rPr>
        <w:t xml:space="preserve">.  </w:t>
      </w:r>
      <w:r w:rsidR="00B832EF">
        <w:rPr>
          <w:rFonts w:ascii="Times New Roman" w:hAnsi="Times New Roman"/>
          <w:sz w:val="24"/>
          <w:szCs w:val="24"/>
        </w:rPr>
        <w:t xml:space="preserve">The number of adults in this study who had never met anyone else with a cleft was surprising.  Offering </w:t>
      </w:r>
      <w:r w:rsidR="0085756B">
        <w:rPr>
          <w:rFonts w:ascii="Times New Roman" w:hAnsi="Times New Roman"/>
          <w:sz w:val="24"/>
          <w:szCs w:val="24"/>
        </w:rPr>
        <w:t xml:space="preserve">patients with CL/P </w:t>
      </w:r>
      <w:r w:rsidR="00B832EF">
        <w:rPr>
          <w:rFonts w:ascii="Times New Roman" w:hAnsi="Times New Roman"/>
          <w:sz w:val="24"/>
          <w:szCs w:val="24"/>
        </w:rPr>
        <w:t>opportunities to meet others</w:t>
      </w:r>
      <w:r w:rsidR="0085756B">
        <w:rPr>
          <w:rFonts w:ascii="Times New Roman" w:hAnsi="Times New Roman"/>
          <w:sz w:val="24"/>
          <w:szCs w:val="24"/>
        </w:rPr>
        <w:t xml:space="preserve"> in </w:t>
      </w:r>
      <w:r w:rsidR="00FB7EBD">
        <w:rPr>
          <w:rFonts w:ascii="Times New Roman" w:hAnsi="Times New Roman"/>
          <w:sz w:val="24"/>
          <w:szCs w:val="24"/>
        </w:rPr>
        <w:t xml:space="preserve">a </w:t>
      </w:r>
      <w:r w:rsidR="0085756B">
        <w:rPr>
          <w:rFonts w:ascii="Times New Roman" w:hAnsi="Times New Roman"/>
          <w:sz w:val="24"/>
          <w:szCs w:val="24"/>
        </w:rPr>
        <w:t>similar situation</w:t>
      </w:r>
      <w:r w:rsidR="00FB7EBD">
        <w:rPr>
          <w:rFonts w:ascii="Times New Roman" w:hAnsi="Times New Roman"/>
          <w:sz w:val="24"/>
          <w:szCs w:val="24"/>
        </w:rPr>
        <w:t xml:space="preserve"> ma</w:t>
      </w:r>
      <w:r w:rsidR="005E7845">
        <w:rPr>
          <w:rFonts w:ascii="Times New Roman" w:hAnsi="Times New Roman"/>
          <w:sz w:val="24"/>
          <w:szCs w:val="24"/>
        </w:rPr>
        <w:t>y be</w:t>
      </w:r>
      <w:r w:rsidR="00FB7EBD">
        <w:rPr>
          <w:rFonts w:ascii="Times New Roman" w:hAnsi="Times New Roman"/>
          <w:sz w:val="24"/>
          <w:szCs w:val="24"/>
        </w:rPr>
        <w:t xml:space="preserve"> helpful</w:t>
      </w:r>
      <w:r w:rsidR="005E7845">
        <w:rPr>
          <w:rFonts w:ascii="Times New Roman" w:hAnsi="Times New Roman"/>
          <w:sz w:val="24"/>
          <w:szCs w:val="24"/>
        </w:rPr>
        <w:t xml:space="preserve"> for some</w:t>
      </w:r>
      <w:r w:rsidR="00FB7EBD">
        <w:rPr>
          <w:rFonts w:ascii="Times New Roman" w:hAnsi="Times New Roman"/>
          <w:sz w:val="24"/>
          <w:szCs w:val="24"/>
        </w:rPr>
        <w:t>, particularly if others are slightly ahead along the treatment pathway (</w:t>
      </w:r>
      <w:r w:rsidR="00C350CE">
        <w:rPr>
          <w:rFonts w:ascii="Times New Roman" w:hAnsi="Times New Roman"/>
          <w:sz w:val="24"/>
          <w:szCs w:val="24"/>
        </w:rPr>
        <w:t>Stock and Rumsey, in press</w:t>
      </w:r>
      <w:r w:rsidR="00FB7EBD">
        <w:rPr>
          <w:rFonts w:ascii="Times New Roman" w:hAnsi="Times New Roman"/>
          <w:sz w:val="24"/>
          <w:szCs w:val="24"/>
        </w:rPr>
        <w:t xml:space="preserve">).  </w:t>
      </w:r>
      <w:r w:rsidR="006C331B">
        <w:rPr>
          <w:rFonts w:ascii="Times New Roman" w:hAnsi="Times New Roman"/>
          <w:sz w:val="24"/>
          <w:szCs w:val="24"/>
        </w:rPr>
        <w:t xml:space="preserve">Many participants </w:t>
      </w:r>
      <w:r w:rsidR="00B832EF">
        <w:rPr>
          <w:rFonts w:ascii="Times New Roman" w:hAnsi="Times New Roman"/>
          <w:sz w:val="24"/>
          <w:szCs w:val="24"/>
        </w:rPr>
        <w:t xml:space="preserve">also </w:t>
      </w:r>
      <w:r w:rsidR="008C3AE8">
        <w:rPr>
          <w:rFonts w:ascii="Times New Roman" w:hAnsi="Times New Roman"/>
          <w:sz w:val="24"/>
          <w:szCs w:val="24"/>
        </w:rPr>
        <w:t>felt they would be</w:t>
      </w:r>
      <w:r w:rsidR="006C331B">
        <w:rPr>
          <w:rFonts w:ascii="Times New Roman" w:hAnsi="Times New Roman"/>
          <w:sz w:val="24"/>
          <w:szCs w:val="24"/>
        </w:rPr>
        <w:t xml:space="preserve"> </w:t>
      </w:r>
      <w:r w:rsidR="003A77FB">
        <w:rPr>
          <w:rFonts w:ascii="Times New Roman" w:hAnsi="Times New Roman"/>
          <w:sz w:val="24"/>
          <w:szCs w:val="24"/>
        </w:rPr>
        <w:t>ideal</w:t>
      </w:r>
      <w:r w:rsidR="006C331B">
        <w:rPr>
          <w:rFonts w:ascii="Times New Roman" w:hAnsi="Times New Roman"/>
          <w:sz w:val="24"/>
          <w:szCs w:val="24"/>
        </w:rPr>
        <w:t xml:space="preserve"> advocate</w:t>
      </w:r>
      <w:r w:rsidR="008C3AE8">
        <w:rPr>
          <w:rFonts w:ascii="Times New Roman" w:hAnsi="Times New Roman"/>
          <w:sz w:val="24"/>
          <w:szCs w:val="24"/>
        </w:rPr>
        <w:t>s</w:t>
      </w:r>
      <w:r w:rsidR="006C331B">
        <w:rPr>
          <w:rFonts w:ascii="Times New Roman" w:hAnsi="Times New Roman"/>
          <w:sz w:val="24"/>
          <w:szCs w:val="24"/>
        </w:rPr>
        <w:t xml:space="preserve"> </w:t>
      </w:r>
      <w:r w:rsidR="008C3AE8">
        <w:rPr>
          <w:rFonts w:ascii="Times New Roman" w:hAnsi="Times New Roman"/>
          <w:sz w:val="24"/>
          <w:szCs w:val="24"/>
        </w:rPr>
        <w:t>for others affected by CL/P, including parents</w:t>
      </w:r>
      <w:r w:rsidR="003A77FB">
        <w:rPr>
          <w:rFonts w:ascii="Times New Roman" w:hAnsi="Times New Roman"/>
          <w:sz w:val="24"/>
          <w:szCs w:val="24"/>
        </w:rPr>
        <w:t xml:space="preserve"> and</w:t>
      </w:r>
      <w:r w:rsidR="008C3AE8">
        <w:rPr>
          <w:rFonts w:ascii="Times New Roman" w:hAnsi="Times New Roman"/>
          <w:sz w:val="24"/>
          <w:szCs w:val="24"/>
        </w:rPr>
        <w:t xml:space="preserve"> young people.  </w:t>
      </w:r>
      <w:r w:rsidR="003A77FB">
        <w:rPr>
          <w:rFonts w:ascii="Times New Roman" w:hAnsi="Times New Roman"/>
          <w:sz w:val="24"/>
          <w:szCs w:val="24"/>
        </w:rPr>
        <w:t>They believed they could show others</w:t>
      </w:r>
      <w:r w:rsidR="00ED0D27">
        <w:rPr>
          <w:rFonts w:ascii="Times New Roman" w:hAnsi="Times New Roman"/>
          <w:sz w:val="24"/>
          <w:szCs w:val="24"/>
        </w:rPr>
        <w:t xml:space="preserve"> that </w:t>
      </w:r>
      <w:r w:rsidR="003A77FB">
        <w:rPr>
          <w:rFonts w:ascii="Times New Roman" w:hAnsi="Times New Roman"/>
          <w:sz w:val="24"/>
          <w:szCs w:val="24"/>
        </w:rPr>
        <w:t>having a cleft</w:t>
      </w:r>
      <w:r w:rsidR="00ED0D27">
        <w:rPr>
          <w:rFonts w:ascii="Times New Roman" w:hAnsi="Times New Roman"/>
          <w:sz w:val="24"/>
          <w:szCs w:val="24"/>
        </w:rPr>
        <w:t xml:space="preserve"> </w:t>
      </w:r>
      <w:r w:rsidR="003A77FB">
        <w:rPr>
          <w:rFonts w:ascii="Times New Roman" w:hAnsi="Times New Roman"/>
          <w:sz w:val="24"/>
          <w:szCs w:val="24"/>
        </w:rPr>
        <w:t xml:space="preserve">does not </w:t>
      </w:r>
      <w:r w:rsidR="006F381A">
        <w:rPr>
          <w:rFonts w:ascii="Times New Roman" w:hAnsi="Times New Roman"/>
          <w:sz w:val="24"/>
          <w:szCs w:val="24"/>
        </w:rPr>
        <w:t>need to be restrictive</w:t>
      </w:r>
      <w:r w:rsidR="003A77FB">
        <w:rPr>
          <w:rFonts w:ascii="Times New Roman" w:hAnsi="Times New Roman"/>
          <w:sz w:val="24"/>
          <w:szCs w:val="24"/>
        </w:rPr>
        <w:t xml:space="preserve"> and that the </w:t>
      </w:r>
      <w:r w:rsidR="00ED0D27">
        <w:rPr>
          <w:rFonts w:ascii="Times New Roman" w:hAnsi="Times New Roman"/>
          <w:sz w:val="24"/>
          <w:szCs w:val="24"/>
        </w:rPr>
        <w:t xml:space="preserve">long term outcomes </w:t>
      </w:r>
      <w:r w:rsidR="003A77FB">
        <w:rPr>
          <w:rFonts w:ascii="Times New Roman" w:hAnsi="Times New Roman"/>
          <w:sz w:val="24"/>
          <w:szCs w:val="24"/>
        </w:rPr>
        <w:t xml:space="preserve">for people with CL/P </w:t>
      </w:r>
      <w:r w:rsidR="00ED0D27">
        <w:rPr>
          <w:rFonts w:ascii="Times New Roman" w:hAnsi="Times New Roman"/>
          <w:sz w:val="24"/>
          <w:szCs w:val="24"/>
        </w:rPr>
        <w:t xml:space="preserve">can be very good.  </w:t>
      </w:r>
      <w:r w:rsidR="009E46BF" w:rsidRPr="009E46BF">
        <w:rPr>
          <w:rFonts w:ascii="Times New Roman" w:hAnsi="Times New Roman"/>
          <w:sz w:val="24"/>
          <w:szCs w:val="24"/>
        </w:rPr>
        <w:t>In addition, participants felt they could contribute to the understanding of CL/P through participation in research and related activities.</w:t>
      </w:r>
      <w:r w:rsidR="009E46BF">
        <w:rPr>
          <w:rFonts w:ascii="Times New Roman" w:hAnsi="Times New Roman"/>
          <w:sz w:val="24"/>
          <w:szCs w:val="24"/>
        </w:rPr>
        <w:t xml:space="preserve">  </w:t>
      </w:r>
      <w:r w:rsidR="003A77FB">
        <w:rPr>
          <w:rFonts w:ascii="Times New Roman" w:hAnsi="Times New Roman"/>
          <w:sz w:val="24"/>
          <w:szCs w:val="24"/>
        </w:rPr>
        <w:t xml:space="preserve">Offering adults with CL/P opportunities to ‘give something back’ could </w:t>
      </w:r>
      <w:r w:rsidR="00FD3AFC">
        <w:rPr>
          <w:rFonts w:ascii="Times New Roman" w:hAnsi="Times New Roman"/>
          <w:sz w:val="24"/>
          <w:szCs w:val="24"/>
        </w:rPr>
        <w:t xml:space="preserve">help to </w:t>
      </w:r>
      <w:r w:rsidR="003A77FB">
        <w:rPr>
          <w:rFonts w:ascii="Times New Roman" w:hAnsi="Times New Roman"/>
          <w:sz w:val="24"/>
          <w:szCs w:val="24"/>
        </w:rPr>
        <w:t>r</w:t>
      </w:r>
      <w:r w:rsidR="00ED0D27">
        <w:rPr>
          <w:rFonts w:ascii="Times New Roman" w:hAnsi="Times New Roman"/>
          <w:sz w:val="24"/>
          <w:szCs w:val="24"/>
        </w:rPr>
        <w:t xml:space="preserve">eassure parents </w:t>
      </w:r>
      <w:r w:rsidR="00FD3AFC">
        <w:rPr>
          <w:rFonts w:ascii="Times New Roman" w:hAnsi="Times New Roman"/>
          <w:sz w:val="24"/>
          <w:szCs w:val="24"/>
        </w:rPr>
        <w:t xml:space="preserve">of the positive outcomes for </w:t>
      </w:r>
      <w:r w:rsidR="00DA17ED">
        <w:rPr>
          <w:rFonts w:ascii="Times New Roman" w:hAnsi="Times New Roman"/>
          <w:sz w:val="24"/>
          <w:szCs w:val="24"/>
        </w:rPr>
        <w:t>their offspring with CL/P</w:t>
      </w:r>
      <w:r w:rsidR="00FD3AFC">
        <w:rPr>
          <w:rFonts w:ascii="Times New Roman" w:hAnsi="Times New Roman"/>
          <w:sz w:val="24"/>
          <w:szCs w:val="24"/>
        </w:rPr>
        <w:t xml:space="preserve"> </w:t>
      </w:r>
      <w:r w:rsidR="00ED0D27">
        <w:rPr>
          <w:rFonts w:ascii="Times New Roman" w:hAnsi="Times New Roman"/>
          <w:sz w:val="24"/>
          <w:szCs w:val="24"/>
        </w:rPr>
        <w:t xml:space="preserve">and provide </w:t>
      </w:r>
      <w:r w:rsidR="003A77FB">
        <w:rPr>
          <w:rFonts w:ascii="Times New Roman" w:hAnsi="Times New Roman"/>
          <w:sz w:val="24"/>
          <w:szCs w:val="24"/>
        </w:rPr>
        <w:t xml:space="preserve">young people with cleft with </w:t>
      </w:r>
      <w:r w:rsidR="00ED0D27">
        <w:rPr>
          <w:rFonts w:ascii="Times New Roman" w:hAnsi="Times New Roman"/>
          <w:sz w:val="24"/>
          <w:szCs w:val="24"/>
        </w:rPr>
        <w:t xml:space="preserve">a unique </w:t>
      </w:r>
      <w:r w:rsidR="003A77FB">
        <w:rPr>
          <w:rFonts w:ascii="Times New Roman" w:hAnsi="Times New Roman"/>
          <w:sz w:val="24"/>
          <w:szCs w:val="24"/>
        </w:rPr>
        <w:t>and inspirational</w:t>
      </w:r>
      <w:r w:rsidR="00ED0D27">
        <w:rPr>
          <w:rFonts w:ascii="Times New Roman" w:hAnsi="Times New Roman"/>
          <w:sz w:val="24"/>
          <w:szCs w:val="24"/>
        </w:rPr>
        <w:t xml:space="preserve"> </w:t>
      </w:r>
      <w:r w:rsidR="003A77FB">
        <w:rPr>
          <w:rFonts w:ascii="Times New Roman" w:hAnsi="Times New Roman"/>
          <w:sz w:val="24"/>
          <w:szCs w:val="24"/>
        </w:rPr>
        <w:t>perspective</w:t>
      </w:r>
      <w:r w:rsidR="00ED0D27">
        <w:rPr>
          <w:rFonts w:ascii="Times New Roman" w:hAnsi="Times New Roman"/>
          <w:sz w:val="24"/>
          <w:szCs w:val="24"/>
        </w:rPr>
        <w:t>.</w:t>
      </w:r>
      <w:r w:rsidR="009E46BF">
        <w:rPr>
          <w:rFonts w:ascii="Times New Roman" w:hAnsi="Times New Roman"/>
          <w:sz w:val="24"/>
          <w:szCs w:val="24"/>
        </w:rPr>
        <w:t xml:space="preserve">  </w:t>
      </w:r>
    </w:p>
    <w:p w:rsidR="00DC2FE9" w:rsidRPr="00DC2FE9" w:rsidRDefault="00DC2FE9" w:rsidP="00D83F3F">
      <w:pPr>
        <w:spacing w:line="480" w:lineRule="auto"/>
        <w:jc w:val="both"/>
        <w:rPr>
          <w:rFonts w:ascii="Times New Roman" w:hAnsi="Times New Roman"/>
          <w:i/>
          <w:sz w:val="24"/>
          <w:szCs w:val="24"/>
        </w:rPr>
      </w:pPr>
      <w:r w:rsidRPr="00DC2FE9">
        <w:rPr>
          <w:rFonts w:ascii="Times New Roman" w:hAnsi="Times New Roman"/>
          <w:i/>
          <w:sz w:val="24"/>
          <w:szCs w:val="24"/>
        </w:rPr>
        <w:t>Higher education and vocational experiences</w:t>
      </w:r>
    </w:p>
    <w:p w:rsidR="000217B0" w:rsidRDefault="005C010B" w:rsidP="00D83F3F">
      <w:pPr>
        <w:spacing w:line="480" w:lineRule="auto"/>
        <w:jc w:val="both"/>
        <w:rPr>
          <w:rFonts w:ascii="Times New Roman" w:hAnsi="Times New Roman"/>
          <w:sz w:val="24"/>
          <w:szCs w:val="24"/>
        </w:rPr>
      </w:pPr>
      <w:r>
        <w:rPr>
          <w:rFonts w:ascii="Times New Roman" w:hAnsi="Times New Roman"/>
          <w:sz w:val="24"/>
          <w:szCs w:val="24"/>
        </w:rPr>
        <w:lastRenderedPageBreak/>
        <w:t>The vast majority of literature investigating the educational and vocational attainment of individuals with CL/P suggests that those born with a cleft are likely to be educationally disadvantaged (</w:t>
      </w:r>
      <w:r w:rsidR="00F813DF" w:rsidRPr="00D83F3F">
        <w:rPr>
          <w:rFonts w:ascii="Times New Roman" w:hAnsi="Times New Roman"/>
          <w:sz w:val="24"/>
          <w:szCs w:val="24"/>
        </w:rPr>
        <w:t xml:space="preserve">Peter </w:t>
      </w:r>
      <w:r w:rsidR="00F813DF">
        <w:rPr>
          <w:rFonts w:ascii="Times New Roman" w:hAnsi="Times New Roman"/>
          <w:sz w:val="24"/>
          <w:szCs w:val="24"/>
        </w:rPr>
        <w:t>and Chinsky,</w:t>
      </w:r>
      <w:r w:rsidR="00F813DF" w:rsidRPr="00D83F3F">
        <w:rPr>
          <w:rFonts w:ascii="Times New Roman" w:hAnsi="Times New Roman"/>
          <w:sz w:val="24"/>
          <w:szCs w:val="24"/>
        </w:rPr>
        <w:t xml:space="preserve"> 1975; </w:t>
      </w:r>
      <w:r w:rsidR="00F95661" w:rsidRPr="00D83F3F">
        <w:rPr>
          <w:rFonts w:ascii="Times New Roman" w:hAnsi="Times New Roman"/>
          <w:sz w:val="24"/>
          <w:szCs w:val="24"/>
        </w:rPr>
        <w:t>Ramstad et al., 1995a</w:t>
      </w:r>
      <w:r w:rsidR="00F95661">
        <w:rPr>
          <w:rFonts w:ascii="Times New Roman" w:hAnsi="Times New Roman"/>
          <w:sz w:val="24"/>
          <w:szCs w:val="24"/>
        </w:rPr>
        <w:t xml:space="preserve">; </w:t>
      </w:r>
      <w:r w:rsidR="00F813DF" w:rsidRPr="00D83F3F">
        <w:rPr>
          <w:rFonts w:ascii="Times New Roman" w:hAnsi="Times New Roman"/>
          <w:sz w:val="24"/>
          <w:szCs w:val="24"/>
        </w:rPr>
        <w:t xml:space="preserve">Danino et al., 2005; </w:t>
      </w:r>
      <w:r w:rsidR="00F813DF">
        <w:rPr>
          <w:rFonts w:ascii="Times New Roman" w:hAnsi="Times New Roman"/>
          <w:sz w:val="24"/>
          <w:szCs w:val="24"/>
        </w:rPr>
        <w:t>Persson et al.</w:t>
      </w:r>
      <w:r w:rsidR="00F813DF" w:rsidRPr="00D83F3F">
        <w:rPr>
          <w:rFonts w:ascii="Times New Roman" w:hAnsi="Times New Roman"/>
          <w:sz w:val="24"/>
          <w:szCs w:val="24"/>
        </w:rPr>
        <w:t>, 2012</w:t>
      </w:r>
      <w:r>
        <w:rPr>
          <w:rFonts w:ascii="Times New Roman" w:hAnsi="Times New Roman"/>
          <w:sz w:val="24"/>
          <w:szCs w:val="24"/>
        </w:rPr>
        <w:t xml:space="preserve">).  </w:t>
      </w:r>
      <w:r w:rsidR="00A65B24">
        <w:rPr>
          <w:rFonts w:ascii="Times New Roman" w:hAnsi="Times New Roman"/>
          <w:sz w:val="24"/>
          <w:szCs w:val="24"/>
        </w:rPr>
        <w:t xml:space="preserve">Again, this did not seem to be the case in the present study.  Only three participants had been out of work (for reasons of disability).  The remaining participants had achieved a high educational level </w:t>
      </w:r>
      <w:r w:rsidR="00C92575">
        <w:rPr>
          <w:rFonts w:ascii="Times New Roman" w:hAnsi="Times New Roman"/>
          <w:sz w:val="24"/>
          <w:szCs w:val="24"/>
        </w:rPr>
        <w:t>(</w:t>
      </w:r>
      <w:r w:rsidR="00C92575" w:rsidRPr="00945E15">
        <w:rPr>
          <w:rFonts w:ascii="Times New Roman" w:hAnsi="Times New Roman"/>
          <w:i/>
          <w:sz w:val="24"/>
          <w:szCs w:val="24"/>
        </w:rPr>
        <w:t>n</w:t>
      </w:r>
      <w:r w:rsidR="00C92575">
        <w:rPr>
          <w:rFonts w:ascii="Times New Roman" w:hAnsi="Times New Roman"/>
          <w:sz w:val="24"/>
          <w:szCs w:val="24"/>
        </w:rPr>
        <w:t xml:space="preserve"> of participants with higher education qualifications = </w:t>
      </w:r>
      <w:r w:rsidR="00134AE3" w:rsidRPr="00577701">
        <w:rPr>
          <w:rFonts w:ascii="Times New Roman" w:hAnsi="Times New Roman"/>
          <w:sz w:val="24"/>
          <w:szCs w:val="24"/>
        </w:rPr>
        <w:t>39</w:t>
      </w:r>
      <w:r w:rsidR="00C92575">
        <w:rPr>
          <w:rFonts w:ascii="Times New Roman" w:hAnsi="Times New Roman"/>
          <w:sz w:val="24"/>
          <w:szCs w:val="24"/>
        </w:rPr>
        <w:t xml:space="preserve">) </w:t>
      </w:r>
      <w:r w:rsidR="00A65B24">
        <w:rPr>
          <w:rFonts w:ascii="Times New Roman" w:hAnsi="Times New Roman"/>
          <w:sz w:val="24"/>
          <w:szCs w:val="24"/>
        </w:rPr>
        <w:t xml:space="preserve">and </w:t>
      </w:r>
      <w:r w:rsidR="00BE0D4E">
        <w:rPr>
          <w:rFonts w:ascii="Times New Roman" w:hAnsi="Times New Roman"/>
          <w:sz w:val="24"/>
          <w:szCs w:val="24"/>
        </w:rPr>
        <w:t xml:space="preserve">were </w:t>
      </w:r>
      <w:r w:rsidR="00564D88">
        <w:rPr>
          <w:rFonts w:ascii="Times New Roman" w:hAnsi="Times New Roman"/>
          <w:sz w:val="24"/>
          <w:szCs w:val="24"/>
        </w:rPr>
        <w:t>e</w:t>
      </w:r>
      <w:r w:rsidR="00BE0D4E">
        <w:rPr>
          <w:rFonts w:ascii="Times New Roman" w:hAnsi="Times New Roman"/>
          <w:sz w:val="24"/>
          <w:szCs w:val="24"/>
        </w:rPr>
        <w:t xml:space="preserve">mployed in a range of </w:t>
      </w:r>
      <w:r w:rsidR="00577701">
        <w:rPr>
          <w:rFonts w:ascii="Times New Roman" w:hAnsi="Times New Roman"/>
          <w:sz w:val="24"/>
          <w:szCs w:val="24"/>
        </w:rPr>
        <w:t xml:space="preserve">settings.  </w:t>
      </w:r>
      <w:r w:rsidR="000217B0">
        <w:rPr>
          <w:rFonts w:ascii="Times New Roman" w:hAnsi="Times New Roman"/>
          <w:sz w:val="24"/>
          <w:szCs w:val="24"/>
        </w:rPr>
        <w:t xml:space="preserve">A sampling bias may account for some of the discrepancy in these findings.  It could be that those with a higher intellect were </w:t>
      </w:r>
      <w:r w:rsidR="00456BE3">
        <w:rPr>
          <w:rFonts w:ascii="Times New Roman" w:hAnsi="Times New Roman"/>
          <w:sz w:val="24"/>
          <w:szCs w:val="24"/>
        </w:rPr>
        <w:t xml:space="preserve">more likely to be </w:t>
      </w:r>
      <w:r w:rsidR="000217B0">
        <w:rPr>
          <w:rFonts w:ascii="Times New Roman" w:hAnsi="Times New Roman"/>
          <w:sz w:val="24"/>
          <w:szCs w:val="24"/>
        </w:rPr>
        <w:t>aware of and/or chose to take part in this study.</w:t>
      </w:r>
      <w:r w:rsidR="00513311">
        <w:rPr>
          <w:rFonts w:ascii="Times New Roman" w:hAnsi="Times New Roman"/>
          <w:sz w:val="24"/>
          <w:szCs w:val="24"/>
        </w:rPr>
        <w:t xml:space="preserve">  Another possibility is that only a small proportion of participants </w:t>
      </w:r>
      <w:r w:rsidR="0078441D">
        <w:rPr>
          <w:rFonts w:ascii="Times New Roman" w:hAnsi="Times New Roman"/>
          <w:sz w:val="24"/>
          <w:szCs w:val="24"/>
        </w:rPr>
        <w:t>reported having an additional condition which may affect achievement, such as dyslexia or a learning difficulty</w:t>
      </w:r>
      <w:r w:rsidR="00E268E2">
        <w:rPr>
          <w:rFonts w:ascii="Times New Roman" w:hAnsi="Times New Roman"/>
          <w:sz w:val="24"/>
          <w:szCs w:val="24"/>
        </w:rPr>
        <w:t xml:space="preserve"> (</w:t>
      </w:r>
      <w:r w:rsidR="00E268E2" w:rsidRPr="00F55842">
        <w:rPr>
          <w:rFonts w:ascii="Times New Roman" w:hAnsi="Times New Roman"/>
          <w:i/>
          <w:sz w:val="24"/>
          <w:szCs w:val="24"/>
        </w:rPr>
        <w:t>n</w:t>
      </w:r>
      <w:r w:rsidR="00E268E2">
        <w:rPr>
          <w:rFonts w:ascii="Times New Roman" w:hAnsi="Times New Roman"/>
          <w:sz w:val="24"/>
          <w:szCs w:val="24"/>
        </w:rPr>
        <w:t xml:space="preserve"> = </w:t>
      </w:r>
      <w:r w:rsidR="00F55842">
        <w:rPr>
          <w:rFonts w:ascii="Times New Roman" w:hAnsi="Times New Roman"/>
          <w:sz w:val="24"/>
          <w:szCs w:val="24"/>
        </w:rPr>
        <w:t>5)</w:t>
      </w:r>
      <w:r w:rsidR="0078441D">
        <w:rPr>
          <w:rFonts w:ascii="Times New Roman" w:hAnsi="Times New Roman"/>
          <w:sz w:val="24"/>
          <w:szCs w:val="24"/>
        </w:rPr>
        <w:t xml:space="preserve">.  </w:t>
      </w:r>
      <w:r w:rsidR="001A64E3">
        <w:rPr>
          <w:rFonts w:ascii="Times New Roman" w:hAnsi="Times New Roman"/>
          <w:sz w:val="24"/>
          <w:szCs w:val="24"/>
        </w:rPr>
        <w:t>A high prevalence of such conditions has been found among children with CL/P (</w:t>
      </w:r>
      <w:r w:rsidR="00DA5BB6">
        <w:rPr>
          <w:rFonts w:ascii="Times New Roman" w:hAnsi="Times New Roman"/>
          <w:sz w:val="24"/>
          <w:szCs w:val="24"/>
        </w:rPr>
        <w:t>Feragen and Stock, 2014</w:t>
      </w:r>
      <w:r w:rsidR="001A64E3">
        <w:rPr>
          <w:rFonts w:ascii="Times New Roman" w:hAnsi="Times New Roman"/>
          <w:sz w:val="24"/>
          <w:szCs w:val="24"/>
        </w:rPr>
        <w:t xml:space="preserve">) and </w:t>
      </w:r>
      <w:r w:rsidR="00280148">
        <w:rPr>
          <w:rFonts w:ascii="Times New Roman" w:hAnsi="Times New Roman"/>
          <w:sz w:val="24"/>
          <w:szCs w:val="24"/>
        </w:rPr>
        <w:t>is</w:t>
      </w:r>
      <w:r w:rsidR="001A64E3">
        <w:rPr>
          <w:rFonts w:ascii="Times New Roman" w:hAnsi="Times New Roman"/>
          <w:sz w:val="24"/>
          <w:szCs w:val="24"/>
        </w:rPr>
        <w:t xml:space="preserve"> not often accounted for in quantitative research</w:t>
      </w:r>
      <w:r w:rsidR="008A1D34">
        <w:rPr>
          <w:rFonts w:ascii="Times New Roman" w:hAnsi="Times New Roman"/>
          <w:sz w:val="24"/>
          <w:szCs w:val="24"/>
        </w:rPr>
        <w:t xml:space="preserve"> (Feragen et al.,</w:t>
      </w:r>
      <w:r w:rsidR="002778B4">
        <w:rPr>
          <w:rFonts w:ascii="Times New Roman" w:hAnsi="Times New Roman"/>
          <w:sz w:val="24"/>
          <w:szCs w:val="24"/>
        </w:rPr>
        <w:t xml:space="preserve"> in press)</w:t>
      </w:r>
      <w:r w:rsidR="001A64E3">
        <w:rPr>
          <w:rFonts w:ascii="Times New Roman" w:hAnsi="Times New Roman"/>
          <w:sz w:val="24"/>
          <w:szCs w:val="24"/>
        </w:rPr>
        <w:t xml:space="preserve">.  </w:t>
      </w:r>
      <w:r w:rsidR="00270D50">
        <w:rPr>
          <w:rFonts w:ascii="Times New Roman" w:hAnsi="Times New Roman"/>
          <w:sz w:val="24"/>
          <w:szCs w:val="24"/>
        </w:rPr>
        <w:t xml:space="preserve">Another possible explanation for this discrepancy could be that the ‘objective’ deficits described in the literature are not necessarily experienced subjectively by patients.  </w:t>
      </w:r>
      <w:r w:rsidR="00EE6F7E">
        <w:rPr>
          <w:rFonts w:ascii="Times New Roman" w:hAnsi="Times New Roman"/>
          <w:sz w:val="24"/>
          <w:szCs w:val="24"/>
        </w:rPr>
        <w:t>In any case</w:t>
      </w:r>
      <w:r w:rsidR="000B4757">
        <w:rPr>
          <w:rFonts w:ascii="Times New Roman" w:hAnsi="Times New Roman"/>
          <w:sz w:val="24"/>
          <w:szCs w:val="24"/>
        </w:rPr>
        <w:t xml:space="preserve">, it is of vital importance that clinicians are able to provide parents of children with CL/P with a realistic </w:t>
      </w:r>
      <w:r w:rsidR="00280148">
        <w:rPr>
          <w:rFonts w:ascii="Times New Roman" w:hAnsi="Times New Roman"/>
          <w:sz w:val="24"/>
          <w:szCs w:val="24"/>
        </w:rPr>
        <w:t xml:space="preserve">view of their child’s </w:t>
      </w:r>
      <w:r w:rsidR="00222211">
        <w:rPr>
          <w:rFonts w:ascii="Times New Roman" w:hAnsi="Times New Roman"/>
          <w:sz w:val="24"/>
          <w:szCs w:val="24"/>
        </w:rPr>
        <w:t xml:space="preserve">likely </w:t>
      </w:r>
      <w:r w:rsidR="00280148">
        <w:rPr>
          <w:rFonts w:ascii="Times New Roman" w:hAnsi="Times New Roman"/>
          <w:sz w:val="24"/>
          <w:szCs w:val="24"/>
        </w:rPr>
        <w:t>developmental trajectory</w:t>
      </w:r>
      <w:r w:rsidR="00222211">
        <w:rPr>
          <w:rFonts w:ascii="Times New Roman" w:hAnsi="Times New Roman"/>
          <w:sz w:val="24"/>
          <w:szCs w:val="24"/>
        </w:rPr>
        <w:t>.</w:t>
      </w:r>
    </w:p>
    <w:p w:rsidR="000515FE" w:rsidRDefault="0060362B" w:rsidP="00D83F3F">
      <w:pPr>
        <w:spacing w:line="480" w:lineRule="auto"/>
        <w:jc w:val="both"/>
        <w:rPr>
          <w:rFonts w:ascii="Times New Roman" w:hAnsi="Times New Roman"/>
          <w:sz w:val="24"/>
          <w:szCs w:val="24"/>
        </w:rPr>
      </w:pPr>
      <w:r>
        <w:rPr>
          <w:rFonts w:ascii="Times New Roman" w:hAnsi="Times New Roman"/>
          <w:sz w:val="24"/>
          <w:szCs w:val="24"/>
        </w:rPr>
        <w:t>Several</w:t>
      </w:r>
      <w:r w:rsidR="005D75EB">
        <w:rPr>
          <w:rFonts w:ascii="Times New Roman" w:hAnsi="Times New Roman"/>
          <w:sz w:val="24"/>
          <w:szCs w:val="24"/>
        </w:rPr>
        <w:t xml:space="preserve"> participants had perceived some form of stigma to exist in higher education and employment settings.  </w:t>
      </w:r>
      <w:r w:rsidR="00616D55">
        <w:rPr>
          <w:rFonts w:ascii="Times New Roman" w:hAnsi="Times New Roman"/>
          <w:sz w:val="24"/>
          <w:szCs w:val="24"/>
        </w:rPr>
        <w:t xml:space="preserve">This had made some participants feel as though they had to work harder than their peers to ‘prove’ themselves capable.  While some individuals may rise to this challenge and become more determined to succeed, others may </w:t>
      </w:r>
      <w:r w:rsidR="00957D65">
        <w:rPr>
          <w:rFonts w:ascii="Times New Roman" w:hAnsi="Times New Roman"/>
          <w:sz w:val="24"/>
          <w:szCs w:val="24"/>
        </w:rPr>
        <w:t xml:space="preserve">feel discriminated against.  </w:t>
      </w:r>
      <w:r>
        <w:rPr>
          <w:rFonts w:ascii="Times New Roman" w:hAnsi="Times New Roman"/>
          <w:sz w:val="24"/>
          <w:szCs w:val="24"/>
        </w:rPr>
        <w:t xml:space="preserve">On the whole, participants did not feel that having a cleft had negatively impacted on their level of academic or vocational achievement.  Some believed their cleft had been a positive asset in the workplace, making them more ‘memorable’.  </w:t>
      </w:r>
      <w:r w:rsidR="00546FBB">
        <w:rPr>
          <w:rFonts w:ascii="Times New Roman" w:hAnsi="Times New Roman"/>
          <w:sz w:val="24"/>
          <w:szCs w:val="24"/>
        </w:rPr>
        <w:t>Early studies of attitudes towards visible difference demonstrated that individuals who possess a high level of social skill elicit significantly more favourable impressions regardless of the presence of absence of a visible difference</w:t>
      </w:r>
      <w:r w:rsidR="00744871">
        <w:rPr>
          <w:rFonts w:ascii="Times New Roman" w:hAnsi="Times New Roman"/>
          <w:sz w:val="24"/>
          <w:szCs w:val="24"/>
        </w:rPr>
        <w:t xml:space="preserve"> (</w:t>
      </w:r>
      <w:r w:rsidR="00546FBB">
        <w:rPr>
          <w:rFonts w:ascii="Times New Roman" w:hAnsi="Times New Roman"/>
          <w:sz w:val="24"/>
          <w:szCs w:val="24"/>
        </w:rPr>
        <w:t xml:space="preserve">Rumsey et al., 1986).  </w:t>
      </w:r>
      <w:r w:rsidR="00744871">
        <w:rPr>
          <w:rFonts w:ascii="Times New Roman" w:hAnsi="Times New Roman"/>
          <w:sz w:val="24"/>
          <w:szCs w:val="24"/>
        </w:rPr>
        <w:t>Again, investing in the development of social skills in order to tackle some of the existing societal stigma may be of help to those affected by a visible difference (</w:t>
      </w:r>
      <w:r w:rsidR="00E10050" w:rsidRPr="00F4464D">
        <w:rPr>
          <w:rFonts w:ascii="Times New Roman" w:hAnsi="Times New Roman"/>
          <w:sz w:val="24"/>
          <w:szCs w:val="24"/>
        </w:rPr>
        <w:t>Bull and Rumsey, 1988</w:t>
      </w:r>
      <w:r w:rsidR="00E10050">
        <w:rPr>
          <w:rFonts w:ascii="Times New Roman" w:hAnsi="Times New Roman"/>
          <w:sz w:val="24"/>
          <w:szCs w:val="24"/>
        </w:rPr>
        <w:t xml:space="preserve">; </w:t>
      </w:r>
      <w:r w:rsidR="00E10050" w:rsidRPr="00F4464D">
        <w:rPr>
          <w:rFonts w:ascii="Times New Roman" w:hAnsi="Times New Roman"/>
          <w:sz w:val="24"/>
          <w:szCs w:val="24"/>
        </w:rPr>
        <w:t>Kapp-Simon, 1995;</w:t>
      </w:r>
      <w:r w:rsidR="00E10050">
        <w:rPr>
          <w:rFonts w:ascii="Times New Roman" w:hAnsi="Times New Roman"/>
          <w:sz w:val="24"/>
          <w:szCs w:val="24"/>
        </w:rPr>
        <w:t xml:space="preserve"> Clarke et al., 2013</w:t>
      </w:r>
      <w:r w:rsidR="00744871">
        <w:rPr>
          <w:rFonts w:ascii="Times New Roman" w:hAnsi="Times New Roman"/>
          <w:sz w:val="24"/>
          <w:szCs w:val="24"/>
        </w:rPr>
        <w:t>).</w:t>
      </w:r>
      <w:r w:rsidR="00FD0447">
        <w:rPr>
          <w:rFonts w:ascii="Times New Roman" w:hAnsi="Times New Roman"/>
          <w:sz w:val="24"/>
          <w:szCs w:val="24"/>
        </w:rPr>
        <w:t xml:space="preserve">  </w:t>
      </w:r>
      <w:r w:rsidR="00744871">
        <w:rPr>
          <w:rFonts w:ascii="Times New Roman" w:hAnsi="Times New Roman"/>
          <w:sz w:val="24"/>
          <w:szCs w:val="24"/>
        </w:rPr>
        <w:t xml:space="preserve">Further investigation of </w:t>
      </w:r>
      <w:r w:rsidR="00B96977">
        <w:rPr>
          <w:rFonts w:ascii="Times New Roman" w:hAnsi="Times New Roman"/>
          <w:sz w:val="24"/>
          <w:szCs w:val="24"/>
        </w:rPr>
        <w:t xml:space="preserve">the </w:t>
      </w:r>
      <w:r w:rsidR="00744871">
        <w:rPr>
          <w:rFonts w:ascii="Times New Roman" w:hAnsi="Times New Roman"/>
          <w:sz w:val="24"/>
          <w:szCs w:val="24"/>
        </w:rPr>
        <w:t xml:space="preserve">educational and workplace </w:t>
      </w:r>
      <w:r w:rsidR="00B96977">
        <w:rPr>
          <w:rFonts w:ascii="Times New Roman" w:hAnsi="Times New Roman"/>
          <w:sz w:val="24"/>
          <w:szCs w:val="24"/>
        </w:rPr>
        <w:t>environment</w:t>
      </w:r>
      <w:r w:rsidR="00744871">
        <w:rPr>
          <w:rFonts w:ascii="Times New Roman" w:hAnsi="Times New Roman"/>
          <w:sz w:val="24"/>
          <w:szCs w:val="24"/>
        </w:rPr>
        <w:t xml:space="preserve"> </w:t>
      </w:r>
      <w:r w:rsidR="00B96977">
        <w:rPr>
          <w:rFonts w:ascii="Times New Roman" w:hAnsi="Times New Roman"/>
          <w:sz w:val="24"/>
          <w:szCs w:val="24"/>
        </w:rPr>
        <w:t xml:space="preserve">in relation to CL/P </w:t>
      </w:r>
      <w:r w:rsidR="00B57E9F">
        <w:rPr>
          <w:rFonts w:ascii="Times New Roman" w:hAnsi="Times New Roman"/>
          <w:sz w:val="24"/>
          <w:szCs w:val="24"/>
        </w:rPr>
        <w:t>is</w:t>
      </w:r>
      <w:r w:rsidR="00744871">
        <w:rPr>
          <w:rFonts w:ascii="Times New Roman" w:hAnsi="Times New Roman"/>
          <w:sz w:val="24"/>
          <w:szCs w:val="24"/>
        </w:rPr>
        <w:t xml:space="preserve"> needed </w:t>
      </w:r>
      <w:r w:rsidR="00B57E9F">
        <w:rPr>
          <w:rFonts w:ascii="Times New Roman" w:hAnsi="Times New Roman"/>
          <w:sz w:val="24"/>
          <w:szCs w:val="24"/>
        </w:rPr>
        <w:t>in order to understand more about</w:t>
      </w:r>
      <w:r w:rsidR="00B04D96">
        <w:rPr>
          <w:rFonts w:ascii="Times New Roman" w:hAnsi="Times New Roman"/>
          <w:sz w:val="24"/>
          <w:szCs w:val="24"/>
        </w:rPr>
        <w:t xml:space="preserve"> the factors which contribute to </w:t>
      </w:r>
      <w:r w:rsidR="00FD0447">
        <w:rPr>
          <w:rFonts w:ascii="Times New Roman" w:hAnsi="Times New Roman"/>
          <w:sz w:val="24"/>
          <w:szCs w:val="24"/>
        </w:rPr>
        <w:t>academic and vocational achievement</w:t>
      </w:r>
      <w:r w:rsidR="00B04D96">
        <w:rPr>
          <w:rFonts w:ascii="Times New Roman" w:hAnsi="Times New Roman"/>
          <w:sz w:val="24"/>
          <w:szCs w:val="24"/>
        </w:rPr>
        <w:t xml:space="preserve"> in individuals with a cleft.</w:t>
      </w:r>
    </w:p>
    <w:p w:rsidR="00DC2FE9" w:rsidRPr="00DC2FE9" w:rsidRDefault="00DC2FE9" w:rsidP="00D83F3F">
      <w:pPr>
        <w:spacing w:line="480" w:lineRule="auto"/>
        <w:jc w:val="both"/>
        <w:rPr>
          <w:rFonts w:ascii="Times New Roman" w:hAnsi="Times New Roman"/>
          <w:i/>
          <w:sz w:val="24"/>
          <w:szCs w:val="24"/>
        </w:rPr>
      </w:pPr>
      <w:r w:rsidRPr="00DC2FE9">
        <w:rPr>
          <w:rFonts w:ascii="Times New Roman" w:hAnsi="Times New Roman"/>
          <w:i/>
          <w:sz w:val="24"/>
          <w:szCs w:val="24"/>
        </w:rPr>
        <w:lastRenderedPageBreak/>
        <w:t>Psychological adjustment and support</w:t>
      </w:r>
    </w:p>
    <w:p w:rsidR="00FF62C4" w:rsidRDefault="00B86335" w:rsidP="00D83F3F">
      <w:pPr>
        <w:spacing w:line="480" w:lineRule="auto"/>
        <w:jc w:val="both"/>
        <w:rPr>
          <w:rFonts w:ascii="Times New Roman" w:hAnsi="Times New Roman"/>
          <w:sz w:val="24"/>
          <w:szCs w:val="24"/>
        </w:rPr>
      </w:pPr>
      <w:r>
        <w:rPr>
          <w:rFonts w:ascii="Times New Roman" w:hAnsi="Times New Roman"/>
          <w:sz w:val="24"/>
          <w:szCs w:val="24"/>
        </w:rPr>
        <w:t xml:space="preserve">While most participants in this study believed they had adjusted well to having a cleft, some felt that cleft-related issues became more or less salient over time and </w:t>
      </w:r>
      <w:r w:rsidR="002F735D">
        <w:rPr>
          <w:rFonts w:ascii="Times New Roman" w:hAnsi="Times New Roman"/>
          <w:sz w:val="24"/>
          <w:szCs w:val="24"/>
        </w:rPr>
        <w:t>across</w:t>
      </w:r>
      <w:r w:rsidR="00C22923">
        <w:rPr>
          <w:rFonts w:ascii="Times New Roman" w:hAnsi="Times New Roman"/>
          <w:sz w:val="24"/>
          <w:szCs w:val="24"/>
        </w:rPr>
        <w:t xml:space="preserve"> different</w:t>
      </w:r>
      <w:r>
        <w:rPr>
          <w:rFonts w:ascii="Times New Roman" w:hAnsi="Times New Roman"/>
          <w:sz w:val="24"/>
          <w:szCs w:val="24"/>
        </w:rPr>
        <w:t xml:space="preserve"> situation</w:t>
      </w:r>
      <w:r w:rsidR="00C22923">
        <w:rPr>
          <w:rFonts w:ascii="Times New Roman" w:hAnsi="Times New Roman"/>
          <w:sz w:val="24"/>
          <w:szCs w:val="24"/>
        </w:rPr>
        <w:t>s</w:t>
      </w:r>
      <w:r>
        <w:rPr>
          <w:rFonts w:ascii="Times New Roman" w:hAnsi="Times New Roman"/>
          <w:sz w:val="24"/>
          <w:szCs w:val="24"/>
        </w:rPr>
        <w:t>.  Others believed that CL/P had an ongoing negative impact on their lives</w:t>
      </w:r>
      <w:r w:rsidR="00DF0546">
        <w:rPr>
          <w:rFonts w:ascii="Times New Roman" w:hAnsi="Times New Roman"/>
          <w:sz w:val="24"/>
          <w:szCs w:val="24"/>
        </w:rPr>
        <w:t xml:space="preserve">, and attributed a number of </w:t>
      </w:r>
      <w:r w:rsidR="004912E3">
        <w:rPr>
          <w:rFonts w:ascii="Times New Roman" w:hAnsi="Times New Roman"/>
          <w:sz w:val="24"/>
          <w:szCs w:val="24"/>
        </w:rPr>
        <w:t xml:space="preserve">current </w:t>
      </w:r>
      <w:r w:rsidR="00DF0546">
        <w:rPr>
          <w:rFonts w:ascii="Times New Roman" w:hAnsi="Times New Roman"/>
          <w:sz w:val="24"/>
          <w:szCs w:val="24"/>
        </w:rPr>
        <w:t xml:space="preserve">difficulties to their cleft.  </w:t>
      </w:r>
      <w:r w:rsidR="004A0975">
        <w:rPr>
          <w:rFonts w:ascii="Times New Roman" w:hAnsi="Times New Roman"/>
          <w:sz w:val="24"/>
          <w:szCs w:val="24"/>
        </w:rPr>
        <w:t xml:space="preserve">It is important to remember the lack of psychological support that would have been available to these participants while growing up.  </w:t>
      </w:r>
      <w:r w:rsidR="005B1891">
        <w:rPr>
          <w:rFonts w:ascii="Times New Roman" w:hAnsi="Times New Roman"/>
          <w:sz w:val="24"/>
          <w:szCs w:val="24"/>
        </w:rPr>
        <w:t>However, these participants represented a much smaller proportion than has previously been reported.  For example, Cochrane and Slade identified seventy-five percent of their sample to have problems in adulthood attributed to CL/P.</w:t>
      </w:r>
      <w:r w:rsidR="004924F4">
        <w:rPr>
          <w:rFonts w:ascii="Times New Roman" w:hAnsi="Times New Roman"/>
          <w:sz w:val="24"/>
          <w:szCs w:val="24"/>
        </w:rPr>
        <w:t xml:space="preserve">  </w:t>
      </w:r>
      <w:r w:rsidR="00FF62C4">
        <w:rPr>
          <w:rFonts w:ascii="Times New Roman" w:hAnsi="Times New Roman"/>
          <w:sz w:val="24"/>
          <w:szCs w:val="24"/>
        </w:rPr>
        <w:t xml:space="preserve">The notion that an individual will fall somewhere on a </w:t>
      </w:r>
      <w:r w:rsidR="00C650D9">
        <w:rPr>
          <w:rFonts w:ascii="Times New Roman" w:hAnsi="Times New Roman"/>
          <w:sz w:val="24"/>
          <w:szCs w:val="24"/>
        </w:rPr>
        <w:t>‘</w:t>
      </w:r>
      <w:r w:rsidR="00FF62C4">
        <w:rPr>
          <w:rFonts w:ascii="Times New Roman" w:hAnsi="Times New Roman"/>
          <w:sz w:val="24"/>
          <w:szCs w:val="24"/>
        </w:rPr>
        <w:t>continuum</w:t>
      </w:r>
      <w:r w:rsidR="00C650D9">
        <w:rPr>
          <w:rFonts w:ascii="Times New Roman" w:hAnsi="Times New Roman"/>
          <w:sz w:val="24"/>
          <w:szCs w:val="24"/>
        </w:rPr>
        <w:t>’</w:t>
      </w:r>
      <w:r w:rsidR="00FF62C4">
        <w:rPr>
          <w:rFonts w:ascii="Times New Roman" w:hAnsi="Times New Roman"/>
          <w:sz w:val="24"/>
          <w:szCs w:val="24"/>
        </w:rPr>
        <w:t xml:space="preserve"> of adjustment explains some of the discrepancy in the existing literature</w:t>
      </w:r>
      <w:r w:rsidR="006F7647">
        <w:rPr>
          <w:rFonts w:ascii="Times New Roman" w:hAnsi="Times New Roman"/>
          <w:sz w:val="24"/>
          <w:szCs w:val="24"/>
        </w:rPr>
        <w:t xml:space="preserve"> (</w:t>
      </w:r>
      <w:r w:rsidR="00E54C9F">
        <w:rPr>
          <w:rFonts w:ascii="Times New Roman" w:hAnsi="Times New Roman"/>
          <w:sz w:val="24"/>
          <w:szCs w:val="24"/>
        </w:rPr>
        <w:t>Appearance Research Collaboration, 2009</w:t>
      </w:r>
      <w:r w:rsidR="006F7647">
        <w:rPr>
          <w:rFonts w:ascii="Times New Roman" w:hAnsi="Times New Roman"/>
          <w:sz w:val="24"/>
          <w:szCs w:val="24"/>
        </w:rPr>
        <w:t>)</w:t>
      </w:r>
      <w:r w:rsidR="004924F4">
        <w:rPr>
          <w:rFonts w:ascii="Times New Roman" w:hAnsi="Times New Roman"/>
          <w:sz w:val="24"/>
          <w:szCs w:val="24"/>
        </w:rPr>
        <w:t xml:space="preserve">.  In addition, </w:t>
      </w:r>
      <w:r w:rsidR="00FF62C4">
        <w:rPr>
          <w:rFonts w:ascii="Times New Roman" w:hAnsi="Times New Roman"/>
          <w:sz w:val="24"/>
          <w:szCs w:val="24"/>
        </w:rPr>
        <w:t xml:space="preserve">levels of adjustment </w:t>
      </w:r>
      <w:r w:rsidR="004924F4">
        <w:rPr>
          <w:rFonts w:ascii="Times New Roman" w:hAnsi="Times New Roman"/>
          <w:sz w:val="24"/>
          <w:szCs w:val="24"/>
        </w:rPr>
        <w:t>have been shown to</w:t>
      </w:r>
      <w:r w:rsidR="00FF62C4">
        <w:rPr>
          <w:rFonts w:ascii="Times New Roman" w:hAnsi="Times New Roman"/>
          <w:sz w:val="24"/>
          <w:szCs w:val="24"/>
        </w:rPr>
        <w:t xml:space="preserve"> fluctuate </w:t>
      </w:r>
      <w:r w:rsidR="004924F4">
        <w:rPr>
          <w:rFonts w:ascii="Times New Roman" w:hAnsi="Times New Roman"/>
          <w:sz w:val="24"/>
          <w:szCs w:val="24"/>
        </w:rPr>
        <w:t xml:space="preserve">in adults with visible differences </w:t>
      </w:r>
      <w:r w:rsidR="00FF62C4">
        <w:rPr>
          <w:rFonts w:ascii="Times New Roman" w:hAnsi="Times New Roman"/>
          <w:sz w:val="24"/>
          <w:szCs w:val="24"/>
        </w:rPr>
        <w:t>(</w:t>
      </w:r>
      <w:r w:rsidR="00E54C9F">
        <w:rPr>
          <w:rFonts w:ascii="Times New Roman" w:hAnsi="Times New Roman"/>
          <w:sz w:val="24"/>
          <w:szCs w:val="24"/>
        </w:rPr>
        <w:t>Appearance Research Collaboration, 2009</w:t>
      </w:r>
      <w:r w:rsidR="00FF62C4">
        <w:rPr>
          <w:rFonts w:ascii="Times New Roman" w:hAnsi="Times New Roman"/>
          <w:sz w:val="24"/>
          <w:szCs w:val="24"/>
        </w:rPr>
        <w:t xml:space="preserve">).  </w:t>
      </w:r>
      <w:r w:rsidR="00DC592E">
        <w:rPr>
          <w:rFonts w:ascii="Times New Roman" w:hAnsi="Times New Roman"/>
          <w:sz w:val="24"/>
          <w:szCs w:val="24"/>
        </w:rPr>
        <w:t xml:space="preserve">If we are to move forward, we need to be able to identify </w:t>
      </w:r>
      <w:r w:rsidR="00027F7F">
        <w:rPr>
          <w:rFonts w:ascii="Times New Roman" w:hAnsi="Times New Roman"/>
          <w:sz w:val="24"/>
          <w:szCs w:val="24"/>
        </w:rPr>
        <w:t>points of risk and opportunity</w:t>
      </w:r>
      <w:r w:rsidR="00DC592E">
        <w:rPr>
          <w:rFonts w:ascii="Times New Roman" w:hAnsi="Times New Roman"/>
          <w:sz w:val="24"/>
          <w:szCs w:val="24"/>
        </w:rPr>
        <w:t xml:space="preserve"> for growth, as well as understand more about the factors which co</w:t>
      </w:r>
      <w:r w:rsidR="00027F7F">
        <w:rPr>
          <w:rFonts w:ascii="Times New Roman" w:hAnsi="Times New Roman"/>
          <w:sz w:val="24"/>
          <w:szCs w:val="24"/>
        </w:rPr>
        <w:t>ntribute to the development of psychological distress</w:t>
      </w:r>
      <w:r w:rsidR="00DC592E">
        <w:rPr>
          <w:rFonts w:ascii="Times New Roman" w:hAnsi="Times New Roman"/>
          <w:sz w:val="24"/>
          <w:szCs w:val="24"/>
        </w:rPr>
        <w:t xml:space="preserve"> and resilience in individuals with cleft</w:t>
      </w:r>
      <w:r w:rsidR="00BF4A6F">
        <w:rPr>
          <w:rFonts w:ascii="Times New Roman" w:hAnsi="Times New Roman"/>
          <w:sz w:val="24"/>
          <w:szCs w:val="24"/>
        </w:rPr>
        <w:t xml:space="preserve"> (Klassen et al., 2012; Rumsey and Stock, 2013)</w:t>
      </w:r>
      <w:r w:rsidR="00DC592E">
        <w:rPr>
          <w:rFonts w:ascii="Times New Roman" w:hAnsi="Times New Roman"/>
          <w:sz w:val="24"/>
          <w:szCs w:val="24"/>
        </w:rPr>
        <w:t xml:space="preserve">.  </w:t>
      </w:r>
      <w:r w:rsidR="00DC14D5">
        <w:rPr>
          <w:rFonts w:ascii="Times New Roman" w:hAnsi="Times New Roman"/>
          <w:sz w:val="24"/>
          <w:szCs w:val="24"/>
        </w:rPr>
        <w:t xml:space="preserve">Participants in this study were able to identify a number of positive consequences of being born with a cleft, providing further support for including measures of personal growth and resilience in future research.  </w:t>
      </w:r>
      <w:r w:rsidR="00FF62C4">
        <w:rPr>
          <w:rFonts w:ascii="Times New Roman" w:hAnsi="Times New Roman"/>
          <w:sz w:val="24"/>
          <w:szCs w:val="24"/>
        </w:rPr>
        <w:t xml:space="preserve">The findings </w:t>
      </w:r>
      <w:r w:rsidR="00B07F24">
        <w:rPr>
          <w:rFonts w:ascii="Times New Roman" w:hAnsi="Times New Roman"/>
          <w:sz w:val="24"/>
          <w:szCs w:val="24"/>
        </w:rPr>
        <w:t xml:space="preserve">of the present study also </w:t>
      </w:r>
      <w:r w:rsidR="00FF62C4">
        <w:rPr>
          <w:rFonts w:ascii="Times New Roman" w:hAnsi="Times New Roman"/>
          <w:sz w:val="24"/>
          <w:szCs w:val="24"/>
        </w:rPr>
        <w:t xml:space="preserve">illustrate the importance of early and ongoing psychological input for those affected by CL/P.  </w:t>
      </w:r>
    </w:p>
    <w:p w:rsidR="00B5048E" w:rsidRPr="00B5048E" w:rsidRDefault="00B5048E" w:rsidP="00B5048E">
      <w:pPr>
        <w:spacing w:line="480" w:lineRule="auto"/>
        <w:jc w:val="both"/>
        <w:rPr>
          <w:rFonts w:ascii="Times New Roman" w:hAnsi="Times New Roman"/>
          <w:i/>
          <w:sz w:val="24"/>
          <w:szCs w:val="24"/>
        </w:rPr>
      </w:pPr>
      <w:r w:rsidRPr="00B5048E">
        <w:rPr>
          <w:rFonts w:ascii="Times New Roman" w:hAnsi="Times New Roman"/>
          <w:i/>
          <w:sz w:val="24"/>
          <w:szCs w:val="24"/>
        </w:rPr>
        <w:t>Methodological observations</w:t>
      </w:r>
      <w:r w:rsidR="00942CA3">
        <w:rPr>
          <w:rFonts w:ascii="Times New Roman" w:hAnsi="Times New Roman"/>
          <w:i/>
          <w:sz w:val="24"/>
          <w:szCs w:val="24"/>
        </w:rPr>
        <w:t xml:space="preserve"> and study limitations</w:t>
      </w:r>
    </w:p>
    <w:p w:rsidR="00127157" w:rsidRDefault="00B5048E" w:rsidP="00D83F3F">
      <w:pPr>
        <w:spacing w:line="480" w:lineRule="auto"/>
        <w:jc w:val="both"/>
        <w:rPr>
          <w:rFonts w:ascii="Times New Roman" w:hAnsi="Times New Roman"/>
          <w:sz w:val="24"/>
          <w:szCs w:val="24"/>
        </w:rPr>
      </w:pPr>
      <w:r>
        <w:rPr>
          <w:rFonts w:ascii="Times New Roman" w:hAnsi="Times New Roman"/>
          <w:sz w:val="24"/>
          <w:szCs w:val="24"/>
        </w:rPr>
        <w:t xml:space="preserve">The findings of the present study </w:t>
      </w:r>
      <w:r w:rsidR="003811D4">
        <w:rPr>
          <w:rFonts w:ascii="Times New Roman" w:hAnsi="Times New Roman"/>
          <w:sz w:val="24"/>
          <w:szCs w:val="24"/>
        </w:rPr>
        <w:t>seem to be more</w:t>
      </w:r>
      <w:r>
        <w:rPr>
          <w:rFonts w:ascii="Times New Roman" w:hAnsi="Times New Roman"/>
          <w:sz w:val="24"/>
          <w:szCs w:val="24"/>
        </w:rPr>
        <w:t xml:space="preserve"> in line with the existing (albeit limited) qualitative research in this area</w:t>
      </w:r>
      <w:r w:rsidR="003811D4">
        <w:rPr>
          <w:rFonts w:ascii="Times New Roman" w:hAnsi="Times New Roman"/>
          <w:sz w:val="24"/>
          <w:szCs w:val="24"/>
        </w:rPr>
        <w:t>, rather than the results derived from previous quantitative research</w:t>
      </w:r>
      <w:r>
        <w:rPr>
          <w:rFonts w:ascii="Times New Roman" w:hAnsi="Times New Roman"/>
          <w:sz w:val="24"/>
          <w:szCs w:val="24"/>
        </w:rPr>
        <w:t xml:space="preserve">.  </w:t>
      </w:r>
      <w:r w:rsidR="000B407B">
        <w:rPr>
          <w:rFonts w:ascii="Times New Roman" w:hAnsi="Times New Roman"/>
          <w:sz w:val="24"/>
          <w:szCs w:val="24"/>
        </w:rPr>
        <w:t>While this may be illustrative of the difficulties of capturing psychological adjustment using quantitative approaches</w:t>
      </w:r>
      <w:r w:rsidR="00942CA3">
        <w:rPr>
          <w:rFonts w:ascii="Times New Roman" w:hAnsi="Times New Roman"/>
          <w:sz w:val="24"/>
          <w:szCs w:val="24"/>
        </w:rPr>
        <w:t>, it must also be recognised</w:t>
      </w:r>
      <w:r w:rsidR="00CC5C91">
        <w:rPr>
          <w:rFonts w:ascii="Times New Roman" w:hAnsi="Times New Roman"/>
          <w:sz w:val="24"/>
          <w:szCs w:val="24"/>
        </w:rPr>
        <w:t xml:space="preserve"> that </w:t>
      </w:r>
      <w:r w:rsidR="00664C40">
        <w:rPr>
          <w:rFonts w:ascii="Times New Roman" w:hAnsi="Times New Roman"/>
          <w:sz w:val="24"/>
          <w:szCs w:val="24"/>
        </w:rPr>
        <w:t xml:space="preserve">individuals who take part in qualitative research are offering a </w:t>
      </w:r>
      <w:r w:rsidR="00FB460E">
        <w:rPr>
          <w:rFonts w:ascii="Times New Roman" w:hAnsi="Times New Roman"/>
          <w:sz w:val="24"/>
          <w:szCs w:val="24"/>
        </w:rPr>
        <w:t>narrative</w:t>
      </w:r>
      <w:r w:rsidR="00A927AA">
        <w:rPr>
          <w:rFonts w:ascii="Times New Roman" w:hAnsi="Times New Roman"/>
          <w:sz w:val="24"/>
          <w:szCs w:val="24"/>
        </w:rPr>
        <w:t xml:space="preserve"> which is constructed through their attempts to make sense of their </w:t>
      </w:r>
      <w:r w:rsidR="00524E13">
        <w:rPr>
          <w:rFonts w:ascii="Times New Roman" w:hAnsi="Times New Roman"/>
          <w:sz w:val="24"/>
          <w:szCs w:val="24"/>
        </w:rPr>
        <w:t xml:space="preserve">view of the </w:t>
      </w:r>
      <w:r w:rsidR="00A927AA">
        <w:rPr>
          <w:rFonts w:ascii="Times New Roman" w:hAnsi="Times New Roman"/>
          <w:sz w:val="24"/>
          <w:szCs w:val="24"/>
        </w:rPr>
        <w:t>world</w:t>
      </w:r>
      <w:r w:rsidR="001062FC">
        <w:rPr>
          <w:rFonts w:ascii="Times New Roman" w:hAnsi="Times New Roman"/>
          <w:sz w:val="24"/>
          <w:szCs w:val="24"/>
        </w:rPr>
        <w:t xml:space="preserve">.  </w:t>
      </w:r>
      <w:r w:rsidR="00FB460E">
        <w:rPr>
          <w:rFonts w:ascii="Times New Roman" w:hAnsi="Times New Roman"/>
          <w:sz w:val="24"/>
          <w:szCs w:val="24"/>
        </w:rPr>
        <w:t xml:space="preserve">A number of adults who participated in the present study commented that if they </w:t>
      </w:r>
      <w:r w:rsidR="009C70BA">
        <w:rPr>
          <w:rFonts w:ascii="Times New Roman" w:hAnsi="Times New Roman"/>
          <w:sz w:val="24"/>
          <w:szCs w:val="24"/>
        </w:rPr>
        <w:t>were to be</w:t>
      </w:r>
      <w:r w:rsidR="00FB460E">
        <w:rPr>
          <w:rFonts w:ascii="Times New Roman" w:hAnsi="Times New Roman"/>
          <w:sz w:val="24"/>
          <w:szCs w:val="24"/>
        </w:rPr>
        <w:t xml:space="preserve"> interviewed again in the future, they may have responded differently to some of the questions.  Ultimately, longitudinal research is needed in order to understand the complexities </w:t>
      </w:r>
      <w:r w:rsidR="00524E13">
        <w:rPr>
          <w:rFonts w:ascii="Times New Roman" w:hAnsi="Times New Roman"/>
          <w:sz w:val="24"/>
          <w:szCs w:val="24"/>
        </w:rPr>
        <w:t>and fluctuation of</w:t>
      </w:r>
      <w:r w:rsidR="00FB460E">
        <w:rPr>
          <w:rFonts w:ascii="Times New Roman" w:hAnsi="Times New Roman"/>
          <w:sz w:val="24"/>
          <w:szCs w:val="24"/>
        </w:rPr>
        <w:t xml:space="preserve"> psychological adjustment to CL/P.</w:t>
      </w:r>
      <w:r w:rsidR="00664C40">
        <w:rPr>
          <w:rFonts w:ascii="Times New Roman" w:hAnsi="Times New Roman"/>
          <w:sz w:val="24"/>
          <w:szCs w:val="24"/>
        </w:rPr>
        <w:t xml:space="preserve"> </w:t>
      </w:r>
    </w:p>
    <w:p w:rsidR="00D54D79" w:rsidRDefault="00470A7F" w:rsidP="00D83F3F">
      <w:pPr>
        <w:spacing w:line="480" w:lineRule="auto"/>
        <w:jc w:val="both"/>
        <w:rPr>
          <w:rFonts w:ascii="Times New Roman" w:hAnsi="Times New Roman"/>
          <w:sz w:val="24"/>
          <w:szCs w:val="24"/>
        </w:rPr>
      </w:pPr>
      <w:r>
        <w:rPr>
          <w:rFonts w:ascii="Times New Roman" w:hAnsi="Times New Roman"/>
          <w:sz w:val="24"/>
          <w:szCs w:val="24"/>
        </w:rPr>
        <w:lastRenderedPageBreak/>
        <w:t xml:space="preserve">Very few of the adults who took part in this study </w:t>
      </w:r>
      <w:r w:rsidR="00C05EF5">
        <w:rPr>
          <w:rFonts w:ascii="Times New Roman" w:hAnsi="Times New Roman"/>
          <w:sz w:val="24"/>
          <w:szCs w:val="24"/>
        </w:rPr>
        <w:t xml:space="preserve">identified themselves as being from an ethnic minority group.  </w:t>
      </w:r>
      <w:r w:rsidR="00B0068E">
        <w:rPr>
          <w:rFonts w:ascii="Times New Roman" w:hAnsi="Times New Roman"/>
          <w:sz w:val="24"/>
          <w:szCs w:val="24"/>
        </w:rPr>
        <w:t xml:space="preserve">While this is not unusual in psychological research, efforts must be doubled if we are to provide an evidence base which is not limited by </w:t>
      </w:r>
      <w:r w:rsidR="00B132A3">
        <w:rPr>
          <w:rFonts w:ascii="Times New Roman" w:hAnsi="Times New Roman"/>
          <w:sz w:val="24"/>
          <w:szCs w:val="24"/>
        </w:rPr>
        <w:t xml:space="preserve">social </w:t>
      </w:r>
      <w:r w:rsidR="00782760">
        <w:rPr>
          <w:rFonts w:ascii="Times New Roman" w:hAnsi="Times New Roman"/>
          <w:sz w:val="24"/>
          <w:szCs w:val="24"/>
        </w:rPr>
        <w:t xml:space="preserve">and cultural </w:t>
      </w:r>
      <w:r w:rsidR="00B132A3">
        <w:rPr>
          <w:rFonts w:ascii="Times New Roman" w:hAnsi="Times New Roman"/>
          <w:sz w:val="24"/>
          <w:szCs w:val="24"/>
        </w:rPr>
        <w:t>factors</w:t>
      </w:r>
      <w:r>
        <w:rPr>
          <w:rFonts w:ascii="Times New Roman" w:hAnsi="Times New Roman"/>
          <w:sz w:val="24"/>
          <w:szCs w:val="24"/>
        </w:rPr>
        <w:t>.</w:t>
      </w:r>
      <w:r w:rsidR="00E620EC">
        <w:rPr>
          <w:rFonts w:ascii="Times New Roman" w:hAnsi="Times New Roman"/>
          <w:sz w:val="24"/>
          <w:szCs w:val="24"/>
        </w:rPr>
        <w:t xml:space="preserve">  </w:t>
      </w:r>
      <w:r w:rsidR="008A1087">
        <w:rPr>
          <w:rFonts w:ascii="Times New Roman" w:hAnsi="Times New Roman"/>
          <w:sz w:val="24"/>
          <w:szCs w:val="24"/>
        </w:rPr>
        <w:t xml:space="preserve">This study was </w:t>
      </w:r>
      <w:r w:rsidR="00027F7F">
        <w:rPr>
          <w:rFonts w:ascii="Times New Roman" w:hAnsi="Times New Roman"/>
          <w:sz w:val="24"/>
          <w:szCs w:val="24"/>
        </w:rPr>
        <w:t>un</w:t>
      </w:r>
      <w:r w:rsidR="008A1087">
        <w:rPr>
          <w:rFonts w:ascii="Times New Roman" w:hAnsi="Times New Roman"/>
          <w:sz w:val="24"/>
          <w:szCs w:val="24"/>
        </w:rPr>
        <w:t xml:space="preserve">able to </w:t>
      </w:r>
      <w:r w:rsidR="00027F7F">
        <w:rPr>
          <w:rFonts w:ascii="Times New Roman" w:hAnsi="Times New Roman"/>
          <w:sz w:val="24"/>
          <w:szCs w:val="24"/>
        </w:rPr>
        <w:t>gauge any</w:t>
      </w:r>
      <w:r w:rsidR="008A1087">
        <w:rPr>
          <w:rFonts w:ascii="Times New Roman" w:hAnsi="Times New Roman"/>
          <w:sz w:val="24"/>
          <w:szCs w:val="24"/>
        </w:rPr>
        <w:t xml:space="preserve"> effect of age or </w:t>
      </w:r>
      <w:r w:rsidR="009C70BA">
        <w:rPr>
          <w:rFonts w:ascii="Times New Roman" w:hAnsi="Times New Roman"/>
          <w:sz w:val="24"/>
          <w:szCs w:val="24"/>
        </w:rPr>
        <w:t>gender;</w:t>
      </w:r>
      <w:r w:rsidR="004B6E90">
        <w:rPr>
          <w:rFonts w:ascii="Times New Roman" w:hAnsi="Times New Roman"/>
          <w:sz w:val="24"/>
          <w:szCs w:val="24"/>
        </w:rPr>
        <w:t xml:space="preserve"> individual variation appeared to be considerable</w:t>
      </w:r>
      <w:r w:rsidR="00B77671">
        <w:rPr>
          <w:rFonts w:ascii="Times New Roman" w:hAnsi="Times New Roman"/>
          <w:sz w:val="24"/>
          <w:szCs w:val="24"/>
        </w:rPr>
        <w:t xml:space="preserve">.  </w:t>
      </w:r>
      <w:r w:rsidR="00D54D79">
        <w:rPr>
          <w:rFonts w:ascii="Times New Roman" w:hAnsi="Times New Roman"/>
          <w:sz w:val="24"/>
          <w:szCs w:val="24"/>
        </w:rPr>
        <w:t>Future quantitative research which builds upon qualitative findings may be able to better address these potential variables.</w:t>
      </w:r>
    </w:p>
    <w:p w:rsidR="00470A7F" w:rsidRDefault="00820D0C" w:rsidP="00D83F3F">
      <w:pPr>
        <w:spacing w:line="480" w:lineRule="auto"/>
        <w:jc w:val="both"/>
        <w:rPr>
          <w:rFonts w:ascii="Times New Roman" w:hAnsi="Times New Roman"/>
          <w:sz w:val="24"/>
          <w:szCs w:val="24"/>
        </w:rPr>
      </w:pPr>
      <w:r>
        <w:rPr>
          <w:rFonts w:ascii="Times New Roman" w:hAnsi="Times New Roman"/>
          <w:sz w:val="24"/>
          <w:szCs w:val="24"/>
        </w:rPr>
        <w:t xml:space="preserve">All of the adults who participated in this study were treated prior to the reorganisation of cleft care in the UK.  Thus, the findings from this study have direct relevance for those adults who have already been discharged from the cleft service.  </w:t>
      </w:r>
      <w:r w:rsidR="005A7F43">
        <w:rPr>
          <w:rFonts w:ascii="Times New Roman" w:hAnsi="Times New Roman"/>
          <w:sz w:val="24"/>
          <w:szCs w:val="24"/>
        </w:rPr>
        <w:t>As has been s</w:t>
      </w:r>
      <w:r>
        <w:rPr>
          <w:rFonts w:ascii="Times New Roman" w:hAnsi="Times New Roman"/>
          <w:sz w:val="24"/>
          <w:szCs w:val="24"/>
        </w:rPr>
        <w:t>uggested</w:t>
      </w:r>
      <w:r w:rsidR="005A7F43">
        <w:rPr>
          <w:rFonts w:ascii="Times New Roman" w:hAnsi="Times New Roman"/>
          <w:sz w:val="24"/>
          <w:szCs w:val="24"/>
        </w:rPr>
        <w:t xml:space="preserve"> by this study</w:t>
      </w:r>
      <w:r w:rsidR="002D3038">
        <w:rPr>
          <w:rFonts w:ascii="Times New Roman" w:hAnsi="Times New Roman"/>
          <w:sz w:val="24"/>
          <w:szCs w:val="24"/>
        </w:rPr>
        <w:t xml:space="preserve"> and other recent research </w:t>
      </w:r>
      <w:r>
        <w:rPr>
          <w:rFonts w:ascii="Times New Roman" w:hAnsi="Times New Roman"/>
          <w:sz w:val="24"/>
          <w:szCs w:val="24"/>
        </w:rPr>
        <w:t xml:space="preserve">in the area </w:t>
      </w:r>
      <w:r w:rsidR="002D3038">
        <w:rPr>
          <w:rFonts w:ascii="Times New Roman" w:hAnsi="Times New Roman"/>
          <w:sz w:val="24"/>
          <w:szCs w:val="24"/>
        </w:rPr>
        <w:t>(Stock and Rumsey, in press)</w:t>
      </w:r>
      <w:r w:rsidR="005A7F43">
        <w:rPr>
          <w:rFonts w:ascii="Times New Roman" w:hAnsi="Times New Roman"/>
          <w:sz w:val="24"/>
          <w:szCs w:val="24"/>
        </w:rPr>
        <w:t xml:space="preserve">, </w:t>
      </w:r>
      <w:r>
        <w:rPr>
          <w:rFonts w:ascii="Times New Roman" w:hAnsi="Times New Roman"/>
          <w:sz w:val="24"/>
          <w:szCs w:val="24"/>
        </w:rPr>
        <w:t>the best ways of</w:t>
      </w:r>
      <w:r w:rsidR="005A7F43">
        <w:rPr>
          <w:rFonts w:ascii="Times New Roman" w:hAnsi="Times New Roman"/>
          <w:sz w:val="24"/>
          <w:szCs w:val="24"/>
        </w:rPr>
        <w:t xml:space="preserve"> </w:t>
      </w:r>
      <w:r w:rsidR="00953B30">
        <w:rPr>
          <w:rFonts w:ascii="Times New Roman" w:hAnsi="Times New Roman"/>
          <w:sz w:val="24"/>
          <w:szCs w:val="24"/>
        </w:rPr>
        <w:t>access</w:t>
      </w:r>
      <w:r>
        <w:rPr>
          <w:rFonts w:ascii="Times New Roman" w:hAnsi="Times New Roman"/>
          <w:sz w:val="24"/>
          <w:szCs w:val="24"/>
        </w:rPr>
        <w:t>ing</w:t>
      </w:r>
      <w:r w:rsidR="00953B30">
        <w:rPr>
          <w:rFonts w:ascii="Times New Roman" w:hAnsi="Times New Roman"/>
          <w:sz w:val="24"/>
          <w:szCs w:val="24"/>
        </w:rPr>
        <w:t xml:space="preserve"> </w:t>
      </w:r>
      <w:r w:rsidR="005A7F43">
        <w:rPr>
          <w:rFonts w:ascii="Times New Roman" w:hAnsi="Times New Roman"/>
          <w:sz w:val="24"/>
          <w:szCs w:val="24"/>
        </w:rPr>
        <w:t xml:space="preserve">this </w:t>
      </w:r>
      <w:r w:rsidR="00CE792F">
        <w:rPr>
          <w:rFonts w:ascii="Times New Roman" w:hAnsi="Times New Roman"/>
          <w:sz w:val="24"/>
          <w:szCs w:val="24"/>
        </w:rPr>
        <w:t xml:space="preserve">sub-group of the CL/P </w:t>
      </w:r>
      <w:r w:rsidR="005A7F43">
        <w:rPr>
          <w:rFonts w:ascii="Times New Roman" w:hAnsi="Times New Roman"/>
          <w:sz w:val="24"/>
          <w:szCs w:val="24"/>
        </w:rPr>
        <w:t>population</w:t>
      </w:r>
      <w:r w:rsidR="006271E3">
        <w:rPr>
          <w:rFonts w:ascii="Times New Roman" w:hAnsi="Times New Roman"/>
          <w:sz w:val="24"/>
          <w:szCs w:val="24"/>
        </w:rPr>
        <w:t xml:space="preserve"> </w:t>
      </w:r>
      <w:r>
        <w:rPr>
          <w:rFonts w:ascii="Times New Roman" w:hAnsi="Times New Roman"/>
          <w:sz w:val="24"/>
          <w:szCs w:val="24"/>
        </w:rPr>
        <w:t>requires consideration</w:t>
      </w:r>
      <w:r w:rsidR="00953B30">
        <w:rPr>
          <w:rFonts w:ascii="Times New Roman" w:hAnsi="Times New Roman"/>
          <w:sz w:val="24"/>
          <w:szCs w:val="24"/>
        </w:rPr>
        <w:t>.</w:t>
      </w:r>
      <w:r w:rsidR="00633C34">
        <w:rPr>
          <w:rFonts w:ascii="Times New Roman" w:hAnsi="Times New Roman"/>
          <w:sz w:val="24"/>
          <w:szCs w:val="24"/>
        </w:rPr>
        <w:t xml:space="preserve">  The</w:t>
      </w:r>
      <w:r w:rsidR="004C0338">
        <w:rPr>
          <w:rFonts w:ascii="Times New Roman" w:hAnsi="Times New Roman"/>
          <w:sz w:val="24"/>
          <w:szCs w:val="24"/>
        </w:rPr>
        <w:t xml:space="preserve"> findings </w:t>
      </w:r>
      <w:r w:rsidR="006E447E">
        <w:rPr>
          <w:rFonts w:ascii="Times New Roman" w:hAnsi="Times New Roman"/>
          <w:sz w:val="24"/>
          <w:szCs w:val="24"/>
        </w:rPr>
        <w:t xml:space="preserve">of this study </w:t>
      </w:r>
      <w:r w:rsidR="004C0338">
        <w:rPr>
          <w:rFonts w:ascii="Times New Roman" w:hAnsi="Times New Roman"/>
          <w:sz w:val="24"/>
          <w:szCs w:val="24"/>
        </w:rPr>
        <w:t xml:space="preserve">may </w:t>
      </w:r>
      <w:r w:rsidR="00633C34">
        <w:rPr>
          <w:rFonts w:ascii="Times New Roman" w:hAnsi="Times New Roman"/>
          <w:sz w:val="24"/>
          <w:szCs w:val="24"/>
        </w:rPr>
        <w:t xml:space="preserve">also </w:t>
      </w:r>
      <w:r w:rsidR="004C0338">
        <w:rPr>
          <w:rFonts w:ascii="Times New Roman" w:hAnsi="Times New Roman"/>
          <w:sz w:val="24"/>
          <w:szCs w:val="24"/>
        </w:rPr>
        <w:t xml:space="preserve">be </w:t>
      </w:r>
      <w:r w:rsidR="00C022FB">
        <w:rPr>
          <w:rFonts w:ascii="Times New Roman" w:hAnsi="Times New Roman"/>
          <w:sz w:val="24"/>
          <w:szCs w:val="24"/>
        </w:rPr>
        <w:t>used to inform current practice</w:t>
      </w:r>
      <w:r w:rsidR="00706CFB">
        <w:rPr>
          <w:rFonts w:ascii="Times New Roman" w:hAnsi="Times New Roman"/>
          <w:sz w:val="24"/>
          <w:szCs w:val="24"/>
        </w:rPr>
        <w:t>, with a view to adopting a preventative approach toward difficulties in adulthood for those children who are currently engaged in the treatment pathway.</w:t>
      </w:r>
      <w:r w:rsidR="00C022FB">
        <w:rPr>
          <w:rFonts w:ascii="Times New Roman" w:hAnsi="Times New Roman"/>
          <w:sz w:val="24"/>
          <w:szCs w:val="24"/>
        </w:rPr>
        <w:t xml:space="preserve"> </w:t>
      </w:r>
      <w:r w:rsidR="00706CFB">
        <w:rPr>
          <w:rFonts w:ascii="Times New Roman" w:hAnsi="Times New Roman"/>
          <w:sz w:val="24"/>
          <w:szCs w:val="24"/>
        </w:rPr>
        <w:t xml:space="preserve"> </w:t>
      </w:r>
      <w:r w:rsidR="004B6BB0">
        <w:rPr>
          <w:rFonts w:ascii="Times New Roman" w:hAnsi="Times New Roman"/>
          <w:sz w:val="24"/>
          <w:szCs w:val="24"/>
        </w:rPr>
        <w:t>Finally</w:t>
      </w:r>
      <w:r w:rsidR="00953B30">
        <w:rPr>
          <w:rFonts w:ascii="Times New Roman" w:hAnsi="Times New Roman"/>
          <w:sz w:val="24"/>
          <w:szCs w:val="24"/>
        </w:rPr>
        <w:t xml:space="preserve">, </w:t>
      </w:r>
      <w:r w:rsidR="009C70BA">
        <w:rPr>
          <w:rFonts w:ascii="Times New Roman" w:hAnsi="Times New Roman"/>
          <w:sz w:val="24"/>
          <w:szCs w:val="24"/>
        </w:rPr>
        <w:t>although the composition and configuration of cleft services varies significantly from country to country, many insights from this study are broadly applicable to different care contexts.</w:t>
      </w:r>
    </w:p>
    <w:p w:rsidR="00B42252" w:rsidRPr="00D83F3F" w:rsidRDefault="00B42252" w:rsidP="00D83F3F">
      <w:pPr>
        <w:spacing w:line="480" w:lineRule="auto"/>
        <w:jc w:val="both"/>
        <w:rPr>
          <w:rFonts w:ascii="Times New Roman" w:hAnsi="Times New Roman"/>
          <w:sz w:val="24"/>
          <w:szCs w:val="24"/>
        </w:rPr>
      </w:pPr>
    </w:p>
    <w:p w:rsidR="00E67AE4" w:rsidRPr="00D83F3F" w:rsidRDefault="008C4C61" w:rsidP="00D83F3F">
      <w:pPr>
        <w:spacing w:line="480" w:lineRule="auto"/>
        <w:jc w:val="both"/>
        <w:rPr>
          <w:rFonts w:ascii="Times New Roman" w:hAnsi="Times New Roman"/>
          <w:sz w:val="24"/>
          <w:szCs w:val="24"/>
          <w:u w:val="single"/>
        </w:rPr>
      </w:pPr>
      <w:r w:rsidRPr="00D83F3F">
        <w:rPr>
          <w:rFonts w:ascii="Times New Roman" w:hAnsi="Times New Roman"/>
          <w:sz w:val="24"/>
          <w:szCs w:val="24"/>
          <w:u w:val="single"/>
        </w:rPr>
        <w:t>Conclusions</w:t>
      </w:r>
    </w:p>
    <w:p w:rsidR="00E67AE4" w:rsidRPr="00D83F3F" w:rsidRDefault="00E67AE4" w:rsidP="00D83F3F">
      <w:pPr>
        <w:spacing w:line="480" w:lineRule="auto"/>
        <w:jc w:val="both"/>
        <w:rPr>
          <w:rFonts w:ascii="Times New Roman" w:hAnsi="Times New Roman"/>
          <w:sz w:val="24"/>
          <w:szCs w:val="24"/>
        </w:rPr>
      </w:pPr>
      <w:r w:rsidRPr="00D83F3F">
        <w:rPr>
          <w:rFonts w:ascii="Times New Roman" w:hAnsi="Times New Roman"/>
          <w:sz w:val="24"/>
          <w:szCs w:val="24"/>
        </w:rPr>
        <w:t xml:space="preserve">CL/P is a lifelong condition.  For </w:t>
      </w:r>
      <w:r w:rsidR="008C4C61" w:rsidRPr="00D83F3F">
        <w:rPr>
          <w:rFonts w:ascii="Times New Roman" w:hAnsi="Times New Roman"/>
          <w:sz w:val="24"/>
          <w:szCs w:val="24"/>
        </w:rPr>
        <w:t>some</w:t>
      </w:r>
      <w:r w:rsidRPr="00D83F3F">
        <w:rPr>
          <w:rFonts w:ascii="Times New Roman" w:hAnsi="Times New Roman"/>
          <w:sz w:val="24"/>
          <w:szCs w:val="24"/>
        </w:rPr>
        <w:t>, it represents an underlying stressor that becomes more or less salient over time and according to different situations</w:t>
      </w:r>
      <w:r w:rsidR="00A85D1E">
        <w:rPr>
          <w:rFonts w:ascii="Times New Roman" w:hAnsi="Times New Roman"/>
          <w:sz w:val="24"/>
          <w:szCs w:val="24"/>
        </w:rPr>
        <w:t xml:space="preserve"> (</w:t>
      </w:r>
      <w:r w:rsidR="00E54C9F" w:rsidRPr="00E54C9F">
        <w:rPr>
          <w:rFonts w:ascii="Times New Roman" w:hAnsi="Times New Roman"/>
          <w:sz w:val="24"/>
          <w:szCs w:val="24"/>
        </w:rPr>
        <w:t>Lansdown et al., 1997</w:t>
      </w:r>
      <w:r w:rsidR="00A85D1E">
        <w:rPr>
          <w:rFonts w:ascii="Times New Roman" w:hAnsi="Times New Roman"/>
          <w:sz w:val="24"/>
          <w:szCs w:val="24"/>
        </w:rPr>
        <w:t>)</w:t>
      </w:r>
      <w:r w:rsidRPr="00D83F3F">
        <w:rPr>
          <w:rFonts w:ascii="Times New Roman" w:hAnsi="Times New Roman"/>
          <w:sz w:val="24"/>
          <w:szCs w:val="24"/>
        </w:rPr>
        <w:t xml:space="preserve">.  The findings of this research imply that most adults with a cleft adjust well to these challenges and report many positive outcomes.  However, for a minority of patients, issues attributed to the cleft may continue to cause distress in adulthood.  Adults </w:t>
      </w:r>
      <w:r w:rsidR="008B249F">
        <w:rPr>
          <w:rFonts w:ascii="Times New Roman" w:hAnsi="Times New Roman"/>
          <w:sz w:val="24"/>
          <w:szCs w:val="24"/>
        </w:rPr>
        <w:t xml:space="preserve">with CL/P </w:t>
      </w:r>
      <w:r w:rsidRPr="00D83F3F">
        <w:rPr>
          <w:rFonts w:ascii="Times New Roman" w:hAnsi="Times New Roman"/>
          <w:sz w:val="24"/>
          <w:szCs w:val="24"/>
        </w:rPr>
        <w:t xml:space="preserve">may require psychological support, information about the heritability of cleft, signposting and referrals from non-specialists, support regarding further treatment and opportunities to take part in research and activities.  New issues arising in adulthood, such as entering the </w:t>
      </w:r>
      <w:r w:rsidRPr="008B310B">
        <w:rPr>
          <w:rFonts w:ascii="Times New Roman" w:hAnsi="Times New Roman"/>
          <w:sz w:val="24"/>
          <w:szCs w:val="24"/>
        </w:rPr>
        <w:t>workplace, forming long-term relationships and</w:t>
      </w:r>
      <w:r w:rsidRPr="00D83F3F">
        <w:rPr>
          <w:rFonts w:ascii="Times New Roman" w:hAnsi="Times New Roman"/>
          <w:sz w:val="24"/>
          <w:szCs w:val="24"/>
        </w:rPr>
        <w:t xml:space="preserve"> starting a family, may warrant both further investigation and additional support.  Further work is needed to identify the f</w:t>
      </w:r>
      <w:r w:rsidR="008B310B">
        <w:rPr>
          <w:rFonts w:ascii="Times New Roman" w:hAnsi="Times New Roman"/>
          <w:sz w:val="24"/>
          <w:szCs w:val="24"/>
        </w:rPr>
        <w:t xml:space="preserve">actors which contribute to </w:t>
      </w:r>
      <w:r w:rsidR="008B249F">
        <w:rPr>
          <w:rFonts w:ascii="Times New Roman" w:hAnsi="Times New Roman"/>
          <w:sz w:val="24"/>
          <w:szCs w:val="24"/>
        </w:rPr>
        <w:t>psychological distress</w:t>
      </w:r>
      <w:r w:rsidRPr="00D83F3F">
        <w:rPr>
          <w:rFonts w:ascii="Times New Roman" w:hAnsi="Times New Roman"/>
          <w:sz w:val="24"/>
          <w:szCs w:val="24"/>
        </w:rPr>
        <w:t xml:space="preserve"> and resilience, as well as the timing of particular points of risk and opportunity for personal growth.  </w:t>
      </w:r>
    </w:p>
    <w:p w:rsidR="00E67AE4" w:rsidRDefault="00E67AE4" w:rsidP="00D83F3F">
      <w:pPr>
        <w:spacing w:line="480" w:lineRule="auto"/>
        <w:jc w:val="both"/>
        <w:rPr>
          <w:rFonts w:ascii="Times New Roman" w:hAnsi="Times New Roman"/>
          <w:sz w:val="24"/>
          <w:szCs w:val="24"/>
        </w:rPr>
      </w:pPr>
    </w:p>
    <w:p w:rsidR="008B310B" w:rsidRPr="008B310B" w:rsidRDefault="008B310B" w:rsidP="00D83F3F">
      <w:pPr>
        <w:spacing w:line="480" w:lineRule="auto"/>
        <w:jc w:val="both"/>
        <w:rPr>
          <w:rFonts w:ascii="Times New Roman" w:hAnsi="Times New Roman"/>
          <w:sz w:val="24"/>
          <w:szCs w:val="24"/>
          <w:u w:val="single"/>
        </w:rPr>
      </w:pPr>
      <w:r w:rsidRPr="008B310B">
        <w:rPr>
          <w:rFonts w:ascii="Times New Roman" w:hAnsi="Times New Roman"/>
          <w:sz w:val="24"/>
          <w:szCs w:val="24"/>
          <w:u w:val="single"/>
        </w:rPr>
        <w:t>Acknowledgements</w:t>
      </w:r>
    </w:p>
    <w:p w:rsidR="008B310B" w:rsidRDefault="008B310B" w:rsidP="00D83F3F">
      <w:pPr>
        <w:spacing w:line="480" w:lineRule="auto"/>
        <w:jc w:val="both"/>
        <w:rPr>
          <w:rFonts w:ascii="Times New Roman" w:hAnsi="Times New Roman"/>
          <w:sz w:val="24"/>
          <w:szCs w:val="24"/>
        </w:rPr>
      </w:pPr>
      <w:r>
        <w:rPr>
          <w:rFonts w:ascii="Times New Roman" w:hAnsi="Times New Roman"/>
          <w:sz w:val="24"/>
          <w:szCs w:val="24"/>
        </w:rPr>
        <w:t xml:space="preserve">Thank you to the Cleft Lip and Palate Association </w:t>
      </w:r>
      <w:r w:rsidR="008B249F">
        <w:rPr>
          <w:rFonts w:ascii="Times New Roman" w:hAnsi="Times New Roman"/>
          <w:sz w:val="24"/>
          <w:szCs w:val="24"/>
        </w:rPr>
        <w:t xml:space="preserve">(CLAPA) </w:t>
      </w:r>
      <w:r>
        <w:rPr>
          <w:rFonts w:ascii="Times New Roman" w:hAnsi="Times New Roman"/>
          <w:sz w:val="24"/>
          <w:szCs w:val="24"/>
        </w:rPr>
        <w:t xml:space="preserve">for their support in recruiting participants to this study.  Thank you to Vanessa Hammond, </w:t>
      </w:r>
      <w:r w:rsidR="00804827">
        <w:rPr>
          <w:rFonts w:ascii="Times New Roman" w:hAnsi="Times New Roman"/>
          <w:sz w:val="24"/>
          <w:szCs w:val="24"/>
        </w:rPr>
        <w:t xml:space="preserve">James Kiff, Tina Owen and Angela Shanley for </w:t>
      </w:r>
      <w:r w:rsidR="00554890">
        <w:rPr>
          <w:rFonts w:ascii="Times New Roman" w:hAnsi="Times New Roman"/>
          <w:sz w:val="24"/>
          <w:szCs w:val="24"/>
        </w:rPr>
        <w:t>contributing their expertise.</w:t>
      </w:r>
    </w:p>
    <w:p w:rsidR="00F0725A" w:rsidRPr="00F0725A" w:rsidRDefault="00F0725A" w:rsidP="00D83F3F">
      <w:pPr>
        <w:spacing w:line="480" w:lineRule="auto"/>
        <w:jc w:val="both"/>
        <w:rPr>
          <w:rFonts w:ascii="Times New Roman" w:hAnsi="Times New Roman"/>
          <w:sz w:val="24"/>
          <w:szCs w:val="24"/>
          <w:u w:val="single"/>
        </w:rPr>
      </w:pPr>
    </w:p>
    <w:p w:rsidR="00FB3826" w:rsidRPr="00FB3826" w:rsidRDefault="00FB3826" w:rsidP="00D83F3F">
      <w:pPr>
        <w:spacing w:line="480" w:lineRule="auto"/>
        <w:jc w:val="both"/>
        <w:rPr>
          <w:rFonts w:ascii="Times New Roman" w:hAnsi="Times New Roman"/>
          <w:sz w:val="24"/>
          <w:szCs w:val="24"/>
          <w:u w:val="single"/>
        </w:rPr>
      </w:pPr>
      <w:r w:rsidRPr="00F0725A">
        <w:rPr>
          <w:rFonts w:ascii="Times New Roman" w:hAnsi="Times New Roman"/>
          <w:sz w:val="24"/>
          <w:szCs w:val="24"/>
          <w:u w:val="single"/>
        </w:rPr>
        <w:t>References</w:t>
      </w:r>
    </w:p>
    <w:p w:rsidR="00F0725A"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Alansari R, Bedoss C, Allison P. Living with cleft lip and palate: </w:t>
      </w:r>
      <w:r w:rsidR="00804C5D">
        <w:rPr>
          <w:rFonts w:ascii="Times New Roman" w:hAnsi="Times New Roman"/>
          <w:sz w:val="24"/>
          <w:szCs w:val="24"/>
        </w:rPr>
        <w:t>T</w:t>
      </w:r>
      <w:r w:rsidRPr="005F182F">
        <w:rPr>
          <w:rFonts w:ascii="Times New Roman" w:hAnsi="Times New Roman"/>
          <w:sz w:val="24"/>
          <w:szCs w:val="24"/>
        </w:rPr>
        <w:t xml:space="preserve">he treatment journey. </w:t>
      </w:r>
      <w:r w:rsidRPr="005F182F">
        <w:rPr>
          <w:rFonts w:ascii="Times New Roman" w:hAnsi="Times New Roman"/>
          <w:i/>
          <w:sz w:val="24"/>
          <w:szCs w:val="24"/>
        </w:rPr>
        <w:t>Cleft Palate Craniofac J.</w:t>
      </w:r>
      <w:r w:rsidRPr="005F182F">
        <w:rPr>
          <w:rFonts w:ascii="Times New Roman" w:hAnsi="Times New Roman"/>
          <w:sz w:val="24"/>
          <w:szCs w:val="24"/>
        </w:rPr>
        <w:t xml:space="preserve"> 2014;51:222-</w:t>
      </w:r>
      <w:r w:rsidR="00144BCA">
        <w:rPr>
          <w:rFonts w:ascii="Times New Roman" w:hAnsi="Times New Roman"/>
          <w:sz w:val="24"/>
          <w:szCs w:val="24"/>
        </w:rPr>
        <w:t>22</w:t>
      </w:r>
      <w:r w:rsidRPr="005F182F">
        <w:rPr>
          <w:rFonts w:ascii="Times New Roman" w:hAnsi="Times New Roman"/>
          <w:sz w:val="24"/>
          <w:szCs w:val="24"/>
        </w:rPr>
        <w:t>9.</w:t>
      </w:r>
    </w:p>
    <w:p w:rsidR="00AA36FC" w:rsidRPr="005F182F" w:rsidRDefault="00AA36FC" w:rsidP="00C329CF">
      <w:pPr>
        <w:spacing w:line="480" w:lineRule="auto"/>
        <w:ind w:left="567" w:hanging="567"/>
        <w:jc w:val="both"/>
        <w:rPr>
          <w:rFonts w:ascii="Times New Roman" w:hAnsi="Times New Roman"/>
          <w:sz w:val="24"/>
          <w:szCs w:val="24"/>
        </w:rPr>
      </w:pPr>
      <w:r w:rsidRPr="00AA36FC">
        <w:rPr>
          <w:rFonts w:ascii="Times New Roman" w:hAnsi="Times New Roman"/>
          <w:sz w:val="24"/>
          <w:szCs w:val="24"/>
        </w:rPr>
        <w:t>Ap</w:t>
      </w:r>
      <w:r>
        <w:rPr>
          <w:rFonts w:ascii="Times New Roman" w:hAnsi="Times New Roman"/>
          <w:sz w:val="24"/>
          <w:szCs w:val="24"/>
        </w:rPr>
        <w:t xml:space="preserve">pearance Research Collaboration. </w:t>
      </w:r>
      <w:r w:rsidRPr="008A6C5D">
        <w:rPr>
          <w:rFonts w:ascii="Times New Roman" w:hAnsi="Times New Roman"/>
          <w:i/>
          <w:sz w:val="24"/>
          <w:szCs w:val="24"/>
        </w:rPr>
        <w:t xml:space="preserve">Identifying factors and processes contributing to successful adjustment to disfiguring conditions. </w:t>
      </w:r>
      <w:r w:rsidRPr="00AA36FC">
        <w:rPr>
          <w:rFonts w:ascii="Times New Roman" w:hAnsi="Times New Roman"/>
          <w:sz w:val="24"/>
          <w:szCs w:val="24"/>
        </w:rPr>
        <w:t>Final report, Centre for Appearance Research, University of the West of England, Bristol</w:t>
      </w:r>
      <w:r w:rsidR="008A6C5D">
        <w:rPr>
          <w:rFonts w:ascii="Times New Roman" w:hAnsi="Times New Roman"/>
          <w:sz w:val="24"/>
          <w:szCs w:val="24"/>
        </w:rPr>
        <w:t>, 2009.</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Ashikali E-M, Dittmar H, Ayers S. Adolescent gir</w:t>
      </w:r>
      <w:r w:rsidR="00804C5D">
        <w:rPr>
          <w:rFonts w:ascii="Times New Roman" w:hAnsi="Times New Roman"/>
          <w:sz w:val="24"/>
          <w:szCs w:val="24"/>
        </w:rPr>
        <w:t>ls’ views on cosmetic surgery: A</w:t>
      </w:r>
      <w:r w:rsidRPr="005F182F">
        <w:rPr>
          <w:rFonts w:ascii="Times New Roman" w:hAnsi="Times New Roman"/>
          <w:sz w:val="24"/>
          <w:szCs w:val="24"/>
        </w:rPr>
        <w:t xml:space="preserve"> focus group study. </w:t>
      </w:r>
      <w:r w:rsidRPr="00144BCA">
        <w:rPr>
          <w:rFonts w:ascii="Times New Roman" w:hAnsi="Times New Roman"/>
          <w:i/>
          <w:sz w:val="24"/>
          <w:szCs w:val="24"/>
        </w:rPr>
        <w:t>J Health Psychol</w:t>
      </w:r>
      <w:r w:rsidRPr="008758B2">
        <w:rPr>
          <w:rFonts w:ascii="Times New Roman" w:hAnsi="Times New Roman"/>
          <w:sz w:val="24"/>
          <w:szCs w:val="24"/>
        </w:rPr>
        <w:t>. In press; doi</w:t>
      </w:r>
      <w:r w:rsidRPr="005F182F">
        <w:rPr>
          <w:rFonts w:ascii="Times New Roman" w:hAnsi="Times New Roman"/>
          <w:sz w:val="24"/>
          <w:szCs w:val="24"/>
        </w:rPr>
        <w:t xml:space="preserve">: 10.1177/1359105314522677. </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Berk NW, Cooper ME, Liu Y, Marazita ML. Social anxiety in Chinese adults with oral-facial clefts. </w:t>
      </w:r>
      <w:r w:rsidRPr="005F182F">
        <w:rPr>
          <w:rFonts w:ascii="Times New Roman" w:hAnsi="Times New Roman"/>
          <w:i/>
          <w:sz w:val="24"/>
          <w:szCs w:val="24"/>
        </w:rPr>
        <w:t>Cleft Palate Craniofac J</w:t>
      </w:r>
      <w:r w:rsidRPr="005F182F">
        <w:rPr>
          <w:rFonts w:ascii="Times New Roman" w:hAnsi="Times New Roman"/>
          <w:sz w:val="24"/>
          <w:szCs w:val="24"/>
        </w:rPr>
        <w:t>. 2001;38:126-</w:t>
      </w:r>
      <w:r w:rsidR="00144BCA">
        <w:rPr>
          <w:rFonts w:ascii="Times New Roman" w:hAnsi="Times New Roman"/>
          <w:sz w:val="24"/>
          <w:szCs w:val="24"/>
        </w:rPr>
        <w:t>1</w:t>
      </w:r>
      <w:r w:rsidRPr="005F182F">
        <w:rPr>
          <w:rFonts w:ascii="Times New Roman" w:hAnsi="Times New Roman"/>
          <w:sz w:val="24"/>
          <w:szCs w:val="24"/>
        </w:rPr>
        <w:t>33.</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Bjornsson A, Agustdottir S. A psychosocial study of Icelandic individuals with cleft lip or cleft lip and palate. </w:t>
      </w:r>
      <w:r w:rsidRPr="005F182F">
        <w:rPr>
          <w:rFonts w:ascii="Times New Roman" w:hAnsi="Times New Roman"/>
          <w:i/>
          <w:sz w:val="24"/>
          <w:szCs w:val="24"/>
        </w:rPr>
        <w:t>Cleft Palate Craniofac J.</w:t>
      </w:r>
      <w:r w:rsidRPr="005F182F">
        <w:rPr>
          <w:rFonts w:ascii="Times New Roman" w:hAnsi="Times New Roman"/>
          <w:sz w:val="24"/>
          <w:szCs w:val="24"/>
        </w:rPr>
        <w:t xml:space="preserve"> 1987;24:152-</w:t>
      </w:r>
      <w:r w:rsidR="00144BCA">
        <w:rPr>
          <w:rFonts w:ascii="Times New Roman" w:hAnsi="Times New Roman"/>
          <w:sz w:val="24"/>
          <w:szCs w:val="24"/>
        </w:rPr>
        <w:t>15</w:t>
      </w:r>
      <w:r w:rsidRPr="005F182F">
        <w:rPr>
          <w:rFonts w:ascii="Times New Roman" w:hAnsi="Times New Roman"/>
          <w:sz w:val="24"/>
          <w:szCs w:val="24"/>
        </w:rPr>
        <w:t>7.</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Braun V, Clarke V. Using thematic analysis in psychology. </w:t>
      </w:r>
      <w:r w:rsidR="00144BCA">
        <w:rPr>
          <w:rFonts w:ascii="Times New Roman" w:hAnsi="Times New Roman"/>
          <w:i/>
          <w:sz w:val="24"/>
          <w:szCs w:val="24"/>
        </w:rPr>
        <w:t>Quali Res</w:t>
      </w:r>
      <w:r w:rsidRPr="005F182F">
        <w:rPr>
          <w:rFonts w:ascii="Times New Roman" w:hAnsi="Times New Roman"/>
          <w:i/>
          <w:sz w:val="24"/>
          <w:szCs w:val="24"/>
        </w:rPr>
        <w:t xml:space="preserve"> Psychol</w:t>
      </w:r>
      <w:r w:rsidRPr="005F182F">
        <w:rPr>
          <w:rFonts w:ascii="Times New Roman" w:hAnsi="Times New Roman"/>
          <w:sz w:val="24"/>
          <w:szCs w:val="24"/>
        </w:rPr>
        <w:t>. 2006;3:77-101.</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British Psychological Society. </w:t>
      </w:r>
      <w:r w:rsidRPr="005F182F">
        <w:rPr>
          <w:rFonts w:ascii="Times New Roman" w:hAnsi="Times New Roman"/>
          <w:i/>
          <w:sz w:val="24"/>
          <w:szCs w:val="24"/>
        </w:rPr>
        <w:t xml:space="preserve">Code of ethics and conduct. </w:t>
      </w:r>
      <w:r w:rsidRPr="005F182F">
        <w:rPr>
          <w:rFonts w:ascii="Times New Roman" w:hAnsi="Times New Roman"/>
          <w:sz w:val="24"/>
          <w:szCs w:val="24"/>
        </w:rPr>
        <w:t>Guidance by the Ethics Committee of the British Psychological Society; 2009; Leicester.</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Brown A, Furnham A, Glanville L, Swami V. Factors that affect the likelihood of undergoing cosmetic surgery. </w:t>
      </w:r>
      <w:r w:rsidRPr="005F182F">
        <w:rPr>
          <w:rFonts w:ascii="Times New Roman" w:hAnsi="Times New Roman"/>
          <w:i/>
          <w:sz w:val="24"/>
          <w:szCs w:val="24"/>
        </w:rPr>
        <w:t>Aest Surg J.</w:t>
      </w:r>
      <w:r w:rsidRPr="005F182F">
        <w:rPr>
          <w:rFonts w:ascii="Times New Roman" w:hAnsi="Times New Roman"/>
          <w:sz w:val="24"/>
          <w:szCs w:val="24"/>
        </w:rPr>
        <w:t xml:space="preserve"> 2007;27:501-</w:t>
      </w:r>
      <w:r w:rsidR="00230086">
        <w:rPr>
          <w:rFonts w:ascii="Times New Roman" w:hAnsi="Times New Roman"/>
          <w:sz w:val="24"/>
          <w:szCs w:val="24"/>
        </w:rPr>
        <w:t>50</w:t>
      </w:r>
      <w:r w:rsidRPr="005F182F">
        <w:rPr>
          <w:rFonts w:ascii="Times New Roman" w:hAnsi="Times New Roman"/>
          <w:sz w:val="24"/>
          <w:szCs w:val="24"/>
        </w:rPr>
        <w:t>8.</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lastRenderedPageBreak/>
        <w:t xml:space="preserve">Brown B, Moss T, McGrouther D, Bayat A. Skin scar pre-conceptions must be challenged: Importance of self-perception in skin scarring. </w:t>
      </w:r>
      <w:r w:rsidRPr="005F182F">
        <w:rPr>
          <w:rFonts w:ascii="Times New Roman" w:hAnsi="Times New Roman"/>
          <w:i/>
          <w:sz w:val="24"/>
          <w:szCs w:val="24"/>
        </w:rPr>
        <w:t>J Plast Reconstr &amp; Aesthet Surg.</w:t>
      </w:r>
      <w:r w:rsidRPr="005F182F">
        <w:rPr>
          <w:rFonts w:ascii="Times New Roman" w:hAnsi="Times New Roman"/>
          <w:sz w:val="24"/>
          <w:szCs w:val="24"/>
        </w:rPr>
        <w:t xml:space="preserve"> 2010;63:1022-1029.</w:t>
      </w:r>
    </w:p>
    <w:p w:rsidR="00F0725A" w:rsidRPr="005F182F" w:rsidRDefault="00F0725A" w:rsidP="00F0725A">
      <w:pPr>
        <w:spacing w:line="480" w:lineRule="auto"/>
        <w:jc w:val="both"/>
        <w:rPr>
          <w:rFonts w:ascii="Times New Roman" w:hAnsi="Times New Roman"/>
          <w:sz w:val="24"/>
          <w:szCs w:val="24"/>
        </w:rPr>
      </w:pPr>
      <w:r w:rsidRPr="005F182F">
        <w:rPr>
          <w:rFonts w:ascii="Times New Roman" w:hAnsi="Times New Roman"/>
          <w:sz w:val="24"/>
          <w:szCs w:val="24"/>
        </w:rPr>
        <w:t>Bull R, Rumsey</w:t>
      </w:r>
      <w:r w:rsidRPr="00BD3980">
        <w:rPr>
          <w:rFonts w:ascii="Times New Roman" w:hAnsi="Times New Roman"/>
          <w:sz w:val="24"/>
          <w:szCs w:val="24"/>
        </w:rPr>
        <w:t xml:space="preserve"> N. </w:t>
      </w:r>
      <w:r w:rsidRPr="00BD3980">
        <w:rPr>
          <w:rFonts w:ascii="Times New Roman" w:hAnsi="Times New Roman"/>
          <w:i/>
          <w:sz w:val="24"/>
          <w:szCs w:val="24"/>
        </w:rPr>
        <w:t>The Social Psychology of Facial Appearance</w:t>
      </w:r>
      <w:r w:rsidRPr="005F182F">
        <w:rPr>
          <w:rFonts w:ascii="Times New Roman" w:hAnsi="Times New Roman"/>
          <w:sz w:val="24"/>
          <w:szCs w:val="24"/>
        </w:rPr>
        <w:t>. London: Springer-Verlag; 1988.</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Chetpakdeechit W, Hallberg U, Hagberg C, Mohlin B. Social life aspects of young adults with cleft lip and palate: Grounded theory approach. </w:t>
      </w:r>
      <w:r w:rsidR="00230086">
        <w:rPr>
          <w:rFonts w:ascii="Times New Roman" w:hAnsi="Times New Roman"/>
          <w:i/>
          <w:sz w:val="24"/>
          <w:szCs w:val="24"/>
        </w:rPr>
        <w:t>Acta Odontol</w:t>
      </w:r>
      <w:r w:rsidRPr="005F182F">
        <w:rPr>
          <w:rFonts w:ascii="Times New Roman" w:hAnsi="Times New Roman"/>
          <w:i/>
          <w:sz w:val="24"/>
          <w:szCs w:val="24"/>
        </w:rPr>
        <w:t xml:space="preserve"> Scand</w:t>
      </w:r>
      <w:r w:rsidRPr="005F182F">
        <w:rPr>
          <w:rFonts w:ascii="Times New Roman" w:hAnsi="Times New Roman"/>
          <w:sz w:val="24"/>
          <w:szCs w:val="24"/>
        </w:rPr>
        <w:t>. 2009;67:122-</w:t>
      </w:r>
      <w:r w:rsidR="009E50BA">
        <w:rPr>
          <w:rFonts w:ascii="Times New Roman" w:hAnsi="Times New Roman"/>
          <w:sz w:val="24"/>
          <w:szCs w:val="24"/>
        </w:rPr>
        <w:t>12</w:t>
      </w:r>
      <w:r w:rsidRPr="005F182F">
        <w:rPr>
          <w:rFonts w:ascii="Times New Roman" w:hAnsi="Times New Roman"/>
          <w:sz w:val="24"/>
          <w:szCs w:val="24"/>
        </w:rPr>
        <w:t>8.</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Cheung LK, Loh JSP, Ho SMY. Psychological profile of Chinese with cleft lip and palate deformities. </w:t>
      </w:r>
      <w:r w:rsidRPr="005F182F">
        <w:rPr>
          <w:rFonts w:ascii="Times New Roman" w:hAnsi="Times New Roman"/>
          <w:i/>
          <w:sz w:val="24"/>
          <w:szCs w:val="24"/>
        </w:rPr>
        <w:t>Cleft Palate Craniofac J.</w:t>
      </w:r>
      <w:r w:rsidRPr="005F182F">
        <w:rPr>
          <w:rFonts w:ascii="Times New Roman" w:hAnsi="Times New Roman"/>
          <w:sz w:val="24"/>
          <w:szCs w:val="24"/>
        </w:rPr>
        <w:t xml:space="preserve"> 2007;44:79-86.</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Christensen K, Mortensen PB. Facial clefting and psychiatric diseases: </w:t>
      </w:r>
      <w:r w:rsidR="00804C5D">
        <w:rPr>
          <w:rFonts w:ascii="Times New Roman" w:hAnsi="Times New Roman"/>
          <w:sz w:val="24"/>
          <w:szCs w:val="24"/>
        </w:rPr>
        <w:t>A</w:t>
      </w:r>
      <w:r w:rsidRPr="005F182F">
        <w:rPr>
          <w:rFonts w:ascii="Times New Roman" w:hAnsi="Times New Roman"/>
          <w:sz w:val="24"/>
          <w:szCs w:val="24"/>
        </w:rPr>
        <w:t xml:space="preserve"> follow-up of the Danish 1936-1987 facial cleft cohort. </w:t>
      </w:r>
      <w:r w:rsidRPr="005F182F">
        <w:rPr>
          <w:rFonts w:ascii="Times New Roman" w:hAnsi="Times New Roman"/>
          <w:i/>
          <w:sz w:val="24"/>
          <w:szCs w:val="24"/>
        </w:rPr>
        <w:t>Cleft Palate Craniofac J.</w:t>
      </w:r>
      <w:r w:rsidRPr="005F182F">
        <w:rPr>
          <w:rFonts w:ascii="Times New Roman" w:hAnsi="Times New Roman"/>
          <w:sz w:val="24"/>
          <w:szCs w:val="24"/>
        </w:rPr>
        <w:t xml:space="preserve"> 2002;39:392-</w:t>
      </w:r>
      <w:r w:rsidR="009E50BA">
        <w:rPr>
          <w:rFonts w:ascii="Times New Roman" w:hAnsi="Times New Roman"/>
          <w:sz w:val="24"/>
          <w:szCs w:val="24"/>
        </w:rPr>
        <w:t>39</w:t>
      </w:r>
      <w:r w:rsidRPr="005F182F">
        <w:rPr>
          <w:rFonts w:ascii="Times New Roman" w:hAnsi="Times New Roman"/>
          <w:sz w:val="24"/>
          <w:szCs w:val="24"/>
        </w:rPr>
        <w:t>6.</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Chuo CB, Searle Y, Jeremy A, Richard BM, Sharp I, Slator R. The continuing multidisciplinary needs of adult patients with cleft lip and/or palate. </w:t>
      </w:r>
      <w:r w:rsidRPr="005F182F">
        <w:rPr>
          <w:rFonts w:ascii="Times New Roman" w:hAnsi="Times New Roman"/>
          <w:i/>
          <w:sz w:val="24"/>
          <w:szCs w:val="24"/>
        </w:rPr>
        <w:t>Cleft Palate Craniofac J.</w:t>
      </w:r>
      <w:r w:rsidRPr="005F182F">
        <w:rPr>
          <w:rFonts w:ascii="Times New Roman" w:hAnsi="Times New Roman"/>
          <w:sz w:val="24"/>
          <w:szCs w:val="24"/>
        </w:rPr>
        <w:t xml:space="preserve"> 2008;45:633-</w:t>
      </w:r>
      <w:r w:rsidR="009E50BA">
        <w:rPr>
          <w:rFonts w:ascii="Times New Roman" w:hAnsi="Times New Roman"/>
          <w:sz w:val="24"/>
          <w:szCs w:val="24"/>
        </w:rPr>
        <w:t>63</w:t>
      </w:r>
      <w:r w:rsidRPr="005F182F">
        <w:rPr>
          <w:rFonts w:ascii="Times New Roman" w:hAnsi="Times New Roman"/>
          <w:sz w:val="24"/>
          <w:szCs w:val="24"/>
        </w:rPr>
        <w:t>8.</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Clarke A, Thompson AR, Jenkinson E, Rumsey N, Newell R. </w:t>
      </w:r>
      <w:r w:rsidR="00804C5D">
        <w:rPr>
          <w:rFonts w:ascii="Times New Roman" w:hAnsi="Times New Roman"/>
          <w:i/>
          <w:sz w:val="24"/>
          <w:szCs w:val="24"/>
        </w:rPr>
        <w:t>CBT for appearance anxiety: P</w:t>
      </w:r>
      <w:r w:rsidRPr="005F182F">
        <w:rPr>
          <w:rFonts w:ascii="Times New Roman" w:hAnsi="Times New Roman"/>
          <w:i/>
          <w:sz w:val="24"/>
          <w:szCs w:val="24"/>
        </w:rPr>
        <w:t>sychosocial interventions for anxiety due to visible difference.</w:t>
      </w:r>
      <w:r w:rsidRPr="005F182F">
        <w:rPr>
          <w:rFonts w:ascii="Times New Roman" w:hAnsi="Times New Roman"/>
          <w:sz w:val="24"/>
          <w:szCs w:val="24"/>
        </w:rPr>
        <w:t xml:space="preserve"> West Sussex: Wiley-Blackwell; 2013.</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Clifford E, Crocker E, Pope B. Psychological findings in the adulthood of 98 cleft palate children. </w:t>
      </w:r>
      <w:r w:rsidRPr="005F182F">
        <w:rPr>
          <w:rFonts w:ascii="Times New Roman" w:hAnsi="Times New Roman"/>
          <w:i/>
          <w:sz w:val="24"/>
          <w:szCs w:val="24"/>
        </w:rPr>
        <w:t>J Plast Reconstr Surg</w:t>
      </w:r>
      <w:r w:rsidR="009E50BA">
        <w:rPr>
          <w:rFonts w:ascii="Times New Roman" w:hAnsi="Times New Roman"/>
          <w:sz w:val="24"/>
          <w:szCs w:val="24"/>
        </w:rPr>
        <w:t>. 1972;50:234-237.</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Cochrane VM, Slade P. Appraisal and coping in adults with cleft lip: </w:t>
      </w:r>
      <w:r w:rsidR="00804C5D">
        <w:rPr>
          <w:rFonts w:ascii="Times New Roman" w:hAnsi="Times New Roman"/>
          <w:sz w:val="24"/>
          <w:szCs w:val="24"/>
        </w:rPr>
        <w:t>A</w:t>
      </w:r>
      <w:r w:rsidRPr="005F182F">
        <w:rPr>
          <w:rFonts w:ascii="Times New Roman" w:hAnsi="Times New Roman"/>
          <w:sz w:val="24"/>
          <w:szCs w:val="24"/>
        </w:rPr>
        <w:t xml:space="preserve">ssociations with well-being and social anxiety. </w:t>
      </w:r>
      <w:r w:rsidRPr="005F182F">
        <w:rPr>
          <w:rFonts w:ascii="Times New Roman" w:hAnsi="Times New Roman"/>
          <w:i/>
          <w:sz w:val="24"/>
          <w:szCs w:val="24"/>
        </w:rPr>
        <w:t>British J Med Psychol</w:t>
      </w:r>
      <w:r w:rsidRPr="005F182F">
        <w:rPr>
          <w:rFonts w:ascii="Times New Roman" w:hAnsi="Times New Roman"/>
          <w:sz w:val="24"/>
          <w:szCs w:val="24"/>
        </w:rPr>
        <w:t>. 1999;72:485-503.</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Correa de Queiroz Herkath AP, Herkath FJ, Rebelo MAB, Vettore MV. Measurement of health-related and oral health-related quality of life among individuals with nonsyndromic orofacial clefts: </w:t>
      </w:r>
      <w:r w:rsidR="00804C5D">
        <w:rPr>
          <w:rFonts w:ascii="Times New Roman" w:hAnsi="Times New Roman"/>
          <w:sz w:val="24"/>
          <w:szCs w:val="24"/>
        </w:rPr>
        <w:t>A</w:t>
      </w:r>
      <w:r w:rsidRPr="005F182F">
        <w:rPr>
          <w:rFonts w:ascii="Times New Roman" w:hAnsi="Times New Roman"/>
          <w:sz w:val="24"/>
          <w:szCs w:val="24"/>
        </w:rPr>
        <w:t xml:space="preserve"> systematic review and meta-analysis. </w:t>
      </w:r>
      <w:r w:rsidRPr="00286BAF">
        <w:rPr>
          <w:rFonts w:ascii="Times New Roman" w:hAnsi="Times New Roman"/>
          <w:i/>
          <w:sz w:val="24"/>
          <w:szCs w:val="24"/>
        </w:rPr>
        <w:t>Cleft Palate Craniofac J.</w:t>
      </w:r>
      <w:r w:rsidRPr="008758B2">
        <w:rPr>
          <w:rFonts w:ascii="Times New Roman" w:hAnsi="Times New Roman"/>
          <w:sz w:val="24"/>
          <w:szCs w:val="24"/>
        </w:rPr>
        <w:t xml:space="preserve"> In press;</w:t>
      </w:r>
      <w:r>
        <w:rPr>
          <w:rFonts w:ascii="Times New Roman" w:hAnsi="Times New Roman"/>
          <w:sz w:val="24"/>
          <w:szCs w:val="24"/>
        </w:rPr>
        <w:t xml:space="preserve"> </w:t>
      </w:r>
      <w:r w:rsidRPr="005F182F">
        <w:rPr>
          <w:rFonts w:ascii="Times New Roman" w:hAnsi="Times New Roman"/>
          <w:sz w:val="24"/>
          <w:szCs w:val="24"/>
        </w:rPr>
        <w:t xml:space="preserve">doi: </w:t>
      </w:r>
      <w:hyperlink r:id="rId9" w:history="1">
        <w:r w:rsidRPr="005F182F">
          <w:rPr>
            <w:rStyle w:val="Hyperlink"/>
            <w:rFonts w:ascii="Times New Roman" w:hAnsi="Times New Roman"/>
            <w:sz w:val="24"/>
            <w:szCs w:val="24"/>
          </w:rPr>
          <w:t>http://dx.doi.org/10.1597/13-104</w:t>
        </w:r>
      </w:hyperlink>
      <w:r w:rsidRPr="005F182F">
        <w:rPr>
          <w:rFonts w:ascii="Times New Roman" w:hAnsi="Times New Roman"/>
          <w:sz w:val="24"/>
          <w:szCs w:val="24"/>
        </w:rPr>
        <w:t>.</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De Sousa A. Psychological issues in oral and maxillofacial reconstructive surgery. </w:t>
      </w:r>
      <w:r w:rsidRPr="005F182F">
        <w:rPr>
          <w:rFonts w:ascii="Times New Roman" w:hAnsi="Times New Roman"/>
          <w:i/>
          <w:sz w:val="24"/>
          <w:szCs w:val="24"/>
        </w:rPr>
        <w:t>British J Oral Maxillofac Surg.</w:t>
      </w:r>
      <w:r w:rsidRPr="005F182F">
        <w:rPr>
          <w:rFonts w:ascii="Times New Roman" w:hAnsi="Times New Roman"/>
          <w:sz w:val="24"/>
          <w:szCs w:val="24"/>
        </w:rPr>
        <w:t xml:space="preserve"> 2008;46:661-</w:t>
      </w:r>
      <w:r w:rsidR="00286BAF">
        <w:rPr>
          <w:rFonts w:ascii="Times New Roman" w:hAnsi="Times New Roman"/>
          <w:sz w:val="24"/>
          <w:szCs w:val="24"/>
        </w:rPr>
        <w:t>66</w:t>
      </w:r>
      <w:r w:rsidRPr="005F182F">
        <w:rPr>
          <w:rFonts w:ascii="Times New Roman" w:hAnsi="Times New Roman"/>
          <w:sz w:val="24"/>
          <w:szCs w:val="24"/>
        </w:rPr>
        <w:t>4.</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lastRenderedPageBreak/>
        <w:t xml:space="preserve">Danino A, Gradell J, Malka G, Moutel G, Herve C, Rosilio C. Social adjustment in French adults who had undergone standardised treatment of complete unilateral cleft lip and palate. </w:t>
      </w:r>
      <w:r w:rsidRPr="005F182F">
        <w:rPr>
          <w:rFonts w:ascii="Times New Roman" w:hAnsi="Times New Roman"/>
          <w:i/>
          <w:sz w:val="24"/>
          <w:szCs w:val="24"/>
        </w:rPr>
        <w:t>Ann Chir Plast Est.</w:t>
      </w:r>
      <w:r w:rsidRPr="005F182F">
        <w:rPr>
          <w:rFonts w:ascii="Times New Roman" w:hAnsi="Times New Roman"/>
          <w:sz w:val="24"/>
          <w:szCs w:val="24"/>
        </w:rPr>
        <w:t xml:space="preserve"> 2005;50:202-</w:t>
      </w:r>
      <w:r w:rsidR="00286BAF">
        <w:rPr>
          <w:rFonts w:ascii="Times New Roman" w:hAnsi="Times New Roman"/>
          <w:sz w:val="24"/>
          <w:szCs w:val="24"/>
        </w:rPr>
        <w:t>20</w:t>
      </w:r>
      <w:r w:rsidRPr="005F182F">
        <w:rPr>
          <w:rFonts w:ascii="Times New Roman" w:hAnsi="Times New Roman"/>
          <w:sz w:val="24"/>
          <w:szCs w:val="24"/>
        </w:rPr>
        <w:t>5.</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Egan K, Harcourt D, Rumsey N, Appearance Research Collaboration. A qualitative study of the experiences of people who identify themselves as having adjusted positively to a visible difference.</w:t>
      </w:r>
      <w:r w:rsidRPr="005F182F">
        <w:rPr>
          <w:rFonts w:ascii="Times New Roman" w:hAnsi="Times New Roman"/>
          <w:i/>
          <w:sz w:val="24"/>
          <w:szCs w:val="24"/>
        </w:rPr>
        <w:t xml:space="preserve"> J Health Psychol.</w:t>
      </w:r>
      <w:r w:rsidRPr="005F182F">
        <w:rPr>
          <w:rFonts w:ascii="Times New Roman" w:hAnsi="Times New Roman"/>
          <w:sz w:val="24"/>
          <w:szCs w:val="24"/>
        </w:rPr>
        <w:t xml:space="preserve"> 2011;16:739-</w:t>
      </w:r>
      <w:r w:rsidR="00286BAF">
        <w:rPr>
          <w:rFonts w:ascii="Times New Roman" w:hAnsi="Times New Roman"/>
          <w:sz w:val="24"/>
          <w:szCs w:val="24"/>
        </w:rPr>
        <w:t>7</w:t>
      </w:r>
      <w:r w:rsidRPr="005F182F">
        <w:rPr>
          <w:rFonts w:ascii="Times New Roman" w:hAnsi="Times New Roman"/>
          <w:sz w:val="24"/>
          <w:szCs w:val="24"/>
        </w:rPr>
        <w:t>49.</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Eide MA, Skjaerven R, Irgens LM, Bjerkedal T, Oyen N. </w:t>
      </w:r>
      <w:r w:rsidR="00286BAF" w:rsidRPr="005F182F">
        <w:rPr>
          <w:rFonts w:ascii="Times New Roman" w:hAnsi="Times New Roman"/>
          <w:sz w:val="24"/>
          <w:szCs w:val="24"/>
        </w:rPr>
        <w:t>Associations</w:t>
      </w:r>
      <w:r w:rsidRPr="005F182F">
        <w:rPr>
          <w:rFonts w:ascii="Times New Roman" w:hAnsi="Times New Roman"/>
          <w:sz w:val="24"/>
          <w:szCs w:val="24"/>
        </w:rPr>
        <w:t xml:space="preserve"> of birth defects with adult intellectual performance, disability and mortality: </w:t>
      </w:r>
      <w:r w:rsidR="00804C5D">
        <w:rPr>
          <w:rFonts w:ascii="Times New Roman" w:hAnsi="Times New Roman"/>
          <w:sz w:val="24"/>
          <w:szCs w:val="24"/>
        </w:rPr>
        <w:t>P</w:t>
      </w:r>
      <w:r w:rsidRPr="005F182F">
        <w:rPr>
          <w:rFonts w:ascii="Times New Roman" w:hAnsi="Times New Roman"/>
          <w:sz w:val="24"/>
          <w:szCs w:val="24"/>
        </w:rPr>
        <w:t xml:space="preserve">opulation-based cohort study. </w:t>
      </w:r>
      <w:r w:rsidRPr="005F182F">
        <w:rPr>
          <w:rFonts w:ascii="Times New Roman" w:hAnsi="Times New Roman"/>
          <w:i/>
          <w:sz w:val="24"/>
          <w:szCs w:val="24"/>
        </w:rPr>
        <w:t>Ped Res.</w:t>
      </w:r>
      <w:r w:rsidRPr="005F182F">
        <w:rPr>
          <w:rFonts w:ascii="Times New Roman" w:hAnsi="Times New Roman"/>
          <w:sz w:val="24"/>
          <w:szCs w:val="24"/>
        </w:rPr>
        <w:t xml:space="preserve"> 2006;59:848-</w:t>
      </w:r>
      <w:r w:rsidR="00286BAF">
        <w:rPr>
          <w:rFonts w:ascii="Times New Roman" w:hAnsi="Times New Roman"/>
          <w:sz w:val="24"/>
          <w:szCs w:val="24"/>
        </w:rPr>
        <w:t>8</w:t>
      </w:r>
      <w:r w:rsidRPr="005F182F">
        <w:rPr>
          <w:rFonts w:ascii="Times New Roman" w:hAnsi="Times New Roman"/>
          <w:sz w:val="24"/>
          <w:szCs w:val="24"/>
        </w:rPr>
        <w:t>53.</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Eiserman W. Unique outcomes and positive contributions asso</w:t>
      </w:r>
      <w:r w:rsidR="00555312">
        <w:rPr>
          <w:rFonts w:ascii="Times New Roman" w:hAnsi="Times New Roman"/>
          <w:sz w:val="24"/>
          <w:szCs w:val="24"/>
        </w:rPr>
        <w:t>ciated with facial difference: E</w:t>
      </w:r>
      <w:r w:rsidRPr="005F182F">
        <w:rPr>
          <w:rFonts w:ascii="Times New Roman" w:hAnsi="Times New Roman"/>
          <w:sz w:val="24"/>
          <w:szCs w:val="24"/>
        </w:rPr>
        <w:t xml:space="preserve">xpanding research and practice. </w:t>
      </w:r>
      <w:r w:rsidRPr="005F182F">
        <w:rPr>
          <w:rFonts w:ascii="Times New Roman" w:hAnsi="Times New Roman"/>
          <w:i/>
          <w:sz w:val="24"/>
          <w:szCs w:val="24"/>
        </w:rPr>
        <w:t>Cleft Palate Craniofac J</w:t>
      </w:r>
      <w:r w:rsidRPr="005F182F">
        <w:rPr>
          <w:rFonts w:ascii="Times New Roman" w:hAnsi="Times New Roman"/>
          <w:sz w:val="24"/>
          <w:szCs w:val="24"/>
        </w:rPr>
        <w:t>. 2001;38:236-</w:t>
      </w:r>
      <w:r w:rsidR="00286BAF">
        <w:rPr>
          <w:rFonts w:ascii="Times New Roman" w:hAnsi="Times New Roman"/>
          <w:sz w:val="24"/>
          <w:szCs w:val="24"/>
        </w:rPr>
        <w:t>2</w:t>
      </w:r>
      <w:r w:rsidRPr="005F182F">
        <w:rPr>
          <w:rFonts w:ascii="Times New Roman" w:hAnsi="Times New Roman"/>
          <w:sz w:val="24"/>
          <w:szCs w:val="24"/>
        </w:rPr>
        <w:t>44.</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Feragen KJB, Kvalem IL, Rumsey N, Borge AIH. Adolescents with and without a facial difference: The role of friendships and social acceptance in perceptions of appearance and emotional resilience. </w:t>
      </w:r>
      <w:r w:rsidRPr="005F182F">
        <w:rPr>
          <w:rFonts w:ascii="Times New Roman" w:hAnsi="Times New Roman"/>
          <w:i/>
          <w:sz w:val="24"/>
          <w:szCs w:val="24"/>
        </w:rPr>
        <w:t>Body Image.</w:t>
      </w:r>
      <w:r w:rsidRPr="005F182F">
        <w:rPr>
          <w:rFonts w:ascii="Times New Roman" w:hAnsi="Times New Roman"/>
          <w:sz w:val="24"/>
          <w:szCs w:val="24"/>
        </w:rPr>
        <w:t xml:space="preserve"> 2010;7:271-279.</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Feragen KJB, Stock NM. Wh</w:t>
      </w:r>
      <w:r w:rsidR="00555312">
        <w:rPr>
          <w:rFonts w:ascii="Times New Roman" w:hAnsi="Times New Roman"/>
          <w:sz w:val="24"/>
          <w:szCs w:val="24"/>
        </w:rPr>
        <w:t>en there is more than a cleft: P</w:t>
      </w:r>
      <w:r w:rsidRPr="005F182F">
        <w:rPr>
          <w:rFonts w:ascii="Times New Roman" w:hAnsi="Times New Roman"/>
          <w:sz w:val="24"/>
          <w:szCs w:val="24"/>
        </w:rPr>
        <w:t xml:space="preserve">sychological adjustment when a cleft is associated with an additional condition. </w:t>
      </w:r>
      <w:r w:rsidRPr="005F182F">
        <w:rPr>
          <w:rFonts w:ascii="Times New Roman" w:hAnsi="Times New Roman"/>
          <w:i/>
          <w:sz w:val="24"/>
          <w:szCs w:val="24"/>
        </w:rPr>
        <w:t>Cleft Palate Craniofac J</w:t>
      </w:r>
      <w:r w:rsidRPr="005F182F">
        <w:rPr>
          <w:rFonts w:ascii="Times New Roman" w:hAnsi="Times New Roman"/>
          <w:sz w:val="24"/>
          <w:szCs w:val="24"/>
        </w:rPr>
        <w:t>. 2014;51:5-14.</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Feragen KJB, Stock NM, Rumsey N. Toward a reconsideration of inclusion and exclusion cri</w:t>
      </w:r>
      <w:r w:rsidR="00555312">
        <w:rPr>
          <w:rFonts w:ascii="Times New Roman" w:hAnsi="Times New Roman"/>
          <w:sz w:val="24"/>
          <w:szCs w:val="24"/>
        </w:rPr>
        <w:t>teria in cleft lip and palate: I</w:t>
      </w:r>
      <w:r w:rsidRPr="005F182F">
        <w:rPr>
          <w:rFonts w:ascii="Times New Roman" w:hAnsi="Times New Roman"/>
          <w:sz w:val="24"/>
          <w:szCs w:val="24"/>
        </w:rPr>
        <w:t xml:space="preserve">mplications for psychological research. </w:t>
      </w:r>
      <w:r w:rsidRPr="005F182F">
        <w:rPr>
          <w:rFonts w:ascii="Times New Roman" w:hAnsi="Times New Roman"/>
          <w:i/>
          <w:sz w:val="24"/>
          <w:szCs w:val="24"/>
        </w:rPr>
        <w:t xml:space="preserve">Cleft Palate Craniofac </w:t>
      </w:r>
      <w:r w:rsidRPr="008758B2">
        <w:rPr>
          <w:rFonts w:ascii="Times New Roman" w:hAnsi="Times New Roman"/>
          <w:i/>
          <w:sz w:val="24"/>
          <w:szCs w:val="24"/>
        </w:rPr>
        <w:t>J</w:t>
      </w:r>
      <w:r w:rsidRPr="008758B2">
        <w:rPr>
          <w:rFonts w:ascii="Times New Roman" w:hAnsi="Times New Roman"/>
          <w:sz w:val="24"/>
          <w:szCs w:val="24"/>
        </w:rPr>
        <w:t>. In press; doi</w:t>
      </w:r>
      <w:r w:rsidRPr="005F182F">
        <w:rPr>
          <w:rFonts w:ascii="Times New Roman" w:hAnsi="Times New Roman"/>
          <w:sz w:val="24"/>
          <w:szCs w:val="24"/>
        </w:rPr>
        <w:t xml:space="preserve">: </w:t>
      </w:r>
      <w:hyperlink r:id="rId10" w:history="1">
        <w:r w:rsidRPr="005F182F">
          <w:rPr>
            <w:rStyle w:val="Hyperlink"/>
            <w:rFonts w:ascii="Times New Roman" w:hAnsi="Times New Roman"/>
            <w:sz w:val="24"/>
            <w:szCs w:val="24"/>
          </w:rPr>
          <w:t>http://dx.doi.org/10.1597/12-326</w:t>
        </w:r>
      </w:hyperlink>
      <w:r w:rsidRPr="005F182F">
        <w:rPr>
          <w:rFonts w:ascii="Times New Roman" w:hAnsi="Times New Roman"/>
          <w:sz w:val="24"/>
          <w:szCs w:val="24"/>
        </w:rPr>
        <w:t>.</w:t>
      </w:r>
    </w:p>
    <w:p w:rsidR="00F0725A" w:rsidRDefault="00F0725A" w:rsidP="00F0725A">
      <w:pPr>
        <w:spacing w:line="480" w:lineRule="auto"/>
        <w:jc w:val="both"/>
        <w:rPr>
          <w:rFonts w:ascii="Times New Roman" w:hAnsi="Times New Roman"/>
          <w:sz w:val="24"/>
          <w:szCs w:val="24"/>
        </w:rPr>
      </w:pPr>
      <w:r w:rsidRPr="005F182F">
        <w:rPr>
          <w:rFonts w:ascii="Times New Roman" w:hAnsi="Times New Roman"/>
          <w:sz w:val="24"/>
          <w:szCs w:val="24"/>
        </w:rPr>
        <w:t xml:space="preserve">Fishman DB. </w:t>
      </w:r>
      <w:r w:rsidRPr="005F182F">
        <w:rPr>
          <w:rFonts w:ascii="Times New Roman" w:hAnsi="Times New Roman"/>
          <w:i/>
          <w:sz w:val="24"/>
          <w:szCs w:val="24"/>
        </w:rPr>
        <w:t>The case for pragmatic psychology</w:t>
      </w:r>
      <w:r w:rsidRPr="005F182F">
        <w:rPr>
          <w:rFonts w:ascii="Times New Roman" w:hAnsi="Times New Roman"/>
          <w:sz w:val="24"/>
          <w:szCs w:val="24"/>
        </w:rPr>
        <w:t>. New York: NYU Press; 1999.</w:t>
      </w:r>
    </w:p>
    <w:p w:rsidR="001F7798" w:rsidRPr="005F182F" w:rsidRDefault="001F7798" w:rsidP="008B5DC2">
      <w:pPr>
        <w:spacing w:line="480" w:lineRule="auto"/>
        <w:ind w:left="567" w:hanging="567"/>
        <w:jc w:val="both"/>
        <w:rPr>
          <w:rFonts w:ascii="Times New Roman" w:hAnsi="Times New Roman"/>
          <w:sz w:val="24"/>
          <w:szCs w:val="24"/>
        </w:rPr>
      </w:pPr>
      <w:r w:rsidRPr="005F182F">
        <w:rPr>
          <w:rFonts w:ascii="Times New Roman" w:hAnsi="Times New Roman"/>
          <w:sz w:val="24"/>
          <w:szCs w:val="24"/>
        </w:rPr>
        <w:t>Foo P, Sampson W, Roberts R, Jamieson L, David D.</w:t>
      </w:r>
      <w:r>
        <w:rPr>
          <w:rFonts w:ascii="Times New Roman" w:hAnsi="Times New Roman"/>
          <w:sz w:val="24"/>
          <w:szCs w:val="24"/>
        </w:rPr>
        <w:t xml:space="preserve"> Facial aesthetics and perceived need for further treatment among adults with repaired cleft as assessed by cleft team professionals and laypersons. </w:t>
      </w:r>
      <w:r w:rsidRPr="008B5DC2">
        <w:rPr>
          <w:rFonts w:ascii="Times New Roman" w:hAnsi="Times New Roman"/>
          <w:i/>
          <w:sz w:val="24"/>
          <w:szCs w:val="24"/>
        </w:rPr>
        <w:t>Eur J Orthod</w:t>
      </w:r>
      <w:r>
        <w:rPr>
          <w:rFonts w:ascii="Times New Roman" w:hAnsi="Times New Roman"/>
          <w:sz w:val="24"/>
          <w:szCs w:val="24"/>
        </w:rPr>
        <w:t>. 2011;</w:t>
      </w:r>
      <w:r w:rsidR="008B5DC2" w:rsidRPr="008B5DC2">
        <w:rPr>
          <w:rFonts w:ascii="Times New Roman" w:hAnsi="Times New Roman"/>
          <w:sz w:val="24"/>
          <w:szCs w:val="24"/>
        </w:rPr>
        <w:t>doi: 10.1093/ejo/cjr129</w:t>
      </w:r>
      <w:r w:rsidR="008B5DC2">
        <w:rPr>
          <w:rFonts w:ascii="Times New Roman" w:hAnsi="Times New Roman"/>
          <w:sz w:val="24"/>
          <w:szCs w:val="24"/>
        </w:rPr>
        <w:t>.</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lastRenderedPageBreak/>
        <w:t xml:space="preserve">Foo P, Sampson W, Roberts R, Jamieson L, David D. General health-related quality of life and oral health impact among Australians with cleft compared with population norms; age and gender differences. </w:t>
      </w:r>
      <w:r w:rsidRPr="005F182F">
        <w:rPr>
          <w:rFonts w:ascii="Times New Roman" w:hAnsi="Times New Roman"/>
          <w:i/>
          <w:sz w:val="24"/>
          <w:szCs w:val="24"/>
        </w:rPr>
        <w:t>Cleft Palate Craniofac J</w:t>
      </w:r>
      <w:r w:rsidRPr="005F182F">
        <w:rPr>
          <w:rFonts w:ascii="Times New Roman" w:hAnsi="Times New Roman"/>
          <w:sz w:val="24"/>
          <w:szCs w:val="24"/>
        </w:rPr>
        <w:t>. 2012;49:406-</w:t>
      </w:r>
      <w:r w:rsidR="00286BAF">
        <w:rPr>
          <w:rFonts w:ascii="Times New Roman" w:hAnsi="Times New Roman"/>
          <w:sz w:val="24"/>
          <w:szCs w:val="24"/>
        </w:rPr>
        <w:t>4</w:t>
      </w:r>
      <w:r w:rsidRPr="005F182F">
        <w:rPr>
          <w:rFonts w:ascii="Times New Roman" w:hAnsi="Times New Roman"/>
          <w:sz w:val="24"/>
          <w:szCs w:val="24"/>
        </w:rPr>
        <w:t>13.</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Griffiths CR, Williamson HM, Rumsey N. The romantic experiences of adolesce</w:t>
      </w:r>
      <w:r w:rsidR="00555312">
        <w:rPr>
          <w:rFonts w:ascii="Times New Roman" w:hAnsi="Times New Roman"/>
          <w:sz w:val="24"/>
          <w:szCs w:val="24"/>
        </w:rPr>
        <w:t>nts with a visible difference: E</w:t>
      </w:r>
      <w:r w:rsidRPr="005F182F">
        <w:rPr>
          <w:rFonts w:ascii="Times New Roman" w:hAnsi="Times New Roman"/>
          <w:sz w:val="24"/>
          <w:szCs w:val="24"/>
        </w:rPr>
        <w:t xml:space="preserve">xploring concerns, protective factors and support needs. </w:t>
      </w:r>
      <w:r w:rsidRPr="005F182F">
        <w:rPr>
          <w:rFonts w:ascii="Times New Roman" w:hAnsi="Times New Roman"/>
          <w:i/>
          <w:sz w:val="24"/>
          <w:szCs w:val="24"/>
        </w:rPr>
        <w:t>J Health Psychol</w:t>
      </w:r>
      <w:r w:rsidRPr="005F182F">
        <w:rPr>
          <w:rFonts w:ascii="Times New Roman" w:hAnsi="Times New Roman"/>
          <w:sz w:val="24"/>
          <w:szCs w:val="24"/>
        </w:rPr>
        <w:t>. 2012:17;1053-</w:t>
      </w:r>
      <w:r w:rsidR="00286BAF">
        <w:rPr>
          <w:rFonts w:ascii="Times New Roman" w:hAnsi="Times New Roman"/>
          <w:sz w:val="24"/>
          <w:szCs w:val="24"/>
        </w:rPr>
        <w:t>10</w:t>
      </w:r>
      <w:r w:rsidRPr="005F182F">
        <w:rPr>
          <w:rFonts w:ascii="Times New Roman" w:hAnsi="Times New Roman"/>
          <w:sz w:val="24"/>
          <w:szCs w:val="24"/>
        </w:rPr>
        <w:t>64.</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Hamlet C, Harcourt D. Older adults’ experiences of living with cleft lip and palate: </w:t>
      </w:r>
      <w:r w:rsidR="00555312">
        <w:rPr>
          <w:rFonts w:ascii="Times New Roman" w:hAnsi="Times New Roman"/>
          <w:sz w:val="24"/>
          <w:szCs w:val="24"/>
        </w:rPr>
        <w:t>A</w:t>
      </w:r>
      <w:r w:rsidRPr="005F182F">
        <w:rPr>
          <w:rFonts w:ascii="Times New Roman" w:hAnsi="Times New Roman"/>
          <w:sz w:val="24"/>
          <w:szCs w:val="24"/>
        </w:rPr>
        <w:t xml:space="preserve"> qualitative study exploring aging and appearance. </w:t>
      </w:r>
      <w:r w:rsidRPr="00286BAF">
        <w:rPr>
          <w:rFonts w:ascii="Times New Roman" w:hAnsi="Times New Roman"/>
          <w:i/>
          <w:sz w:val="24"/>
          <w:szCs w:val="24"/>
        </w:rPr>
        <w:t>Cleft Palate Craniofac J.</w:t>
      </w:r>
      <w:r w:rsidRPr="005F182F">
        <w:rPr>
          <w:rFonts w:ascii="Times New Roman" w:hAnsi="Times New Roman"/>
          <w:sz w:val="24"/>
          <w:szCs w:val="24"/>
        </w:rPr>
        <w:t xml:space="preserve"> In press;doi: </w:t>
      </w:r>
      <w:hyperlink r:id="rId11" w:history="1">
        <w:r w:rsidRPr="005F182F">
          <w:rPr>
            <w:rStyle w:val="Hyperlink"/>
            <w:rFonts w:ascii="Times New Roman" w:hAnsi="Times New Roman"/>
            <w:sz w:val="24"/>
            <w:szCs w:val="24"/>
          </w:rPr>
          <w:t>http://dx.doi.org/10.1597/13-308</w:t>
        </w:r>
      </w:hyperlink>
      <w:r w:rsidRPr="005F182F">
        <w:rPr>
          <w:rFonts w:ascii="Times New Roman" w:hAnsi="Times New Roman"/>
          <w:sz w:val="24"/>
          <w:szCs w:val="24"/>
        </w:rPr>
        <w:t>.</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Hebl MR, Kleck RE. The social consequences of physical disability. In: Fleck RE, Hetherton TF, Hull J, Hebl M, eds. </w:t>
      </w:r>
      <w:r w:rsidRPr="005F182F">
        <w:rPr>
          <w:rFonts w:ascii="Times New Roman" w:hAnsi="Times New Roman"/>
          <w:i/>
          <w:sz w:val="24"/>
          <w:szCs w:val="24"/>
        </w:rPr>
        <w:t>The Social Psychology of Stigma</w:t>
      </w:r>
      <w:r w:rsidRPr="005F182F">
        <w:rPr>
          <w:rFonts w:ascii="Times New Roman" w:hAnsi="Times New Roman"/>
          <w:sz w:val="24"/>
          <w:szCs w:val="24"/>
        </w:rPr>
        <w:t>. New York: Guilford; 2000:419-</w:t>
      </w:r>
      <w:r w:rsidR="00286BAF">
        <w:rPr>
          <w:rFonts w:ascii="Times New Roman" w:hAnsi="Times New Roman"/>
          <w:sz w:val="24"/>
          <w:szCs w:val="24"/>
        </w:rPr>
        <w:t>4</w:t>
      </w:r>
      <w:r w:rsidRPr="005F182F">
        <w:rPr>
          <w:rFonts w:ascii="Times New Roman" w:hAnsi="Times New Roman"/>
          <w:sz w:val="24"/>
          <w:szCs w:val="24"/>
        </w:rPr>
        <w:t>40.</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Heller A, Tidmarsh W, Pless IB. Psychological functioning of young adults born with cleft lip or palate: A follow-up study. </w:t>
      </w:r>
      <w:r w:rsidRPr="005F182F">
        <w:rPr>
          <w:rFonts w:ascii="Times New Roman" w:hAnsi="Times New Roman"/>
          <w:i/>
          <w:sz w:val="24"/>
          <w:szCs w:val="24"/>
        </w:rPr>
        <w:t>Clin Pediatr</w:t>
      </w:r>
      <w:r w:rsidRPr="005F182F">
        <w:rPr>
          <w:rFonts w:ascii="Times New Roman" w:hAnsi="Times New Roman"/>
          <w:sz w:val="24"/>
          <w:szCs w:val="24"/>
        </w:rPr>
        <w:t>. 1981;20:459</w:t>
      </w:r>
      <w:r w:rsidR="00286BAF">
        <w:rPr>
          <w:rFonts w:ascii="Times New Roman" w:hAnsi="Times New Roman"/>
          <w:sz w:val="24"/>
          <w:szCs w:val="24"/>
        </w:rPr>
        <w:t>-465</w:t>
      </w:r>
      <w:r w:rsidRPr="005F182F">
        <w:rPr>
          <w:rFonts w:ascii="Times New Roman" w:hAnsi="Times New Roman"/>
          <w:sz w:val="24"/>
          <w:szCs w:val="24"/>
        </w:rPr>
        <w:t>.</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Howitt D, Cramer D. </w:t>
      </w:r>
      <w:r w:rsidRPr="005F182F">
        <w:rPr>
          <w:rFonts w:ascii="Times New Roman" w:hAnsi="Times New Roman"/>
          <w:i/>
          <w:sz w:val="24"/>
          <w:szCs w:val="24"/>
        </w:rPr>
        <w:t>Introduction to research methods in psychology (3rd edition</w:t>
      </w:r>
      <w:r w:rsidRPr="005F182F">
        <w:rPr>
          <w:rFonts w:ascii="Times New Roman" w:hAnsi="Times New Roman"/>
          <w:sz w:val="24"/>
          <w:szCs w:val="24"/>
        </w:rPr>
        <w:t>). Essex: Pearson Education Limited; 2011.</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Hunt O, Burden D, Hepper P, Johnston C. The psychosocial ef</w:t>
      </w:r>
      <w:r w:rsidR="00905ECF">
        <w:rPr>
          <w:rFonts w:ascii="Times New Roman" w:hAnsi="Times New Roman"/>
          <w:sz w:val="24"/>
          <w:szCs w:val="24"/>
        </w:rPr>
        <w:t>fects of cleft lip and palate: A</w:t>
      </w:r>
      <w:r w:rsidRPr="005F182F">
        <w:rPr>
          <w:rFonts w:ascii="Times New Roman" w:hAnsi="Times New Roman"/>
          <w:sz w:val="24"/>
          <w:szCs w:val="24"/>
        </w:rPr>
        <w:t xml:space="preserve"> systematic review. </w:t>
      </w:r>
      <w:r w:rsidRPr="005F182F">
        <w:rPr>
          <w:rFonts w:ascii="Times New Roman" w:hAnsi="Times New Roman"/>
          <w:i/>
          <w:sz w:val="24"/>
          <w:szCs w:val="24"/>
        </w:rPr>
        <w:t>Eur J Ortho</w:t>
      </w:r>
      <w:r w:rsidRPr="005F182F">
        <w:rPr>
          <w:rFonts w:ascii="Times New Roman" w:hAnsi="Times New Roman"/>
          <w:sz w:val="24"/>
          <w:szCs w:val="24"/>
        </w:rPr>
        <w:t>. 2005;27:274-</w:t>
      </w:r>
      <w:r w:rsidR="00905ECF">
        <w:rPr>
          <w:rFonts w:ascii="Times New Roman" w:hAnsi="Times New Roman"/>
          <w:sz w:val="24"/>
          <w:szCs w:val="24"/>
        </w:rPr>
        <w:t>2</w:t>
      </w:r>
      <w:r w:rsidRPr="005F182F">
        <w:rPr>
          <w:rFonts w:ascii="Times New Roman" w:hAnsi="Times New Roman"/>
          <w:sz w:val="24"/>
          <w:szCs w:val="24"/>
        </w:rPr>
        <w:t>85.</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Hutchinson K, Wellman MA, Noe DA, Kahn A. The psychosocial effects of cleft lip and pa</w:t>
      </w:r>
      <w:r w:rsidR="00905ECF">
        <w:rPr>
          <w:rFonts w:ascii="Times New Roman" w:hAnsi="Times New Roman"/>
          <w:sz w:val="24"/>
          <w:szCs w:val="24"/>
        </w:rPr>
        <w:t>late in non-Anglo populations: A</w:t>
      </w:r>
      <w:r w:rsidRPr="005F182F">
        <w:rPr>
          <w:rFonts w:ascii="Times New Roman" w:hAnsi="Times New Roman"/>
          <w:sz w:val="24"/>
          <w:szCs w:val="24"/>
        </w:rPr>
        <w:t xml:space="preserve"> cross-cultural meta-analysis. </w:t>
      </w:r>
      <w:r w:rsidRPr="005F182F">
        <w:rPr>
          <w:rFonts w:ascii="Times New Roman" w:hAnsi="Times New Roman"/>
          <w:i/>
          <w:sz w:val="24"/>
          <w:szCs w:val="24"/>
        </w:rPr>
        <w:t>Cleft Palate Craniofac J.</w:t>
      </w:r>
      <w:r w:rsidRPr="005F182F">
        <w:rPr>
          <w:rFonts w:ascii="Times New Roman" w:hAnsi="Times New Roman"/>
          <w:sz w:val="24"/>
          <w:szCs w:val="24"/>
        </w:rPr>
        <w:t xml:space="preserve"> 2011;48:497-508.</w:t>
      </w:r>
    </w:p>
    <w:p w:rsidR="00F0725A"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Kapp-Simon KA. Psychological interventions for the adolescent with cleft lip and palate. </w:t>
      </w:r>
      <w:r w:rsidRPr="005F182F">
        <w:rPr>
          <w:rFonts w:ascii="Times New Roman" w:hAnsi="Times New Roman"/>
          <w:i/>
          <w:sz w:val="24"/>
          <w:szCs w:val="24"/>
        </w:rPr>
        <w:t xml:space="preserve">Cleft Palate Craniofac J. </w:t>
      </w:r>
      <w:r w:rsidRPr="005F182F">
        <w:rPr>
          <w:rFonts w:ascii="Times New Roman" w:hAnsi="Times New Roman"/>
          <w:sz w:val="24"/>
          <w:szCs w:val="24"/>
        </w:rPr>
        <w:t>1995;32:104-</w:t>
      </w:r>
      <w:r w:rsidR="0072623B">
        <w:rPr>
          <w:rFonts w:ascii="Times New Roman" w:hAnsi="Times New Roman"/>
          <w:sz w:val="24"/>
          <w:szCs w:val="24"/>
        </w:rPr>
        <w:t>10</w:t>
      </w:r>
      <w:r w:rsidRPr="005F182F">
        <w:rPr>
          <w:rFonts w:ascii="Times New Roman" w:hAnsi="Times New Roman"/>
          <w:sz w:val="24"/>
          <w:szCs w:val="24"/>
        </w:rPr>
        <w:t>8.</w:t>
      </w:r>
    </w:p>
    <w:p w:rsidR="00DE7814" w:rsidRDefault="00DE7814" w:rsidP="00C329CF">
      <w:pPr>
        <w:spacing w:line="480" w:lineRule="auto"/>
        <w:ind w:left="567" w:hanging="567"/>
        <w:jc w:val="both"/>
        <w:rPr>
          <w:rFonts w:ascii="Times New Roman" w:hAnsi="Times New Roman"/>
          <w:sz w:val="24"/>
          <w:szCs w:val="24"/>
        </w:rPr>
      </w:pPr>
      <w:r>
        <w:rPr>
          <w:rFonts w:ascii="Times New Roman" w:hAnsi="Times New Roman"/>
          <w:sz w:val="24"/>
          <w:szCs w:val="24"/>
        </w:rPr>
        <w:t>Klassen AF, Tsangaris E, Forrest CR, Wong KWY, Pusic AL, Cano SJ, Syed I, Dua M, Kainth S, Johnson J, Goodacre T. Quality of life of children treate</w:t>
      </w:r>
      <w:r w:rsidR="00905ECF">
        <w:rPr>
          <w:rFonts w:ascii="Times New Roman" w:hAnsi="Times New Roman"/>
          <w:sz w:val="24"/>
          <w:szCs w:val="24"/>
        </w:rPr>
        <w:t>d for cleft lip and/or palate: A</w:t>
      </w:r>
      <w:r>
        <w:rPr>
          <w:rFonts w:ascii="Times New Roman" w:hAnsi="Times New Roman"/>
          <w:sz w:val="24"/>
          <w:szCs w:val="24"/>
        </w:rPr>
        <w:t xml:space="preserve"> systematic review. </w:t>
      </w:r>
      <w:r w:rsidRPr="00DE7814">
        <w:rPr>
          <w:rFonts w:ascii="Times New Roman" w:hAnsi="Times New Roman"/>
          <w:i/>
          <w:sz w:val="24"/>
          <w:szCs w:val="24"/>
        </w:rPr>
        <w:t>J Plast Recon</w:t>
      </w:r>
      <w:r>
        <w:rPr>
          <w:rFonts w:ascii="Times New Roman" w:hAnsi="Times New Roman"/>
          <w:i/>
          <w:sz w:val="24"/>
          <w:szCs w:val="24"/>
        </w:rPr>
        <w:t>str</w:t>
      </w:r>
      <w:r w:rsidRPr="00DE7814">
        <w:rPr>
          <w:rFonts w:ascii="Times New Roman" w:hAnsi="Times New Roman"/>
          <w:i/>
          <w:sz w:val="24"/>
          <w:szCs w:val="24"/>
        </w:rPr>
        <w:t xml:space="preserve"> Aest Surg</w:t>
      </w:r>
      <w:r>
        <w:rPr>
          <w:rFonts w:ascii="Times New Roman" w:hAnsi="Times New Roman"/>
          <w:sz w:val="24"/>
          <w:szCs w:val="24"/>
        </w:rPr>
        <w:t>. 2012;65:547-</w:t>
      </w:r>
      <w:r w:rsidR="0072623B">
        <w:rPr>
          <w:rFonts w:ascii="Times New Roman" w:hAnsi="Times New Roman"/>
          <w:sz w:val="24"/>
          <w:szCs w:val="24"/>
        </w:rPr>
        <w:t>5</w:t>
      </w:r>
      <w:r>
        <w:rPr>
          <w:rFonts w:ascii="Times New Roman" w:hAnsi="Times New Roman"/>
          <w:sz w:val="24"/>
          <w:szCs w:val="24"/>
        </w:rPr>
        <w:t>57.</w:t>
      </w:r>
    </w:p>
    <w:p w:rsidR="00E54C9F" w:rsidRPr="005F182F" w:rsidRDefault="00E54C9F" w:rsidP="00C329CF">
      <w:pPr>
        <w:spacing w:line="480" w:lineRule="auto"/>
        <w:ind w:left="567" w:hanging="567"/>
        <w:jc w:val="both"/>
        <w:rPr>
          <w:rFonts w:ascii="Times New Roman" w:hAnsi="Times New Roman"/>
          <w:sz w:val="24"/>
          <w:szCs w:val="24"/>
        </w:rPr>
      </w:pPr>
      <w:r w:rsidRPr="00760B18">
        <w:rPr>
          <w:rFonts w:ascii="Times New Roman" w:hAnsi="Times New Roman"/>
          <w:sz w:val="24"/>
          <w:szCs w:val="24"/>
        </w:rPr>
        <w:t>Lansdown R</w:t>
      </w:r>
      <w:r>
        <w:rPr>
          <w:rFonts w:ascii="Times New Roman" w:hAnsi="Times New Roman"/>
          <w:sz w:val="24"/>
          <w:szCs w:val="24"/>
        </w:rPr>
        <w:t>, Rumsey N, Bradbury E, Carr T,</w:t>
      </w:r>
      <w:r w:rsidRPr="00760B18">
        <w:rPr>
          <w:rFonts w:ascii="Times New Roman" w:hAnsi="Times New Roman"/>
          <w:sz w:val="24"/>
          <w:szCs w:val="24"/>
        </w:rPr>
        <w:t xml:space="preserve"> Partridge J. </w:t>
      </w:r>
      <w:r w:rsidRPr="00760B18">
        <w:rPr>
          <w:rFonts w:ascii="Times New Roman" w:hAnsi="Times New Roman"/>
          <w:i/>
          <w:iCs/>
          <w:sz w:val="24"/>
          <w:szCs w:val="24"/>
        </w:rPr>
        <w:t>Visibly different: Coping with disfigurement</w:t>
      </w:r>
      <w:r>
        <w:rPr>
          <w:rFonts w:ascii="Times New Roman" w:hAnsi="Times New Roman"/>
          <w:sz w:val="24"/>
          <w:szCs w:val="24"/>
        </w:rPr>
        <w:t xml:space="preserve">. </w:t>
      </w:r>
      <w:r w:rsidRPr="00760B18">
        <w:rPr>
          <w:rFonts w:ascii="Times New Roman" w:hAnsi="Times New Roman"/>
          <w:sz w:val="24"/>
          <w:szCs w:val="24"/>
        </w:rPr>
        <w:t>London: Hodder Arnold; 1997.</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lastRenderedPageBreak/>
        <w:t xml:space="preserve">MacGregor FC. </w:t>
      </w:r>
      <w:r w:rsidR="00555312">
        <w:rPr>
          <w:rFonts w:ascii="Times New Roman" w:hAnsi="Times New Roman"/>
          <w:i/>
          <w:sz w:val="24"/>
          <w:szCs w:val="24"/>
        </w:rPr>
        <w:t>Transformation and identity: T</w:t>
      </w:r>
      <w:r w:rsidRPr="005F182F">
        <w:rPr>
          <w:rFonts w:ascii="Times New Roman" w:hAnsi="Times New Roman"/>
          <w:i/>
          <w:sz w:val="24"/>
          <w:szCs w:val="24"/>
        </w:rPr>
        <w:t>he face and plastic surgery</w:t>
      </w:r>
      <w:r w:rsidRPr="005F182F">
        <w:rPr>
          <w:rFonts w:ascii="Times New Roman" w:hAnsi="Times New Roman"/>
          <w:sz w:val="24"/>
          <w:szCs w:val="24"/>
        </w:rPr>
        <w:t>. New York: Quadrangle/New York Times Books; 1974.</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Mani M, Carlsson M, Marcusson A. Quality of life varies with gender and age among adults treated for unilateral cleft lip and palate. </w:t>
      </w:r>
      <w:r w:rsidRPr="005F182F">
        <w:rPr>
          <w:rFonts w:ascii="Times New Roman" w:hAnsi="Times New Roman"/>
          <w:i/>
          <w:sz w:val="24"/>
          <w:szCs w:val="24"/>
        </w:rPr>
        <w:t>Cleft Palate Craniofac J.</w:t>
      </w:r>
      <w:r w:rsidRPr="005F182F">
        <w:rPr>
          <w:rFonts w:ascii="Times New Roman" w:hAnsi="Times New Roman"/>
          <w:sz w:val="24"/>
          <w:szCs w:val="24"/>
        </w:rPr>
        <w:t xml:space="preserve"> 2010;47:491-</w:t>
      </w:r>
      <w:r w:rsidR="00905ECF">
        <w:rPr>
          <w:rFonts w:ascii="Times New Roman" w:hAnsi="Times New Roman"/>
          <w:sz w:val="24"/>
          <w:szCs w:val="24"/>
        </w:rPr>
        <w:t>49</w:t>
      </w:r>
      <w:r w:rsidRPr="005F182F">
        <w:rPr>
          <w:rFonts w:ascii="Times New Roman" w:hAnsi="Times New Roman"/>
          <w:sz w:val="24"/>
          <w:szCs w:val="24"/>
        </w:rPr>
        <w:t>8.</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Marcusson A, Akerlind I, Paulin G. Quality of life in adults with repaired complete cleft lip and palate. </w:t>
      </w:r>
      <w:r w:rsidRPr="005F182F">
        <w:rPr>
          <w:rFonts w:ascii="Times New Roman" w:hAnsi="Times New Roman"/>
          <w:i/>
          <w:sz w:val="24"/>
          <w:szCs w:val="24"/>
        </w:rPr>
        <w:t>Cleft Palate Craniofac J</w:t>
      </w:r>
      <w:r w:rsidRPr="005F182F">
        <w:rPr>
          <w:rFonts w:ascii="Times New Roman" w:hAnsi="Times New Roman"/>
          <w:sz w:val="24"/>
          <w:szCs w:val="24"/>
        </w:rPr>
        <w:t>. 2001;38:379-</w:t>
      </w:r>
      <w:r w:rsidR="00905ECF">
        <w:rPr>
          <w:rFonts w:ascii="Times New Roman" w:hAnsi="Times New Roman"/>
          <w:sz w:val="24"/>
          <w:szCs w:val="24"/>
        </w:rPr>
        <w:t>3</w:t>
      </w:r>
      <w:r w:rsidRPr="005F182F">
        <w:rPr>
          <w:rFonts w:ascii="Times New Roman" w:hAnsi="Times New Roman"/>
          <w:sz w:val="24"/>
          <w:szCs w:val="24"/>
        </w:rPr>
        <w:t>85.</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Marcusson A, Paulin G, Ostrup L. Facial appearance in adults who had cleft lip and palate treated in childhood. </w:t>
      </w:r>
      <w:r w:rsidRPr="005F182F">
        <w:rPr>
          <w:rFonts w:ascii="Times New Roman" w:hAnsi="Times New Roman"/>
          <w:i/>
          <w:sz w:val="24"/>
          <w:szCs w:val="24"/>
        </w:rPr>
        <w:t>Scand J Plast Reconstr Surg Hand Surg</w:t>
      </w:r>
      <w:r w:rsidRPr="005F182F">
        <w:rPr>
          <w:rFonts w:ascii="Times New Roman" w:hAnsi="Times New Roman"/>
          <w:sz w:val="24"/>
          <w:szCs w:val="24"/>
        </w:rPr>
        <w:t>. 2002;36:16-23.</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McWilliams BJ, Paradise LP. Educational, occupational and marital status of cleft palate adults. </w:t>
      </w:r>
      <w:r w:rsidRPr="005F182F">
        <w:rPr>
          <w:rFonts w:ascii="Times New Roman" w:hAnsi="Times New Roman"/>
          <w:i/>
          <w:sz w:val="24"/>
          <w:szCs w:val="24"/>
        </w:rPr>
        <w:t>Cleft Palate Craniofac J.</w:t>
      </w:r>
      <w:r w:rsidRPr="005F182F">
        <w:rPr>
          <w:rFonts w:ascii="Times New Roman" w:hAnsi="Times New Roman"/>
          <w:sz w:val="24"/>
          <w:szCs w:val="24"/>
        </w:rPr>
        <w:t xml:space="preserve"> 1973;10:223-</w:t>
      </w:r>
      <w:r w:rsidR="00905ECF">
        <w:rPr>
          <w:rFonts w:ascii="Times New Roman" w:hAnsi="Times New Roman"/>
          <w:sz w:val="24"/>
          <w:szCs w:val="24"/>
        </w:rPr>
        <w:t>22</w:t>
      </w:r>
      <w:r w:rsidRPr="005F182F">
        <w:rPr>
          <w:rFonts w:ascii="Times New Roman" w:hAnsi="Times New Roman"/>
          <w:sz w:val="24"/>
          <w:szCs w:val="24"/>
        </w:rPr>
        <w:t>9.</w:t>
      </w:r>
    </w:p>
    <w:p w:rsidR="00F0725A" w:rsidRPr="005F182F" w:rsidRDefault="00F0725A" w:rsidP="00F0725A">
      <w:pPr>
        <w:spacing w:line="480" w:lineRule="auto"/>
        <w:jc w:val="both"/>
        <w:rPr>
          <w:rFonts w:ascii="Times New Roman" w:hAnsi="Times New Roman"/>
          <w:sz w:val="24"/>
          <w:szCs w:val="24"/>
        </w:rPr>
      </w:pPr>
      <w:r w:rsidRPr="005F182F">
        <w:rPr>
          <w:rFonts w:ascii="Times New Roman" w:hAnsi="Times New Roman"/>
          <w:sz w:val="24"/>
          <w:szCs w:val="24"/>
        </w:rPr>
        <w:t>Morse JM, Richards L</w:t>
      </w:r>
      <w:r w:rsidRPr="005F182F">
        <w:rPr>
          <w:rFonts w:ascii="Times New Roman" w:hAnsi="Times New Roman"/>
          <w:i/>
          <w:sz w:val="24"/>
          <w:szCs w:val="24"/>
        </w:rPr>
        <w:t>. Read me first for a user’s guide to qualitative methods.</w:t>
      </w:r>
      <w:r w:rsidRPr="005F182F">
        <w:rPr>
          <w:rFonts w:ascii="Times New Roman" w:hAnsi="Times New Roman"/>
          <w:sz w:val="24"/>
          <w:szCs w:val="24"/>
        </w:rPr>
        <w:t xml:space="preserve"> London: Sage; 2002.</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Moss TP. The relationship between objective and subjective ratings of disfigurement severity and psychological adjustment. </w:t>
      </w:r>
      <w:r w:rsidRPr="005F182F">
        <w:rPr>
          <w:rFonts w:ascii="Times New Roman" w:hAnsi="Times New Roman"/>
          <w:i/>
          <w:sz w:val="24"/>
          <w:szCs w:val="24"/>
        </w:rPr>
        <w:t>Body Image</w:t>
      </w:r>
      <w:r w:rsidRPr="005F182F">
        <w:rPr>
          <w:rFonts w:ascii="Times New Roman" w:hAnsi="Times New Roman"/>
          <w:sz w:val="24"/>
          <w:szCs w:val="24"/>
        </w:rPr>
        <w:t>. 2005;2:151-</w:t>
      </w:r>
      <w:r w:rsidR="00905ECF">
        <w:rPr>
          <w:rFonts w:ascii="Times New Roman" w:hAnsi="Times New Roman"/>
          <w:sz w:val="24"/>
          <w:szCs w:val="24"/>
        </w:rPr>
        <w:t>15</w:t>
      </w:r>
      <w:r w:rsidRPr="005F182F">
        <w:rPr>
          <w:rFonts w:ascii="Times New Roman" w:hAnsi="Times New Roman"/>
          <w:sz w:val="24"/>
          <w:szCs w:val="24"/>
        </w:rPr>
        <w:t>9.</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Munz SM, Edwards SP, Inglehart MR. Oral health-related quality of life and satisfaction with treatment and treatment and treatment outcomes of adolescents/young</w:t>
      </w:r>
      <w:r w:rsidR="00555312">
        <w:rPr>
          <w:rFonts w:ascii="Times New Roman" w:hAnsi="Times New Roman"/>
          <w:sz w:val="24"/>
          <w:szCs w:val="24"/>
        </w:rPr>
        <w:t xml:space="preserve"> adults with cleft lip/palate: A</w:t>
      </w:r>
      <w:r w:rsidRPr="005F182F">
        <w:rPr>
          <w:rFonts w:ascii="Times New Roman" w:hAnsi="Times New Roman"/>
          <w:sz w:val="24"/>
          <w:szCs w:val="24"/>
        </w:rPr>
        <w:t xml:space="preserve">n exploration. </w:t>
      </w:r>
      <w:r w:rsidRPr="005F182F">
        <w:rPr>
          <w:rFonts w:ascii="Times New Roman" w:hAnsi="Times New Roman"/>
          <w:i/>
          <w:sz w:val="24"/>
          <w:szCs w:val="24"/>
        </w:rPr>
        <w:t>Int J Oral Maxillofac Surg</w:t>
      </w:r>
      <w:r w:rsidRPr="005F182F">
        <w:rPr>
          <w:rFonts w:ascii="Times New Roman" w:hAnsi="Times New Roman"/>
          <w:sz w:val="24"/>
          <w:szCs w:val="24"/>
        </w:rPr>
        <w:t>. 2011;40:790-</w:t>
      </w:r>
      <w:r w:rsidR="00905ECF">
        <w:rPr>
          <w:rFonts w:ascii="Times New Roman" w:hAnsi="Times New Roman"/>
          <w:sz w:val="24"/>
          <w:szCs w:val="24"/>
        </w:rPr>
        <w:t>79</w:t>
      </w:r>
      <w:r w:rsidRPr="005F182F">
        <w:rPr>
          <w:rFonts w:ascii="Times New Roman" w:hAnsi="Times New Roman"/>
          <w:sz w:val="24"/>
          <w:szCs w:val="24"/>
        </w:rPr>
        <w:t>6.</w:t>
      </w:r>
    </w:p>
    <w:p w:rsidR="00F0725A" w:rsidRPr="005F182F" w:rsidRDefault="00F0725A" w:rsidP="00F0725A">
      <w:pPr>
        <w:spacing w:line="480" w:lineRule="auto"/>
        <w:jc w:val="both"/>
        <w:rPr>
          <w:rFonts w:ascii="Times New Roman" w:hAnsi="Times New Roman"/>
          <w:sz w:val="24"/>
          <w:szCs w:val="24"/>
        </w:rPr>
      </w:pPr>
      <w:r w:rsidRPr="005F182F">
        <w:rPr>
          <w:rFonts w:ascii="Times New Roman" w:hAnsi="Times New Roman"/>
          <w:sz w:val="24"/>
          <w:szCs w:val="24"/>
        </w:rPr>
        <w:t xml:space="preserve">Nelson PA. Qualitative approaches in craniofacial research. </w:t>
      </w:r>
      <w:r w:rsidRPr="005F182F">
        <w:rPr>
          <w:rFonts w:ascii="Times New Roman" w:hAnsi="Times New Roman"/>
          <w:i/>
          <w:sz w:val="24"/>
          <w:szCs w:val="24"/>
        </w:rPr>
        <w:t>Cleft Palate Craniofac J.</w:t>
      </w:r>
      <w:r w:rsidRPr="005F182F">
        <w:rPr>
          <w:rFonts w:ascii="Times New Roman" w:hAnsi="Times New Roman"/>
          <w:sz w:val="24"/>
          <w:szCs w:val="24"/>
        </w:rPr>
        <w:t xml:space="preserve"> 2009;46:245-</w:t>
      </w:r>
      <w:r w:rsidR="00905ECF">
        <w:rPr>
          <w:rFonts w:ascii="Times New Roman" w:hAnsi="Times New Roman"/>
          <w:sz w:val="24"/>
          <w:szCs w:val="24"/>
        </w:rPr>
        <w:t>2</w:t>
      </w:r>
      <w:r w:rsidRPr="005F182F">
        <w:rPr>
          <w:rFonts w:ascii="Times New Roman" w:hAnsi="Times New Roman"/>
          <w:sz w:val="24"/>
          <w:szCs w:val="24"/>
        </w:rPr>
        <w:t>51.</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Noar JH. Questionnaire survey of attitudes and concerns of patients with cleft lip and palate and their parents. </w:t>
      </w:r>
      <w:r w:rsidRPr="005F182F">
        <w:rPr>
          <w:rFonts w:ascii="Times New Roman" w:hAnsi="Times New Roman"/>
          <w:i/>
          <w:sz w:val="24"/>
          <w:szCs w:val="24"/>
        </w:rPr>
        <w:t>Cleft Palate Craniofac J</w:t>
      </w:r>
      <w:r w:rsidRPr="005F182F">
        <w:rPr>
          <w:rFonts w:ascii="Times New Roman" w:hAnsi="Times New Roman"/>
          <w:sz w:val="24"/>
          <w:szCs w:val="24"/>
        </w:rPr>
        <w:t>. 1991;28:279-</w:t>
      </w:r>
      <w:r w:rsidR="00905ECF">
        <w:rPr>
          <w:rFonts w:ascii="Times New Roman" w:hAnsi="Times New Roman"/>
          <w:sz w:val="24"/>
          <w:szCs w:val="24"/>
        </w:rPr>
        <w:t>2</w:t>
      </w:r>
      <w:r w:rsidRPr="005F182F">
        <w:rPr>
          <w:rFonts w:ascii="Times New Roman" w:hAnsi="Times New Roman"/>
          <w:sz w:val="24"/>
          <w:szCs w:val="24"/>
        </w:rPr>
        <w:t>84.</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Nopoulos P, Berg S, van Demark D, Richman L, Canady J, Andreasen NC. Cognitive dysfunction in adult males with non-syndromic clefts of the lip and/or palate. </w:t>
      </w:r>
      <w:r w:rsidRPr="005F182F">
        <w:rPr>
          <w:rFonts w:ascii="Times New Roman" w:hAnsi="Times New Roman"/>
          <w:i/>
          <w:sz w:val="24"/>
          <w:szCs w:val="24"/>
        </w:rPr>
        <w:t>Neuropsychol</w:t>
      </w:r>
      <w:r w:rsidRPr="005F182F">
        <w:rPr>
          <w:rFonts w:ascii="Times New Roman" w:hAnsi="Times New Roman"/>
          <w:sz w:val="24"/>
          <w:szCs w:val="24"/>
        </w:rPr>
        <w:t>. 2002;40:2178-</w:t>
      </w:r>
      <w:r w:rsidR="00905ECF">
        <w:rPr>
          <w:rFonts w:ascii="Times New Roman" w:hAnsi="Times New Roman"/>
          <w:sz w:val="24"/>
          <w:szCs w:val="24"/>
        </w:rPr>
        <w:t>21</w:t>
      </w:r>
      <w:r w:rsidRPr="005F182F">
        <w:rPr>
          <w:rFonts w:ascii="Times New Roman" w:hAnsi="Times New Roman"/>
          <w:sz w:val="24"/>
          <w:szCs w:val="24"/>
        </w:rPr>
        <w:t>84.</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O’Hanlon K, Camic PM, Shearer J. Factors associated with parental adaptation to having a child w</w:t>
      </w:r>
      <w:r w:rsidR="00555312">
        <w:rPr>
          <w:rFonts w:ascii="Times New Roman" w:hAnsi="Times New Roman"/>
          <w:sz w:val="24"/>
          <w:szCs w:val="24"/>
        </w:rPr>
        <w:t>ith a cleft lip and/or palate: T</w:t>
      </w:r>
      <w:r w:rsidRPr="005F182F">
        <w:rPr>
          <w:rFonts w:ascii="Times New Roman" w:hAnsi="Times New Roman"/>
          <w:sz w:val="24"/>
          <w:szCs w:val="24"/>
        </w:rPr>
        <w:t xml:space="preserve">he impact of parental diagnosis. </w:t>
      </w:r>
      <w:r w:rsidRPr="005F182F">
        <w:rPr>
          <w:rFonts w:ascii="Times New Roman" w:hAnsi="Times New Roman"/>
          <w:i/>
          <w:sz w:val="24"/>
          <w:szCs w:val="24"/>
        </w:rPr>
        <w:t>Cleft Palate Craniofac J</w:t>
      </w:r>
      <w:r w:rsidRPr="005F182F">
        <w:rPr>
          <w:rFonts w:ascii="Times New Roman" w:hAnsi="Times New Roman"/>
          <w:sz w:val="24"/>
          <w:szCs w:val="24"/>
        </w:rPr>
        <w:t>. 2012;49:718-</w:t>
      </w:r>
      <w:r w:rsidR="00905ECF">
        <w:rPr>
          <w:rFonts w:ascii="Times New Roman" w:hAnsi="Times New Roman"/>
          <w:sz w:val="24"/>
          <w:szCs w:val="24"/>
        </w:rPr>
        <w:t>7</w:t>
      </w:r>
      <w:r w:rsidRPr="005F182F">
        <w:rPr>
          <w:rFonts w:ascii="Times New Roman" w:hAnsi="Times New Roman"/>
          <w:sz w:val="24"/>
          <w:szCs w:val="24"/>
        </w:rPr>
        <w:t>29.</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lastRenderedPageBreak/>
        <w:t xml:space="preserve">Ong J, Clarke A, White P, Johnson M, Withey S, Butler PE. Does severity predict distress? The relationship between subjective and objective measures of appearance and psychological adjustment during treatment for facial lipoatrophy. </w:t>
      </w:r>
      <w:r w:rsidRPr="005F182F">
        <w:rPr>
          <w:rFonts w:ascii="Times New Roman" w:hAnsi="Times New Roman"/>
          <w:i/>
          <w:sz w:val="24"/>
          <w:szCs w:val="24"/>
        </w:rPr>
        <w:t>Body Image</w:t>
      </w:r>
      <w:r w:rsidRPr="005F182F">
        <w:rPr>
          <w:rFonts w:ascii="Times New Roman" w:hAnsi="Times New Roman"/>
          <w:sz w:val="24"/>
          <w:szCs w:val="24"/>
        </w:rPr>
        <w:t>. 2007;4:239-</w:t>
      </w:r>
      <w:r w:rsidR="00905ECF">
        <w:rPr>
          <w:rFonts w:ascii="Times New Roman" w:hAnsi="Times New Roman"/>
          <w:sz w:val="24"/>
          <w:szCs w:val="24"/>
        </w:rPr>
        <w:t>2</w:t>
      </w:r>
      <w:r w:rsidRPr="005F182F">
        <w:rPr>
          <w:rFonts w:ascii="Times New Roman" w:hAnsi="Times New Roman"/>
          <w:sz w:val="24"/>
          <w:szCs w:val="24"/>
        </w:rPr>
        <w:t>48.</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Oosterkamp BCM, Dljkstra PU, Remmelink HJ, van Oort RP, Goorhuls-Brouwer SM, Sandham A, de Bont LGM. Satisfaction with treatment outcome in bilateral cleft lip and palate patients. </w:t>
      </w:r>
      <w:r w:rsidRPr="005F182F">
        <w:rPr>
          <w:rFonts w:ascii="Times New Roman" w:hAnsi="Times New Roman"/>
          <w:i/>
          <w:sz w:val="24"/>
          <w:szCs w:val="24"/>
        </w:rPr>
        <w:t>Int J Oral Maxillofac Surg</w:t>
      </w:r>
      <w:r w:rsidRPr="005F182F">
        <w:rPr>
          <w:rFonts w:ascii="Times New Roman" w:hAnsi="Times New Roman"/>
          <w:sz w:val="24"/>
          <w:szCs w:val="24"/>
        </w:rPr>
        <w:t>. 2007;36:890-</w:t>
      </w:r>
      <w:r w:rsidR="00905ECF">
        <w:rPr>
          <w:rFonts w:ascii="Times New Roman" w:hAnsi="Times New Roman"/>
          <w:sz w:val="24"/>
          <w:szCs w:val="24"/>
        </w:rPr>
        <w:t>89</w:t>
      </w:r>
      <w:r w:rsidRPr="005F182F">
        <w:rPr>
          <w:rFonts w:ascii="Times New Roman" w:hAnsi="Times New Roman"/>
          <w:sz w:val="24"/>
          <w:szCs w:val="24"/>
        </w:rPr>
        <w:t>5.</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Patel Z, Ross E. Reflections on the cleft exper</w:t>
      </w:r>
      <w:r w:rsidR="00905ECF">
        <w:rPr>
          <w:rFonts w:ascii="Times New Roman" w:hAnsi="Times New Roman"/>
          <w:sz w:val="24"/>
          <w:szCs w:val="24"/>
        </w:rPr>
        <w:t>ience by South African adults: U</w:t>
      </w:r>
      <w:r w:rsidRPr="005F182F">
        <w:rPr>
          <w:rFonts w:ascii="Times New Roman" w:hAnsi="Times New Roman"/>
          <w:sz w:val="24"/>
          <w:szCs w:val="24"/>
        </w:rPr>
        <w:t xml:space="preserve">se of qualitative methodology. </w:t>
      </w:r>
      <w:r w:rsidRPr="005F182F">
        <w:rPr>
          <w:rFonts w:ascii="Times New Roman" w:hAnsi="Times New Roman"/>
          <w:i/>
          <w:sz w:val="24"/>
          <w:szCs w:val="24"/>
        </w:rPr>
        <w:t>Cleft Palate Craniofac J</w:t>
      </w:r>
      <w:r w:rsidRPr="005F182F">
        <w:rPr>
          <w:rFonts w:ascii="Times New Roman" w:hAnsi="Times New Roman"/>
          <w:sz w:val="24"/>
          <w:szCs w:val="24"/>
        </w:rPr>
        <w:t>. 2003;40:471-</w:t>
      </w:r>
      <w:r w:rsidR="00905ECF">
        <w:rPr>
          <w:rFonts w:ascii="Times New Roman" w:hAnsi="Times New Roman"/>
          <w:sz w:val="24"/>
          <w:szCs w:val="24"/>
        </w:rPr>
        <w:t>4</w:t>
      </w:r>
      <w:r w:rsidRPr="005F182F">
        <w:rPr>
          <w:rFonts w:ascii="Times New Roman" w:hAnsi="Times New Roman"/>
          <w:sz w:val="24"/>
          <w:szCs w:val="24"/>
        </w:rPr>
        <w:t>80.</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Persson M, Becker M, Svensson H. Academic achievem</w:t>
      </w:r>
      <w:r w:rsidR="00905ECF">
        <w:rPr>
          <w:rFonts w:ascii="Times New Roman" w:hAnsi="Times New Roman"/>
          <w:sz w:val="24"/>
          <w:szCs w:val="24"/>
        </w:rPr>
        <w:t>ent in individuals with cleft: A</w:t>
      </w:r>
      <w:r w:rsidRPr="005F182F">
        <w:rPr>
          <w:rFonts w:ascii="Times New Roman" w:hAnsi="Times New Roman"/>
          <w:sz w:val="24"/>
          <w:szCs w:val="24"/>
        </w:rPr>
        <w:t xml:space="preserve"> population-based register study. </w:t>
      </w:r>
      <w:r w:rsidRPr="005F182F">
        <w:rPr>
          <w:rFonts w:ascii="Times New Roman" w:hAnsi="Times New Roman"/>
          <w:i/>
          <w:sz w:val="24"/>
          <w:szCs w:val="24"/>
        </w:rPr>
        <w:t>Cleft Palate Craniofac J.</w:t>
      </w:r>
      <w:r w:rsidRPr="005F182F">
        <w:rPr>
          <w:rFonts w:ascii="Times New Roman" w:hAnsi="Times New Roman"/>
          <w:sz w:val="24"/>
          <w:szCs w:val="24"/>
        </w:rPr>
        <w:t xml:space="preserve"> 2012;49:153-</w:t>
      </w:r>
      <w:r w:rsidR="00905ECF">
        <w:rPr>
          <w:rFonts w:ascii="Times New Roman" w:hAnsi="Times New Roman"/>
          <w:sz w:val="24"/>
          <w:szCs w:val="24"/>
        </w:rPr>
        <w:t>15</w:t>
      </w:r>
      <w:r w:rsidRPr="005F182F">
        <w:rPr>
          <w:rFonts w:ascii="Times New Roman" w:hAnsi="Times New Roman"/>
          <w:sz w:val="24"/>
          <w:szCs w:val="24"/>
        </w:rPr>
        <w:t>9.</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Peter JP, Chinsky RR. Sociological aspects of cleft palate adults: Marriage. </w:t>
      </w:r>
      <w:r w:rsidRPr="005F182F">
        <w:rPr>
          <w:rFonts w:ascii="Times New Roman" w:hAnsi="Times New Roman"/>
          <w:i/>
          <w:sz w:val="24"/>
          <w:szCs w:val="24"/>
        </w:rPr>
        <w:t xml:space="preserve">Cleft Palate Craniofac J. </w:t>
      </w:r>
      <w:r w:rsidRPr="005F182F">
        <w:rPr>
          <w:rFonts w:ascii="Times New Roman" w:hAnsi="Times New Roman"/>
          <w:sz w:val="24"/>
          <w:szCs w:val="24"/>
        </w:rPr>
        <w:t>1974;11:295</w:t>
      </w:r>
      <w:r w:rsidR="00905ECF">
        <w:rPr>
          <w:rFonts w:ascii="Times New Roman" w:hAnsi="Times New Roman"/>
          <w:sz w:val="24"/>
          <w:szCs w:val="24"/>
        </w:rPr>
        <w:t>-309</w:t>
      </w:r>
      <w:r w:rsidRPr="005F182F">
        <w:rPr>
          <w:rFonts w:ascii="Times New Roman" w:hAnsi="Times New Roman"/>
          <w:sz w:val="24"/>
          <w:szCs w:val="24"/>
        </w:rPr>
        <w:t>.</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Peter JP, Chinsky RR. Sociological a</w:t>
      </w:r>
      <w:r w:rsidR="00243790">
        <w:rPr>
          <w:rFonts w:ascii="Times New Roman" w:hAnsi="Times New Roman"/>
          <w:sz w:val="24"/>
          <w:szCs w:val="24"/>
        </w:rPr>
        <w:t>spects of cleft palate adults: V</w:t>
      </w:r>
      <w:r w:rsidRPr="005F182F">
        <w:rPr>
          <w:rFonts w:ascii="Times New Roman" w:hAnsi="Times New Roman"/>
          <w:sz w:val="24"/>
          <w:szCs w:val="24"/>
        </w:rPr>
        <w:t xml:space="preserve">ocational and economic aspects. </w:t>
      </w:r>
      <w:r w:rsidRPr="005F182F">
        <w:rPr>
          <w:rFonts w:ascii="Times New Roman" w:hAnsi="Times New Roman"/>
          <w:i/>
          <w:sz w:val="24"/>
          <w:szCs w:val="24"/>
        </w:rPr>
        <w:t>Cleft Palate J.</w:t>
      </w:r>
      <w:r w:rsidRPr="005F182F">
        <w:rPr>
          <w:rFonts w:ascii="Times New Roman" w:hAnsi="Times New Roman"/>
          <w:sz w:val="24"/>
          <w:szCs w:val="24"/>
        </w:rPr>
        <w:t xml:space="preserve"> 1975;12:193</w:t>
      </w:r>
      <w:r w:rsidR="00243790">
        <w:rPr>
          <w:rFonts w:ascii="Times New Roman" w:hAnsi="Times New Roman"/>
          <w:sz w:val="24"/>
          <w:szCs w:val="24"/>
        </w:rPr>
        <w:t>-199</w:t>
      </w:r>
      <w:r w:rsidRPr="005F182F">
        <w:rPr>
          <w:rFonts w:ascii="Times New Roman" w:hAnsi="Times New Roman"/>
          <w:sz w:val="24"/>
          <w:szCs w:val="24"/>
        </w:rPr>
        <w:t>.</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Pisula E, Lukowska E, Fudalej PS. Self-esteem, coping styles and quality of life in Polish adolescents and young adults with unilateral cleft lip and palate. </w:t>
      </w:r>
      <w:r w:rsidRPr="005F182F">
        <w:rPr>
          <w:rFonts w:ascii="Times New Roman" w:hAnsi="Times New Roman"/>
          <w:i/>
          <w:sz w:val="24"/>
          <w:szCs w:val="24"/>
        </w:rPr>
        <w:t>Cleft Palate Craniofac J</w:t>
      </w:r>
      <w:r w:rsidRPr="005F182F">
        <w:rPr>
          <w:rFonts w:ascii="Times New Roman" w:hAnsi="Times New Roman"/>
          <w:sz w:val="24"/>
          <w:szCs w:val="24"/>
        </w:rPr>
        <w:t>. 2014;51:290-</w:t>
      </w:r>
      <w:r w:rsidR="00AA3043">
        <w:rPr>
          <w:rFonts w:ascii="Times New Roman" w:hAnsi="Times New Roman"/>
          <w:sz w:val="24"/>
          <w:szCs w:val="24"/>
        </w:rPr>
        <w:t>29</w:t>
      </w:r>
      <w:r w:rsidRPr="005F182F">
        <w:rPr>
          <w:rFonts w:ascii="Times New Roman" w:hAnsi="Times New Roman"/>
          <w:sz w:val="24"/>
          <w:szCs w:val="24"/>
        </w:rPr>
        <w:t>9.</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Ramstad T, Ottem E, Shaw WC. Psychosocial adjustment in Norwegian adults who had undergone standardised treatment of </w:t>
      </w:r>
      <w:r w:rsidR="00555312">
        <w:rPr>
          <w:rFonts w:ascii="Times New Roman" w:hAnsi="Times New Roman"/>
          <w:sz w:val="24"/>
          <w:szCs w:val="24"/>
        </w:rPr>
        <w:t>complete cleft lip and palate: E</w:t>
      </w:r>
      <w:r w:rsidRPr="005F182F">
        <w:rPr>
          <w:rFonts w:ascii="Times New Roman" w:hAnsi="Times New Roman"/>
          <w:sz w:val="24"/>
          <w:szCs w:val="24"/>
        </w:rPr>
        <w:t xml:space="preserve">ducation, employment and marriage. </w:t>
      </w:r>
      <w:r w:rsidRPr="005F182F">
        <w:rPr>
          <w:rFonts w:ascii="Times New Roman" w:hAnsi="Times New Roman"/>
          <w:i/>
          <w:sz w:val="24"/>
          <w:szCs w:val="24"/>
        </w:rPr>
        <w:t>Scand J Plast Reconstr Surg Hand Surg.</w:t>
      </w:r>
      <w:r w:rsidRPr="005F182F">
        <w:rPr>
          <w:rFonts w:ascii="Times New Roman" w:hAnsi="Times New Roman"/>
          <w:sz w:val="24"/>
          <w:szCs w:val="24"/>
        </w:rPr>
        <w:t xml:space="preserve"> 1995a;29:251-</w:t>
      </w:r>
      <w:r w:rsidR="00AA3043">
        <w:rPr>
          <w:rFonts w:ascii="Times New Roman" w:hAnsi="Times New Roman"/>
          <w:sz w:val="24"/>
          <w:szCs w:val="24"/>
        </w:rPr>
        <w:t>25</w:t>
      </w:r>
      <w:r w:rsidRPr="005F182F">
        <w:rPr>
          <w:rFonts w:ascii="Times New Roman" w:hAnsi="Times New Roman"/>
          <w:sz w:val="24"/>
          <w:szCs w:val="24"/>
        </w:rPr>
        <w:t>7.</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Ramstad T, Ottem E, Shaw WC. Psychosocial adjustment in Norwegian adults who had undergone standardised treatment of complete cleft lip and palate: Self-reported problems and concerns with appearance. </w:t>
      </w:r>
      <w:r w:rsidRPr="005F182F">
        <w:rPr>
          <w:rFonts w:ascii="Times New Roman" w:hAnsi="Times New Roman"/>
          <w:i/>
          <w:sz w:val="24"/>
          <w:szCs w:val="24"/>
        </w:rPr>
        <w:t>Scand J Plast Reconstr Hand Surg.</w:t>
      </w:r>
      <w:r w:rsidRPr="005F182F">
        <w:rPr>
          <w:rFonts w:ascii="Times New Roman" w:hAnsi="Times New Roman"/>
          <w:sz w:val="24"/>
          <w:szCs w:val="24"/>
        </w:rPr>
        <w:t xml:space="preserve"> 1995b;29:329-</w:t>
      </w:r>
      <w:r w:rsidR="00AA3043">
        <w:rPr>
          <w:rFonts w:ascii="Times New Roman" w:hAnsi="Times New Roman"/>
          <w:sz w:val="24"/>
          <w:szCs w:val="24"/>
        </w:rPr>
        <w:t>3</w:t>
      </w:r>
      <w:r w:rsidRPr="005F182F">
        <w:rPr>
          <w:rFonts w:ascii="Times New Roman" w:hAnsi="Times New Roman"/>
          <w:sz w:val="24"/>
          <w:szCs w:val="24"/>
        </w:rPr>
        <w:t>36.</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Reekie T. The effect of South Asian ethnicity on satisfaction with primary cleft lip and/or palate repair. </w:t>
      </w:r>
      <w:r w:rsidRPr="005F182F">
        <w:rPr>
          <w:rFonts w:ascii="Times New Roman" w:hAnsi="Times New Roman"/>
          <w:i/>
          <w:sz w:val="24"/>
          <w:szCs w:val="24"/>
        </w:rPr>
        <w:t>J Plast Reconstr Aest Surg</w:t>
      </w:r>
      <w:r w:rsidRPr="005F182F">
        <w:rPr>
          <w:rFonts w:ascii="Times New Roman" w:hAnsi="Times New Roman"/>
          <w:sz w:val="24"/>
          <w:szCs w:val="24"/>
        </w:rPr>
        <w:t>. 2011;64:189-</w:t>
      </w:r>
      <w:r w:rsidR="00AA3043">
        <w:rPr>
          <w:rFonts w:ascii="Times New Roman" w:hAnsi="Times New Roman"/>
          <w:sz w:val="24"/>
          <w:szCs w:val="24"/>
        </w:rPr>
        <w:t>1</w:t>
      </w:r>
      <w:r w:rsidRPr="005F182F">
        <w:rPr>
          <w:rFonts w:ascii="Times New Roman" w:hAnsi="Times New Roman"/>
          <w:sz w:val="24"/>
          <w:szCs w:val="24"/>
        </w:rPr>
        <w:t>94.</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lastRenderedPageBreak/>
        <w:t xml:space="preserve">Roberts RM, Mathias JL. Psychosocial functioning in adults with congenital craniofacial conditions. </w:t>
      </w:r>
      <w:r w:rsidRPr="005F182F">
        <w:rPr>
          <w:rFonts w:ascii="Times New Roman" w:hAnsi="Times New Roman"/>
          <w:i/>
          <w:sz w:val="24"/>
          <w:szCs w:val="24"/>
        </w:rPr>
        <w:t>Cleft Palate Craniofac J.</w:t>
      </w:r>
      <w:r w:rsidRPr="005F182F">
        <w:rPr>
          <w:rFonts w:ascii="Times New Roman" w:hAnsi="Times New Roman"/>
          <w:sz w:val="24"/>
          <w:szCs w:val="24"/>
        </w:rPr>
        <w:t xml:space="preserve"> 2012;49:276-</w:t>
      </w:r>
      <w:r w:rsidR="00AA3043">
        <w:rPr>
          <w:rFonts w:ascii="Times New Roman" w:hAnsi="Times New Roman"/>
          <w:sz w:val="24"/>
          <w:szCs w:val="24"/>
        </w:rPr>
        <w:t>2</w:t>
      </w:r>
      <w:r w:rsidRPr="005F182F">
        <w:rPr>
          <w:rFonts w:ascii="Times New Roman" w:hAnsi="Times New Roman"/>
          <w:sz w:val="24"/>
          <w:szCs w:val="24"/>
        </w:rPr>
        <w:t>85.</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Rumsey N, Bull R, Gahagen</w:t>
      </w:r>
      <w:r w:rsidRPr="003D1501">
        <w:rPr>
          <w:rFonts w:ascii="Times New Roman" w:hAnsi="Times New Roman"/>
          <w:sz w:val="24"/>
          <w:szCs w:val="24"/>
        </w:rPr>
        <w:t xml:space="preserve"> D. A preliminary study</w:t>
      </w:r>
      <w:r w:rsidRPr="005F182F">
        <w:rPr>
          <w:rFonts w:ascii="Times New Roman" w:hAnsi="Times New Roman"/>
          <w:sz w:val="24"/>
          <w:szCs w:val="24"/>
        </w:rPr>
        <w:t xml:space="preserve"> </w:t>
      </w:r>
      <w:r w:rsidRPr="003D1501">
        <w:rPr>
          <w:rFonts w:ascii="Times New Roman" w:hAnsi="Times New Roman"/>
          <w:sz w:val="24"/>
          <w:szCs w:val="24"/>
        </w:rPr>
        <w:t>of the potential of social skills training for improving the</w:t>
      </w:r>
      <w:r w:rsidRPr="005F182F">
        <w:rPr>
          <w:rFonts w:ascii="Times New Roman" w:hAnsi="Times New Roman"/>
          <w:sz w:val="24"/>
          <w:szCs w:val="24"/>
        </w:rPr>
        <w:t xml:space="preserve"> </w:t>
      </w:r>
      <w:r w:rsidRPr="003D1501">
        <w:rPr>
          <w:rFonts w:ascii="Times New Roman" w:hAnsi="Times New Roman"/>
          <w:sz w:val="24"/>
          <w:szCs w:val="24"/>
        </w:rPr>
        <w:t>quality of social interaction for the facially disfigured.</w:t>
      </w:r>
      <w:r w:rsidRPr="005F182F">
        <w:rPr>
          <w:rFonts w:ascii="Times New Roman" w:hAnsi="Times New Roman"/>
          <w:sz w:val="24"/>
          <w:szCs w:val="24"/>
        </w:rPr>
        <w:t xml:space="preserve"> </w:t>
      </w:r>
      <w:r w:rsidRPr="003D1501">
        <w:rPr>
          <w:rFonts w:ascii="Times New Roman" w:hAnsi="Times New Roman"/>
          <w:i/>
          <w:sz w:val="24"/>
          <w:szCs w:val="24"/>
        </w:rPr>
        <w:t>Social</w:t>
      </w:r>
      <w:r w:rsidRPr="005F182F">
        <w:rPr>
          <w:rFonts w:ascii="Times New Roman" w:hAnsi="Times New Roman"/>
          <w:i/>
          <w:sz w:val="24"/>
          <w:szCs w:val="24"/>
        </w:rPr>
        <w:t xml:space="preserve"> Behaviour</w:t>
      </w:r>
      <w:r w:rsidRPr="005F182F">
        <w:rPr>
          <w:rFonts w:ascii="Times New Roman" w:hAnsi="Times New Roman"/>
          <w:sz w:val="24"/>
          <w:szCs w:val="24"/>
        </w:rPr>
        <w:t>. 1986;</w:t>
      </w:r>
      <w:r w:rsidRPr="003D1501">
        <w:rPr>
          <w:rFonts w:ascii="Times New Roman" w:hAnsi="Times New Roman"/>
          <w:sz w:val="24"/>
          <w:szCs w:val="24"/>
        </w:rPr>
        <w:t>1</w:t>
      </w:r>
      <w:r w:rsidRPr="005F182F">
        <w:rPr>
          <w:rFonts w:ascii="Times New Roman" w:hAnsi="Times New Roman"/>
          <w:sz w:val="24"/>
          <w:szCs w:val="24"/>
        </w:rPr>
        <w:t>:143–</w:t>
      </w:r>
      <w:r w:rsidR="00AA3043">
        <w:rPr>
          <w:rFonts w:ascii="Times New Roman" w:hAnsi="Times New Roman"/>
          <w:sz w:val="24"/>
          <w:szCs w:val="24"/>
        </w:rPr>
        <w:t>14</w:t>
      </w:r>
      <w:r w:rsidRPr="003D1501">
        <w:rPr>
          <w:rFonts w:ascii="Times New Roman" w:hAnsi="Times New Roman"/>
          <w:sz w:val="24"/>
          <w:szCs w:val="24"/>
        </w:rPr>
        <w:t>5.</w:t>
      </w:r>
    </w:p>
    <w:p w:rsidR="00F0725A" w:rsidRPr="005F182F" w:rsidRDefault="00F0725A" w:rsidP="00C329CF">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Rumsey N, Stock NM. Living with a cleft: psychological challenges, support and intervention. In: S Berkowitz, ed. </w:t>
      </w:r>
      <w:r w:rsidRPr="005F182F">
        <w:rPr>
          <w:rFonts w:ascii="Times New Roman" w:hAnsi="Times New Roman"/>
          <w:i/>
          <w:sz w:val="24"/>
          <w:szCs w:val="24"/>
        </w:rPr>
        <w:t>Cleft Lip and Palate: Diagnosis and Management (3</w:t>
      </w:r>
      <w:r w:rsidRPr="005F182F">
        <w:rPr>
          <w:rFonts w:ascii="Times New Roman" w:hAnsi="Times New Roman"/>
          <w:i/>
          <w:sz w:val="24"/>
          <w:szCs w:val="24"/>
          <w:vertAlign w:val="superscript"/>
        </w:rPr>
        <w:t>rd</w:t>
      </w:r>
      <w:r w:rsidRPr="005F182F">
        <w:rPr>
          <w:rFonts w:ascii="Times New Roman" w:hAnsi="Times New Roman"/>
          <w:i/>
          <w:sz w:val="24"/>
          <w:szCs w:val="24"/>
        </w:rPr>
        <w:t xml:space="preserve"> edition)</w:t>
      </w:r>
      <w:r w:rsidRPr="005F182F">
        <w:rPr>
          <w:rFonts w:ascii="Times New Roman" w:hAnsi="Times New Roman"/>
          <w:sz w:val="24"/>
          <w:szCs w:val="24"/>
        </w:rPr>
        <w:t xml:space="preserve">. Springer-Verlag: Berlin Heidelberg. </w:t>
      </w:r>
      <w:r w:rsidRPr="00C3167D">
        <w:rPr>
          <w:rFonts w:ascii="Times New Roman" w:hAnsi="Times New Roman"/>
          <w:sz w:val="24"/>
          <w:szCs w:val="24"/>
        </w:rPr>
        <w:t>2013;</w:t>
      </w:r>
      <w:r w:rsidR="00C3167D" w:rsidRPr="00C3167D">
        <w:rPr>
          <w:rFonts w:ascii="Times New Roman" w:hAnsi="Times New Roman"/>
          <w:sz w:val="24"/>
          <w:szCs w:val="24"/>
        </w:rPr>
        <w:t>907-</w:t>
      </w:r>
      <w:r w:rsidR="00AA3043">
        <w:rPr>
          <w:rFonts w:ascii="Times New Roman" w:hAnsi="Times New Roman"/>
          <w:sz w:val="24"/>
          <w:szCs w:val="24"/>
        </w:rPr>
        <w:t>9</w:t>
      </w:r>
      <w:r w:rsidR="00C3167D" w:rsidRPr="00C3167D">
        <w:rPr>
          <w:rFonts w:ascii="Times New Roman" w:hAnsi="Times New Roman"/>
          <w:sz w:val="24"/>
          <w:szCs w:val="24"/>
        </w:rPr>
        <w:t>15</w:t>
      </w:r>
      <w:r w:rsidR="00C3167D">
        <w:rPr>
          <w:rFonts w:ascii="Times New Roman" w:hAnsi="Times New Roman"/>
          <w:sz w:val="24"/>
          <w:szCs w:val="24"/>
        </w:rPr>
        <w:t>.</w:t>
      </w:r>
    </w:p>
    <w:p w:rsidR="00F0725A" w:rsidRPr="005F182F" w:rsidRDefault="00F0725A" w:rsidP="005E6AEE">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Sandy J, Williams A, Mildinhall S, Murphy T, Bearn D, Shaw B, Sell D, Devlin B, Murray J. The Clinical Standards Advisory Group (CSAG) cleft lip and palate study. </w:t>
      </w:r>
      <w:r w:rsidRPr="005F182F">
        <w:rPr>
          <w:rFonts w:ascii="Times New Roman" w:hAnsi="Times New Roman"/>
          <w:i/>
          <w:sz w:val="24"/>
          <w:szCs w:val="24"/>
        </w:rPr>
        <w:t>British J Ortho</w:t>
      </w:r>
      <w:r w:rsidRPr="005F182F">
        <w:rPr>
          <w:rFonts w:ascii="Times New Roman" w:hAnsi="Times New Roman"/>
          <w:sz w:val="24"/>
          <w:szCs w:val="24"/>
        </w:rPr>
        <w:t>. 1998;25:21-30.</w:t>
      </w:r>
    </w:p>
    <w:p w:rsidR="007D2B08" w:rsidRDefault="00F0725A" w:rsidP="005E6AEE">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Sarwer DB, Bartlett SP, Whitaker LA, Paige KT, Pertschuk MJ, Wadden TA. Adult psychological functioning of individuals born with craniofacial anomalies. </w:t>
      </w:r>
      <w:r w:rsidRPr="005F182F">
        <w:rPr>
          <w:rFonts w:ascii="Times New Roman" w:hAnsi="Times New Roman"/>
          <w:i/>
          <w:sz w:val="24"/>
          <w:szCs w:val="24"/>
        </w:rPr>
        <w:t>Plast Reconstr Surg</w:t>
      </w:r>
      <w:r w:rsidRPr="005F182F">
        <w:rPr>
          <w:rFonts w:ascii="Times New Roman" w:hAnsi="Times New Roman"/>
          <w:sz w:val="24"/>
          <w:szCs w:val="24"/>
        </w:rPr>
        <w:t>. 1999;103:412-</w:t>
      </w:r>
      <w:r w:rsidR="00AA3043">
        <w:rPr>
          <w:rFonts w:ascii="Times New Roman" w:hAnsi="Times New Roman"/>
          <w:sz w:val="24"/>
          <w:szCs w:val="24"/>
        </w:rPr>
        <w:t>41</w:t>
      </w:r>
      <w:r w:rsidRPr="005F182F">
        <w:rPr>
          <w:rFonts w:ascii="Times New Roman" w:hAnsi="Times New Roman"/>
          <w:sz w:val="24"/>
          <w:szCs w:val="24"/>
        </w:rPr>
        <w:t>8.</w:t>
      </w:r>
    </w:p>
    <w:p w:rsidR="007D2B08" w:rsidRDefault="007D2B08" w:rsidP="005E6AEE">
      <w:pPr>
        <w:spacing w:line="480" w:lineRule="auto"/>
        <w:ind w:left="567" w:hanging="567"/>
        <w:jc w:val="both"/>
        <w:rPr>
          <w:rFonts w:ascii="Times New Roman" w:hAnsi="Times New Roman"/>
          <w:sz w:val="24"/>
          <w:szCs w:val="24"/>
        </w:rPr>
      </w:pPr>
      <w:r>
        <w:rPr>
          <w:rFonts w:ascii="Times New Roman" w:hAnsi="Times New Roman"/>
          <w:sz w:val="24"/>
          <w:szCs w:val="24"/>
        </w:rPr>
        <w:t xml:space="preserve">Semb G, Brattstrom V, Molsted K, Prahl-Andersen B, Zuurbier P, Rumsey N, Shaw WC. The Eurocleft study: </w:t>
      </w:r>
      <w:r w:rsidR="00555312">
        <w:rPr>
          <w:rFonts w:ascii="Times New Roman" w:hAnsi="Times New Roman"/>
          <w:sz w:val="24"/>
          <w:szCs w:val="24"/>
        </w:rPr>
        <w:t>I</w:t>
      </w:r>
      <w:r>
        <w:rPr>
          <w:rFonts w:ascii="Times New Roman" w:hAnsi="Times New Roman"/>
          <w:sz w:val="24"/>
          <w:szCs w:val="24"/>
        </w:rPr>
        <w:t>ntercentre study of treatment outcome in patients with complete</w:t>
      </w:r>
      <w:r w:rsidR="00555312">
        <w:rPr>
          <w:rFonts w:ascii="Times New Roman" w:hAnsi="Times New Roman"/>
          <w:sz w:val="24"/>
          <w:szCs w:val="24"/>
        </w:rPr>
        <w:t xml:space="preserve"> cleft lip and palate. Part 4: R</w:t>
      </w:r>
      <w:r>
        <w:rPr>
          <w:rFonts w:ascii="Times New Roman" w:hAnsi="Times New Roman"/>
          <w:sz w:val="24"/>
          <w:szCs w:val="24"/>
        </w:rPr>
        <w:t xml:space="preserve">elationship among treatment outcome, patient/parent satisfaction and the burden of care. </w:t>
      </w:r>
      <w:r w:rsidRPr="007D2B08">
        <w:rPr>
          <w:rFonts w:ascii="Times New Roman" w:hAnsi="Times New Roman"/>
          <w:i/>
          <w:sz w:val="24"/>
          <w:szCs w:val="24"/>
        </w:rPr>
        <w:t>Cleft Palate Craniofac J</w:t>
      </w:r>
      <w:r>
        <w:rPr>
          <w:rFonts w:ascii="Times New Roman" w:hAnsi="Times New Roman"/>
          <w:sz w:val="24"/>
          <w:szCs w:val="24"/>
        </w:rPr>
        <w:t>. 2005;42:83-92.</w:t>
      </w:r>
    </w:p>
    <w:p w:rsidR="00F0725A" w:rsidRPr="005F182F" w:rsidRDefault="00F0725A" w:rsidP="005E6AEE">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Sinko K, Jagsch R, Prechtl V, Watzinger F, Hollmann K, Baumann A. Evaluation of esthetic, functional and quality of life outcome in adults cleft lip and palate patients. </w:t>
      </w:r>
      <w:r w:rsidRPr="005F182F">
        <w:rPr>
          <w:rFonts w:ascii="Times New Roman" w:hAnsi="Times New Roman"/>
          <w:i/>
          <w:sz w:val="24"/>
          <w:szCs w:val="24"/>
        </w:rPr>
        <w:t>Cleft Palate Craniofac J</w:t>
      </w:r>
      <w:r w:rsidRPr="005F182F">
        <w:rPr>
          <w:rFonts w:ascii="Times New Roman" w:hAnsi="Times New Roman"/>
          <w:sz w:val="24"/>
          <w:szCs w:val="24"/>
        </w:rPr>
        <w:t>. 2005;42:355-</w:t>
      </w:r>
      <w:r w:rsidR="00AA3043">
        <w:rPr>
          <w:rFonts w:ascii="Times New Roman" w:hAnsi="Times New Roman"/>
          <w:sz w:val="24"/>
          <w:szCs w:val="24"/>
        </w:rPr>
        <w:t>3</w:t>
      </w:r>
      <w:r w:rsidRPr="005F182F">
        <w:rPr>
          <w:rFonts w:ascii="Times New Roman" w:hAnsi="Times New Roman"/>
          <w:sz w:val="24"/>
          <w:szCs w:val="24"/>
        </w:rPr>
        <w:t>61.</w:t>
      </w:r>
    </w:p>
    <w:p w:rsidR="00F0725A" w:rsidRPr="005F182F" w:rsidRDefault="00F0725A" w:rsidP="005E6AEE">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Slevec J, Tiggemann M. Attitudes toward cosmetic surgery in middle-aged women: Body image, aging, anxiety and the media. </w:t>
      </w:r>
      <w:r w:rsidRPr="005F182F">
        <w:rPr>
          <w:rFonts w:ascii="Times New Roman" w:hAnsi="Times New Roman"/>
          <w:i/>
          <w:sz w:val="24"/>
          <w:szCs w:val="24"/>
        </w:rPr>
        <w:t>Psychol Women Quart</w:t>
      </w:r>
      <w:r w:rsidRPr="005F182F">
        <w:rPr>
          <w:rFonts w:ascii="Times New Roman" w:hAnsi="Times New Roman"/>
          <w:sz w:val="24"/>
          <w:szCs w:val="24"/>
        </w:rPr>
        <w:t>. 2010;34:65-74.</w:t>
      </w:r>
    </w:p>
    <w:p w:rsidR="00F0725A" w:rsidRPr="008758B2" w:rsidRDefault="00F0725A" w:rsidP="005E6AEE">
      <w:pPr>
        <w:spacing w:line="480" w:lineRule="auto"/>
        <w:ind w:left="567" w:hanging="567"/>
        <w:jc w:val="both"/>
        <w:rPr>
          <w:rFonts w:ascii="Times New Roman" w:hAnsi="Times New Roman"/>
          <w:sz w:val="24"/>
          <w:szCs w:val="24"/>
        </w:rPr>
      </w:pPr>
      <w:r w:rsidRPr="005F182F">
        <w:rPr>
          <w:rFonts w:ascii="Times New Roman" w:hAnsi="Times New Roman"/>
          <w:sz w:val="24"/>
          <w:szCs w:val="24"/>
        </w:rPr>
        <w:t>Stock NM, Rumsey N</w:t>
      </w:r>
      <w:r w:rsidR="00555312">
        <w:rPr>
          <w:rFonts w:ascii="Times New Roman" w:hAnsi="Times New Roman"/>
          <w:sz w:val="24"/>
          <w:szCs w:val="24"/>
        </w:rPr>
        <w:t>. Starting a family: T</w:t>
      </w:r>
      <w:r w:rsidRPr="008758B2">
        <w:rPr>
          <w:rFonts w:ascii="Times New Roman" w:hAnsi="Times New Roman"/>
          <w:sz w:val="24"/>
          <w:szCs w:val="24"/>
        </w:rPr>
        <w:t xml:space="preserve">he experience of parents with cleft lip and/or palate. </w:t>
      </w:r>
      <w:r w:rsidRPr="008758B2">
        <w:rPr>
          <w:rFonts w:ascii="Times New Roman" w:hAnsi="Times New Roman"/>
          <w:i/>
          <w:sz w:val="24"/>
          <w:szCs w:val="24"/>
        </w:rPr>
        <w:t>Cleft Palate Craniofac J.</w:t>
      </w:r>
      <w:r w:rsidRPr="008758B2">
        <w:rPr>
          <w:rFonts w:ascii="Times New Roman" w:hAnsi="Times New Roman"/>
          <w:sz w:val="24"/>
          <w:szCs w:val="24"/>
        </w:rPr>
        <w:t xml:space="preserve"> In press.</w:t>
      </w:r>
    </w:p>
    <w:p w:rsidR="00AF2590" w:rsidRPr="008758B2" w:rsidRDefault="00AF2590" w:rsidP="005E6AEE">
      <w:pPr>
        <w:spacing w:line="480" w:lineRule="auto"/>
        <w:ind w:left="567" w:hanging="567"/>
        <w:jc w:val="both"/>
        <w:rPr>
          <w:rFonts w:ascii="Times New Roman" w:hAnsi="Times New Roman"/>
          <w:sz w:val="24"/>
          <w:szCs w:val="24"/>
        </w:rPr>
      </w:pPr>
      <w:r w:rsidRPr="008758B2">
        <w:rPr>
          <w:rFonts w:ascii="Times New Roman" w:hAnsi="Times New Roman"/>
          <w:sz w:val="24"/>
          <w:szCs w:val="24"/>
        </w:rPr>
        <w:t>Stock NM, Rumsey N. Parenting</w:t>
      </w:r>
      <w:r w:rsidR="00555312">
        <w:rPr>
          <w:rFonts w:ascii="Times New Roman" w:hAnsi="Times New Roman"/>
          <w:sz w:val="24"/>
          <w:szCs w:val="24"/>
        </w:rPr>
        <w:t xml:space="preserve"> a child with a cleft: T</w:t>
      </w:r>
      <w:r w:rsidRPr="008758B2">
        <w:rPr>
          <w:rFonts w:ascii="Times New Roman" w:hAnsi="Times New Roman"/>
          <w:sz w:val="24"/>
          <w:szCs w:val="24"/>
        </w:rPr>
        <w:t xml:space="preserve">he father’s perspective. </w:t>
      </w:r>
      <w:r w:rsidRPr="008758B2">
        <w:rPr>
          <w:rFonts w:ascii="Times New Roman" w:hAnsi="Times New Roman"/>
          <w:i/>
          <w:sz w:val="24"/>
          <w:szCs w:val="24"/>
        </w:rPr>
        <w:t>Cleft Palate Craniofacial J.</w:t>
      </w:r>
      <w:r w:rsidRPr="008758B2">
        <w:rPr>
          <w:rFonts w:ascii="Times New Roman" w:hAnsi="Times New Roman"/>
          <w:sz w:val="24"/>
          <w:szCs w:val="24"/>
        </w:rPr>
        <w:t xml:space="preserve"> In press</w:t>
      </w:r>
      <w:r w:rsidR="008758B2">
        <w:rPr>
          <w:rFonts w:ascii="Times New Roman" w:hAnsi="Times New Roman"/>
          <w:sz w:val="24"/>
          <w:szCs w:val="24"/>
        </w:rPr>
        <w:t xml:space="preserve">;doi: </w:t>
      </w:r>
      <w:hyperlink r:id="rId12" w:history="1">
        <w:r w:rsidR="008758B2" w:rsidRPr="008758B2">
          <w:rPr>
            <w:rStyle w:val="Hyperlink"/>
            <w:rFonts w:ascii="Times New Roman" w:hAnsi="Times New Roman"/>
            <w:sz w:val="24"/>
            <w:szCs w:val="24"/>
          </w:rPr>
          <w:t>http://dx.doi.org/10.1597/13-035</w:t>
        </w:r>
      </w:hyperlink>
      <w:r w:rsidR="008758B2" w:rsidRPr="008758B2">
        <w:rPr>
          <w:rStyle w:val="Hyperlink"/>
          <w:rFonts w:ascii="Times New Roman" w:hAnsi="Times New Roman"/>
          <w:sz w:val="24"/>
          <w:szCs w:val="24"/>
        </w:rPr>
        <w:t>.</w:t>
      </w:r>
    </w:p>
    <w:p w:rsidR="00F0725A" w:rsidRPr="005F182F" w:rsidRDefault="00F0725A" w:rsidP="005E6AEE">
      <w:pPr>
        <w:spacing w:line="480" w:lineRule="auto"/>
        <w:ind w:left="567" w:hanging="567"/>
        <w:jc w:val="both"/>
        <w:rPr>
          <w:rFonts w:ascii="Times New Roman" w:hAnsi="Times New Roman"/>
          <w:sz w:val="24"/>
          <w:szCs w:val="24"/>
        </w:rPr>
      </w:pPr>
      <w:r w:rsidRPr="008758B2">
        <w:rPr>
          <w:rFonts w:ascii="Times New Roman" w:hAnsi="Times New Roman"/>
          <w:sz w:val="24"/>
          <w:szCs w:val="24"/>
        </w:rPr>
        <w:lastRenderedPageBreak/>
        <w:t xml:space="preserve">Strauss RP. “Only skin deep”: health, resilience and craniofacial care. </w:t>
      </w:r>
      <w:r w:rsidRPr="008758B2">
        <w:rPr>
          <w:rFonts w:ascii="Times New Roman" w:hAnsi="Times New Roman"/>
          <w:i/>
          <w:sz w:val="24"/>
          <w:szCs w:val="24"/>
        </w:rPr>
        <w:t>Cleft Palate Craniofac J.</w:t>
      </w:r>
      <w:r w:rsidRPr="008758B2">
        <w:rPr>
          <w:rFonts w:ascii="Times New Roman" w:hAnsi="Times New Roman"/>
          <w:sz w:val="24"/>
          <w:szCs w:val="24"/>
        </w:rPr>
        <w:t xml:space="preserve"> 2001;38:226-</w:t>
      </w:r>
      <w:r w:rsidR="00AA3043">
        <w:rPr>
          <w:rFonts w:ascii="Times New Roman" w:hAnsi="Times New Roman"/>
          <w:sz w:val="24"/>
          <w:szCs w:val="24"/>
        </w:rPr>
        <w:t>2</w:t>
      </w:r>
      <w:r w:rsidRPr="008758B2">
        <w:rPr>
          <w:rFonts w:ascii="Times New Roman" w:hAnsi="Times New Roman"/>
          <w:sz w:val="24"/>
          <w:szCs w:val="24"/>
        </w:rPr>
        <w:t>30.</w:t>
      </w:r>
    </w:p>
    <w:p w:rsidR="00F0725A" w:rsidRPr="005F182F" w:rsidRDefault="00F0725A" w:rsidP="005E6AEE">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Swami V. Body appreciation, media influence and weight status predict consideration of cosmetic surgery among female undergraduates. </w:t>
      </w:r>
      <w:r w:rsidRPr="005F182F">
        <w:rPr>
          <w:rFonts w:ascii="Times New Roman" w:hAnsi="Times New Roman"/>
          <w:i/>
          <w:sz w:val="24"/>
          <w:szCs w:val="24"/>
        </w:rPr>
        <w:t>Body Image</w:t>
      </w:r>
      <w:r w:rsidRPr="005F182F">
        <w:rPr>
          <w:rFonts w:ascii="Times New Roman" w:hAnsi="Times New Roman"/>
          <w:sz w:val="24"/>
          <w:szCs w:val="24"/>
        </w:rPr>
        <w:t>. 2009;6:315-</w:t>
      </w:r>
      <w:r w:rsidR="00AA3043">
        <w:rPr>
          <w:rFonts w:ascii="Times New Roman" w:hAnsi="Times New Roman"/>
          <w:sz w:val="24"/>
          <w:szCs w:val="24"/>
        </w:rPr>
        <w:t>3</w:t>
      </w:r>
      <w:r w:rsidRPr="005F182F">
        <w:rPr>
          <w:rFonts w:ascii="Times New Roman" w:hAnsi="Times New Roman"/>
          <w:sz w:val="24"/>
          <w:szCs w:val="24"/>
        </w:rPr>
        <w:t>17.</w:t>
      </w:r>
    </w:p>
    <w:p w:rsidR="00F0725A" w:rsidRPr="005F182F" w:rsidRDefault="00F0725A" w:rsidP="005E6AEE">
      <w:pPr>
        <w:spacing w:line="480" w:lineRule="auto"/>
        <w:ind w:left="567" w:hanging="567"/>
        <w:jc w:val="both"/>
        <w:rPr>
          <w:rFonts w:ascii="Times New Roman" w:hAnsi="Times New Roman"/>
          <w:sz w:val="24"/>
          <w:szCs w:val="24"/>
        </w:rPr>
      </w:pPr>
      <w:r w:rsidRPr="005F182F">
        <w:rPr>
          <w:rFonts w:ascii="Times New Roman" w:hAnsi="Times New Roman"/>
          <w:sz w:val="24"/>
          <w:szCs w:val="24"/>
        </w:rPr>
        <w:t>Swami V, Arteche A, Chamorro-Premuzic T, Furnham A, Stieger S, Haubn</w:t>
      </w:r>
      <w:r w:rsidR="00555312">
        <w:rPr>
          <w:rFonts w:ascii="Times New Roman" w:hAnsi="Times New Roman"/>
          <w:sz w:val="24"/>
          <w:szCs w:val="24"/>
        </w:rPr>
        <w:t>er T, Voracek M. Looking good: F</w:t>
      </w:r>
      <w:r w:rsidRPr="005F182F">
        <w:rPr>
          <w:rFonts w:ascii="Times New Roman" w:hAnsi="Times New Roman"/>
          <w:sz w:val="24"/>
          <w:szCs w:val="24"/>
        </w:rPr>
        <w:t xml:space="preserve">actors affecting the likelihood of having cosmetic surgery. </w:t>
      </w:r>
      <w:r w:rsidRPr="005F182F">
        <w:rPr>
          <w:rFonts w:ascii="Times New Roman" w:hAnsi="Times New Roman"/>
          <w:i/>
          <w:sz w:val="24"/>
          <w:szCs w:val="24"/>
        </w:rPr>
        <w:t xml:space="preserve">Euro J Plast Surg. </w:t>
      </w:r>
      <w:r w:rsidRPr="005F182F">
        <w:rPr>
          <w:rFonts w:ascii="Times New Roman" w:hAnsi="Times New Roman"/>
          <w:sz w:val="24"/>
          <w:szCs w:val="24"/>
        </w:rPr>
        <w:t>2008;30:211-</w:t>
      </w:r>
      <w:r w:rsidR="00AA3043">
        <w:rPr>
          <w:rFonts w:ascii="Times New Roman" w:hAnsi="Times New Roman"/>
          <w:sz w:val="24"/>
          <w:szCs w:val="24"/>
        </w:rPr>
        <w:t>2</w:t>
      </w:r>
      <w:r w:rsidRPr="005F182F">
        <w:rPr>
          <w:rFonts w:ascii="Times New Roman" w:hAnsi="Times New Roman"/>
          <w:sz w:val="24"/>
          <w:szCs w:val="24"/>
        </w:rPr>
        <w:t>18.</w:t>
      </w:r>
    </w:p>
    <w:p w:rsidR="00F0725A" w:rsidRPr="005F182F" w:rsidRDefault="00F0725A" w:rsidP="00F0725A">
      <w:pPr>
        <w:spacing w:line="480" w:lineRule="auto"/>
        <w:jc w:val="both"/>
        <w:rPr>
          <w:rFonts w:ascii="Times New Roman" w:hAnsi="Times New Roman"/>
          <w:sz w:val="24"/>
          <w:szCs w:val="24"/>
        </w:rPr>
      </w:pPr>
      <w:r w:rsidRPr="005F182F">
        <w:rPr>
          <w:rFonts w:ascii="Times New Roman" w:hAnsi="Times New Roman"/>
          <w:sz w:val="24"/>
          <w:szCs w:val="24"/>
        </w:rPr>
        <w:t xml:space="preserve">Tatum SA, Losquadro WD. Advances in craniofacial surgery. </w:t>
      </w:r>
      <w:r w:rsidRPr="005F182F">
        <w:rPr>
          <w:rFonts w:ascii="Times New Roman" w:hAnsi="Times New Roman"/>
          <w:i/>
          <w:sz w:val="24"/>
          <w:szCs w:val="24"/>
        </w:rPr>
        <w:t>Arch Facial Plast Surg</w:t>
      </w:r>
      <w:r w:rsidRPr="005F182F">
        <w:rPr>
          <w:rFonts w:ascii="Times New Roman" w:hAnsi="Times New Roman"/>
          <w:sz w:val="24"/>
          <w:szCs w:val="24"/>
        </w:rPr>
        <w:t>. 2008;10:376-</w:t>
      </w:r>
      <w:r w:rsidR="00AA3043">
        <w:rPr>
          <w:rFonts w:ascii="Times New Roman" w:hAnsi="Times New Roman"/>
          <w:sz w:val="24"/>
          <w:szCs w:val="24"/>
        </w:rPr>
        <w:t>3</w:t>
      </w:r>
      <w:r w:rsidRPr="005F182F">
        <w:rPr>
          <w:rFonts w:ascii="Times New Roman" w:hAnsi="Times New Roman"/>
          <w:sz w:val="24"/>
          <w:szCs w:val="24"/>
        </w:rPr>
        <w:t>80.</w:t>
      </w:r>
    </w:p>
    <w:p w:rsidR="00F0725A" w:rsidRDefault="00F0725A" w:rsidP="005E6AEE">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Turner SR, Thomas PWN, Dowell T, Rumsey N, Sandy JR. Psychological outcomes amongst cleft patients and their families. </w:t>
      </w:r>
      <w:r w:rsidRPr="005F182F">
        <w:rPr>
          <w:rFonts w:ascii="Times New Roman" w:hAnsi="Times New Roman"/>
          <w:i/>
          <w:sz w:val="24"/>
          <w:szCs w:val="24"/>
        </w:rPr>
        <w:t>British J Past Surg</w:t>
      </w:r>
      <w:r w:rsidRPr="005F182F">
        <w:rPr>
          <w:rFonts w:ascii="Times New Roman" w:hAnsi="Times New Roman"/>
          <w:sz w:val="24"/>
          <w:szCs w:val="24"/>
        </w:rPr>
        <w:t>. 1997;50:1-9.</w:t>
      </w:r>
    </w:p>
    <w:p w:rsidR="004E55DD" w:rsidRPr="005F182F" w:rsidRDefault="004E55DD" w:rsidP="004E55DD">
      <w:pPr>
        <w:spacing w:line="480" w:lineRule="auto"/>
        <w:ind w:left="567" w:hanging="567"/>
        <w:jc w:val="both"/>
        <w:rPr>
          <w:rFonts w:ascii="Times New Roman" w:hAnsi="Times New Roman"/>
          <w:sz w:val="24"/>
          <w:szCs w:val="24"/>
        </w:rPr>
      </w:pPr>
      <w:r w:rsidRPr="004E55DD">
        <w:rPr>
          <w:rFonts w:ascii="Times New Roman" w:hAnsi="Times New Roman"/>
          <w:sz w:val="24"/>
          <w:szCs w:val="24"/>
        </w:rPr>
        <w:t>Vargo JK, Gladwin M, Ngan P. Association between ratings of facial</w:t>
      </w:r>
      <w:r>
        <w:rPr>
          <w:rFonts w:ascii="Times New Roman" w:hAnsi="Times New Roman"/>
          <w:sz w:val="24"/>
          <w:szCs w:val="24"/>
        </w:rPr>
        <w:t xml:space="preserve"> </w:t>
      </w:r>
      <w:r w:rsidRPr="004E55DD">
        <w:rPr>
          <w:rFonts w:ascii="Times New Roman" w:hAnsi="Times New Roman"/>
          <w:sz w:val="24"/>
          <w:szCs w:val="24"/>
        </w:rPr>
        <w:t xml:space="preserve">attractiveness and patients’ motivation for orthognathic surgery. </w:t>
      </w:r>
      <w:r w:rsidRPr="004E55DD">
        <w:rPr>
          <w:rFonts w:ascii="Times New Roman" w:hAnsi="Times New Roman"/>
          <w:i/>
          <w:sz w:val="24"/>
          <w:szCs w:val="24"/>
        </w:rPr>
        <w:t>Orthod Craniofac Res</w:t>
      </w:r>
      <w:r>
        <w:rPr>
          <w:rFonts w:ascii="Times New Roman" w:hAnsi="Times New Roman"/>
          <w:i/>
          <w:sz w:val="24"/>
          <w:szCs w:val="24"/>
        </w:rPr>
        <w:t>.</w:t>
      </w:r>
      <w:r w:rsidRPr="004E55DD">
        <w:rPr>
          <w:rFonts w:ascii="Times New Roman" w:hAnsi="Times New Roman"/>
          <w:sz w:val="24"/>
          <w:szCs w:val="24"/>
        </w:rPr>
        <w:t xml:space="preserve"> 2003;6:63–71.</w:t>
      </w:r>
    </w:p>
    <w:p w:rsidR="00F0725A" w:rsidRPr="005F182F" w:rsidRDefault="00F0725A" w:rsidP="00F0725A">
      <w:pPr>
        <w:spacing w:line="480" w:lineRule="auto"/>
        <w:jc w:val="both"/>
        <w:rPr>
          <w:rFonts w:ascii="Times New Roman" w:hAnsi="Times New Roman"/>
          <w:sz w:val="24"/>
          <w:szCs w:val="24"/>
        </w:rPr>
      </w:pPr>
      <w:r w:rsidRPr="005F182F">
        <w:rPr>
          <w:rFonts w:ascii="Times New Roman" w:hAnsi="Times New Roman"/>
          <w:sz w:val="24"/>
          <w:szCs w:val="24"/>
        </w:rPr>
        <w:t xml:space="preserve">Yardley L. Dilemmas in qualitative health research. </w:t>
      </w:r>
      <w:r w:rsidRPr="005F182F">
        <w:rPr>
          <w:rFonts w:ascii="Times New Roman" w:hAnsi="Times New Roman"/>
          <w:i/>
          <w:sz w:val="24"/>
          <w:szCs w:val="24"/>
        </w:rPr>
        <w:t>Psychol &amp; Health</w:t>
      </w:r>
      <w:r w:rsidRPr="005F182F">
        <w:rPr>
          <w:rFonts w:ascii="Times New Roman" w:hAnsi="Times New Roman"/>
          <w:sz w:val="24"/>
          <w:szCs w:val="24"/>
        </w:rPr>
        <w:t>. 2000;15:215-228.</w:t>
      </w:r>
    </w:p>
    <w:p w:rsidR="00F0725A" w:rsidRPr="005F182F" w:rsidRDefault="00F0725A" w:rsidP="005E6AEE">
      <w:pPr>
        <w:spacing w:line="480" w:lineRule="auto"/>
        <w:ind w:left="567" w:hanging="567"/>
        <w:jc w:val="both"/>
        <w:rPr>
          <w:rFonts w:ascii="Times New Roman" w:hAnsi="Times New Roman"/>
          <w:sz w:val="24"/>
          <w:szCs w:val="24"/>
        </w:rPr>
      </w:pPr>
      <w:r w:rsidRPr="005F182F">
        <w:rPr>
          <w:rFonts w:ascii="Times New Roman" w:hAnsi="Times New Roman"/>
          <w:sz w:val="24"/>
          <w:szCs w:val="24"/>
        </w:rPr>
        <w:t xml:space="preserve">Yttri JE, Christensen K, Knudsen LB, Bille C. Reproductive patterns among Danish women with oral clefts. </w:t>
      </w:r>
      <w:r w:rsidRPr="005F182F">
        <w:rPr>
          <w:rFonts w:ascii="Times New Roman" w:hAnsi="Times New Roman"/>
          <w:i/>
          <w:sz w:val="24"/>
          <w:szCs w:val="24"/>
        </w:rPr>
        <w:t>Cleft Palate Craniofac J</w:t>
      </w:r>
      <w:r w:rsidRPr="005F182F">
        <w:rPr>
          <w:rFonts w:ascii="Times New Roman" w:hAnsi="Times New Roman"/>
          <w:sz w:val="24"/>
          <w:szCs w:val="24"/>
        </w:rPr>
        <w:t>. 2011;48:601-</w:t>
      </w:r>
      <w:r w:rsidR="00AA3043">
        <w:rPr>
          <w:rFonts w:ascii="Times New Roman" w:hAnsi="Times New Roman"/>
          <w:sz w:val="24"/>
          <w:szCs w:val="24"/>
        </w:rPr>
        <w:t>60</w:t>
      </w:r>
      <w:r w:rsidRPr="005F182F">
        <w:rPr>
          <w:rFonts w:ascii="Times New Roman" w:hAnsi="Times New Roman"/>
          <w:sz w:val="24"/>
          <w:szCs w:val="24"/>
        </w:rPr>
        <w:t>7.</w:t>
      </w:r>
    </w:p>
    <w:p w:rsidR="00FB3826" w:rsidRPr="00D83F3F" w:rsidRDefault="00FB3826" w:rsidP="00D83F3F">
      <w:pPr>
        <w:spacing w:line="480" w:lineRule="auto"/>
        <w:jc w:val="both"/>
        <w:rPr>
          <w:rFonts w:ascii="Times New Roman" w:hAnsi="Times New Roman"/>
          <w:sz w:val="24"/>
          <w:szCs w:val="24"/>
        </w:rPr>
      </w:pPr>
    </w:p>
    <w:sectPr w:rsidR="00FB3826" w:rsidRPr="00D83F3F" w:rsidSect="00D94C93">
      <w:headerReference w:type="default" r:id="rId13"/>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C8" w:rsidRDefault="00E706C8" w:rsidP="007C7807">
      <w:pPr>
        <w:spacing w:after="0" w:line="240" w:lineRule="auto"/>
      </w:pPr>
      <w:r>
        <w:separator/>
      </w:r>
    </w:p>
  </w:endnote>
  <w:endnote w:type="continuationSeparator" w:id="0">
    <w:p w:rsidR="00E706C8" w:rsidRDefault="00E706C8" w:rsidP="007C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C8" w:rsidRDefault="00E706C8" w:rsidP="007C7807">
      <w:pPr>
        <w:spacing w:after="0" w:line="240" w:lineRule="auto"/>
      </w:pPr>
      <w:r>
        <w:separator/>
      </w:r>
    </w:p>
  </w:footnote>
  <w:footnote w:type="continuationSeparator" w:id="0">
    <w:p w:rsidR="00E706C8" w:rsidRDefault="00E706C8" w:rsidP="007C7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213409"/>
      <w:docPartObj>
        <w:docPartGallery w:val="Page Numbers (Top of Page)"/>
        <w:docPartUnique/>
      </w:docPartObj>
    </w:sdtPr>
    <w:sdtEndPr/>
    <w:sdtContent>
      <w:p w:rsidR="00AD6670" w:rsidRDefault="006A166E" w:rsidP="007C7807">
        <w:pPr>
          <w:pStyle w:val="Header"/>
          <w:jc w:val="right"/>
          <w:rPr>
            <w:rFonts w:ascii="Times New Roman" w:hAnsi="Times New Roman"/>
            <w:sz w:val="20"/>
          </w:rPr>
        </w:pPr>
        <w:r w:rsidRPr="007C7807">
          <w:rPr>
            <w:rFonts w:ascii="Times New Roman" w:hAnsi="Times New Roman"/>
            <w:sz w:val="20"/>
          </w:rPr>
          <w:fldChar w:fldCharType="begin"/>
        </w:r>
        <w:r w:rsidR="00AD6670" w:rsidRPr="007C7807">
          <w:rPr>
            <w:rFonts w:ascii="Times New Roman" w:hAnsi="Times New Roman"/>
            <w:sz w:val="20"/>
          </w:rPr>
          <w:instrText xml:space="preserve"> PAGE   \* MERGEFORMAT </w:instrText>
        </w:r>
        <w:r w:rsidRPr="007C7807">
          <w:rPr>
            <w:rFonts w:ascii="Times New Roman" w:hAnsi="Times New Roman"/>
            <w:sz w:val="20"/>
          </w:rPr>
          <w:fldChar w:fldCharType="separate"/>
        </w:r>
        <w:r w:rsidR="00072DEE">
          <w:rPr>
            <w:rFonts w:ascii="Times New Roman" w:hAnsi="Times New Roman"/>
            <w:noProof/>
            <w:sz w:val="20"/>
          </w:rPr>
          <w:t>2</w:t>
        </w:r>
        <w:r w:rsidRPr="007C7807">
          <w:rPr>
            <w:rFonts w:ascii="Times New Roman" w:hAnsi="Times New Roman"/>
            <w:sz w:val="20"/>
          </w:rPr>
          <w:fldChar w:fldCharType="end"/>
        </w:r>
      </w:p>
      <w:p w:rsidR="00AD6670" w:rsidRDefault="00E706C8" w:rsidP="007C7807">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2BC"/>
    <w:multiLevelType w:val="hybridMultilevel"/>
    <w:tmpl w:val="AE70A0C6"/>
    <w:lvl w:ilvl="0" w:tplc="CB38C95E">
      <w:start w:val="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D5F6E"/>
    <w:multiLevelType w:val="hybridMultilevel"/>
    <w:tmpl w:val="9E280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58"/>
    <w:rsid w:val="00003D42"/>
    <w:rsid w:val="0001070A"/>
    <w:rsid w:val="00011856"/>
    <w:rsid w:val="00013388"/>
    <w:rsid w:val="00017520"/>
    <w:rsid w:val="00020260"/>
    <w:rsid w:val="00020527"/>
    <w:rsid w:val="000217B0"/>
    <w:rsid w:val="00027F7F"/>
    <w:rsid w:val="00032303"/>
    <w:rsid w:val="000328E9"/>
    <w:rsid w:val="000338F2"/>
    <w:rsid w:val="000515FE"/>
    <w:rsid w:val="00056810"/>
    <w:rsid w:val="00065917"/>
    <w:rsid w:val="00070582"/>
    <w:rsid w:val="00072DEE"/>
    <w:rsid w:val="0008193D"/>
    <w:rsid w:val="000A019E"/>
    <w:rsid w:val="000A0FB5"/>
    <w:rsid w:val="000A2453"/>
    <w:rsid w:val="000A532B"/>
    <w:rsid w:val="000A5FFE"/>
    <w:rsid w:val="000B407B"/>
    <w:rsid w:val="000B4757"/>
    <w:rsid w:val="000C12E2"/>
    <w:rsid w:val="000C7728"/>
    <w:rsid w:val="000E5DE1"/>
    <w:rsid w:val="000E71C7"/>
    <w:rsid w:val="000F3961"/>
    <w:rsid w:val="001062FC"/>
    <w:rsid w:val="00116832"/>
    <w:rsid w:val="0012679B"/>
    <w:rsid w:val="00127157"/>
    <w:rsid w:val="00133390"/>
    <w:rsid w:val="00134AE3"/>
    <w:rsid w:val="00135FF4"/>
    <w:rsid w:val="00144BCA"/>
    <w:rsid w:val="001478BD"/>
    <w:rsid w:val="00154664"/>
    <w:rsid w:val="00154B6E"/>
    <w:rsid w:val="00156214"/>
    <w:rsid w:val="00177234"/>
    <w:rsid w:val="00180ED0"/>
    <w:rsid w:val="00191234"/>
    <w:rsid w:val="001A64E3"/>
    <w:rsid w:val="001B364C"/>
    <w:rsid w:val="001B6F0B"/>
    <w:rsid w:val="001C03AE"/>
    <w:rsid w:val="001C0D8B"/>
    <w:rsid w:val="001D33C9"/>
    <w:rsid w:val="001D3DF0"/>
    <w:rsid w:val="001D6998"/>
    <w:rsid w:val="001E174E"/>
    <w:rsid w:val="001E7015"/>
    <w:rsid w:val="001E7C5F"/>
    <w:rsid w:val="001F7798"/>
    <w:rsid w:val="00200D12"/>
    <w:rsid w:val="002017D5"/>
    <w:rsid w:val="00207B23"/>
    <w:rsid w:val="00220520"/>
    <w:rsid w:val="00220B8A"/>
    <w:rsid w:val="00222211"/>
    <w:rsid w:val="00222D47"/>
    <w:rsid w:val="00224FDE"/>
    <w:rsid w:val="00225AB1"/>
    <w:rsid w:val="00226F44"/>
    <w:rsid w:val="00227AA2"/>
    <w:rsid w:val="00230086"/>
    <w:rsid w:val="00233264"/>
    <w:rsid w:val="0023595B"/>
    <w:rsid w:val="002426E1"/>
    <w:rsid w:val="00243790"/>
    <w:rsid w:val="00245F26"/>
    <w:rsid w:val="00252772"/>
    <w:rsid w:val="00261754"/>
    <w:rsid w:val="00270D50"/>
    <w:rsid w:val="002726A5"/>
    <w:rsid w:val="00277851"/>
    <w:rsid w:val="002778B4"/>
    <w:rsid w:val="00280148"/>
    <w:rsid w:val="002816CD"/>
    <w:rsid w:val="00286BAF"/>
    <w:rsid w:val="0029359A"/>
    <w:rsid w:val="002B21EB"/>
    <w:rsid w:val="002B5C6A"/>
    <w:rsid w:val="002B7458"/>
    <w:rsid w:val="002B79B9"/>
    <w:rsid w:val="002D1ACC"/>
    <w:rsid w:val="002D3038"/>
    <w:rsid w:val="002E1C02"/>
    <w:rsid w:val="002E2C29"/>
    <w:rsid w:val="002F735D"/>
    <w:rsid w:val="003047CC"/>
    <w:rsid w:val="0030700E"/>
    <w:rsid w:val="00317345"/>
    <w:rsid w:val="00317CA5"/>
    <w:rsid w:val="00333387"/>
    <w:rsid w:val="00351D65"/>
    <w:rsid w:val="0036772A"/>
    <w:rsid w:val="003708D3"/>
    <w:rsid w:val="003715C5"/>
    <w:rsid w:val="00375F13"/>
    <w:rsid w:val="003764BF"/>
    <w:rsid w:val="003811D4"/>
    <w:rsid w:val="003A77FB"/>
    <w:rsid w:val="003D34A4"/>
    <w:rsid w:val="003D678B"/>
    <w:rsid w:val="003E5118"/>
    <w:rsid w:val="003E71D5"/>
    <w:rsid w:val="003F5DD7"/>
    <w:rsid w:val="00404E68"/>
    <w:rsid w:val="00436123"/>
    <w:rsid w:val="0044073A"/>
    <w:rsid w:val="00452284"/>
    <w:rsid w:val="004531F1"/>
    <w:rsid w:val="00456BE3"/>
    <w:rsid w:val="00470A7F"/>
    <w:rsid w:val="00470A83"/>
    <w:rsid w:val="004747C9"/>
    <w:rsid w:val="00474D8A"/>
    <w:rsid w:val="00477856"/>
    <w:rsid w:val="00481175"/>
    <w:rsid w:val="00484066"/>
    <w:rsid w:val="004912E3"/>
    <w:rsid w:val="004924F4"/>
    <w:rsid w:val="004A0975"/>
    <w:rsid w:val="004A4762"/>
    <w:rsid w:val="004A5D90"/>
    <w:rsid w:val="004B22D3"/>
    <w:rsid w:val="004B35DD"/>
    <w:rsid w:val="004B476B"/>
    <w:rsid w:val="004B6BB0"/>
    <w:rsid w:val="004B6BF9"/>
    <w:rsid w:val="004B6E90"/>
    <w:rsid w:val="004C0338"/>
    <w:rsid w:val="004C2DF5"/>
    <w:rsid w:val="004C7B1B"/>
    <w:rsid w:val="004D1C3E"/>
    <w:rsid w:val="004D7004"/>
    <w:rsid w:val="004E55DD"/>
    <w:rsid w:val="004E6920"/>
    <w:rsid w:val="004F0A84"/>
    <w:rsid w:val="004F6EEE"/>
    <w:rsid w:val="00506424"/>
    <w:rsid w:val="00513311"/>
    <w:rsid w:val="00521C74"/>
    <w:rsid w:val="00524E13"/>
    <w:rsid w:val="00532BCE"/>
    <w:rsid w:val="0053666B"/>
    <w:rsid w:val="005441F6"/>
    <w:rsid w:val="00546FBB"/>
    <w:rsid w:val="00547111"/>
    <w:rsid w:val="00554890"/>
    <w:rsid w:val="00555312"/>
    <w:rsid w:val="005624E2"/>
    <w:rsid w:val="00564637"/>
    <w:rsid w:val="00564D88"/>
    <w:rsid w:val="00577701"/>
    <w:rsid w:val="00577C0F"/>
    <w:rsid w:val="0058178B"/>
    <w:rsid w:val="005843FC"/>
    <w:rsid w:val="005959B0"/>
    <w:rsid w:val="005A3FDD"/>
    <w:rsid w:val="005A5934"/>
    <w:rsid w:val="005A7F43"/>
    <w:rsid w:val="005B1891"/>
    <w:rsid w:val="005B6809"/>
    <w:rsid w:val="005B7251"/>
    <w:rsid w:val="005C010B"/>
    <w:rsid w:val="005C0939"/>
    <w:rsid w:val="005C44F1"/>
    <w:rsid w:val="005C49FF"/>
    <w:rsid w:val="005C6ACC"/>
    <w:rsid w:val="005D3DC2"/>
    <w:rsid w:val="005D4643"/>
    <w:rsid w:val="005D7019"/>
    <w:rsid w:val="005D75EB"/>
    <w:rsid w:val="005E48ED"/>
    <w:rsid w:val="005E4C78"/>
    <w:rsid w:val="005E6AEE"/>
    <w:rsid w:val="005E70DF"/>
    <w:rsid w:val="005E7845"/>
    <w:rsid w:val="005E7C20"/>
    <w:rsid w:val="005F576B"/>
    <w:rsid w:val="0060362B"/>
    <w:rsid w:val="00604793"/>
    <w:rsid w:val="00606364"/>
    <w:rsid w:val="0061251D"/>
    <w:rsid w:val="00613194"/>
    <w:rsid w:val="00616D55"/>
    <w:rsid w:val="006271E3"/>
    <w:rsid w:val="0063064F"/>
    <w:rsid w:val="00633C34"/>
    <w:rsid w:val="006413E5"/>
    <w:rsid w:val="00642BFD"/>
    <w:rsid w:val="00644B08"/>
    <w:rsid w:val="006475CE"/>
    <w:rsid w:val="006525A6"/>
    <w:rsid w:val="006565CE"/>
    <w:rsid w:val="006603DA"/>
    <w:rsid w:val="00660422"/>
    <w:rsid w:val="00664C40"/>
    <w:rsid w:val="00670522"/>
    <w:rsid w:val="00670B3C"/>
    <w:rsid w:val="00671786"/>
    <w:rsid w:val="0068180C"/>
    <w:rsid w:val="006834FE"/>
    <w:rsid w:val="00683DD2"/>
    <w:rsid w:val="00691247"/>
    <w:rsid w:val="00691786"/>
    <w:rsid w:val="00697249"/>
    <w:rsid w:val="006A0319"/>
    <w:rsid w:val="006A166E"/>
    <w:rsid w:val="006B1B37"/>
    <w:rsid w:val="006C331B"/>
    <w:rsid w:val="006C464C"/>
    <w:rsid w:val="006D560D"/>
    <w:rsid w:val="006D6F3C"/>
    <w:rsid w:val="006E447E"/>
    <w:rsid w:val="006F381A"/>
    <w:rsid w:val="006F7647"/>
    <w:rsid w:val="00705AD7"/>
    <w:rsid w:val="00706CFB"/>
    <w:rsid w:val="00706D93"/>
    <w:rsid w:val="00707826"/>
    <w:rsid w:val="007078CD"/>
    <w:rsid w:val="00712636"/>
    <w:rsid w:val="00714C1E"/>
    <w:rsid w:val="00714DF7"/>
    <w:rsid w:val="007162E5"/>
    <w:rsid w:val="00716B8C"/>
    <w:rsid w:val="00724628"/>
    <w:rsid w:val="00725455"/>
    <w:rsid w:val="0072623B"/>
    <w:rsid w:val="00730C26"/>
    <w:rsid w:val="00735158"/>
    <w:rsid w:val="00736BD9"/>
    <w:rsid w:val="00736DD1"/>
    <w:rsid w:val="00743D08"/>
    <w:rsid w:val="00744630"/>
    <w:rsid w:val="00744871"/>
    <w:rsid w:val="00754FE8"/>
    <w:rsid w:val="00762A8F"/>
    <w:rsid w:val="007700FE"/>
    <w:rsid w:val="00782760"/>
    <w:rsid w:val="0078441D"/>
    <w:rsid w:val="00784BA6"/>
    <w:rsid w:val="007874F5"/>
    <w:rsid w:val="007944C8"/>
    <w:rsid w:val="007A1CA1"/>
    <w:rsid w:val="007B5C08"/>
    <w:rsid w:val="007B68CA"/>
    <w:rsid w:val="007C54AD"/>
    <w:rsid w:val="007C7807"/>
    <w:rsid w:val="007D2B08"/>
    <w:rsid w:val="007D3D14"/>
    <w:rsid w:val="007E1607"/>
    <w:rsid w:val="007E5589"/>
    <w:rsid w:val="007F7111"/>
    <w:rsid w:val="00804827"/>
    <w:rsid w:val="00804C5D"/>
    <w:rsid w:val="00812486"/>
    <w:rsid w:val="0081393C"/>
    <w:rsid w:val="00820D0C"/>
    <w:rsid w:val="00820F35"/>
    <w:rsid w:val="00821461"/>
    <w:rsid w:val="00830676"/>
    <w:rsid w:val="00840F49"/>
    <w:rsid w:val="00841313"/>
    <w:rsid w:val="00851660"/>
    <w:rsid w:val="0085756B"/>
    <w:rsid w:val="00862C1A"/>
    <w:rsid w:val="0086437B"/>
    <w:rsid w:val="008758B2"/>
    <w:rsid w:val="0088299A"/>
    <w:rsid w:val="00887A58"/>
    <w:rsid w:val="008A1087"/>
    <w:rsid w:val="008A1401"/>
    <w:rsid w:val="008A1D34"/>
    <w:rsid w:val="008A234A"/>
    <w:rsid w:val="008A2DE6"/>
    <w:rsid w:val="008A6C5D"/>
    <w:rsid w:val="008B249F"/>
    <w:rsid w:val="008B310B"/>
    <w:rsid w:val="008B5DC2"/>
    <w:rsid w:val="008B7970"/>
    <w:rsid w:val="008C3AE8"/>
    <w:rsid w:val="008C4C61"/>
    <w:rsid w:val="008D48A7"/>
    <w:rsid w:val="008F5C51"/>
    <w:rsid w:val="00905ECF"/>
    <w:rsid w:val="00906BEA"/>
    <w:rsid w:val="00912B7F"/>
    <w:rsid w:val="00917967"/>
    <w:rsid w:val="00927D90"/>
    <w:rsid w:val="00931F2C"/>
    <w:rsid w:val="009332A7"/>
    <w:rsid w:val="00942CA3"/>
    <w:rsid w:val="00945E15"/>
    <w:rsid w:val="00946A6C"/>
    <w:rsid w:val="009479C1"/>
    <w:rsid w:val="00952164"/>
    <w:rsid w:val="00953B30"/>
    <w:rsid w:val="00957D65"/>
    <w:rsid w:val="00965A5E"/>
    <w:rsid w:val="00967B01"/>
    <w:rsid w:val="00974C8C"/>
    <w:rsid w:val="00975A73"/>
    <w:rsid w:val="00977E42"/>
    <w:rsid w:val="00990BCE"/>
    <w:rsid w:val="00997491"/>
    <w:rsid w:val="009B30E6"/>
    <w:rsid w:val="009B54AC"/>
    <w:rsid w:val="009B7FFA"/>
    <w:rsid w:val="009C70BA"/>
    <w:rsid w:val="009C7E30"/>
    <w:rsid w:val="009D5D06"/>
    <w:rsid w:val="009E46BF"/>
    <w:rsid w:val="009E50BA"/>
    <w:rsid w:val="00A02A0A"/>
    <w:rsid w:val="00A02BB8"/>
    <w:rsid w:val="00A03887"/>
    <w:rsid w:val="00A11E6B"/>
    <w:rsid w:val="00A124EC"/>
    <w:rsid w:val="00A20B1C"/>
    <w:rsid w:val="00A25C77"/>
    <w:rsid w:val="00A26561"/>
    <w:rsid w:val="00A32797"/>
    <w:rsid w:val="00A37CE3"/>
    <w:rsid w:val="00A44504"/>
    <w:rsid w:val="00A455C0"/>
    <w:rsid w:val="00A46F57"/>
    <w:rsid w:val="00A5057D"/>
    <w:rsid w:val="00A56AE3"/>
    <w:rsid w:val="00A62A58"/>
    <w:rsid w:val="00A65B24"/>
    <w:rsid w:val="00A72B22"/>
    <w:rsid w:val="00A827A6"/>
    <w:rsid w:val="00A85D1E"/>
    <w:rsid w:val="00A9121A"/>
    <w:rsid w:val="00A927AA"/>
    <w:rsid w:val="00AA3043"/>
    <w:rsid w:val="00AA36FC"/>
    <w:rsid w:val="00AB14AD"/>
    <w:rsid w:val="00AB33C5"/>
    <w:rsid w:val="00AB49BC"/>
    <w:rsid w:val="00AC04B5"/>
    <w:rsid w:val="00AC3F76"/>
    <w:rsid w:val="00AC5DBA"/>
    <w:rsid w:val="00AD319E"/>
    <w:rsid w:val="00AD6670"/>
    <w:rsid w:val="00AD72D2"/>
    <w:rsid w:val="00AE0398"/>
    <w:rsid w:val="00AE0468"/>
    <w:rsid w:val="00AE0A6A"/>
    <w:rsid w:val="00AE5CD0"/>
    <w:rsid w:val="00AE7DE9"/>
    <w:rsid w:val="00AF2590"/>
    <w:rsid w:val="00AF3C36"/>
    <w:rsid w:val="00AF5C41"/>
    <w:rsid w:val="00AF6C1B"/>
    <w:rsid w:val="00AF6EDE"/>
    <w:rsid w:val="00B0068E"/>
    <w:rsid w:val="00B04D96"/>
    <w:rsid w:val="00B07653"/>
    <w:rsid w:val="00B07F24"/>
    <w:rsid w:val="00B132A3"/>
    <w:rsid w:val="00B15758"/>
    <w:rsid w:val="00B17354"/>
    <w:rsid w:val="00B241B4"/>
    <w:rsid w:val="00B24353"/>
    <w:rsid w:val="00B2474F"/>
    <w:rsid w:val="00B25811"/>
    <w:rsid w:val="00B36456"/>
    <w:rsid w:val="00B42252"/>
    <w:rsid w:val="00B45D97"/>
    <w:rsid w:val="00B5048E"/>
    <w:rsid w:val="00B57E9F"/>
    <w:rsid w:val="00B61E71"/>
    <w:rsid w:val="00B63D62"/>
    <w:rsid w:val="00B76437"/>
    <w:rsid w:val="00B77671"/>
    <w:rsid w:val="00B82CAF"/>
    <w:rsid w:val="00B832EF"/>
    <w:rsid w:val="00B86335"/>
    <w:rsid w:val="00B90D5A"/>
    <w:rsid w:val="00B9254D"/>
    <w:rsid w:val="00B96977"/>
    <w:rsid w:val="00BA77ED"/>
    <w:rsid w:val="00BA7CD9"/>
    <w:rsid w:val="00BB5735"/>
    <w:rsid w:val="00BB7B82"/>
    <w:rsid w:val="00BC179A"/>
    <w:rsid w:val="00BE0D4E"/>
    <w:rsid w:val="00BE55E7"/>
    <w:rsid w:val="00BE600C"/>
    <w:rsid w:val="00BF4A6F"/>
    <w:rsid w:val="00BF7756"/>
    <w:rsid w:val="00C022FB"/>
    <w:rsid w:val="00C05EF5"/>
    <w:rsid w:val="00C06EA8"/>
    <w:rsid w:val="00C17BA5"/>
    <w:rsid w:val="00C22923"/>
    <w:rsid w:val="00C26439"/>
    <w:rsid w:val="00C3167D"/>
    <w:rsid w:val="00C329CF"/>
    <w:rsid w:val="00C32E9F"/>
    <w:rsid w:val="00C350CE"/>
    <w:rsid w:val="00C44AE5"/>
    <w:rsid w:val="00C45FB8"/>
    <w:rsid w:val="00C535FC"/>
    <w:rsid w:val="00C61A0F"/>
    <w:rsid w:val="00C63CCF"/>
    <w:rsid w:val="00C650D9"/>
    <w:rsid w:val="00C66C91"/>
    <w:rsid w:val="00C752DD"/>
    <w:rsid w:val="00C81273"/>
    <w:rsid w:val="00C916CA"/>
    <w:rsid w:val="00C919CD"/>
    <w:rsid w:val="00C92575"/>
    <w:rsid w:val="00CA518D"/>
    <w:rsid w:val="00CB014D"/>
    <w:rsid w:val="00CB31D7"/>
    <w:rsid w:val="00CB3485"/>
    <w:rsid w:val="00CC5C91"/>
    <w:rsid w:val="00CD3CA7"/>
    <w:rsid w:val="00CE1EFF"/>
    <w:rsid w:val="00CE6F41"/>
    <w:rsid w:val="00CE792F"/>
    <w:rsid w:val="00CF1C0D"/>
    <w:rsid w:val="00D01F50"/>
    <w:rsid w:val="00D02E4B"/>
    <w:rsid w:val="00D07EF6"/>
    <w:rsid w:val="00D41969"/>
    <w:rsid w:val="00D43015"/>
    <w:rsid w:val="00D45199"/>
    <w:rsid w:val="00D54D79"/>
    <w:rsid w:val="00D5582C"/>
    <w:rsid w:val="00D569E1"/>
    <w:rsid w:val="00D711AB"/>
    <w:rsid w:val="00D73E6F"/>
    <w:rsid w:val="00D76E94"/>
    <w:rsid w:val="00D77783"/>
    <w:rsid w:val="00D83F3F"/>
    <w:rsid w:val="00D85A37"/>
    <w:rsid w:val="00D94C93"/>
    <w:rsid w:val="00D966BA"/>
    <w:rsid w:val="00DA17ED"/>
    <w:rsid w:val="00DA32B6"/>
    <w:rsid w:val="00DA5A61"/>
    <w:rsid w:val="00DA5BB6"/>
    <w:rsid w:val="00DB7E5E"/>
    <w:rsid w:val="00DC14D5"/>
    <w:rsid w:val="00DC2FE9"/>
    <w:rsid w:val="00DC5286"/>
    <w:rsid w:val="00DC592E"/>
    <w:rsid w:val="00DC7EBF"/>
    <w:rsid w:val="00DE0F96"/>
    <w:rsid w:val="00DE7814"/>
    <w:rsid w:val="00DF0546"/>
    <w:rsid w:val="00DF0C38"/>
    <w:rsid w:val="00E062A2"/>
    <w:rsid w:val="00E10050"/>
    <w:rsid w:val="00E167A9"/>
    <w:rsid w:val="00E20DEB"/>
    <w:rsid w:val="00E268E2"/>
    <w:rsid w:val="00E33C97"/>
    <w:rsid w:val="00E403CD"/>
    <w:rsid w:val="00E47C16"/>
    <w:rsid w:val="00E526A9"/>
    <w:rsid w:val="00E54C9F"/>
    <w:rsid w:val="00E620EC"/>
    <w:rsid w:val="00E62B1F"/>
    <w:rsid w:val="00E632AF"/>
    <w:rsid w:val="00E634E1"/>
    <w:rsid w:val="00E67AE4"/>
    <w:rsid w:val="00E706C8"/>
    <w:rsid w:val="00E75DEC"/>
    <w:rsid w:val="00E760D9"/>
    <w:rsid w:val="00E83681"/>
    <w:rsid w:val="00E91291"/>
    <w:rsid w:val="00EA1908"/>
    <w:rsid w:val="00EA6529"/>
    <w:rsid w:val="00EB2385"/>
    <w:rsid w:val="00EB4309"/>
    <w:rsid w:val="00EC19AF"/>
    <w:rsid w:val="00EC5BC7"/>
    <w:rsid w:val="00EC7FDC"/>
    <w:rsid w:val="00ED0D27"/>
    <w:rsid w:val="00ED199C"/>
    <w:rsid w:val="00EE3002"/>
    <w:rsid w:val="00EE6F7E"/>
    <w:rsid w:val="00F0725A"/>
    <w:rsid w:val="00F140C1"/>
    <w:rsid w:val="00F15019"/>
    <w:rsid w:val="00F17E96"/>
    <w:rsid w:val="00F23E83"/>
    <w:rsid w:val="00F243D1"/>
    <w:rsid w:val="00F2457C"/>
    <w:rsid w:val="00F30687"/>
    <w:rsid w:val="00F4078A"/>
    <w:rsid w:val="00F4464D"/>
    <w:rsid w:val="00F45AED"/>
    <w:rsid w:val="00F46C17"/>
    <w:rsid w:val="00F50E39"/>
    <w:rsid w:val="00F52C82"/>
    <w:rsid w:val="00F55842"/>
    <w:rsid w:val="00F6436F"/>
    <w:rsid w:val="00F66E1C"/>
    <w:rsid w:val="00F74E82"/>
    <w:rsid w:val="00F754A8"/>
    <w:rsid w:val="00F7601B"/>
    <w:rsid w:val="00F77991"/>
    <w:rsid w:val="00F8126E"/>
    <w:rsid w:val="00F813DF"/>
    <w:rsid w:val="00F81ECC"/>
    <w:rsid w:val="00F837CC"/>
    <w:rsid w:val="00F8410F"/>
    <w:rsid w:val="00F8476C"/>
    <w:rsid w:val="00F95661"/>
    <w:rsid w:val="00FA7911"/>
    <w:rsid w:val="00FA7C29"/>
    <w:rsid w:val="00FB3826"/>
    <w:rsid w:val="00FB460E"/>
    <w:rsid w:val="00FB7C80"/>
    <w:rsid w:val="00FB7EBD"/>
    <w:rsid w:val="00FC2DE1"/>
    <w:rsid w:val="00FD0447"/>
    <w:rsid w:val="00FD198C"/>
    <w:rsid w:val="00FD3292"/>
    <w:rsid w:val="00FD3AFC"/>
    <w:rsid w:val="00FF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A5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7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807"/>
    <w:rPr>
      <w:rFonts w:ascii="Calibri" w:eastAsia="Calibri" w:hAnsi="Calibri" w:cs="Times New Roman"/>
    </w:rPr>
  </w:style>
  <w:style w:type="paragraph" w:styleId="Footer">
    <w:name w:val="footer"/>
    <w:basedOn w:val="Normal"/>
    <w:link w:val="FooterChar"/>
    <w:uiPriority w:val="99"/>
    <w:semiHidden/>
    <w:unhideWhenUsed/>
    <w:rsid w:val="007C78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7807"/>
    <w:rPr>
      <w:rFonts w:ascii="Calibri" w:eastAsia="Calibri" w:hAnsi="Calibri" w:cs="Times New Roman"/>
    </w:rPr>
  </w:style>
  <w:style w:type="character" w:styleId="Hyperlink">
    <w:name w:val="Hyperlink"/>
    <w:basedOn w:val="DefaultParagraphFont"/>
    <w:uiPriority w:val="99"/>
    <w:unhideWhenUsed/>
    <w:rsid w:val="00F0725A"/>
    <w:rPr>
      <w:color w:val="0000FF"/>
      <w:u w:val="single"/>
    </w:rPr>
  </w:style>
  <w:style w:type="character" w:customStyle="1" w:styleId="null">
    <w:name w:val="null"/>
    <w:basedOn w:val="DefaultParagraphFont"/>
    <w:rsid w:val="00AA3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A5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7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807"/>
    <w:rPr>
      <w:rFonts w:ascii="Calibri" w:eastAsia="Calibri" w:hAnsi="Calibri" w:cs="Times New Roman"/>
    </w:rPr>
  </w:style>
  <w:style w:type="paragraph" w:styleId="Footer">
    <w:name w:val="footer"/>
    <w:basedOn w:val="Normal"/>
    <w:link w:val="FooterChar"/>
    <w:uiPriority w:val="99"/>
    <w:semiHidden/>
    <w:unhideWhenUsed/>
    <w:rsid w:val="007C78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7807"/>
    <w:rPr>
      <w:rFonts w:ascii="Calibri" w:eastAsia="Calibri" w:hAnsi="Calibri" w:cs="Times New Roman"/>
    </w:rPr>
  </w:style>
  <w:style w:type="character" w:styleId="Hyperlink">
    <w:name w:val="Hyperlink"/>
    <w:basedOn w:val="DefaultParagraphFont"/>
    <w:uiPriority w:val="99"/>
    <w:unhideWhenUsed/>
    <w:rsid w:val="00F0725A"/>
    <w:rPr>
      <w:color w:val="0000FF"/>
      <w:u w:val="single"/>
    </w:rPr>
  </w:style>
  <w:style w:type="character" w:customStyle="1" w:styleId="null">
    <w:name w:val="null"/>
    <w:basedOn w:val="DefaultParagraphFont"/>
    <w:rsid w:val="00AA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597/13-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97/13-30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1597/12-326" TargetMode="External"/><Relationship Id="rId4" Type="http://schemas.microsoft.com/office/2007/relationships/stylesWithEffects" Target="stylesWithEffects.xml"/><Relationship Id="rId9" Type="http://schemas.openxmlformats.org/officeDocument/2006/relationships/hyperlink" Target="http://dx.doi.org/10.1597/13-1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9D38-5314-47A8-B2A3-A6530955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9941</Words>
  <Characters>56664</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Ben Jones</cp:lastModifiedBy>
  <cp:revision>2</cp:revision>
  <dcterms:created xsi:type="dcterms:W3CDTF">2016-06-08T11:03:00Z</dcterms:created>
  <dcterms:modified xsi:type="dcterms:W3CDTF">2016-06-08T11:03:00Z</dcterms:modified>
</cp:coreProperties>
</file>