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E4" w:rsidRDefault="00B135FA" w:rsidP="0063741C">
      <w:pPr>
        <w:spacing w:after="0" w:line="276" w:lineRule="auto"/>
        <w:ind w:left="1416" w:hanging="708"/>
        <w:contextualSpacing/>
        <w:jc w:val="center"/>
        <w:rPr>
          <w:rFonts w:ascii="Arial Narrow" w:hAnsi="Arial Narrow"/>
          <w:b/>
          <w:lang w:val="en-US"/>
        </w:rPr>
      </w:pPr>
      <w:r>
        <w:rPr>
          <w:rFonts w:ascii="Arial Narrow" w:hAnsi="Arial Narrow"/>
          <w:b/>
          <w:lang w:val="en-US"/>
        </w:rPr>
        <w:t>Crit</w:t>
      </w:r>
      <w:r w:rsidR="005524CC" w:rsidRPr="00E1534B">
        <w:rPr>
          <w:rFonts w:ascii="Arial Narrow" w:hAnsi="Arial Narrow"/>
          <w:b/>
          <w:lang w:val="en-US"/>
        </w:rPr>
        <w:t>ical Realism</w:t>
      </w:r>
      <w:r w:rsidR="00A96019" w:rsidRPr="00E1534B">
        <w:rPr>
          <w:rFonts w:ascii="Arial Narrow" w:hAnsi="Arial Narrow"/>
          <w:b/>
          <w:lang w:val="en-US"/>
        </w:rPr>
        <w:t xml:space="preserve"> </w:t>
      </w:r>
      <w:r w:rsidR="00BF4D80" w:rsidRPr="00E1534B">
        <w:rPr>
          <w:rFonts w:ascii="Arial Narrow" w:hAnsi="Arial Narrow"/>
          <w:b/>
          <w:lang w:val="en-US"/>
        </w:rPr>
        <w:t xml:space="preserve">and </w:t>
      </w:r>
      <w:r w:rsidR="005524CC" w:rsidRPr="00E1534B">
        <w:rPr>
          <w:rFonts w:ascii="Arial Narrow" w:hAnsi="Arial Narrow"/>
          <w:b/>
          <w:lang w:val="en-US"/>
        </w:rPr>
        <w:t>Systematic Dialectics</w:t>
      </w:r>
      <w:r w:rsidR="00A96019" w:rsidRPr="00E1534B">
        <w:rPr>
          <w:rFonts w:ascii="Arial Narrow" w:hAnsi="Arial Narrow"/>
          <w:b/>
          <w:lang w:val="en-US"/>
        </w:rPr>
        <w:t xml:space="preserve">: A </w:t>
      </w:r>
      <w:r w:rsidR="00D25AE4" w:rsidRPr="00E1534B">
        <w:rPr>
          <w:rFonts w:ascii="Arial Narrow" w:hAnsi="Arial Narrow"/>
          <w:b/>
          <w:lang w:val="en-US"/>
        </w:rPr>
        <w:t xml:space="preserve">Reply to </w:t>
      </w:r>
      <w:r w:rsidR="001C2065" w:rsidRPr="00E1534B">
        <w:rPr>
          <w:rFonts w:ascii="Arial Narrow" w:hAnsi="Arial Narrow"/>
          <w:b/>
          <w:lang w:val="en-US"/>
        </w:rPr>
        <w:t xml:space="preserve">Andy </w:t>
      </w:r>
      <w:r w:rsidR="00D25AE4" w:rsidRPr="00E1534B">
        <w:rPr>
          <w:rFonts w:ascii="Arial Narrow" w:hAnsi="Arial Narrow"/>
          <w:b/>
          <w:lang w:val="en-US"/>
        </w:rPr>
        <w:t xml:space="preserve">Brown </w:t>
      </w:r>
    </w:p>
    <w:p w:rsidR="00E1534B" w:rsidRPr="00601193" w:rsidRDefault="00E1534B" w:rsidP="0063741C">
      <w:pPr>
        <w:spacing w:after="0" w:line="276" w:lineRule="auto"/>
        <w:ind w:left="1416" w:hanging="708"/>
        <w:contextualSpacing/>
        <w:jc w:val="center"/>
        <w:rPr>
          <w:rFonts w:ascii="Arial Narrow" w:hAnsi="Arial Narrow"/>
          <w:b/>
          <w:lang w:val="en-US"/>
        </w:rPr>
      </w:pPr>
    </w:p>
    <w:p w:rsidR="00601193" w:rsidRPr="00601193" w:rsidRDefault="00601193" w:rsidP="00B135FA">
      <w:pPr>
        <w:ind w:left="708"/>
        <w:rPr>
          <w:rFonts w:ascii="Arial Narrow" w:hAnsi="Arial Narrow"/>
          <w:lang w:val="en-US"/>
        </w:rPr>
      </w:pPr>
      <w:r w:rsidRPr="00601193">
        <w:rPr>
          <w:rFonts w:ascii="Arial Narrow" w:hAnsi="Arial Narrow"/>
          <w:lang w:val="en-US"/>
        </w:rPr>
        <w:t>Abstract</w:t>
      </w:r>
      <w:r>
        <w:rPr>
          <w:rFonts w:ascii="Arial Narrow" w:hAnsi="Arial Narrow"/>
          <w:lang w:val="en-US"/>
        </w:rPr>
        <w:t>.</w:t>
      </w:r>
      <w:r w:rsidRPr="00601193">
        <w:rPr>
          <w:rFonts w:ascii="Arial Narrow" w:hAnsi="Arial Narrow"/>
          <w:lang w:val="en-US"/>
        </w:rPr>
        <w:t xml:space="preserve"> In `Approach </w:t>
      </w:r>
      <w:r>
        <w:rPr>
          <w:rFonts w:ascii="Arial Narrow" w:hAnsi="Arial Narrow"/>
          <w:lang w:val="en-US"/>
        </w:rPr>
        <w:t>W</w:t>
      </w:r>
      <w:r w:rsidRPr="00601193">
        <w:rPr>
          <w:rFonts w:ascii="Arial Narrow" w:hAnsi="Arial Narrow"/>
          <w:lang w:val="en-US"/>
        </w:rPr>
        <w:t xml:space="preserve">ith </w:t>
      </w:r>
      <w:r>
        <w:rPr>
          <w:rFonts w:ascii="Arial Narrow" w:hAnsi="Arial Narrow"/>
          <w:lang w:val="en-US"/>
        </w:rPr>
        <w:t>Caution: Critical Realism in Social R</w:t>
      </w:r>
      <w:r w:rsidRPr="00601193">
        <w:rPr>
          <w:rFonts w:ascii="Arial Narrow" w:hAnsi="Arial Narrow"/>
          <w:lang w:val="en-US"/>
        </w:rPr>
        <w:t>esearch</w:t>
      </w:r>
      <w:r>
        <w:rPr>
          <w:rFonts w:ascii="Arial Narrow" w:hAnsi="Arial Narrow"/>
          <w:lang w:val="en-US"/>
        </w:rPr>
        <w:t>´, Andy Brown sets out a series of criticisms of critical realism from the perspective of systematic dialectics. T</w:t>
      </w:r>
      <w:r w:rsidRPr="00601193">
        <w:rPr>
          <w:rFonts w:ascii="Arial Narrow" w:hAnsi="Arial Narrow"/>
          <w:lang w:val="en-US"/>
        </w:rPr>
        <w:t xml:space="preserve">his </w:t>
      </w:r>
      <w:r>
        <w:rPr>
          <w:rFonts w:ascii="Arial Narrow" w:hAnsi="Arial Narrow"/>
          <w:lang w:val="en-US"/>
        </w:rPr>
        <w:t xml:space="preserve">current </w:t>
      </w:r>
      <w:r w:rsidR="00B135FA">
        <w:rPr>
          <w:rFonts w:ascii="Arial Narrow" w:hAnsi="Arial Narrow"/>
          <w:lang w:val="en-US"/>
        </w:rPr>
        <w:t>article</w:t>
      </w:r>
      <w:r w:rsidRPr="00601193">
        <w:rPr>
          <w:rFonts w:ascii="Arial Narrow" w:hAnsi="Arial Narrow"/>
          <w:lang w:val="en-US"/>
        </w:rPr>
        <w:t xml:space="preserve"> is </w:t>
      </w:r>
      <w:r w:rsidR="00C830EB">
        <w:rPr>
          <w:rFonts w:ascii="Arial Narrow" w:hAnsi="Arial Narrow"/>
          <w:lang w:val="en-US"/>
        </w:rPr>
        <w:t xml:space="preserve">one </w:t>
      </w:r>
      <w:r w:rsidRPr="00601193">
        <w:rPr>
          <w:rFonts w:ascii="Arial Narrow" w:hAnsi="Arial Narrow"/>
          <w:lang w:val="en-US"/>
        </w:rPr>
        <w:t>critical realist</w:t>
      </w:r>
      <w:r w:rsidR="00C830EB">
        <w:rPr>
          <w:rFonts w:ascii="Arial Narrow" w:hAnsi="Arial Narrow"/>
          <w:lang w:val="en-US"/>
        </w:rPr>
        <w:t>´s</w:t>
      </w:r>
      <w:r w:rsidRPr="00601193">
        <w:rPr>
          <w:rFonts w:ascii="Arial Narrow" w:hAnsi="Arial Narrow"/>
          <w:lang w:val="en-US"/>
        </w:rPr>
        <w:t xml:space="preserve"> re</w:t>
      </w:r>
      <w:r w:rsidR="00C830EB">
        <w:rPr>
          <w:rFonts w:ascii="Arial Narrow" w:hAnsi="Arial Narrow"/>
          <w:lang w:val="en-US"/>
        </w:rPr>
        <w:t>ply</w:t>
      </w:r>
      <w:r w:rsidRPr="00601193">
        <w:rPr>
          <w:rFonts w:ascii="Arial Narrow" w:hAnsi="Arial Narrow"/>
          <w:lang w:val="en-US"/>
        </w:rPr>
        <w:t xml:space="preserve"> to Brown</w:t>
      </w:r>
      <w:r>
        <w:rPr>
          <w:rFonts w:ascii="Arial Narrow" w:hAnsi="Arial Narrow"/>
          <w:lang w:val="en-US"/>
        </w:rPr>
        <w:t>.</w:t>
      </w:r>
      <w:r w:rsidRPr="00601193">
        <w:rPr>
          <w:rFonts w:ascii="Arial Narrow" w:hAnsi="Arial Narrow"/>
          <w:lang w:val="en-US"/>
        </w:rPr>
        <w:t xml:space="preserve"> </w:t>
      </w:r>
    </w:p>
    <w:p w:rsidR="00601193" w:rsidRDefault="00601193" w:rsidP="00601193">
      <w:pPr>
        <w:spacing w:after="0" w:line="276" w:lineRule="auto"/>
        <w:contextualSpacing/>
        <w:rPr>
          <w:rFonts w:ascii="Arial Narrow" w:hAnsi="Arial Narrow"/>
          <w:lang w:val="en-US"/>
        </w:rPr>
      </w:pPr>
    </w:p>
    <w:p w:rsidR="00601193" w:rsidRPr="00E1534B" w:rsidRDefault="00601193" w:rsidP="00601193">
      <w:pPr>
        <w:spacing w:after="0" w:line="276" w:lineRule="auto"/>
        <w:contextualSpacing/>
        <w:rPr>
          <w:rFonts w:ascii="Arial Narrow" w:hAnsi="Arial Narrow"/>
          <w:lang w:val="en-US"/>
        </w:rPr>
      </w:pPr>
      <w:r>
        <w:rPr>
          <w:rFonts w:ascii="Arial Narrow" w:hAnsi="Arial Narrow"/>
          <w:lang w:val="en-US"/>
        </w:rPr>
        <w:t xml:space="preserve">Keywords: critical realism, systematic dialectics, </w:t>
      </w:r>
      <w:r w:rsidRPr="00E1534B">
        <w:rPr>
          <w:rFonts w:ascii="Arial Narrow" w:hAnsi="Arial Narrow"/>
          <w:lang w:val="en-US"/>
        </w:rPr>
        <w:t>agents,</w:t>
      </w:r>
      <w:r>
        <w:rPr>
          <w:rFonts w:ascii="Arial Narrow" w:hAnsi="Arial Narrow"/>
          <w:lang w:val="en-US"/>
        </w:rPr>
        <w:t xml:space="preserve"> </w:t>
      </w:r>
      <w:r w:rsidRPr="00E1534B">
        <w:rPr>
          <w:rFonts w:ascii="Arial Narrow" w:hAnsi="Arial Narrow"/>
          <w:lang w:val="en-US"/>
        </w:rPr>
        <w:t xml:space="preserve">structures, mechanisms, </w:t>
      </w:r>
      <w:r w:rsidR="00A953F7">
        <w:rPr>
          <w:rFonts w:ascii="Arial Narrow" w:hAnsi="Arial Narrow"/>
          <w:lang w:val="en-US"/>
        </w:rPr>
        <w:t xml:space="preserve">ontology, </w:t>
      </w:r>
      <w:r w:rsidRPr="00E1534B">
        <w:rPr>
          <w:rFonts w:ascii="Arial Narrow" w:hAnsi="Arial Narrow"/>
          <w:lang w:val="en-US"/>
        </w:rPr>
        <w:t>stratificat</w:t>
      </w:r>
      <w:r>
        <w:rPr>
          <w:rFonts w:ascii="Arial Narrow" w:hAnsi="Arial Narrow"/>
          <w:lang w:val="en-US"/>
        </w:rPr>
        <w:t xml:space="preserve">ion, emergence, abstraction, </w:t>
      </w:r>
      <w:proofErr w:type="spellStart"/>
      <w:r w:rsidRPr="00E1534B">
        <w:rPr>
          <w:rFonts w:ascii="Arial Narrow" w:hAnsi="Arial Narrow"/>
          <w:lang w:val="en-US"/>
        </w:rPr>
        <w:t>hierarchisation</w:t>
      </w:r>
      <w:proofErr w:type="spellEnd"/>
      <w:r>
        <w:rPr>
          <w:rFonts w:ascii="Arial Narrow" w:hAnsi="Arial Narrow"/>
          <w:lang w:val="en-US"/>
        </w:rPr>
        <w:t>.</w:t>
      </w:r>
    </w:p>
    <w:p w:rsidR="00601193" w:rsidRPr="00601193" w:rsidRDefault="00601193" w:rsidP="00601193">
      <w:pPr>
        <w:spacing w:after="0" w:line="276" w:lineRule="auto"/>
        <w:contextualSpacing/>
        <w:rPr>
          <w:rFonts w:ascii="Arial Narrow" w:hAnsi="Arial Narrow"/>
          <w:lang w:val="en-US"/>
        </w:rPr>
      </w:pPr>
    </w:p>
    <w:p w:rsidR="00A62A7C" w:rsidRPr="00E1534B" w:rsidRDefault="00A62A7C" w:rsidP="00FD4276">
      <w:pPr>
        <w:spacing w:after="0" w:line="276" w:lineRule="auto"/>
        <w:ind w:left="708"/>
        <w:contextualSpacing/>
        <w:jc w:val="center"/>
        <w:rPr>
          <w:rFonts w:ascii="Arial Narrow" w:hAnsi="Arial Narrow"/>
          <w:b/>
          <w:lang w:val="en-US"/>
        </w:rPr>
      </w:pPr>
    </w:p>
    <w:p w:rsidR="004003A7" w:rsidRPr="00E1534B" w:rsidRDefault="00A96019" w:rsidP="008542A0">
      <w:pPr>
        <w:spacing w:after="0" w:line="276" w:lineRule="auto"/>
        <w:contextualSpacing/>
        <w:rPr>
          <w:rFonts w:ascii="Arial Narrow" w:hAnsi="Arial Narrow"/>
          <w:b/>
          <w:lang w:val="en-US"/>
        </w:rPr>
      </w:pPr>
      <w:r w:rsidRPr="00E1534B">
        <w:rPr>
          <w:rFonts w:ascii="Arial Narrow" w:hAnsi="Arial Narrow"/>
          <w:b/>
          <w:lang w:val="en-US"/>
        </w:rPr>
        <w:t>Introduction</w:t>
      </w:r>
    </w:p>
    <w:p w:rsidR="0085599A" w:rsidRPr="00E1534B" w:rsidRDefault="00B135FA" w:rsidP="0085599A">
      <w:pPr>
        <w:spacing w:after="0" w:line="276" w:lineRule="auto"/>
        <w:contextualSpacing/>
        <w:rPr>
          <w:rFonts w:ascii="Arial Narrow" w:hAnsi="Arial Narrow"/>
          <w:lang w:val="en-US"/>
        </w:rPr>
      </w:pPr>
      <w:r>
        <w:rPr>
          <w:rFonts w:ascii="Arial Narrow" w:hAnsi="Arial Narrow"/>
          <w:lang w:val="en-US"/>
        </w:rPr>
        <w:t>Andy Brown is to be thanked</w:t>
      </w:r>
      <w:r w:rsidR="00B336B9">
        <w:rPr>
          <w:rFonts w:ascii="Arial Narrow" w:hAnsi="Arial Narrow"/>
          <w:lang w:val="en-US"/>
        </w:rPr>
        <w:t>,</w:t>
      </w:r>
      <w:r>
        <w:rPr>
          <w:rFonts w:ascii="Arial Narrow" w:hAnsi="Arial Narrow"/>
          <w:lang w:val="en-US"/>
        </w:rPr>
        <w:t xml:space="preserve"> </w:t>
      </w:r>
      <w:r w:rsidR="0085599A" w:rsidRPr="00E1534B">
        <w:rPr>
          <w:rFonts w:ascii="Arial Narrow" w:hAnsi="Arial Narrow"/>
          <w:lang w:val="en-US"/>
        </w:rPr>
        <w:t xml:space="preserve">not only for his thoughtful and critical insights into systematic dialectics and critical realism, but also for his scholarly attitude towards debate and discussion. </w:t>
      </w:r>
      <w:r w:rsidR="009D3FC2">
        <w:rPr>
          <w:rFonts w:ascii="Arial Narrow" w:hAnsi="Arial Narrow"/>
          <w:lang w:val="en-US"/>
        </w:rPr>
        <w:t>What follows is one</w:t>
      </w:r>
      <w:r w:rsidR="0085599A" w:rsidRPr="00E1534B">
        <w:rPr>
          <w:rFonts w:ascii="Arial Narrow" w:hAnsi="Arial Narrow"/>
          <w:lang w:val="en-US"/>
        </w:rPr>
        <w:t xml:space="preserve"> critical realist</w:t>
      </w:r>
      <w:r w:rsidR="009D3FC2">
        <w:rPr>
          <w:rFonts w:ascii="Arial Narrow" w:hAnsi="Arial Narrow"/>
          <w:lang w:val="en-US"/>
        </w:rPr>
        <w:t>´s</w:t>
      </w:r>
      <w:r w:rsidR="0085599A" w:rsidRPr="00E1534B">
        <w:rPr>
          <w:rFonts w:ascii="Arial Narrow" w:hAnsi="Arial Narrow"/>
          <w:lang w:val="en-US"/>
        </w:rPr>
        <w:t xml:space="preserve"> reply to </w:t>
      </w:r>
      <w:r w:rsidR="009D3FC2">
        <w:rPr>
          <w:rFonts w:ascii="Arial Narrow" w:hAnsi="Arial Narrow"/>
          <w:lang w:val="en-US"/>
        </w:rPr>
        <w:t xml:space="preserve">Brown´s </w:t>
      </w:r>
      <w:r w:rsidR="0085599A" w:rsidRPr="00E1534B">
        <w:rPr>
          <w:rFonts w:ascii="Arial Narrow" w:hAnsi="Arial Narrow"/>
          <w:lang w:val="en-US"/>
        </w:rPr>
        <w:t>main criticisms - interpret</w:t>
      </w:r>
      <w:r w:rsidR="009D3FC2">
        <w:rPr>
          <w:rFonts w:ascii="Arial Narrow" w:hAnsi="Arial Narrow"/>
          <w:lang w:val="en-US"/>
        </w:rPr>
        <w:t>ed</w:t>
      </w:r>
      <w:r w:rsidR="00E1534B" w:rsidRPr="00E1534B">
        <w:rPr>
          <w:rFonts w:ascii="Arial Narrow" w:hAnsi="Arial Narrow"/>
          <w:lang w:val="en-US"/>
        </w:rPr>
        <w:t xml:space="preserve"> and summarize</w:t>
      </w:r>
      <w:r w:rsidR="009D3FC2">
        <w:rPr>
          <w:rFonts w:ascii="Arial Narrow" w:hAnsi="Arial Narrow"/>
          <w:lang w:val="en-US"/>
        </w:rPr>
        <w:t>d</w:t>
      </w:r>
      <w:r w:rsidR="0085599A" w:rsidRPr="00E1534B">
        <w:rPr>
          <w:rFonts w:ascii="Arial Narrow" w:hAnsi="Arial Narrow"/>
          <w:lang w:val="en-US"/>
        </w:rPr>
        <w:t xml:space="preserve"> </w:t>
      </w:r>
      <w:r w:rsidR="009D3FC2">
        <w:rPr>
          <w:rFonts w:ascii="Arial Narrow" w:hAnsi="Arial Narrow"/>
          <w:lang w:val="en-US"/>
        </w:rPr>
        <w:t>in the following paragraph.</w:t>
      </w:r>
      <w:r w:rsidR="0085599A" w:rsidRPr="00E1534B">
        <w:rPr>
          <w:rFonts w:ascii="Arial Narrow" w:hAnsi="Arial Narrow"/>
          <w:lang w:val="en-US"/>
        </w:rPr>
        <w:t xml:space="preserve"> </w:t>
      </w:r>
    </w:p>
    <w:p w:rsidR="0085599A" w:rsidRPr="00E1534B" w:rsidRDefault="0085599A" w:rsidP="00C857B4">
      <w:pPr>
        <w:spacing w:after="0" w:line="276" w:lineRule="auto"/>
        <w:contextualSpacing/>
        <w:rPr>
          <w:rFonts w:ascii="Arial Narrow" w:hAnsi="Arial Narrow"/>
          <w:lang w:val="en-US"/>
        </w:rPr>
      </w:pPr>
    </w:p>
    <w:p w:rsidR="00F05AF9" w:rsidRPr="00E1534B" w:rsidRDefault="00B0166A" w:rsidP="00C857B4">
      <w:pPr>
        <w:spacing w:after="0" w:line="276" w:lineRule="auto"/>
        <w:contextualSpacing/>
        <w:rPr>
          <w:rFonts w:ascii="Arial Narrow" w:hAnsi="Arial Narrow"/>
          <w:lang w:val="en-US"/>
        </w:rPr>
      </w:pPr>
      <w:r>
        <w:rPr>
          <w:rFonts w:ascii="Arial Narrow" w:hAnsi="Arial Narrow"/>
          <w:lang w:val="en-US"/>
        </w:rPr>
        <w:t>C</w:t>
      </w:r>
      <w:r w:rsidR="001C2065" w:rsidRPr="00E1534B">
        <w:rPr>
          <w:rFonts w:ascii="Arial Narrow" w:hAnsi="Arial Narrow"/>
          <w:lang w:val="en-US"/>
        </w:rPr>
        <w:t>ritical realism</w:t>
      </w:r>
      <w:r>
        <w:rPr>
          <w:rFonts w:ascii="Arial Narrow" w:hAnsi="Arial Narrow"/>
          <w:lang w:val="en-US"/>
        </w:rPr>
        <w:t xml:space="preserve"> </w:t>
      </w:r>
      <w:r w:rsidR="00EB0C6A">
        <w:rPr>
          <w:rFonts w:ascii="Arial Narrow" w:hAnsi="Arial Narrow"/>
          <w:lang w:val="en-US"/>
        </w:rPr>
        <w:t xml:space="preserve">is said to </w:t>
      </w:r>
      <w:r w:rsidR="00794C98" w:rsidRPr="00E1534B">
        <w:rPr>
          <w:rFonts w:ascii="Arial Narrow" w:hAnsi="Arial Narrow"/>
          <w:lang w:val="en-US"/>
        </w:rPr>
        <w:t>`</w:t>
      </w:r>
      <w:r w:rsidR="00794C98" w:rsidRPr="00E1534B">
        <w:rPr>
          <w:rFonts w:ascii="Arial Narrow" w:hAnsi="Arial Narrow"/>
          <w:i/>
          <w:lang w:val="en-US"/>
        </w:rPr>
        <w:t>cleave</w:t>
      </w:r>
      <w:r w:rsidR="00794C98" w:rsidRPr="00E1534B">
        <w:rPr>
          <w:rFonts w:ascii="Arial Narrow" w:hAnsi="Arial Narrow"/>
          <w:lang w:val="en-US"/>
        </w:rPr>
        <w:t>´</w:t>
      </w:r>
      <w:r w:rsidR="006A4EB8" w:rsidRPr="00E1534B">
        <w:rPr>
          <w:rFonts w:ascii="Arial Narrow" w:hAnsi="Arial Narrow"/>
          <w:lang w:val="en-US"/>
        </w:rPr>
        <w:t xml:space="preserve"> </w:t>
      </w:r>
      <w:r w:rsidR="00EB0C6A">
        <w:rPr>
          <w:rFonts w:ascii="Arial Narrow" w:hAnsi="Arial Narrow"/>
          <w:lang w:val="en-US"/>
        </w:rPr>
        <w:t xml:space="preserve">(an apt metaphor) </w:t>
      </w:r>
      <w:r w:rsidR="006A4EB8" w:rsidRPr="00E1534B">
        <w:rPr>
          <w:rFonts w:ascii="Arial Narrow" w:hAnsi="Arial Narrow"/>
          <w:lang w:val="en-US"/>
        </w:rPr>
        <w:t>the socia</w:t>
      </w:r>
      <w:r w:rsidR="00384121" w:rsidRPr="00E1534B">
        <w:rPr>
          <w:rFonts w:ascii="Arial Narrow" w:hAnsi="Arial Narrow"/>
          <w:lang w:val="en-US"/>
        </w:rPr>
        <w:t>l world into multiple, dis</w:t>
      </w:r>
      <w:r w:rsidR="001C2065" w:rsidRPr="00E1534B">
        <w:rPr>
          <w:rFonts w:ascii="Arial Narrow" w:hAnsi="Arial Narrow"/>
          <w:lang w:val="en-US"/>
        </w:rPr>
        <w:t xml:space="preserve">crete </w:t>
      </w:r>
      <w:r w:rsidR="008A242F" w:rsidRPr="00E1534B">
        <w:rPr>
          <w:rFonts w:ascii="Arial Narrow" w:hAnsi="Arial Narrow"/>
          <w:lang w:val="en-US"/>
        </w:rPr>
        <w:t xml:space="preserve">and </w:t>
      </w:r>
      <w:r w:rsidR="00420B7F" w:rsidRPr="00E1534B">
        <w:rPr>
          <w:rFonts w:ascii="Arial Narrow" w:hAnsi="Arial Narrow"/>
          <w:lang w:val="en-US"/>
        </w:rPr>
        <w:t xml:space="preserve">different </w:t>
      </w:r>
      <w:r w:rsidR="00384121" w:rsidRPr="00E1534B">
        <w:rPr>
          <w:rFonts w:ascii="Arial Narrow" w:hAnsi="Arial Narrow"/>
          <w:lang w:val="en-US"/>
        </w:rPr>
        <w:t>strata</w:t>
      </w:r>
      <w:r w:rsidR="00420B7F" w:rsidRPr="00E1534B">
        <w:rPr>
          <w:rFonts w:ascii="Arial Narrow" w:hAnsi="Arial Narrow"/>
          <w:lang w:val="en-US"/>
        </w:rPr>
        <w:t>,</w:t>
      </w:r>
      <w:r w:rsidR="00384121" w:rsidRPr="00E1534B">
        <w:rPr>
          <w:rFonts w:ascii="Arial Narrow" w:hAnsi="Arial Narrow"/>
          <w:lang w:val="en-US"/>
        </w:rPr>
        <w:t xml:space="preserve"> layers or levels </w:t>
      </w:r>
      <w:r w:rsidR="006A4EB8" w:rsidRPr="00E1534B">
        <w:rPr>
          <w:rFonts w:ascii="Arial Narrow" w:hAnsi="Arial Narrow"/>
          <w:lang w:val="en-US"/>
        </w:rPr>
        <w:t xml:space="preserve">of analysis or abstraction, </w:t>
      </w:r>
      <w:r w:rsidR="00794C98" w:rsidRPr="00E1534B">
        <w:rPr>
          <w:rFonts w:ascii="Arial Narrow" w:hAnsi="Arial Narrow"/>
          <w:lang w:val="en-US"/>
        </w:rPr>
        <w:t xml:space="preserve">with </w:t>
      </w:r>
      <w:r w:rsidR="00420B7F" w:rsidRPr="00E1534B">
        <w:rPr>
          <w:rFonts w:ascii="Arial Narrow" w:hAnsi="Arial Narrow"/>
          <w:lang w:val="en-US"/>
        </w:rPr>
        <w:t xml:space="preserve">associated </w:t>
      </w:r>
      <w:r w:rsidR="00794C98" w:rsidRPr="00E1534B">
        <w:rPr>
          <w:rFonts w:ascii="Arial Narrow" w:hAnsi="Arial Narrow"/>
          <w:lang w:val="en-US"/>
        </w:rPr>
        <w:t xml:space="preserve">concepts </w:t>
      </w:r>
      <w:r w:rsidR="00567E71" w:rsidRPr="00E1534B">
        <w:rPr>
          <w:rFonts w:ascii="Arial Narrow" w:hAnsi="Arial Narrow"/>
          <w:lang w:val="en-US"/>
        </w:rPr>
        <w:t xml:space="preserve">such as </w:t>
      </w:r>
      <w:r w:rsidR="00794C98" w:rsidRPr="00E1534B">
        <w:rPr>
          <w:rFonts w:ascii="Arial Narrow" w:hAnsi="Arial Narrow"/>
          <w:lang w:val="en-US"/>
        </w:rPr>
        <w:t xml:space="preserve">structures, </w:t>
      </w:r>
      <w:r w:rsidR="00286DE0" w:rsidRPr="00E1534B">
        <w:rPr>
          <w:rFonts w:ascii="Arial Narrow" w:hAnsi="Arial Narrow"/>
          <w:lang w:val="en-US"/>
        </w:rPr>
        <w:t xml:space="preserve">mechanisms, </w:t>
      </w:r>
      <w:r w:rsidR="009D3FC2">
        <w:rPr>
          <w:rFonts w:ascii="Arial Narrow" w:hAnsi="Arial Narrow"/>
          <w:lang w:val="en-US"/>
        </w:rPr>
        <w:t xml:space="preserve">powers, </w:t>
      </w:r>
      <w:r w:rsidR="00794C98" w:rsidRPr="00E1534B">
        <w:rPr>
          <w:rFonts w:ascii="Arial Narrow" w:hAnsi="Arial Narrow"/>
          <w:lang w:val="en-US"/>
        </w:rPr>
        <w:t>agents</w:t>
      </w:r>
      <w:r w:rsidR="009926E3" w:rsidRPr="00E1534B">
        <w:rPr>
          <w:rFonts w:ascii="Arial Narrow" w:hAnsi="Arial Narrow"/>
          <w:lang w:val="en-US"/>
        </w:rPr>
        <w:t xml:space="preserve"> etc.</w:t>
      </w:r>
      <w:r w:rsidR="00794C98" w:rsidRPr="00E1534B">
        <w:rPr>
          <w:rFonts w:ascii="Arial Narrow" w:hAnsi="Arial Narrow"/>
          <w:lang w:val="en-US"/>
        </w:rPr>
        <w:t xml:space="preserve"> </w:t>
      </w:r>
      <w:r w:rsidR="001C2065" w:rsidRPr="00E1534B">
        <w:rPr>
          <w:rFonts w:ascii="Arial Narrow" w:hAnsi="Arial Narrow"/>
          <w:lang w:val="en-US"/>
        </w:rPr>
        <w:t>O</w:t>
      </w:r>
      <w:r w:rsidR="0084571B" w:rsidRPr="00E1534B">
        <w:rPr>
          <w:rFonts w:ascii="Arial Narrow" w:hAnsi="Arial Narrow"/>
          <w:lang w:val="en-US"/>
        </w:rPr>
        <w:t xml:space="preserve">nce </w:t>
      </w:r>
      <w:r w:rsidR="00F91E5C" w:rsidRPr="00E1534B">
        <w:rPr>
          <w:rFonts w:ascii="Arial Narrow" w:hAnsi="Arial Narrow"/>
          <w:lang w:val="en-US"/>
        </w:rPr>
        <w:t xml:space="preserve">so </w:t>
      </w:r>
      <w:r w:rsidR="0084571B" w:rsidRPr="00E1534B">
        <w:rPr>
          <w:rFonts w:ascii="Arial Narrow" w:hAnsi="Arial Narrow"/>
          <w:lang w:val="en-US"/>
        </w:rPr>
        <w:t>`</w:t>
      </w:r>
      <w:r w:rsidR="00693424" w:rsidRPr="00E1534B">
        <w:rPr>
          <w:rFonts w:ascii="Arial Narrow" w:hAnsi="Arial Narrow"/>
          <w:lang w:val="en-US"/>
        </w:rPr>
        <w:t>cleave</w:t>
      </w:r>
      <w:r w:rsidR="0084571B" w:rsidRPr="00E1534B">
        <w:rPr>
          <w:rFonts w:ascii="Arial Narrow" w:hAnsi="Arial Narrow"/>
          <w:lang w:val="en-US"/>
        </w:rPr>
        <w:t>d´</w:t>
      </w:r>
      <w:r w:rsidR="009926E3" w:rsidRPr="00E1534B">
        <w:rPr>
          <w:rFonts w:ascii="Arial Narrow" w:hAnsi="Arial Narrow"/>
          <w:lang w:val="en-US"/>
        </w:rPr>
        <w:t>,</w:t>
      </w:r>
      <w:r w:rsidR="006A4EB8" w:rsidRPr="00E1534B">
        <w:rPr>
          <w:rFonts w:ascii="Arial Narrow" w:hAnsi="Arial Narrow"/>
          <w:lang w:val="en-US"/>
        </w:rPr>
        <w:t xml:space="preserve"> </w:t>
      </w:r>
      <w:r w:rsidR="0084571B" w:rsidRPr="00E1534B">
        <w:rPr>
          <w:rFonts w:ascii="Arial Narrow" w:hAnsi="Arial Narrow"/>
          <w:lang w:val="en-US"/>
        </w:rPr>
        <w:t>the</w:t>
      </w:r>
      <w:r w:rsidR="00794C98" w:rsidRPr="00E1534B">
        <w:rPr>
          <w:rFonts w:ascii="Arial Narrow" w:hAnsi="Arial Narrow"/>
          <w:lang w:val="en-US"/>
        </w:rPr>
        <w:t xml:space="preserve"> </w:t>
      </w:r>
      <w:r w:rsidR="006A4EB8" w:rsidRPr="00E1534B">
        <w:rPr>
          <w:rFonts w:ascii="Arial Narrow" w:hAnsi="Arial Narrow"/>
          <w:lang w:val="en-US"/>
        </w:rPr>
        <w:t>strata and</w:t>
      </w:r>
      <w:r w:rsidR="00420B7F" w:rsidRPr="00E1534B">
        <w:rPr>
          <w:rFonts w:ascii="Arial Narrow" w:hAnsi="Arial Narrow"/>
          <w:lang w:val="en-US"/>
        </w:rPr>
        <w:t xml:space="preserve"> associated </w:t>
      </w:r>
      <w:r w:rsidR="00223A0D" w:rsidRPr="00E1534B">
        <w:rPr>
          <w:rFonts w:ascii="Arial Narrow" w:hAnsi="Arial Narrow"/>
          <w:lang w:val="en-US"/>
        </w:rPr>
        <w:t xml:space="preserve">concepts </w:t>
      </w:r>
      <w:r w:rsidR="0027545B" w:rsidRPr="00E1534B">
        <w:rPr>
          <w:rFonts w:ascii="Arial Narrow" w:hAnsi="Arial Narrow"/>
          <w:lang w:val="en-US"/>
        </w:rPr>
        <w:t xml:space="preserve">are </w:t>
      </w:r>
      <w:proofErr w:type="spellStart"/>
      <w:r w:rsidR="00223A0D" w:rsidRPr="00E1534B">
        <w:rPr>
          <w:rFonts w:ascii="Arial Narrow" w:hAnsi="Arial Narrow"/>
          <w:lang w:val="en-US"/>
        </w:rPr>
        <w:t>analysed</w:t>
      </w:r>
      <w:proofErr w:type="spellEnd"/>
      <w:r w:rsidR="00223A0D" w:rsidRPr="00E1534B">
        <w:rPr>
          <w:rFonts w:ascii="Arial Narrow" w:hAnsi="Arial Narrow"/>
          <w:lang w:val="en-US"/>
        </w:rPr>
        <w:t xml:space="preserve"> in separation from one another</w:t>
      </w:r>
      <w:r w:rsidR="009D3FC2">
        <w:rPr>
          <w:rFonts w:ascii="Arial Narrow" w:hAnsi="Arial Narrow"/>
          <w:lang w:val="en-US"/>
        </w:rPr>
        <w:t xml:space="preserve"> and cannot, therefore, </w:t>
      </w:r>
      <w:r w:rsidR="00420B7F" w:rsidRPr="00E1534B">
        <w:rPr>
          <w:rFonts w:ascii="Arial Narrow" w:hAnsi="Arial Narrow"/>
          <w:lang w:val="en-US"/>
        </w:rPr>
        <w:t xml:space="preserve">be </w:t>
      </w:r>
      <w:r w:rsidR="00AB79E3" w:rsidRPr="00E1534B">
        <w:rPr>
          <w:rFonts w:ascii="Arial Narrow" w:hAnsi="Arial Narrow"/>
          <w:lang w:val="en-US"/>
        </w:rPr>
        <w:t>re-integrate</w:t>
      </w:r>
      <w:r w:rsidR="00F91E5C" w:rsidRPr="00E1534B">
        <w:rPr>
          <w:rFonts w:ascii="Arial Narrow" w:hAnsi="Arial Narrow"/>
          <w:lang w:val="en-US"/>
        </w:rPr>
        <w:t>d</w:t>
      </w:r>
      <w:r w:rsidR="000179DF" w:rsidRPr="00E1534B">
        <w:rPr>
          <w:rFonts w:ascii="Arial Narrow" w:hAnsi="Arial Narrow"/>
          <w:lang w:val="en-US"/>
        </w:rPr>
        <w:t xml:space="preserve">. </w:t>
      </w:r>
      <w:r w:rsidR="009D3FC2">
        <w:rPr>
          <w:rFonts w:ascii="Arial Narrow" w:hAnsi="Arial Narrow"/>
          <w:lang w:val="en-US"/>
        </w:rPr>
        <w:t>R</w:t>
      </w:r>
      <w:r w:rsidR="00F91E5C" w:rsidRPr="00E1534B">
        <w:rPr>
          <w:rFonts w:ascii="Arial Narrow" w:hAnsi="Arial Narrow"/>
          <w:lang w:val="en-US"/>
        </w:rPr>
        <w:t>e-integration</w:t>
      </w:r>
      <w:r w:rsidR="009D3FC2">
        <w:rPr>
          <w:rFonts w:ascii="Arial Narrow" w:hAnsi="Arial Narrow"/>
          <w:lang w:val="en-US"/>
        </w:rPr>
        <w:t xml:space="preserve"> is substituted </w:t>
      </w:r>
      <w:r w:rsidR="00C830EB">
        <w:rPr>
          <w:rFonts w:ascii="Arial Narrow" w:hAnsi="Arial Narrow"/>
          <w:lang w:val="en-US"/>
        </w:rPr>
        <w:t xml:space="preserve">for </w:t>
      </w:r>
      <w:r w:rsidR="009D3FC2" w:rsidRPr="009D3FC2">
        <w:rPr>
          <w:rFonts w:ascii="Arial Narrow" w:hAnsi="Arial Narrow"/>
          <w:i/>
          <w:lang w:val="en-US"/>
        </w:rPr>
        <w:t>p</w:t>
      </w:r>
      <w:r w:rsidR="00ED4AE0" w:rsidRPr="00E1534B">
        <w:rPr>
          <w:rFonts w:ascii="Arial Narrow" w:hAnsi="Arial Narrow"/>
          <w:i/>
          <w:lang w:val="en-US"/>
        </w:rPr>
        <w:t>seudo</w:t>
      </w:r>
      <w:r w:rsidR="00ED4AE0" w:rsidRPr="00E1534B">
        <w:rPr>
          <w:rFonts w:ascii="Arial Narrow" w:hAnsi="Arial Narrow"/>
          <w:lang w:val="en-US"/>
        </w:rPr>
        <w:t>-systematic</w:t>
      </w:r>
      <w:r w:rsidR="00D45FD4" w:rsidRPr="00E1534B">
        <w:rPr>
          <w:rFonts w:ascii="Arial Narrow" w:hAnsi="Arial Narrow"/>
          <w:lang w:val="en-US"/>
        </w:rPr>
        <w:t xml:space="preserve"> </w:t>
      </w:r>
      <w:r w:rsidR="00ED4AE0" w:rsidRPr="00E1534B">
        <w:rPr>
          <w:rFonts w:ascii="Arial Narrow" w:hAnsi="Arial Narrow"/>
          <w:lang w:val="en-US"/>
        </w:rPr>
        <w:t>abstraction</w:t>
      </w:r>
      <w:r w:rsidR="009D3FC2">
        <w:rPr>
          <w:rFonts w:ascii="Arial Narrow" w:hAnsi="Arial Narrow"/>
          <w:lang w:val="en-US"/>
        </w:rPr>
        <w:t xml:space="preserve">, </w:t>
      </w:r>
      <w:r w:rsidR="001C2065" w:rsidRPr="00E1534B">
        <w:rPr>
          <w:rFonts w:ascii="Arial Narrow" w:hAnsi="Arial Narrow"/>
          <w:lang w:val="en-US"/>
        </w:rPr>
        <w:t>cr</w:t>
      </w:r>
      <w:r w:rsidR="00420B7F" w:rsidRPr="00E1534B">
        <w:rPr>
          <w:rFonts w:ascii="Arial Narrow" w:hAnsi="Arial Narrow"/>
          <w:lang w:val="en-US"/>
        </w:rPr>
        <w:t>eat</w:t>
      </w:r>
      <w:r w:rsidR="009D3FC2">
        <w:rPr>
          <w:rFonts w:ascii="Arial Narrow" w:hAnsi="Arial Narrow"/>
          <w:lang w:val="en-US"/>
        </w:rPr>
        <w:t>ing</w:t>
      </w:r>
      <w:r w:rsidR="00420B7F" w:rsidRPr="00E1534B">
        <w:rPr>
          <w:rFonts w:ascii="Arial Narrow" w:hAnsi="Arial Narrow"/>
          <w:lang w:val="en-US"/>
        </w:rPr>
        <w:t xml:space="preserve"> </w:t>
      </w:r>
      <w:r w:rsidR="002326D5" w:rsidRPr="00E1534B">
        <w:rPr>
          <w:rFonts w:ascii="Arial Narrow" w:hAnsi="Arial Narrow"/>
          <w:lang w:val="en-US"/>
        </w:rPr>
        <w:t xml:space="preserve">a </w:t>
      </w:r>
      <w:r w:rsidR="00ED4AE0" w:rsidRPr="00E1534B">
        <w:rPr>
          <w:rFonts w:ascii="Arial Narrow" w:hAnsi="Arial Narrow"/>
          <w:lang w:val="en-US"/>
        </w:rPr>
        <w:t>chaotic conception</w:t>
      </w:r>
      <w:r w:rsidR="009D3FC2">
        <w:rPr>
          <w:rFonts w:ascii="Arial Narrow" w:hAnsi="Arial Narrow"/>
          <w:lang w:val="en-US"/>
        </w:rPr>
        <w:t xml:space="preserve">, </w:t>
      </w:r>
      <w:r w:rsidR="00C830EB">
        <w:rPr>
          <w:rFonts w:ascii="Arial Narrow" w:hAnsi="Arial Narrow"/>
          <w:lang w:val="en-US"/>
        </w:rPr>
        <w:t xml:space="preserve">and </w:t>
      </w:r>
      <w:r w:rsidR="00ED4AE0" w:rsidRPr="00E1534B">
        <w:rPr>
          <w:rFonts w:ascii="Arial Narrow" w:hAnsi="Arial Narrow"/>
          <w:lang w:val="en-US"/>
        </w:rPr>
        <w:t>conceal</w:t>
      </w:r>
      <w:r w:rsidR="009D3FC2">
        <w:rPr>
          <w:rFonts w:ascii="Arial Narrow" w:hAnsi="Arial Narrow"/>
          <w:lang w:val="en-US"/>
        </w:rPr>
        <w:t>ing</w:t>
      </w:r>
      <w:r w:rsidR="00ED4AE0" w:rsidRPr="00E1534B">
        <w:rPr>
          <w:rFonts w:ascii="Arial Narrow" w:hAnsi="Arial Narrow"/>
          <w:lang w:val="en-US"/>
        </w:rPr>
        <w:t xml:space="preserve"> the way </w:t>
      </w:r>
      <w:r w:rsidR="00F91E5C" w:rsidRPr="00E1534B">
        <w:rPr>
          <w:rFonts w:ascii="Arial Narrow" w:hAnsi="Arial Narrow"/>
          <w:lang w:val="en-US"/>
        </w:rPr>
        <w:t>d</w:t>
      </w:r>
      <w:r w:rsidR="00ED4AE0" w:rsidRPr="00E1534B">
        <w:rPr>
          <w:rFonts w:ascii="Arial Narrow" w:hAnsi="Arial Narrow"/>
          <w:lang w:val="en-US"/>
        </w:rPr>
        <w:t xml:space="preserve">ifferent </w:t>
      </w:r>
      <w:r w:rsidR="00420B7F" w:rsidRPr="00E1534B">
        <w:rPr>
          <w:rFonts w:ascii="Arial Narrow" w:hAnsi="Arial Narrow"/>
          <w:lang w:val="en-US"/>
        </w:rPr>
        <w:t>strata and concepts</w:t>
      </w:r>
      <w:r w:rsidR="000C26BC" w:rsidRPr="00E1534B">
        <w:rPr>
          <w:rFonts w:ascii="Arial Narrow" w:hAnsi="Arial Narrow"/>
          <w:lang w:val="en-US"/>
        </w:rPr>
        <w:t xml:space="preserve"> </w:t>
      </w:r>
      <w:r w:rsidR="00ED4AE0" w:rsidRPr="00E1534B">
        <w:rPr>
          <w:rFonts w:ascii="Arial Narrow" w:hAnsi="Arial Narrow"/>
          <w:lang w:val="en-US"/>
        </w:rPr>
        <w:t>inte</w:t>
      </w:r>
      <w:r w:rsidR="00420B7F" w:rsidRPr="00E1534B">
        <w:rPr>
          <w:rFonts w:ascii="Arial Narrow" w:hAnsi="Arial Narrow"/>
          <w:lang w:val="en-US"/>
        </w:rPr>
        <w:t>grate</w:t>
      </w:r>
      <w:r w:rsidR="00ED4AE0" w:rsidRPr="00E1534B">
        <w:rPr>
          <w:rFonts w:ascii="Arial Narrow" w:hAnsi="Arial Narrow"/>
          <w:lang w:val="en-US"/>
        </w:rPr>
        <w:t>.</w:t>
      </w:r>
      <w:r w:rsidR="001C2065" w:rsidRPr="00E1534B">
        <w:rPr>
          <w:rFonts w:ascii="Arial Narrow" w:hAnsi="Arial Narrow"/>
          <w:lang w:val="en-US"/>
        </w:rPr>
        <w:t xml:space="preserve"> </w:t>
      </w:r>
      <w:r w:rsidR="009D3FC2">
        <w:rPr>
          <w:rFonts w:ascii="Arial Narrow" w:hAnsi="Arial Narrow"/>
          <w:lang w:val="en-US"/>
        </w:rPr>
        <w:t>Furthermore, c</w:t>
      </w:r>
      <w:r w:rsidR="001C2065" w:rsidRPr="00E1534B">
        <w:rPr>
          <w:rFonts w:ascii="Arial Narrow" w:hAnsi="Arial Narrow"/>
          <w:lang w:val="en-US"/>
        </w:rPr>
        <w:t>ritical realism</w:t>
      </w:r>
      <w:r w:rsidR="00414AD6" w:rsidRPr="00E1534B">
        <w:rPr>
          <w:rFonts w:ascii="Arial Narrow" w:hAnsi="Arial Narrow"/>
          <w:lang w:val="en-US"/>
        </w:rPr>
        <w:t xml:space="preserve"> cannot have a </w:t>
      </w:r>
      <w:r w:rsidR="002326D5" w:rsidRPr="00E1534B">
        <w:rPr>
          <w:rFonts w:ascii="Arial Narrow" w:hAnsi="Arial Narrow"/>
          <w:lang w:val="en-US"/>
        </w:rPr>
        <w:t>system-wide</w:t>
      </w:r>
      <w:r w:rsidR="000C26BC" w:rsidRPr="00E1534B">
        <w:rPr>
          <w:rFonts w:ascii="Arial Narrow" w:hAnsi="Arial Narrow"/>
          <w:lang w:val="en-US"/>
        </w:rPr>
        <w:t xml:space="preserve">, </w:t>
      </w:r>
      <w:r w:rsidR="002326D5" w:rsidRPr="00E1534B">
        <w:rPr>
          <w:rFonts w:ascii="Arial Narrow" w:hAnsi="Arial Narrow"/>
          <w:lang w:val="en-US"/>
        </w:rPr>
        <w:t xml:space="preserve">historical perspective on capitalism </w:t>
      </w:r>
      <w:r w:rsidR="00414AD6" w:rsidRPr="00E1534B">
        <w:rPr>
          <w:rFonts w:ascii="Arial Narrow" w:hAnsi="Arial Narrow"/>
          <w:lang w:val="en-US"/>
        </w:rPr>
        <w:t xml:space="preserve">because this </w:t>
      </w:r>
      <w:r w:rsidR="002326D5" w:rsidRPr="00E1534B">
        <w:rPr>
          <w:rFonts w:ascii="Arial Narrow" w:hAnsi="Arial Narrow"/>
          <w:lang w:val="en-US"/>
        </w:rPr>
        <w:t xml:space="preserve">contradicts </w:t>
      </w:r>
      <w:r w:rsidR="000179DF" w:rsidRPr="00E1534B">
        <w:rPr>
          <w:rFonts w:ascii="Arial Narrow" w:hAnsi="Arial Narrow"/>
          <w:lang w:val="en-US"/>
        </w:rPr>
        <w:t xml:space="preserve">the </w:t>
      </w:r>
      <w:r w:rsidR="002326D5" w:rsidRPr="00E1534B">
        <w:rPr>
          <w:rFonts w:ascii="Arial Narrow" w:hAnsi="Arial Narrow"/>
          <w:lang w:val="en-US"/>
        </w:rPr>
        <w:t>pr</w:t>
      </w:r>
      <w:r w:rsidR="00286DE0" w:rsidRPr="00E1534B">
        <w:rPr>
          <w:rFonts w:ascii="Arial Narrow" w:hAnsi="Arial Narrow"/>
          <w:lang w:val="en-US"/>
        </w:rPr>
        <w:t xml:space="preserve">inciple </w:t>
      </w:r>
      <w:r w:rsidR="000C26BC" w:rsidRPr="00E1534B">
        <w:rPr>
          <w:rFonts w:ascii="Arial Narrow" w:hAnsi="Arial Narrow"/>
          <w:lang w:val="en-US"/>
        </w:rPr>
        <w:t xml:space="preserve">of </w:t>
      </w:r>
      <w:r w:rsidR="00420B7F" w:rsidRPr="00E1534B">
        <w:rPr>
          <w:rFonts w:ascii="Arial Narrow" w:hAnsi="Arial Narrow"/>
          <w:lang w:val="en-US"/>
        </w:rPr>
        <w:t>multiple, dis</w:t>
      </w:r>
      <w:r w:rsidR="001C2065" w:rsidRPr="00E1534B">
        <w:rPr>
          <w:rFonts w:ascii="Arial Narrow" w:hAnsi="Arial Narrow"/>
          <w:lang w:val="en-US"/>
        </w:rPr>
        <w:t xml:space="preserve">crete </w:t>
      </w:r>
      <w:r w:rsidR="008A242F" w:rsidRPr="00E1534B">
        <w:rPr>
          <w:rFonts w:ascii="Arial Narrow" w:hAnsi="Arial Narrow"/>
          <w:lang w:val="en-US"/>
        </w:rPr>
        <w:t>and</w:t>
      </w:r>
      <w:r w:rsidR="00420B7F" w:rsidRPr="00E1534B">
        <w:rPr>
          <w:rFonts w:ascii="Arial Narrow" w:hAnsi="Arial Narrow"/>
          <w:lang w:val="en-US"/>
        </w:rPr>
        <w:t xml:space="preserve"> different strata.</w:t>
      </w:r>
      <w:r w:rsidR="001C2065" w:rsidRPr="00E1534B">
        <w:rPr>
          <w:rFonts w:ascii="Arial Narrow" w:hAnsi="Arial Narrow"/>
          <w:lang w:val="en-US"/>
        </w:rPr>
        <w:t xml:space="preserve"> Critical realism</w:t>
      </w:r>
      <w:r w:rsidR="00EA503B" w:rsidRPr="00E1534B">
        <w:rPr>
          <w:rFonts w:ascii="Arial Narrow" w:hAnsi="Arial Narrow"/>
          <w:lang w:val="en-US"/>
        </w:rPr>
        <w:t xml:space="preserve"> cannot conceive of a journey from abstract to concrete</w:t>
      </w:r>
      <w:r w:rsidR="000C26BC" w:rsidRPr="00E1534B">
        <w:rPr>
          <w:rFonts w:ascii="Arial Narrow" w:hAnsi="Arial Narrow"/>
          <w:lang w:val="en-US"/>
        </w:rPr>
        <w:t xml:space="preserve">, </w:t>
      </w:r>
      <w:r w:rsidR="00EA503B" w:rsidRPr="00E1534B">
        <w:rPr>
          <w:rFonts w:ascii="Arial Narrow" w:hAnsi="Arial Narrow"/>
          <w:lang w:val="en-US"/>
        </w:rPr>
        <w:t>yield</w:t>
      </w:r>
      <w:r w:rsidR="000C26BC" w:rsidRPr="00E1534B">
        <w:rPr>
          <w:rFonts w:ascii="Arial Narrow" w:hAnsi="Arial Narrow"/>
          <w:lang w:val="en-US"/>
        </w:rPr>
        <w:t xml:space="preserve">ing progressively richer, </w:t>
      </w:r>
      <w:r w:rsidR="00EA503B" w:rsidRPr="00E1534B">
        <w:rPr>
          <w:rFonts w:ascii="Arial Narrow" w:hAnsi="Arial Narrow"/>
          <w:lang w:val="en-US"/>
        </w:rPr>
        <w:t>less ‘thin’ conception</w:t>
      </w:r>
      <w:r w:rsidR="00C57ABE" w:rsidRPr="00E1534B">
        <w:rPr>
          <w:rFonts w:ascii="Arial Narrow" w:hAnsi="Arial Narrow"/>
          <w:lang w:val="en-US"/>
        </w:rPr>
        <w:t xml:space="preserve">s </w:t>
      </w:r>
      <w:r w:rsidR="00EA503B" w:rsidRPr="00E1534B">
        <w:rPr>
          <w:rFonts w:ascii="Arial Narrow" w:hAnsi="Arial Narrow"/>
          <w:lang w:val="en-US"/>
        </w:rPr>
        <w:t>of agency</w:t>
      </w:r>
      <w:r w:rsidR="00C57ABE" w:rsidRPr="00E1534B">
        <w:rPr>
          <w:rFonts w:ascii="Arial Narrow" w:hAnsi="Arial Narrow"/>
          <w:lang w:val="en-US"/>
        </w:rPr>
        <w:t xml:space="preserve"> </w:t>
      </w:r>
      <w:r w:rsidR="000C26BC" w:rsidRPr="00E1534B">
        <w:rPr>
          <w:rFonts w:ascii="Arial Narrow" w:hAnsi="Arial Narrow"/>
          <w:lang w:val="en-US"/>
        </w:rPr>
        <w:t xml:space="preserve">- </w:t>
      </w:r>
      <w:r w:rsidR="00C57ABE" w:rsidRPr="00E1534B">
        <w:rPr>
          <w:rFonts w:ascii="Arial Narrow" w:hAnsi="Arial Narrow"/>
          <w:lang w:val="en-US"/>
        </w:rPr>
        <w:t>and other phenomena.</w:t>
      </w:r>
      <w:r w:rsidR="00C857B4" w:rsidRPr="00E1534B">
        <w:rPr>
          <w:rFonts w:ascii="Arial Narrow" w:hAnsi="Arial Narrow"/>
          <w:lang w:val="en-US"/>
        </w:rPr>
        <w:t xml:space="preserve"> </w:t>
      </w:r>
      <w:r w:rsidR="009926E3" w:rsidRPr="00E1534B">
        <w:rPr>
          <w:rFonts w:ascii="Arial Narrow" w:hAnsi="Arial Narrow"/>
          <w:lang w:val="en-US"/>
        </w:rPr>
        <w:t xml:space="preserve">Its </w:t>
      </w:r>
      <w:r w:rsidR="00F05AF9" w:rsidRPr="00E1534B">
        <w:rPr>
          <w:rFonts w:ascii="Arial Narrow" w:hAnsi="Arial Narrow"/>
          <w:lang w:val="en-US"/>
        </w:rPr>
        <w:t>agency-structure framework</w:t>
      </w:r>
      <w:r w:rsidR="008B2BB4" w:rsidRPr="00E1534B">
        <w:rPr>
          <w:rFonts w:ascii="Arial Narrow" w:hAnsi="Arial Narrow"/>
          <w:lang w:val="en-US"/>
        </w:rPr>
        <w:t xml:space="preserve"> is </w:t>
      </w:r>
      <w:r w:rsidR="00F05AF9" w:rsidRPr="00E1534B">
        <w:rPr>
          <w:rFonts w:ascii="Arial Narrow" w:hAnsi="Arial Narrow"/>
          <w:lang w:val="en-US"/>
        </w:rPr>
        <w:t>a mistake because it is trans-historical and fails to integrate agents and structures.</w:t>
      </w:r>
      <w:r w:rsidR="00C857B4" w:rsidRPr="00E1534B">
        <w:rPr>
          <w:rFonts w:ascii="Arial Narrow" w:hAnsi="Arial Narrow"/>
          <w:lang w:val="en-US"/>
        </w:rPr>
        <w:t xml:space="preserve"> </w:t>
      </w:r>
      <w:r w:rsidR="009926E3" w:rsidRPr="00E1534B">
        <w:rPr>
          <w:rFonts w:ascii="Arial Narrow" w:hAnsi="Arial Narrow"/>
          <w:lang w:val="en-US"/>
        </w:rPr>
        <w:t xml:space="preserve">Its </w:t>
      </w:r>
      <w:r w:rsidR="00F05AF9" w:rsidRPr="00E1534B">
        <w:rPr>
          <w:rFonts w:ascii="Arial Narrow" w:hAnsi="Arial Narrow"/>
          <w:lang w:val="en-US"/>
        </w:rPr>
        <w:t>notions of free floating social structures obscure their necessary interconnections</w:t>
      </w:r>
      <w:r w:rsidR="00F96390" w:rsidRPr="00E1534B">
        <w:rPr>
          <w:rFonts w:ascii="Arial Narrow" w:hAnsi="Arial Narrow"/>
          <w:lang w:val="en-US"/>
        </w:rPr>
        <w:t>.</w:t>
      </w:r>
      <w:r w:rsidR="00C857B4" w:rsidRPr="00E1534B">
        <w:rPr>
          <w:rFonts w:ascii="Arial Narrow" w:hAnsi="Arial Narrow"/>
          <w:lang w:val="en-US"/>
        </w:rPr>
        <w:t xml:space="preserve"> </w:t>
      </w:r>
      <w:r w:rsidR="009926E3" w:rsidRPr="00E1534B">
        <w:rPr>
          <w:rFonts w:ascii="Arial Narrow" w:hAnsi="Arial Narrow"/>
          <w:lang w:val="en-US"/>
        </w:rPr>
        <w:t xml:space="preserve">It </w:t>
      </w:r>
      <w:r w:rsidR="00F05AF9" w:rsidRPr="00E1534B">
        <w:rPr>
          <w:rFonts w:ascii="Arial Narrow" w:hAnsi="Arial Narrow"/>
          <w:lang w:val="en-US"/>
        </w:rPr>
        <w:t>(</w:t>
      </w:r>
      <w:proofErr w:type="spellStart"/>
      <w:r w:rsidR="00F05AF9" w:rsidRPr="00E1534B">
        <w:rPr>
          <w:rFonts w:ascii="Arial Narrow" w:hAnsi="Arial Narrow"/>
          <w:lang w:val="en-US"/>
        </w:rPr>
        <w:t>mis</w:t>
      </w:r>
      <w:proofErr w:type="spellEnd"/>
      <w:r w:rsidR="00F05AF9" w:rsidRPr="00E1534B">
        <w:rPr>
          <w:rFonts w:ascii="Arial Narrow" w:hAnsi="Arial Narrow"/>
          <w:lang w:val="en-US"/>
        </w:rPr>
        <w:t>)understands capitalism as one set of structures amongst many</w:t>
      </w:r>
      <w:r w:rsidR="00C857B4" w:rsidRPr="00E1534B">
        <w:rPr>
          <w:rFonts w:ascii="Arial Narrow" w:hAnsi="Arial Narrow"/>
          <w:lang w:val="en-US"/>
        </w:rPr>
        <w:t xml:space="preserve"> and as an </w:t>
      </w:r>
      <w:r w:rsidR="00F05AF9" w:rsidRPr="00E1534B">
        <w:rPr>
          <w:rFonts w:ascii="Arial Narrow" w:hAnsi="Arial Narrow"/>
          <w:lang w:val="en-US"/>
        </w:rPr>
        <w:t xml:space="preserve">open system. </w:t>
      </w:r>
    </w:p>
    <w:p w:rsidR="00F05AF9" w:rsidRPr="00E1534B" w:rsidRDefault="00F05AF9" w:rsidP="00BA0609">
      <w:pPr>
        <w:spacing w:after="0" w:line="276" w:lineRule="auto"/>
        <w:contextualSpacing/>
        <w:rPr>
          <w:rFonts w:ascii="Arial Narrow" w:hAnsi="Arial Narrow"/>
          <w:i/>
          <w:lang w:val="en-US"/>
        </w:rPr>
      </w:pPr>
    </w:p>
    <w:p w:rsidR="00BA0609" w:rsidRPr="00E1534B" w:rsidRDefault="009D3FC2" w:rsidP="00BA0609">
      <w:pPr>
        <w:spacing w:after="0" w:line="276" w:lineRule="auto"/>
        <w:contextualSpacing/>
        <w:rPr>
          <w:rFonts w:ascii="Arial Narrow" w:hAnsi="Arial Narrow"/>
          <w:lang w:val="en-US"/>
        </w:rPr>
      </w:pPr>
      <w:r>
        <w:rPr>
          <w:rFonts w:ascii="Arial Narrow" w:hAnsi="Arial Narrow"/>
          <w:lang w:val="en-US"/>
        </w:rPr>
        <w:t>Now, t</w:t>
      </w:r>
      <w:r w:rsidR="000179DF" w:rsidRPr="00E1534B">
        <w:rPr>
          <w:rFonts w:ascii="Arial Narrow" w:hAnsi="Arial Narrow"/>
          <w:lang w:val="en-US"/>
        </w:rPr>
        <w:t xml:space="preserve">he idea that </w:t>
      </w:r>
      <w:r w:rsidR="001C2065" w:rsidRPr="00E1534B">
        <w:rPr>
          <w:rFonts w:ascii="Arial Narrow" w:hAnsi="Arial Narrow"/>
          <w:lang w:val="en-US"/>
        </w:rPr>
        <w:t xml:space="preserve">critical realists </w:t>
      </w:r>
      <w:r w:rsidR="000179DF" w:rsidRPr="00E1534B">
        <w:rPr>
          <w:rFonts w:ascii="Arial Narrow" w:hAnsi="Arial Narrow"/>
          <w:lang w:val="en-US"/>
        </w:rPr>
        <w:t>`cleave´ the social world into discrete, separate, un-</w:t>
      </w:r>
      <w:proofErr w:type="spellStart"/>
      <w:r w:rsidR="000179DF" w:rsidRPr="00E1534B">
        <w:rPr>
          <w:rFonts w:ascii="Arial Narrow" w:hAnsi="Arial Narrow"/>
          <w:lang w:val="en-US"/>
        </w:rPr>
        <w:t>integratable</w:t>
      </w:r>
      <w:proofErr w:type="spellEnd"/>
      <w:r w:rsidR="00F1543F" w:rsidRPr="00E1534B">
        <w:rPr>
          <w:rFonts w:ascii="Arial Narrow" w:hAnsi="Arial Narrow"/>
          <w:lang w:val="en-US"/>
        </w:rPr>
        <w:t xml:space="preserve"> </w:t>
      </w:r>
      <w:r w:rsidR="000179DF" w:rsidRPr="00E1534B">
        <w:rPr>
          <w:rFonts w:ascii="Arial Narrow" w:hAnsi="Arial Narrow"/>
          <w:lang w:val="en-US"/>
        </w:rPr>
        <w:t xml:space="preserve">strata is </w:t>
      </w:r>
      <w:r w:rsidR="00B61564" w:rsidRPr="00E1534B">
        <w:rPr>
          <w:rFonts w:ascii="Arial Narrow" w:hAnsi="Arial Narrow"/>
          <w:lang w:val="en-US"/>
        </w:rPr>
        <w:t xml:space="preserve">given legs </w:t>
      </w:r>
      <w:r w:rsidR="00293284" w:rsidRPr="00E1534B">
        <w:rPr>
          <w:rFonts w:ascii="Arial Narrow" w:hAnsi="Arial Narrow"/>
          <w:lang w:val="en-US"/>
        </w:rPr>
        <w:t xml:space="preserve">by </w:t>
      </w:r>
      <w:r w:rsidR="000179DF" w:rsidRPr="00E1534B">
        <w:rPr>
          <w:rFonts w:ascii="Arial Narrow" w:hAnsi="Arial Narrow"/>
          <w:lang w:val="en-US"/>
        </w:rPr>
        <w:t>ambiguous</w:t>
      </w:r>
      <w:r w:rsidR="00C30CEB" w:rsidRPr="00E1534B">
        <w:rPr>
          <w:rFonts w:ascii="Arial Narrow" w:hAnsi="Arial Narrow"/>
          <w:lang w:val="en-US"/>
        </w:rPr>
        <w:t xml:space="preserve"> </w:t>
      </w:r>
      <w:r w:rsidR="000179DF" w:rsidRPr="00E1534B">
        <w:rPr>
          <w:rFonts w:ascii="Arial Narrow" w:hAnsi="Arial Narrow"/>
          <w:lang w:val="en-US"/>
        </w:rPr>
        <w:t>terminology</w:t>
      </w:r>
      <w:r>
        <w:rPr>
          <w:rFonts w:ascii="Arial Narrow" w:hAnsi="Arial Narrow"/>
          <w:lang w:val="en-US"/>
        </w:rPr>
        <w:t xml:space="preserve">. </w:t>
      </w:r>
      <w:r w:rsidR="00421234">
        <w:rPr>
          <w:rFonts w:ascii="Arial Narrow" w:hAnsi="Arial Narrow"/>
          <w:lang w:val="en-US"/>
        </w:rPr>
        <w:t>S</w:t>
      </w:r>
      <w:r w:rsidR="00936790" w:rsidRPr="00E1534B">
        <w:rPr>
          <w:rFonts w:ascii="Arial Narrow" w:hAnsi="Arial Narrow"/>
          <w:lang w:val="en-US"/>
        </w:rPr>
        <w:t>trata</w:t>
      </w:r>
      <w:r w:rsidR="00384121" w:rsidRPr="00E1534B">
        <w:rPr>
          <w:rFonts w:ascii="Arial Narrow" w:hAnsi="Arial Narrow"/>
          <w:lang w:val="en-US"/>
        </w:rPr>
        <w:t xml:space="preserve">, layers and </w:t>
      </w:r>
      <w:r w:rsidR="000179DF" w:rsidRPr="00E1534B">
        <w:rPr>
          <w:rFonts w:ascii="Arial Narrow" w:hAnsi="Arial Narrow"/>
          <w:lang w:val="en-US"/>
        </w:rPr>
        <w:t xml:space="preserve">levels </w:t>
      </w:r>
      <w:r w:rsidR="00384121" w:rsidRPr="00E1534B">
        <w:rPr>
          <w:rFonts w:ascii="Arial Narrow" w:hAnsi="Arial Narrow"/>
          <w:lang w:val="en-US"/>
        </w:rPr>
        <w:t xml:space="preserve">are </w:t>
      </w:r>
      <w:r w:rsidR="00567E71" w:rsidRPr="00E1534B">
        <w:rPr>
          <w:rFonts w:ascii="Arial Narrow" w:hAnsi="Arial Narrow"/>
          <w:lang w:val="en-US"/>
        </w:rPr>
        <w:t xml:space="preserve">often </w:t>
      </w:r>
      <w:r w:rsidR="00936790" w:rsidRPr="00E1534B">
        <w:rPr>
          <w:rFonts w:ascii="Arial Narrow" w:hAnsi="Arial Narrow"/>
          <w:lang w:val="en-US"/>
        </w:rPr>
        <w:t xml:space="preserve">used interchangeably to refer </w:t>
      </w:r>
      <w:r w:rsidR="00EB5855" w:rsidRPr="00E1534B">
        <w:rPr>
          <w:rFonts w:ascii="Arial Narrow" w:hAnsi="Arial Narrow"/>
          <w:lang w:val="en-US"/>
        </w:rPr>
        <w:t xml:space="preserve">to </w:t>
      </w:r>
      <w:r w:rsidR="00936790" w:rsidRPr="00E1534B">
        <w:rPr>
          <w:rFonts w:ascii="Arial Narrow" w:hAnsi="Arial Narrow"/>
          <w:lang w:val="en-US"/>
        </w:rPr>
        <w:t xml:space="preserve">epistemological matters </w:t>
      </w:r>
      <w:r w:rsidR="005524CC" w:rsidRPr="00E1534B">
        <w:rPr>
          <w:rFonts w:ascii="Arial Narrow" w:hAnsi="Arial Narrow"/>
          <w:lang w:val="en-US"/>
        </w:rPr>
        <w:t xml:space="preserve">like </w:t>
      </w:r>
      <w:r w:rsidR="00936790" w:rsidRPr="00E1534B">
        <w:rPr>
          <w:rFonts w:ascii="Arial Narrow" w:hAnsi="Arial Narrow"/>
          <w:lang w:val="en-US"/>
        </w:rPr>
        <w:t xml:space="preserve">levels of analysis and </w:t>
      </w:r>
      <w:r w:rsidR="000179DF" w:rsidRPr="00E1534B">
        <w:rPr>
          <w:rFonts w:ascii="Arial Narrow" w:hAnsi="Arial Narrow"/>
          <w:lang w:val="en-US"/>
        </w:rPr>
        <w:t xml:space="preserve">levels of </w:t>
      </w:r>
      <w:r w:rsidR="00936790" w:rsidRPr="00E1534B">
        <w:rPr>
          <w:rFonts w:ascii="Arial Narrow" w:hAnsi="Arial Narrow"/>
          <w:lang w:val="en-US"/>
        </w:rPr>
        <w:t>abstraction</w:t>
      </w:r>
      <w:r w:rsidR="000D174E" w:rsidRPr="00E1534B">
        <w:rPr>
          <w:rFonts w:ascii="Arial Narrow" w:hAnsi="Arial Narrow"/>
          <w:lang w:val="en-US"/>
        </w:rPr>
        <w:t xml:space="preserve">, </w:t>
      </w:r>
      <w:r>
        <w:rPr>
          <w:rFonts w:ascii="Arial Narrow" w:hAnsi="Arial Narrow"/>
          <w:lang w:val="en-US"/>
        </w:rPr>
        <w:t xml:space="preserve">and </w:t>
      </w:r>
      <w:r w:rsidR="00936790" w:rsidRPr="00E1534B">
        <w:rPr>
          <w:rFonts w:ascii="Arial Narrow" w:hAnsi="Arial Narrow"/>
          <w:lang w:val="en-US"/>
        </w:rPr>
        <w:t xml:space="preserve">ontological matters </w:t>
      </w:r>
      <w:r w:rsidR="005524CC" w:rsidRPr="00E1534B">
        <w:rPr>
          <w:rFonts w:ascii="Arial Narrow" w:hAnsi="Arial Narrow"/>
          <w:lang w:val="en-US"/>
        </w:rPr>
        <w:t xml:space="preserve">like </w:t>
      </w:r>
      <w:r w:rsidR="00421234">
        <w:rPr>
          <w:rFonts w:ascii="Arial Narrow" w:hAnsi="Arial Narrow"/>
          <w:lang w:val="en-US"/>
        </w:rPr>
        <w:t xml:space="preserve">the stratification of </w:t>
      </w:r>
      <w:r>
        <w:rPr>
          <w:rFonts w:ascii="Arial Narrow" w:hAnsi="Arial Narrow"/>
          <w:lang w:val="en-US"/>
        </w:rPr>
        <w:t>real, actual and `deep´</w:t>
      </w:r>
      <w:r w:rsidR="00421234">
        <w:rPr>
          <w:rFonts w:ascii="Arial Narrow" w:hAnsi="Arial Narrow"/>
          <w:lang w:val="en-US"/>
        </w:rPr>
        <w:t xml:space="preserve"> domains</w:t>
      </w:r>
      <w:r w:rsidR="000179DF" w:rsidRPr="00E1534B">
        <w:rPr>
          <w:rFonts w:ascii="Arial Narrow" w:hAnsi="Arial Narrow"/>
          <w:lang w:val="en-US"/>
        </w:rPr>
        <w:t xml:space="preserve">, </w:t>
      </w:r>
      <w:r>
        <w:rPr>
          <w:rFonts w:ascii="Arial Narrow" w:hAnsi="Arial Narrow"/>
          <w:lang w:val="en-US"/>
        </w:rPr>
        <w:t xml:space="preserve">levels of </w:t>
      </w:r>
      <w:r w:rsidR="00936790" w:rsidRPr="00E1534B">
        <w:rPr>
          <w:rFonts w:ascii="Arial Narrow" w:hAnsi="Arial Narrow"/>
          <w:lang w:val="en-US"/>
        </w:rPr>
        <w:t>emergen</w:t>
      </w:r>
      <w:r>
        <w:rPr>
          <w:rFonts w:ascii="Arial Narrow" w:hAnsi="Arial Narrow"/>
          <w:lang w:val="en-US"/>
        </w:rPr>
        <w:t xml:space="preserve">ce </w:t>
      </w:r>
      <w:r w:rsidR="00936790" w:rsidRPr="00E1534B">
        <w:rPr>
          <w:rFonts w:ascii="Arial Narrow" w:hAnsi="Arial Narrow"/>
          <w:lang w:val="en-US"/>
        </w:rPr>
        <w:t>and levels of capitalist society</w:t>
      </w:r>
      <w:r w:rsidR="00421234">
        <w:rPr>
          <w:rFonts w:ascii="Arial Narrow" w:hAnsi="Arial Narrow"/>
          <w:lang w:val="en-US"/>
        </w:rPr>
        <w:t xml:space="preserve">, multiple </w:t>
      </w:r>
      <w:proofErr w:type="spellStart"/>
      <w:r w:rsidR="00421234">
        <w:rPr>
          <w:rFonts w:ascii="Arial Narrow" w:hAnsi="Arial Narrow"/>
          <w:lang w:val="en-US"/>
        </w:rPr>
        <w:t>embeddedness</w:t>
      </w:r>
      <w:proofErr w:type="spellEnd"/>
      <w:r w:rsidR="00421234">
        <w:rPr>
          <w:rFonts w:ascii="Arial Narrow" w:hAnsi="Arial Narrow"/>
          <w:lang w:val="en-US"/>
        </w:rPr>
        <w:t xml:space="preserve"> etc.</w:t>
      </w:r>
      <w:r w:rsidR="00384121" w:rsidRPr="00E1534B">
        <w:rPr>
          <w:rFonts w:ascii="Arial Narrow" w:hAnsi="Arial Narrow"/>
          <w:lang w:val="en-US"/>
        </w:rPr>
        <w:t xml:space="preserve"> </w:t>
      </w:r>
      <w:r w:rsidR="007B437A" w:rsidRPr="00E1534B">
        <w:rPr>
          <w:rFonts w:ascii="Arial Narrow" w:hAnsi="Arial Narrow"/>
          <w:lang w:val="en-US"/>
        </w:rPr>
        <w:t>T</w:t>
      </w:r>
      <w:r w:rsidR="00384121" w:rsidRPr="00E1534B">
        <w:rPr>
          <w:rFonts w:ascii="Arial Narrow" w:hAnsi="Arial Narrow"/>
          <w:lang w:val="en-US"/>
        </w:rPr>
        <w:t xml:space="preserve">hese </w:t>
      </w:r>
      <w:r w:rsidR="005524CC" w:rsidRPr="00E1534B">
        <w:rPr>
          <w:rFonts w:ascii="Arial Narrow" w:hAnsi="Arial Narrow"/>
          <w:lang w:val="en-US"/>
        </w:rPr>
        <w:t xml:space="preserve">terms </w:t>
      </w:r>
      <w:r w:rsidR="00384121" w:rsidRPr="00E1534B">
        <w:rPr>
          <w:rFonts w:ascii="Arial Narrow" w:hAnsi="Arial Narrow"/>
          <w:lang w:val="en-US"/>
        </w:rPr>
        <w:t>are</w:t>
      </w:r>
      <w:r w:rsidR="000C26BC" w:rsidRPr="00E1534B">
        <w:rPr>
          <w:rFonts w:ascii="Arial Narrow" w:hAnsi="Arial Narrow"/>
          <w:lang w:val="en-US"/>
        </w:rPr>
        <w:t xml:space="preserve"> then </w:t>
      </w:r>
      <w:r w:rsidR="00384121" w:rsidRPr="00E1534B">
        <w:rPr>
          <w:rFonts w:ascii="Arial Narrow" w:hAnsi="Arial Narrow"/>
          <w:lang w:val="en-US"/>
        </w:rPr>
        <w:t xml:space="preserve">used to discuss </w:t>
      </w:r>
      <w:r w:rsidR="00421234">
        <w:rPr>
          <w:rFonts w:ascii="Arial Narrow" w:hAnsi="Arial Narrow"/>
          <w:lang w:val="en-US"/>
        </w:rPr>
        <w:t xml:space="preserve">phenomena like </w:t>
      </w:r>
      <w:r w:rsidR="00EB5855" w:rsidRPr="00E1534B">
        <w:rPr>
          <w:rFonts w:ascii="Arial Narrow" w:hAnsi="Arial Narrow"/>
          <w:lang w:val="en-US"/>
        </w:rPr>
        <w:t xml:space="preserve">structures, mechanisms, agents, stratification, </w:t>
      </w:r>
      <w:r w:rsidR="00420B7F" w:rsidRPr="00E1534B">
        <w:rPr>
          <w:rFonts w:ascii="Arial Narrow" w:hAnsi="Arial Narrow"/>
          <w:lang w:val="en-US"/>
        </w:rPr>
        <w:t xml:space="preserve">emergence, </w:t>
      </w:r>
      <w:r w:rsidR="00EB5855" w:rsidRPr="00E1534B">
        <w:rPr>
          <w:rFonts w:ascii="Arial Narrow" w:hAnsi="Arial Narrow"/>
          <w:lang w:val="en-US"/>
        </w:rPr>
        <w:t>abstraction</w:t>
      </w:r>
      <w:r w:rsidR="00420B7F" w:rsidRPr="00E1534B">
        <w:rPr>
          <w:rFonts w:ascii="Arial Narrow" w:hAnsi="Arial Narrow"/>
          <w:lang w:val="en-US"/>
        </w:rPr>
        <w:t xml:space="preserve"> and </w:t>
      </w:r>
      <w:proofErr w:type="spellStart"/>
      <w:r w:rsidR="00F96390" w:rsidRPr="00E1534B">
        <w:rPr>
          <w:rFonts w:ascii="Arial Narrow" w:hAnsi="Arial Narrow"/>
          <w:lang w:val="en-US"/>
        </w:rPr>
        <w:t>hierarchisation</w:t>
      </w:r>
      <w:proofErr w:type="spellEnd"/>
      <w:r w:rsidR="00EB5855" w:rsidRPr="00E1534B">
        <w:rPr>
          <w:rFonts w:ascii="Arial Narrow" w:hAnsi="Arial Narrow"/>
          <w:lang w:val="en-US"/>
        </w:rPr>
        <w:t>.</w:t>
      </w:r>
      <w:r w:rsidR="00F91E5C" w:rsidRPr="00E1534B">
        <w:rPr>
          <w:rFonts w:ascii="Arial Narrow" w:hAnsi="Arial Narrow"/>
          <w:lang w:val="en-US"/>
        </w:rPr>
        <w:t xml:space="preserve"> O</w:t>
      </w:r>
      <w:r w:rsidR="00CF3DF8" w:rsidRPr="00E1534B">
        <w:rPr>
          <w:rFonts w:ascii="Arial Narrow" w:hAnsi="Arial Narrow"/>
          <w:lang w:val="en-US"/>
        </w:rPr>
        <w:t>nce this</w:t>
      </w:r>
      <w:r w:rsidR="00F1543F" w:rsidRPr="00E1534B">
        <w:rPr>
          <w:rFonts w:ascii="Arial Narrow" w:hAnsi="Arial Narrow"/>
          <w:lang w:val="en-US"/>
        </w:rPr>
        <w:t xml:space="preserve"> </w:t>
      </w:r>
      <w:r w:rsidR="00F91E5C" w:rsidRPr="00E1534B">
        <w:rPr>
          <w:rFonts w:ascii="Arial Narrow" w:hAnsi="Arial Narrow"/>
          <w:lang w:val="en-US"/>
        </w:rPr>
        <w:t xml:space="preserve">ambiguity is </w:t>
      </w:r>
      <w:r w:rsidR="000E232F" w:rsidRPr="00E1534B">
        <w:rPr>
          <w:rFonts w:ascii="Arial Narrow" w:hAnsi="Arial Narrow"/>
          <w:lang w:val="en-US"/>
        </w:rPr>
        <w:t>cleared up</w:t>
      </w:r>
      <w:r w:rsidR="00421234">
        <w:rPr>
          <w:rFonts w:ascii="Arial Narrow" w:hAnsi="Arial Narrow"/>
          <w:lang w:val="en-US"/>
        </w:rPr>
        <w:t>, however,</w:t>
      </w:r>
      <w:r w:rsidR="000D174E" w:rsidRPr="00E1534B">
        <w:rPr>
          <w:rFonts w:ascii="Arial Narrow" w:hAnsi="Arial Narrow"/>
          <w:lang w:val="en-US"/>
        </w:rPr>
        <w:t xml:space="preserve"> </w:t>
      </w:r>
      <w:r w:rsidR="000179DF" w:rsidRPr="00E1534B">
        <w:rPr>
          <w:rFonts w:ascii="Arial Narrow" w:hAnsi="Arial Narrow"/>
          <w:lang w:val="en-US"/>
        </w:rPr>
        <w:t xml:space="preserve">the charge </w:t>
      </w:r>
      <w:r w:rsidR="000D174E" w:rsidRPr="00E1534B">
        <w:rPr>
          <w:rFonts w:ascii="Arial Narrow" w:hAnsi="Arial Narrow"/>
          <w:lang w:val="en-US"/>
        </w:rPr>
        <w:t xml:space="preserve">of </w:t>
      </w:r>
      <w:r w:rsidR="000179DF" w:rsidRPr="00E1534B">
        <w:rPr>
          <w:rFonts w:ascii="Arial Narrow" w:hAnsi="Arial Narrow"/>
          <w:lang w:val="en-US"/>
        </w:rPr>
        <w:t>`cleav</w:t>
      </w:r>
      <w:r w:rsidR="000D174E" w:rsidRPr="00E1534B">
        <w:rPr>
          <w:rFonts w:ascii="Arial Narrow" w:hAnsi="Arial Narrow"/>
          <w:lang w:val="en-US"/>
        </w:rPr>
        <w:t>ing</w:t>
      </w:r>
      <w:r w:rsidR="000179DF" w:rsidRPr="00E1534B">
        <w:rPr>
          <w:rFonts w:ascii="Arial Narrow" w:hAnsi="Arial Narrow"/>
          <w:lang w:val="en-US"/>
        </w:rPr>
        <w:t xml:space="preserve">´ is </w:t>
      </w:r>
      <w:r w:rsidR="00421234">
        <w:rPr>
          <w:rFonts w:ascii="Arial Narrow" w:hAnsi="Arial Narrow"/>
          <w:lang w:val="en-US"/>
        </w:rPr>
        <w:t>weakened</w:t>
      </w:r>
      <w:r w:rsidR="000179DF" w:rsidRPr="00E1534B">
        <w:rPr>
          <w:rFonts w:ascii="Arial Narrow" w:hAnsi="Arial Narrow"/>
          <w:lang w:val="en-US"/>
        </w:rPr>
        <w:t xml:space="preserve">. </w:t>
      </w:r>
      <w:r w:rsidR="00BA0609" w:rsidRPr="00E1534B">
        <w:rPr>
          <w:rFonts w:ascii="Arial Narrow" w:hAnsi="Arial Narrow"/>
          <w:lang w:val="en-US"/>
        </w:rPr>
        <w:t>It is, therefore, necessary to disambiguat</w:t>
      </w:r>
      <w:r w:rsidR="005524CC" w:rsidRPr="00E1534B">
        <w:rPr>
          <w:rFonts w:ascii="Arial Narrow" w:hAnsi="Arial Narrow"/>
          <w:lang w:val="en-US"/>
        </w:rPr>
        <w:t>e</w:t>
      </w:r>
      <w:r w:rsidR="00CF3DF8" w:rsidRPr="00E1534B">
        <w:rPr>
          <w:rFonts w:ascii="Arial Narrow" w:hAnsi="Arial Narrow"/>
          <w:lang w:val="en-US"/>
        </w:rPr>
        <w:t xml:space="preserve"> key </w:t>
      </w:r>
      <w:r w:rsidR="001C2065" w:rsidRPr="00E1534B">
        <w:rPr>
          <w:rFonts w:ascii="Arial Narrow" w:hAnsi="Arial Narrow"/>
          <w:lang w:val="en-US"/>
        </w:rPr>
        <w:t xml:space="preserve">critical realist </w:t>
      </w:r>
      <w:r w:rsidR="00CF3DF8" w:rsidRPr="00E1534B">
        <w:rPr>
          <w:rFonts w:ascii="Arial Narrow" w:hAnsi="Arial Narrow"/>
          <w:lang w:val="en-US"/>
        </w:rPr>
        <w:t>term</w:t>
      </w:r>
      <w:r w:rsidR="00F05AF9" w:rsidRPr="00E1534B">
        <w:rPr>
          <w:rFonts w:ascii="Arial Narrow" w:hAnsi="Arial Narrow"/>
          <w:lang w:val="en-US"/>
        </w:rPr>
        <w:t>s</w:t>
      </w:r>
      <w:r w:rsidR="00CF3DF8" w:rsidRPr="00E1534B">
        <w:rPr>
          <w:rFonts w:ascii="Arial Narrow" w:hAnsi="Arial Narrow"/>
          <w:lang w:val="en-US"/>
        </w:rPr>
        <w:t xml:space="preserve">. </w:t>
      </w:r>
    </w:p>
    <w:p w:rsidR="000179DF" w:rsidRPr="00E1534B" w:rsidRDefault="000179DF" w:rsidP="00BA0609">
      <w:pPr>
        <w:spacing w:after="0" w:line="276" w:lineRule="auto"/>
        <w:contextualSpacing/>
        <w:rPr>
          <w:rFonts w:ascii="Arial Narrow" w:hAnsi="Arial Narrow"/>
          <w:lang w:val="en-US"/>
        </w:rPr>
      </w:pPr>
    </w:p>
    <w:p w:rsidR="00562ED2" w:rsidRPr="00E1534B" w:rsidRDefault="0063741C" w:rsidP="00562ED2">
      <w:pPr>
        <w:spacing w:after="0" w:line="276" w:lineRule="auto"/>
        <w:contextualSpacing/>
        <w:rPr>
          <w:rFonts w:ascii="Arial Narrow" w:hAnsi="Arial Narrow"/>
          <w:lang w:val="en-US"/>
        </w:rPr>
      </w:pPr>
      <w:r w:rsidRPr="00E1534B">
        <w:rPr>
          <w:rFonts w:ascii="Arial Narrow" w:hAnsi="Arial Narrow"/>
          <w:lang w:val="en-US"/>
        </w:rPr>
        <w:t xml:space="preserve">Before </w:t>
      </w:r>
      <w:r w:rsidR="00C830EB">
        <w:rPr>
          <w:rFonts w:ascii="Arial Narrow" w:hAnsi="Arial Narrow"/>
          <w:lang w:val="en-US"/>
        </w:rPr>
        <w:t>doing this</w:t>
      </w:r>
      <w:r w:rsidR="00B61564" w:rsidRPr="00E1534B">
        <w:rPr>
          <w:rFonts w:ascii="Arial Narrow" w:hAnsi="Arial Narrow"/>
          <w:lang w:val="en-US"/>
        </w:rPr>
        <w:t xml:space="preserve">, </w:t>
      </w:r>
      <w:r w:rsidR="00B135FA">
        <w:rPr>
          <w:rFonts w:ascii="Arial Narrow" w:hAnsi="Arial Narrow"/>
          <w:lang w:val="en-US"/>
        </w:rPr>
        <w:t>tw</w:t>
      </w:r>
      <w:r w:rsidR="00562ED2">
        <w:rPr>
          <w:rFonts w:ascii="Arial Narrow" w:hAnsi="Arial Narrow"/>
          <w:lang w:val="en-US"/>
        </w:rPr>
        <w:t xml:space="preserve">o </w:t>
      </w:r>
      <w:r w:rsidR="008A164A">
        <w:rPr>
          <w:rFonts w:ascii="Arial Narrow" w:hAnsi="Arial Narrow"/>
          <w:lang w:val="en-US"/>
        </w:rPr>
        <w:t xml:space="preserve">important </w:t>
      </w:r>
      <w:r w:rsidR="00421234">
        <w:rPr>
          <w:rFonts w:ascii="Arial Narrow" w:hAnsi="Arial Narrow"/>
          <w:lang w:val="en-US"/>
        </w:rPr>
        <w:t>feature</w:t>
      </w:r>
      <w:r w:rsidR="00562ED2">
        <w:rPr>
          <w:rFonts w:ascii="Arial Narrow" w:hAnsi="Arial Narrow"/>
          <w:lang w:val="en-US"/>
        </w:rPr>
        <w:t>s</w:t>
      </w:r>
      <w:r w:rsidR="00421234">
        <w:rPr>
          <w:rFonts w:ascii="Arial Narrow" w:hAnsi="Arial Narrow"/>
          <w:lang w:val="en-US"/>
        </w:rPr>
        <w:t xml:space="preserve"> of </w:t>
      </w:r>
      <w:r w:rsidR="00C857B4" w:rsidRPr="00E1534B">
        <w:rPr>
          <w:rFonts w:ascii="Arial Narrow" w:hAnsi="Arial Narrow"/>
          <w:lang w:val="en-US"/>
        </w:rPr>
        <w:t>systematic dialectic</w:t>
      </w:r>
      <w:r w:rsidR="00421234">
        <w:rPr>
          <w:rFonts w:ascii="Arial Narrow" w:hAnsi="Arial Narrow"/>
          <w:lang w:val="en-US"/>
        </w:rPr>
        <w:t>s</w:t>
      </w:r>
      <w:r w:rsidR="00B135FA">
        <w:rPr>
          <w:rFonts w:ascii="Arial Narrow" w:hAnsi="Arial Narrow"/>
          <w:lang w:val="en-US"/>
        </w:rPr>
        <w:t xml:space="preserve"> need mentioning</w:t>
      </w:r>
      <w:r w:rsidR="00421234">
        <w:rPr>
          <w:rFonts w:ascii="Arial Narrow" w:hAnsi="Arial Narrow"/>
          <w:lang w:val="en-US"/>
        </w:rPr>
        <w:t xml:space="preserve">. </w:t>
      </w:r>
      <w:r w:rsidR="00562ED2">
        <w:rPr>
          <w:rFonts w:ascii="Arial Narrow" w:hAnsi="Arial Narrow"/>
          <w:lang w:val="en-US"/>
        </w:rPr>
        <w:t>First, w</w:t>
      </w:r>
      <w:r w:rsidR="00421234">
        <w:rPr>
          <w:rFonts w:ascii="Arial Narrow" w:hAnsi="Arial Narrow"/>
          <w:lang w:val="en-US"/>
        </w:rPr>
        <w:t xml:space="preserve">hilst the starting point for investigation </w:t>
      </w:r>
      <w:r w:rsidR="00562ED2">
        <w:rPr>
          <w:rFonts w:ascii="Arial Narrow" w:hAnsi="Arial Narrow"/>
          <w:lang w:val="en-US"/>
        </w:rPr>
        <w:t xml:space="preserve">is </w:t>
      </w:r>
      <w:r w:rsidR="00421234">
        <w:rPr>
          <w:rFonts w:ascii="Arial Narrow" w:hAnsi="Arial Narrow"/>
          <w:lang w:val="en-US"/>
        </w:rPr>
        <w:t xml:space="preserve">the object or system as a whole, the starting point for presentation </w:t>
      </w:r>
      <w:r w:rsidR="00562ED2">
        <w:rPr>
          <w:rFonts w:ascii="Arial Narrow" w:hAnsi="Arial Narrow"/>
          <w:lang w:val="en-US"/>
        </w:rPr>
        <w:t xml:space="preserve">is a </w:t>
      </w:r>
      <w:r w:rsidR="00421234">
        <w:rPr>
          <w:rFonts w:ascii="Arial Narrow" w:hAnsi="Arial Narrow"/>
          <w:lang w:val="en-US"/>
        </w:rPr>
        <w:t>particular</w:t>
      </w:r>
      <w:r w:rsidR="00562ED2">
        <w:rPr>
          <w:rFonts w:ascii="Arial Narrow" w:hAnsi="Arial Narrow"/>
          <w:lang w:val="en-US"/>
        </w:rPr>
        <w:t xml:space="preserve"> category </w:t>
      </w:r>
      <w:r w:rsidR="009926E3" w:rsidRPr="00E1534B">
        <w:rPr>
          <w:rFonts w:ascii="Arial Narrow" w:hAnsi="Arial Narrow"/>
          <w:lang w:val="en-US"/>
        </w:rPr>
        <w:t>often referred to as the `cell form´</w:t>
      </w:r>
      <w:r w:rsidR="00B61564" w:rsidRPr="00E1534B">
        <w:rPr>
          <w:rFonts w:ascii="Arial Narrow" w:hAnsi="Arial Narrow"/>
          <w:lang w:val="en-US"/>
        </w:rPr>
        <w:t>.</w:t>
      </w:r>
      <w:r w:rsidR="000179DF" w:rsidRPr="00E1534B">
        <w:rPr>
          <w:rFonts w:ascii="Arial Narrow" w:hAnsi="Arial Narrow"/>
          <w:lang w:val="en-US"/>
        </w:rPr>
        <w:t xml:space="preserve"> </w:t>
      </w:r>
      <w:r w:rsidR="00562ED2">
        <w:rPr>
          <w:rFonts w:ascii="Arial Narrow" w:hAnsi="Arial Narrow"/>
          <w:lang w:val="en-US"/>
        </w:rPr>
        <w:t xml:space="preserve">In the case of Marx´s analysis of capitalism, </w:t>
      </w:r>
      <w:r w:rsidR="008A164A">
        <w:rPr>
          <w:rFonts w:ascii="Arial Narrow" w:hAnsi="Arial Narrow"/>
          <w:lang w:val="en-US"/>
        </w:rPr>
        <w:t xml:space="preserve">for example, </w:t>
      </w:r>
      <w:r w:rsidR="00562ED2">
        <w:rPr>
          <w:rFonts w:ascii="Arial Narrow" w:hAnsi="Arial Narrow"/>
          <w:lang w:val="en-US"/>
        </w:rPr>
        <w:t>the cell form is the commodity. Second, m</w:t>
      </w:r>
      <w:r w:rsidR="00562ED2" w:rsidRPr="00E1534B">
        <w:rPr>
          <w:rFonts w:ascii="Arial Narrow" w:hAnsi="Arial Narrow"/>
          <w:lang w:val="en-US"/>
        </w:rPr>
        <w:t xml:space="preserve">ovement between categories and levels of abstraction are not arbitrary but </w:t>
      </w:r>
      <w:r w:rsidR="00562ED2" w:rsidRPr="00E1534B">
        <w:rPr>
          <w:rFonts w:ascii="Arial Narrow" w:hAnsi="Arial Narrow"/>
          <w:i/>
          <w:lang w:val="en-US"/>
        </w:rPr>
        <w:t>systematic</w:t>
      </w:r>
      <w:r w:rsidR="00562ED2" w:rsidRPr="00E1534B">
        <w:rPr>
          <w:rFonts w:ascii="Arial Narrow" w:hAnsi="Arial Narrow"/>
          <w:lang w:val="en-US"/>
        </w:rPr>
        <w:t xml:space="preserve">, </w:t>
      </w:r>
      <w:r w:rsidR="008A164A">
        <w:rPr>
          <w:rFonts w:ascii="Arial Narrow" w:hAnsi="Arial Narrow"/>
          <w:lang w:val="en-US"/>
        </w:rPr>
        <w:t xml:space="preserve">and </w:t>
      </w:r>
      <w:r w:rsidR="00562ED2" w:rsidRPr="00E1534B">
        <w:rPr>
          <w:rFonts w:ascii="Arial Narrow" w:hAnsi="Arial Narrow"/>
          <w:lang w:val="en-US"/>
        </w:rPr>
        <w:t>driven</w:t>
      </w:r>
      <w:r w:rsidR="008A164A">
        <w:rPr>
          <w:rFonts w:ascii="Arial Narrow" w:hAnsi="Arial Narrow"/>
          <w:lang w:val="en-US"/>
        </w:rPr>
        <w:t xml:space="preserve">, step by step, </w:t>
      </w:r>
      <w:r w:rsidR="00562ED2" w:rsidRPr="00E1534B">
        <w:rPr>
          <w:rFonts w:ascii="Arial Narrow" w:hAnsi="Arial Narrow"/>
          <w:lang w:val="en-US"/>
        </w:rPr>
        <w:t xml:space="preserve">by </w:t>
      </w:r>
      <w:r w:rsidR="00562ED2" w:rsidRPr="00E1534B">
        <w:rPr>
          <w:rFonts w:ascii="Arial Narrow" w:hAnsi="Arial Narrow"/>
          <w:i/>
          <w:lang w:val="en-US"/>
        </w:rPr>
        <w:t>dialectical</w:t>
      </w:r>
      <w:r w:rsidR="00562ED2" w:rsidRPr="00E1534B">
        <w:rPr>
          <w:rFonts w:ascii="Arial Narrow" w:hAnsi="Arial Narrow"/>
          <w:lang w:val="en-US"/>
        </w:rPr>
        <w:t xml:space="preserve"> contradictions</w:t>
      </w:r>
      <w:r w:rsidR="00562ED2">
        <w:rPr>
          <w:rFonts w:ascii="Arial Narrow" w:hAnsi="Arial Narrow"/>
          <w:lang w:val="en-US"/>
        </w:rPr>
        <w:t xml:space="preserve">. </w:t>
      </w:r>
      <w:r w:rsidR="00C830EB">
        <w:rPr>
          <w:rFonts w:ascii="Arial Narrow" w:hAnsi="Arial Narrow"/>
          <w:lang w:val="en-US"/>
        </w:rPr>
        <w:t>For example, s</w:t>
      </w:r>
      <w:r w:rsidR="008A164A">
        <w:rPr>
          <w:rFonts w:ascii="Arial Narrow" w:hAnsi="Arial Narrow"/>
          <w:lang w:val="en-US"/>
        </w:rPr>
        <w:t xml:space="preserve">tarting </w:t>
      </w:r>
      <w:r w:rsidR="00562ED2" w:rsidRPr="00E1534B">
        <w:rPr>
          <w:rFonts w:ascii="Arial Narrow" w:hAnsi="Arial Narrow"/>
          <w:lang w:val="en-US"/>
        </w:rPr>
        <w:t>from the commodity, the contra</w:t>
      </w:r>
      <w:r w:rsidR="008A164A">
        <w:rPr>
          <w:rFonts w:ascii="Arial Narrow" w:hAnsi="Arial Narrow"/>
          <w:lang w:val="en-US"/>
        </w:rPr>
        <w:t xml:space="preserve">diction between the categories </w:t>
      </w:r>
      <w:proofErr w:type="spellStart"/>
      <w:r w:rsidR="00562ED2" w:rsidRPr="00E1534B">
        <w:rPr>
          <w:rFonts w:ascii="Arial Narrow" w:hAnsi="Arial Narrow"/>
          <w:lang w:val="en-US"/>
        </w:rPr>
        <w:t>labour</w:t>
      </w:r>
      <w:proofErr w:type="spellEnd"/>
      <w:r w:rsidR="00562ED2" w:rsidRPr="00E1534B">
        <w:rPr>
          <w:rFonts w:ascii="Arial Narrow" w:hAnsi="Arial Narrow"/>
          <w:lang w:val="en-US"/>
        </w:rPr>
        <w:t xml:space="preserve"> power as a commodity</w:t>
      </w:r>
      <w:r w:rsidR="00C830EB">
        <w:rPr>
          <w:rFonts w:ascii="Arial Narrow" w:hAnsi="Arial Narrow"/>
          <w:lang w:val="en-US"/>
        </w:rPr>
        <w:t>,</w:t>
      </w:r>
      <w:r w:rsidR="008A164A">
        <w:rPr>
          <w:rFonts w:ascii="Arial Narrow" w:hAnsi="Arial Narrow"/>
          <w:lang w:val="en-US"/>
        </w:rPr>
        <w:t xml:space="preserve"> and </w:t>
      </w:r>
      <w:r w:rsidR="00562ED2" w:rsidRPr="00E1534B">
        <w:rPr>
          <w:rFonts w:ascii="Arial Narrow" w:hAnsi="Arial Narrow"/>
          <w:lang w:val="en-US"/>
        </w:rPr>
        <w:t xml:space="preserve">exploitation, </w:t>
      </w:r>
      <w:proofErr w:type="spellStart"/>
      <w:r w:rsidR="00562ED2" w:rsidRPr="00E1534B">
        <w:rPr>
          <w:rFonts w:ascii="Arial Narrow" w:hAnsi="Arial Narrow"/>
          <w:lang w:val="en-US"/>
        </w:rPr>
        <w:t>analysed</w:t>
      </w:r>
      <w:proofErr w:type="spellEnd"/>
      <w:r w:rsidR="00562ED2" w:rsidRPr="00E1534B">
        <w:rPr>
          <w:rFonts w:ascii="Arial Narrow" w:hAnsi="Arial Narrow"/>
          <w:lang w:val="en-US"/>
        </w:rPr>
        <w:t xml:space="preserve"> at the level of `capital in production´, drives the move to the new category of the `production process proper´ and the new level of `capital as a principle of </w:t>
      </w:r>
      <w:proofErr w:type="spellStart"/>
      <w:r w:rsidR="00562ED2" w:rsidRPr="00E1534B">
        <w:rPr>
          <w:rFonts w:ascii="Arial Narrow" w:hAnsi="Arial Narrow"/>
          <w:lang w:val="en-US"/>
        </w:rPr>
        <w:t>organisation</w:t>
      </w:r>
      <w:proofErr w:type="spellEnd"/>
      <w:r w:rsidR="00562ED2" w:rsidRPr="00E1534B">
        <w:rPr>
          <w:rFonts w:ascii="Arial Narrow" w:hAnsi="Arial Narrow"/>
          <w:lang w:val="en-US"/>
        </w:rPr>
        <w:t xml:space="preserve">´ (Smith 1990: 146). </w:t>
      </w:r>
      <w:r w:rsidR="008A164A">
        <w:rPr>
          <w:rFonts w:ascii="Arial Narrow" w:hAnsi="Arial Narrow"/>
          <w:lang w:val="en-US"/>
        </w:rPr>
        <w:t xml:space="preserve">Brown refers to this as </w:t>
      </w:r>
      <w:r w:rsidR="008A164A" w:rsidRPr="00E1534B">
        <w:rPr>
          <w:rFonts w:ascii="Arial Narrow" w:hAnsi="Arial Narrow"/>
          <w:i/>
          <w:lang w:val="en-US"/>
        </w:rPr>
        <w:t xml:space="preserve">systematic </w:t>
      </w:r>
      <w:r w:rsidR="008A164A" w:rsidRPr="00E1534B">
        <w:rPr>
          <w:rFonts w:ascii="Arial Narrow" w:hAnsi="Arial Narrow"/>
          <w:lang w:val="en-US"/>
        </w:rPr>
        <w:t>or</w:t>
      </w:r>
      <w:r w:rsidR="008A164A" w:rsidRPr="00E1534B">
        <w:rPr>
          <w:rFonts w:ascii="Arial Narrow" w:hAnsi="Arial Narrow"/>
          <w:i/>
          <w:lang w:val="en-US"/>
        </w:rPr>
        <w:t xml:space="preserve"> categorical presentation</w:t>
      </w:r>
      <w:r w:rsidR="008A164A">
        <w:rPr>
          <w:rFonts w:ascii="Arial Narrow" w:hAnsi="Arial Narrow"/>
          <w:lang w:val="en-US"/>
        </w:rPr>
        <w:t>. C</w:t>
      </w:r>
      <w:r w:rsidR="008A164A" w:rsidRPr="00E1534B">
        <w:rPr>
          <w:rFonts w:ascii="Arial Narrow" w:hAnsi="Arial Narrow"/>
          <w:lang w:val="en-US"/>
        </w:rPr>
        <w:t>ritical realists</w:t>
      </w:r>
      <w:r w:rsidR="008A164A">
        <w:rPr>
          <w:rFonts w:ascii="Arial Narrow" w:hAnsi="Arial Narrow"/>
          <w:lang w:val="en-US"/>
        </w:rPr>
        <w:t>, he argues,</w:t>
      </w:r>
      <w:r w:rsidR="008A164A" w:rsidRPr="00E1534B">
        <w:rPr>
          <w:rFonts w:ascii="Arial Narrow" w:hAnsi="Arial Narrow"/>
          <w:lang w:val="en-US"/>
        </w:rPr>
        <w:t xml:space="preserve"> </w:t>
      </w:r>
      <w:r w:rsidR="008A164A">
        <w:rPr>
          <w:rFonts w:ascii="Arial Narrow" w:hAnsi="Arial Narrow"/>
          <w:lang w:val="en-US"/>
        </w:rPr>
        <w:t xml:space="preserve">cannot </w:t>
      </w:r>
      <w:r w:rsidR="00562ED2" w:rsidRPr="00E1534B">
        <w:rPr>
          <w:rFonts w:ascii="Arial Narrow" w:hAnsi="Arial Narrow"/>
          <w:i/>
          <w:lang w:val="en-US"/>
        </w:rPr>
        <w:t>systematic</w:t>
      </w:r>
      <w:r w:rsidR="008A164A">
        <w:rPr>
          <w:rFonts w:ascii="Arial Narrow" w:hAnsi="Arial Narrow"/>
          <w:i/>
          <w:lang w:val="en-US"/>
        </w:rPr>
        <w:t>ally</w:t>
      </w:r>
      <w:r w:rsidR="00562ED2" w:rsidRPr="00E1534B">
        <w:rPr>
          <w:rFonts w:ascii="Arial Narrow" w:hAnsi="Arial Narrow"/>
          <w:lang w:val="en-US"/>
        </w:rPr>
        <w:t xml:space="preserve"> and </w:t>
      </w:r>
      <w:r w:rsidR="00562ED2" w:rsidRPr="00E1534B">
        <w:rPr>
          <w:rFonts w:ascii="Arial Narrow" w:hAnsi="Arial Narrow"/>
          <w:i/>
          <w:lang w:val="en-US"/>
        </w:rPr>
        <w:t>dialectical</w:t>
      </w:r>
      <w:r w:rsidR="008A164A">
        <w:rPr>
          <w:rFonts w:ascii="Arial Narrow" w:hAnsi="Arial Narrow"/>
          <w:i/>
          <w:lang w:val="en-US"/>
        </w:rPr>
        <w:t>ly</w:t>
      </w:r>
      <w:r w:rsidR="00562ED2" w:rsidRPr="00E1534B">
        <w:rPr>
          <w:rFonts w:ascii="Arial Narrow" w:hAnsi="Arial Narrow"/>
          <w:i/>
          <w:lang w:val="en-US"/>
        </w:rPr>
        <w:t xml:space="preserve"> </w:t>
      </w:r>
      <w:r w:rsidR="00562ED2" w:rsidRPr="00E1534B">
        <w:rPr>
          <w:rFonts w:ascii="Arial Narrow" w:hAnsi="Arial Narrow"/>
          <w:lang w:val="en-US"/>
        </w:rPr>
        <w:t>unfold</w:t>
      </w:r>
      <w:r w:rsidR="008A164A">
        <w:rPr>
          <w:rFonts w:ascii="Arial Narrow" w:hAnsi="Arial Narrow"/>
          <w:lang w:val="en-US"/>
        </w:rPr>
        <w:t xml:space="preserve"> their</w:t>
      </w:r>
      <w:r w:rsidR="00562ED2" w:rsidRPr="00E1534B">
        <w:rPr>
          <w:rFonts w:ascii="Arial Narrow" w:hAnsi="Arial Narrow"/>
          <w:i/>
          <w:lang w:val="en-US"/>
        </w:rPr>
        <w:t xml:space="preserve"> </w:t>
      </w:r>
      <w:r w:rsidR="00562ED2" w:rsidRPr="00E1534B">
        <w:rPr>
          <w:rFonts w:ascii="Arial Narrow" w:hAnsi="Arial Narrow"/>
          <w:lang w:val="en-US"/>
        </w:rPr>
        <w:t xml:space="preserve">categories, </w:t>
      </w:r>
      <w:r w:rsidR="00562ED2" w:rsidRPr="008A164A">
        <w:rPr>
          <w:rFonts w:ascii="Arial Narrow" w:hAnsi="Arial Narrow"/>
          <w:lang w:val="en-US"/>
        </w:rPr>
        <w:t>step by step</w:t>
      </w:r>
      <w:r w:rsidR="00562ED2" w:rsidRPr="00E1534B">
        <w:rPr>
          <w:rFonts w:ascii="Arial Narrow" w:hAnsi="Arial Narrow"/>
          <w:i/>
          <w:lang w:val="en-US"/>
        </w:rPr>
        <w:t xml:space="preserve">, </w:t>
      </w:r>
      <w:r w:rsidR="00562ED2" w:rsidRPr="00E1534B">
        <w:rPr>
          <w:rFonts w:ascii="Arial Narrow" w:hAnsi="Arial Narrow"/>
          <w:lang w:val="en-US"/>
        </w:rPr>
        <w:t xml:space="preserve">via levels of abstraction, from </w:t>
      </w:r>
      <w:r w:rsidR="008A164A">
        <w:rPr>
          <w:rFonts w:ascii="Arial Narrow" w:hAnsi="Arial Narrow"/>
          <w:lang w:val="en-US"/>
        </w:rPr>
        <w:t>the cell form</w:t>
      </w:r>
      <w:r w:rsidR="00562ED2" w:rsidRPr="00E1534B">
        <w:rPr>
          <w:rFonts w:ascii="Arial Narrow" w:hAnsi="Arial Narrow"/>
          <w:lang w:val="en-US"/>
        </w:rPr>
        <w:t xml:space="preserve"> because they </w:t>
      </w:r>
      <w:r w:rsidR="008A164A">
        <w:rPr>
          <w:rFonts w:ascii="Arial Narrow" w:hAnsi="Arial Narrow"/>
          <w:lang w:val="en-US"/>
        </w:rPr>
        <w:t xml:space="preserve">have </w:t>
      </w:r>
      <w:r w:rsidR="00562ED2" w:rsidRPr="00E1534B">
        <w:rPr>
          <w:rFonts w:ascii="Arial Narrow" w:hAnsi="Arial Narrow"/>
          <w:lang w:val="en-US"/>
        </w:rPr>
        <w:t>`cleave</w:t>
      </w:r>
      <w:r w:rsidR="008A164A">
        <w:rPr>
          <w:rFonts w:ascii="Arial Narrow" w:hAnsi="Arial Narrow"/>
          <w:lang w:val="en-US"/>
        </w:rPr>
        <w:t>d</w:t>
      </w:r>
      <w:r w:rsidR="00562ED2" w:rsidRPr="00E1534B">
        <w:rPr>
          <w:rFonts w:ascii="Arial Narrow" w:hAnsi="Arial Narrow"/>
          <w:lang w:val="en-US"/>
        </w:rPr>
        <w:t xml:space="preserve">´ </w:t>
      </w:r>
      <w:r w:rsidR="008A164A">
        <w:rPr>
          <w:rFonts w:ascii="Arial Narrow" w:hAnsi="Arial Narrow"/>
          <w:lang w:val="en-US"/>
        </w:rPr>
        <w:t xml:space="preserve">them </w:t>
      </w:r>
      <w:r w:rsidR="00562ED2" w:rsidRPr="00E1534B">
        <w:rPr>
          <w:rFonts w:ascii="Arial Narrow" w:hAnsi="Arial Narrow"/>
          <w:lang w:val="en-US"/>
        </w:rPr>
        <w:t>into discrete, separate, un-</w:t>
      </w:r>
      <w:proofErr w:type="spellStart"/>
      <w:r w:rsidR="00562ED2" w:rsidRPr="00E1534B">
        <w:rPr>
          <w:rFonts w:ascii="Arial Narrow" w:hAnsi="Arial Narrow"/>
          <w:lang w:val="en-US"/>
        </w:rPr>
        <w:t>integratable</w:t>
      </w:r>
      <w:proofErr w:type="spellEnd"/>
      <w:r w:rsidR="00562ED2" w:rsidRPr="00E1534B">
        <w:rPr>
          <w:rFonts w:ascii="Arial Narrow" w:hAnsi="Arial Narrow"/>
          <w:lang w:val="en-US"/>
        </w:rPr>
        <w:t xml:space="preserve"> strata</w:t>
      </w:r>
      <w:r w:rsidR="008A164A">
        <w:rPr>
          <w:rFonts w:ascii="Arial Narrow" w:hAnsi="Arial Narrow"/>
          <w:lang w:val="en-US"/>
        </w:rPr>
        <w:t>.</w:t>
      </w:r>
    </w:p>
    <w:p w:rsidR="00562ED2" w:rsidRPr="00562ED2" w:rsidRDefault="00562ED2" w:rsidP="00562ED2">
      <w:pPr>
        <w:rPr>
          <w:rFonts w:ascii="Arial Narrow" w:hAnsi="Arial Narrow"/>
          <w:lang w:val="en-US"/>
        </w:rPr>
      </w:pPr>
    </w:p>
    <w:p w:rsidR="00BD20F6" w:rsidRPr="00E1534B" w:rsidRDefault="007A53F2" w:rsidP="008542A0">
      <w:pPr>
        <w:spacing w:after="0" w:line="276" w:lineRule="auto"/>
        <w:contextualSpacing/>
        <w:rPr>
          <w:rFonts w:ascii="Arial Narrow" w:hAnsi="Arial Narrow"/>
          <w:b/>
          <w:lang w:val="en-US"/>
        </w:rPr>
      </w:pPr>
      <w:r w:rsidRPr="00E1534B">
        <w:rPr>
          <w:rFonts w:ascii="Arial Narrow" w:hAnsi="Arial Narrow"/>
          <w:b/>
          <w:lang w:val="en-US"/>
        </w:rPr>
        <w:t>Disambi</w:t>
      </w:r>
      <w:r w:rsidR="00BD20F6" w:rsidRPr="00E1534B">
        <w:rPr>
          <w:rFonts w:ascii="Arial Narrow" w:hAnsi="Arial Narrow"/>
          <w:b/>
          <w:lang w:val="en-US"/>
        </w:rPr>
        <w:t xml:space="preserve">guating </w:t>
      </w:r>
      <w:r w:rsidR="00DE5D2F" w:rsidRPr="00E1534B">
        <w:rPr>
          <w:rFonts w:ascii="Arial Narrow" w:hAnsi="Arial Narrow"/>
          <w:b/>
          <w:lang w:val="en-US"/>
        </w:rPr>
        <w:t xml:space="preserve">key </w:t>
      </w:r>
      <w:r w:rsidR="00CF3DF8" w:rsidRPr="00E1534B">
        <w:rPr>
          <w:rFonts w:ascii="Arial Narrow" w:hAnsi="Arial Narrow"/>
          <w:b/>
          <w:lang w:val="en-US"/>
        </w:rPr>
        <w:t>terms</w:t>
      </w:r>
    </w:p>
    <w:p w:rsidR="000C26BC" w:rsidRPr="00E1534B" w:rsidRDefault="0063741C" w:rsidP="008542A0">
      <w:pPr>
        <w:spacing w:after="0" w:line="276" w:lineRule="auto"/>
        <w:contextualSpacing/>
        <w:rPr>
          <w:rFonts w:ascii="Arial Narrow" w:hAnsi="Arial Narrow"/>
          <w:lang w:val="en-US"/>
        </w:rPr>
      </w:pPr>
      <w:r w:rsidRPr="00E1534B">
        <w:rPr>
          <w:rFonts w:ascii="Arial Narrow" w:hAnsi="Arial Narrow"/>
          <w:lang w:val="en-US"/>
        </w:rPr>
        <w:t xml:space="preserve">This section </w:t>
      </w:r>
      <w:r w:rsidR="00B64408" w:rsidRPr="00E1534B">
        <w:rPr>
          <w:rFonts w:ascii="Arial Narrow" w:hAnsi="Arial Narrow"/>
          <w:lang w:val="en-US"/>
        </w:rPr>
        <w:t>disambiguate</w:t>
      </w:r>
      <w:r w:rsidR="005524CC" w:rsidRPr="00E1534B">
        <w:rPr>
          <w:rFonts w:ascii="Arial Narrow" w:hAnsi="Arial Narrow"/>
          <w:lang w:val="en-US"/>
        </w:rPr>
        <w:t xml:space="preserve">s </w:t>
      </w:r>
      <w:r w:rsidR="008A164A">
        <w:rPr>
          <w:rFonts w:ascii="Arial Narrow" w:hAnsi="Arial Narrow"/>
          <w:lang w:val="en-US"/>
        </w:rPr>
        <w:t xml:space="preserve">the following key concepts: </w:t>
      </w:r>
      <w:r w:rsidR="00421234" w:rsidRPr="00E1534B">
        <w:rPr>
          <w:rFonts w:ascii="Arial Narrow" w:hAnsi="Arial Narrow"/>
          <w:lang w:val="en-US"/>
        </w:rPr>
        <w:t xml:space="preserve">structures, mechanisms, agents, stratification, emergence, abstraction and </w:t>
      </w:r>
      <w:proofErr w:type="spellStart"/>
      <w:r w:rsidR="00421234" w:rsidRPr="00E1534B">
        <w:rPr>
          <w:rFonts w:ascii="Arial Narrow" w:hAnsi="Arial Narrow"/>
          <w:lang w:val="en-US"/>
        </w:rPr>
        <w:t>hierarchisation</w:t>
      </w:r>
      <w:proofErr w:type="spellEnd"/>
      <w:r w:rsidR="008A164A">
        <w:rPr>
          <w:rFonts w:ascii="Arial Narrow" w:hAnsi="Arial Narrow"/>
          <w:lang w:val="en-US"/>
        </w:rPr>
        <w:t>.</w:t>
      </w:r>
    </w:p>
    <w:p w:rsidR="00C30CEB" w:rsidRPr="00E1534B" w:rsidRDefault="00C30CEB" w:rsidP="008542A0">
      <w:pPr>
        <w:spacing w:after="0" w:line="276" w:lineRule="auto"/>
        <w:contextualSpacing/>
        <w:rPr>
          <w:rFonts w:ascii="Arial Narrow" w:hAnsi="Arial Narrow"/>
          <w:b/>
          <w:i/>
          <w:lang w:val="en-US"/>
        </w:rPr>
      </w:pPr>
    </w:p>
    <w:p w:rsidR="00504573" w:rsidRPr="00E1534B" w:rsidRDefault="00504573" w:rsidP="008542A0">
      <w:pPr>
        <w:spacing w:after="0" w:line="276" w:lineRule="auto"/>
        <w:contextualSpacing/>
        <w:rPr>
          <w:rFonts w:ascii="Arial Narrow" w:hAnsi="Arial Narrow"/>
          <w:b/>
          <w:i/>
          <w:lang w:val="en-US"/>
        </w:rPr>
      </w:pPr>
      <w:r w:rsidRPr="00E1534B">
        <w:rPr>
          <w:rFonts w:ascii="Arial Narrow" w:hAnsi="Arial Narrow"/>
          <w:b/>
          <w:i/>
          <w:lang w:val="en-US"/>
        </w:rPr>
        <w:t>Structures and mechanisms</w:t>
      </w:r>
    </w:p>
    <w:p w:rsidR="00877019" w:rsidRDefault="00877019" w:rsidP="008542A0">
      <w:pPr>
        <w:spacing w:after="0" w:line="276" w:lineRule="auto"/>
        <w:contextualSpacing/>
        <w:rPr>
          <w:rFonts w:ascii="Arial Narrow" w:hAnsi="Arial Narrow"/>
          <w:spacing w:val="-2"/>
          <w:lang w:val="en-US"/>
        </w:rPr>
      </w:pPr>
      <w:r>
        <w:rPr>
          <w:rFonts w:ascii="Arial Narrow" w:hAnsi="Arial Narrow"/>
          <w:lang w:val="en-US"/>
        </w:rPr>
        <w:t xml:space="preserve">Sometimes </w:t>
      </w:r>
      <w:r w:rsidR="00622558" w:rsidRPr="00E1534B">
        <w:rPr>
          <w:rFonts w:ascii="Arial Narrow" w:hAnsi="Arial Narrow"/>
          <w:lang w:val="en-US"/>
        </w:rPr>
        <w:t xml:space="preserve">the term </w:t>
      </w:r>
      <w:r w:rsidR="00504573" w:rsidRPr="00E1534B">
        <w:rPr>
          <w:rFonts w:ascii="Arial Narrow" w:hAnsi="Arial Narrow"/>
          <w:spacing w:val="-2"/>
          <w:lang w:val="en-US"/>
        </w:rPr>
        <w:t>`structure</w:t>
      </w:r>
      <w:r>
        <w:rPr>
          <w:rFonts w:ascii="Arial Narrow" w:hAnsi="Arial Narrow"/>
          <w:spacing w:val="-2"/>
          <w:lang w:val="en-US"/>
        </w:rPr>
        <w:t>´</w:t>
      </w:r>
      <w:r w:rsidR="00504573" w:rsidRPr="00E1534B">
        <w:rPr>
          <w:rFonts w:ascii="Arial Narrow" w:hAnsi="Arial Narrow"/>
          <w:spacing w:val="-2"/>
          <w:lang w:val="en-US"/>
        </w:rPr>
        <w:t xml:space="preserve"> </w:t>
      </w:r>
      <w:r>
        <w:rPr>
          <w:rFonts w:ascii="Arial Narrow" w:hAnsi="Arial Narrow"/>
          <w:spacing w:val="-2"/>
          <w:lang w:val="en-US"/>
        </w:rPr>
        <w:t>is used</w:t>
      </w:r>
      <w:r w:rsidR="00C830EB">
        <w:rPr>
          <w:rFonts w:ascii="Arial Narrow" w:hAnsi="Arial Narrow"/>
          <w:spacing w:val="-2"/>
          <w:lang w:val="en-US"/>
        </w:rPr>
        <w:t>, generally,</w:t>
      </w:r>
      <w:r>
        <w:rPr>
          <w:rFonts w:ascii="Arial Narrow" w:hAnsi="Arial Narrow"/>
          <w:spacing w:val="-2"/>
          <w:lang w:val="en-US"/>
        </w:rPr>
        <w:t xml:space="preserve"> </w:t>
      </w:r>
      <w:r w:rsidR="00504573" w:rsidRPr="00E1534B">
        <w:rPr>
          <w:rFonts w:ascii="Arial Narrow" w:hAnsi="Arial Narrow"/>
          <w:spacing w:val="-2"/>
          <w:lang w:val="en-US"/>
        </w:rPr>
        <w:t xml:space="preserve">as a </w:t>
      </w:r>
      <w:r w:rsidR="00622558" w:rsidRPr="00E1534B">
        <w:rPr>
          <w:rFonts w:ascii="Arial Narrow" w:hAnsi="Arial Narrow"/>
          <w:spacing w:val="-2"/>
          <w:lang w:val="en-US"/>
        </w:rPr>
        <w:t xml:space="preserve">placeholder </w:t>
      </w:r>
      <w:r w:rsidR="00C30CEB" w:rsidRPr="00E1534B">
        <w:rPr>
          <w:rFonts w:ascii="Arial Narrow" w:hAnsi="Arial Narrow"/>
          <w:spacing w:val="-2"/>
          <w:lang w:val="en-US"/>
        </w:rPr>
        <w:t xml:space="preserve">for </w:t>
      </w:r>
      <w:r>
        <w:rPr>
          <w:rFonts w:ascii="Arial Narrow" w:hAnsi="Arial Narrow"/>
          <w:spacing w:val="-2"/>
          <w:lang w:val="en-US"/>
        </w:rPr>
        <w:t xml:space="preserve">phenomena </w:t>
      </w:r>
      <w:r w:rsidR="005955C8" w:rsidRPr="00E1534B">
        <w:rPr>
          <w:rFonts w:ascii="Arial Narrow" w:hAnsi="Arial Narrow"/>
          <w:spacing w:val="-2"/>
          <w:lang w:val="en-US"/>
        </w:rPr>
        <w:t>such</w:t>
      </w:r>
      <w:r>
        <w:rPr>
          <w:rFonts w:ascii="Arial Narrow" w:hAnsi="Arial Narrow"/>
          <w:spacing w:val="-2"/>
          <w:lang w:val="en-US"/>
        </w:rPr>
        <w:t xml:space="preserve"> as</w:t>
      </w:r>
      <w:r w:rsidR="005955C8" w:rsidRPr="00E1534B">
        <w:rPr>
          <w:rFonts w:ascii="Arial Narrow" w:hAnsi="Arial Narrow"/>
          <w:spacing w:val="-2"/>
          <w:lang w:val="en-US"/>
        </w:rPr>
        <w:t xml:space="preserve"> </w:t>
      </w:r>
      <w:r w:rsidR="00504573" w:rsidRPr="00E1534B">
        <w:rPr>
          <w:rFonts w:ascii="Arial Narrow" w:hAnsi="Arial Narrow"/>
          <w:i/>
          <w:lang w:val="en-US"/>
        </w:rPr>
        <w:t xml:space="preserve">structures, mechanisms, </w:t>
      </w:r>
      <w:r w:rsidR="00797423" w:rsidRPr="00E1534B">
        <w:rPr>
          <w:rFonts w:ascii="Arial Narrow" w:hAnsi="Arial Narrow"/>
          <w:i/>
          <w:lang w:val="en-US"/>
        </w:rPr>
        <w:t xml:space="preserve">institutions, rules, </w:t>
      </w:r>
      <w:r w:rsidR="00504573" w:rsidRPr="00E1534B">
        <w:rPr>
          <w:rFonts w:ascii="Arial Narrow" w:hAnsi="Arial Narrow"/>
          <w:i/>
          <w:lang w:val="en-US"/>
        </w:rPr>
        <w:t>conventions, norms, values</w:t>
      </w:r>
      <w:r w:rsidR="00B82600">
        <w:rPr>
          <w:rFonts w:ascii="Arial Narrow" w:hAnsi="Arial Narrow"/>
          <w:i/>
          <w:lang w:val="en-US"/>
        </w:rPr>
        <w:t>,</w:t>
      </w:r>
      <w:r w:rsidR="00797423" w:rsidRPr="00E1534B">
        <w:rPr>
          <w:rFonts w:ascii="Arial Narrow" w:hAnsi="Arial Narrow"/>
          <w:i/>
          <w:lang w:val="en-US"/>
        </w:rPr>
        <w:t xml:space="preserve"> </w:t>
      </w:r>
      <w:r w:rsidR="00504573" w:rsidRPr="00E1534B">
        <w:rPr>
          <w:rFonts w:ascii="Arial Narrow" w:hAnsi="Arial Narrow"/>
          <w:i/>
          <w:lang w:val="en-US"/>
        </w:rPr>
        <w:t>customs</w:t>
      </w:r>
      <w:r w:rsidR="000E232F" w:rsidRPr="00E1534B">
        <w:rPr>
          <w:rFonts w:ascii="Arial Narrow" w:hAnsi="Arial Narrow"/>
          <w:i/>
          <w:lang w:val="en-US"/>
        </w:rPr>
        <w:t>,</w:t>
      </w:r>
      <w:r w:rsidR="00504573" w:rsidRPr="00E1534B">
        <w:rPr>
          <w:rFonts w:ascii="Arial Narrow" w:hAnsi="Arial Narrow"/>
          <w:i/>
          <w:lang w:val="en-US"/>
        </w:rPr>
        <w:t xml:space="preserve"> </w:t>
      </w:r>
      <w:r w:rsidR="00797423" w:rsidRPr="00E1534B">
        <w:rPr>
          <w:rFonts w:ascii="Arial Narrow" w:hAnsi="Arial Narrow"/>
          <w:i/>
          <w:lang w:val="en-US"/>
        </w:rPr>
        <w:t xml:space="preserve">powers </w:t>
      </w:r>
      <w:r w:rsidR="00504573" w:rsidRPr="00E1534B">
        <w:rPr>
          <w:rFonts w:ascii="Arial Narrow" w:hAnsi="Arial Narrow"/>
          <w:i/>
          <w:lang w:val="en-US"/>
        </w:rPr>
        <w:t>etc</w:t>
      </w:r>
      <w:r w:rsidR="00622558" w:rsidRPr="00E1534B">
        <w:rPr>
          <w:rFonts w:ascii="Arial Narrow" w:hAnsi="Arial Narrow"/>
          <w:i/>
          <w:lang w:val="en-US"/>
        </w:rPr>
        <w:t>.</w:t>
      </w:r>
      <w:r w:rsidR="00622558" w:rsidRPr="00E1534B">
        <w:rPr>
          <w:rFonts w:ascii="Arial Narrow" w:hAnsi="Arial Narrow"/>
          <w:lang w:val="en-US"/>
        </w:rPr>
        <w:t xml:space="preserve">  </w:t>
      </w:r>
      <w:r>
        <w:rPr>
          <w:rFonts w:ascii="Arial Narrow" w:hAnsi="Arial Narrow"/>
          <w:lang w:val="en-US"/>
        </w:rPr>
        <w:t>Henceforth this placeholder will be referred to as `</w:t>
      </w:r>
      <w:r w:rsidRPr="00E1534B">
        <w:rPr>
          <w:rFonts w:ascii="Arial Narrow" w:hAnsi="Arial Narrow"/>
          <w:lang w:val="en-US"/>
        </w:rPr>
        <w:t>structures and mechanisms</w:t>
      </w:r>
      <w:r>
        <w:rPr>
          <w:rFonts w:ascii="Arial Narrow" w:hAnsi="Arial Narrow"/>
          <w:lang w:val="en-US"/>
        </w:rPr>
        <w:t xml:space="preserve">´. Sometimes, however, </w:t>
      </w:r>
      <w:r w:rsidRPr="00E1534B">
        <w:rPr>
          <w:rFonts w:ascii="Arial Narrow" w:hAnsi="Arial Narrow"/>
          <w:spacing w:val="-2"/>
          <w:lang w:val="en-US"/>
        </w:rPr>
        <w:t>`structures</w:t>
      </w:r>
      <w:r>
        <w:rPr>
          <w:rFonts w:ascii="Arial Narrow" w:hAnsi="Arial Narrow"/>
          <w:spacing w:val="-2"/>
          <w:lang w:val="en-US"/>
        </w:rPr>
        <w:t>´</w:t>
      </w:r>
      <w:r w:rsidRPr="00E1534B">
        <w:rPr>
          <w:rFonts w:ascii="Arial Narrow" w:hAnsi="Arial Narrow"/>
          <w:spacing w:val="-2"/>
          <w:lang w:val="en-US"/>
        </w:rPr>
        <w:t xml:space="preserve"> and </w:t>
      </w:r>
      <w:r>
        <w:rPr>
          <w:rFonts w:ascii="Arial Narrow" w:hAnsi="Arial Narrow"/>
          <w:spacing w:val="-2"/>
          <w:lang w:val="en-US"/>
        </w:rPr>
        <w:t>`</w:t>
      </w:r>
      <w:r w:rsidRPr="00E1534B">
        <w:rPr>
          <w:rFonts w:ascii="Arial Narrow" w:hAnsi="Arial Narrow"/>
          <w:spacing w:val="-2"/>
          <w:lang w:val="en-US"/>
        </w:rPr>
        <w:t xml:space="preserve">mechanisms´ </w:t>
      </w:r>
      <w:r>
        <w:rPr>
          <w:rFonts w:ascii="Arial Narrow" w:hAnsi="Arial Narrow"/>
          <w:spacing w:val="-2"/>
          <w:lang w:val="en-US"/>
        </w:rPr>
        <w:t xml:space="preserve">are used to refer to </w:t>
      </w:r>
      <w:r w:rsidR="00C830EB">
        <w:rPr>
          <w:rFonts w:ascii="Arial Narrow" w:hAnsi="Arial Narrow"/>
          <w:spacing w:val="-2"/>
          <w:lang w:val="en-US"/>
        </w:rPr>
        <w:t xml:space="preserve">particular </w:t>
      </w:r>
      <w:r>
        <w:rPr>
          <w:rFonts w:ascii="Arial Narrow" w:hAnsi="Arial Narrow"/>
          <w:spacing w:val="-2"/>
          <w:lang w:val="en-US"/>
        </w:rPr>
        <w:t>phenomena such as the structure of class</w:t>
      </w:r>
      <w:r w:rsidR="00C830EB">
        <w:rPr>
          <w:rFonts w:ascii="Arial Narrow" w:hAnsi="Arial Narrow"/>
          <w:spacing w:val="-2"/>
          <w:lang w:val="en-US"/>
        </w:rPr>
        <w:t>,</w:t>
      </w:r>
      <w:r>
        <w:rPr>
          <w:rFonts w:ascii="Arial Narrow" w:hAnsi="Arial Narrow"/>
          <w:spacing w:val="-2"/>
          <w:lang w:val="en-US"/>
        </w:rPr>
        <w:t xml:space="preserve"> or the market mechanism. </w:t>
      </w:r>
      <w:r w:rsidR="00C830EB">
        <w:rPr>
          <w:rFonts w:ascii="Arial Narrow" w:hAnsi="Arial Narrow"/>
          <w:spacing w:val="-2"/>
          <w:lang w:val="en-US"/>
        </w:rPr>
        <w:t>Importantly, s</w:t>
      </w:r>
      <w:r w:rsidRPr="00E1534B">
        <w:rPr>
          <w:rFonts w:ascii="Arial Narrow" w:hAnsi="Arial Narrow"/>
          <w:lang w:val="en-US"/>
        </w:rPr>
        <w:t>tructures and mechanisms</w:t>
      </w:r>
      <w:r w:rsidR="005D47E9">
        <w:rPr>
          <w:rFonts w:ascii="Arial Narrow" w:hAnsi="Arial Narrow"/>
          <w:lang w:val="en-US"/>
        </w:rPr>
        <w:t xml:space="preserve"> never exist in splendid isolation, but </w:t>
      </w:r>
      <w:r>
        <w:rPr>
          <w:rFonts w:ascii="Arial Narrow" w:hAnsi="Arial Narrow"/>
          <w:lang w:val="en-US"/>
        </w:rPr>
        <w:t xml:space="preserve">are </w:t>
      </w:r>
      <w:r w:rsidRPr="00E1534B">
        <w:rPr>
          <w:rFonts w:ascii="Arial Narrow" w:hAnsi="Arial Narrow"/>
          <w:i/>
          <w:lang w:val="en-US"/>
        </w:rPr>
        <w:t>always</w:t>
      </w:r>
      <w:r w:rsidRPr="00E1534B">
        <w:rPr>
          <w:rFonts w:ascii="Arial Narrow" w:hAnsi="Arial Narrow"/>
          <w:lang w:val="en-US"/>
        </w:rPr>
        <w:t xml:space="preserve"> reproduced or transformed by </w:t>
      </w:r>
      <w:r w:rsidR="005D47E9">
        <w:rPr>
          <w:rFonts w:ascii="Arial Narrow" w:hAnsi="Arial Narrow"/>
          <w:lang w:val="en-US"/>
        </w:rPr>
        <w:t xml:space="preserve">human </w:t>
      </w:r>
      <w:r w:rsidRPr="00E1534B">
        <w:rPr>
          <w:rFonts w:ascii="Arial Narrow" w:hAnsi="Arial Narrow"/>
          <w:lang w:val="en-US"/>
        </w:rPr>
        <w:t>agents.</w:t>
      </w:r>
    </w:p>
    <w:p w:rsidR="00877019" w:rsidRDefault="00877019" w:rsidP="008542A0">
      <w:pPr>
        <w:spacing w:after="0" w:line="276" w:lineRule="auto"/>
        <w:contextualSpacing/>
        <w:rPr>
          <w:rFonts w:ascii="Arial Narrow" w:hAnsi="Arial Narrow"/>
          <w:spacing w:val="-2"/>
          <w:lang w:val="en-US"/>
        </w:rPr>
      </w:pPr>
    </w:p>
    <w:p w:rsidR="00FA6D6D" w:rsidRPr="00E1534B" w:rsidRDefault="00877019" w:rsidP="008542A0">
      <w:pPr>
        <w:spacing w:after="0" w:line="276" w:lineRule="auto"/>
        <w:contextualSpacing/>
        <w:rPr>
          <w:rFonts w:ascii="Arial Narrow" w:hAnsi="Arial Narrow"/>
          <w:b/>
          <w:i/>
          <w:lang w:val="en-US"/>
        </w:rPr>
      </w:pPr>
      <w:r>
        <w:rPr>
          <w:rFonts w:ascii="Arial Narrow" w:hAnsi="Arial Narrow"/>
          <w:lang w:val="en-US"/>
        </w:rPr>
        <w:t>Now, s</w:t>
      </w:r>
      <w:r w:rsidR="00DE5D2F" w:rsidRPr="00E1534B">
        <w:rPr>
          <w:rFonts w:ascii="Arial Narrow" w:hAnsi="Arial Narrow"/>
          <w:lang w:val="en-US"/>
        </w:rPr>
        <w:t>ome structure</w:t>
      </w:r>
      <w:r w:rsidR="000E232F" w:rsidRPr="00E1534B">
        <w:rPr>
          <w:rFonts w:ascii="Arial Narrow" w:hAnsi="Arial Narrow"/>
          <w:lang w:val="en-US"/>
        </w:rPr>
        <w:t>s</w:t>
      </w:r>
      <w:r w:rsidR="00DE5D2F" w:rsidRPr="00E1534B">
        <w:rPr>
          <w:rFonts w:ascii="Arial Narrow" w:hAnsi="Arial Narrow"/>
          <w:lang w:val="en-US"/>
        </w:rPr>
        <w:t xml:space="preserve"> and mechanisms are historically specific</w:t>
      </w:r>
      <w:r w:rsidR="00B23CF3" w:rsidRPr="00E1534B">
        <w:rPr>
          <w:rFonts w:ascii="Arial Narrow" w:hAnsi="Arial Narrow"/>
          <w:lang w:val="en-US"/>
        </w:rPr>
        <w:t xml:space="preserve"> and others </w:t>
      </w:r>
      <w:r w:rsidR="00DE5D2F" w:rsidRPr="00E1534B">
        <w:rPr>
          <w:rFonts w:ascii="Arial Narrow" w:hAnsi="Arial Narrow"/>
          <w:lang w:val="en-US"/>
        </w:rPr>
        <w:t xml:space="preserve">are </w:t>
      </w:r>
      <w:r w:rsidR="00B23CF3" w:rsidRPr="00E1534B">
        <w:rPr>
          <w:rFonts w:ascii="Arial Narrow" w:hAnsi="Arial Narrow"/>
          <w:lang w:val="en-US"/>
        </w:rPr>
        <w:t xml:space="preserve">historically </w:t>
      </w:r>
      <w:r w:rsidR="00DE5D2F" w:rsidRPr="00E1534B">
        <w:rPr>
          <w:rFonts w:ascii="Arial Narrow" w:hAnsi="Arial Narrow"/>
          <w:lang w:val="en-US"/>
        </w:rPr>
        <w:t>universal</w:t>
      </w:r>
      <w:r>
        <w:rPr>
          <w:rFonts w:ascii="Arial Narrow" w:hAnsi="Arial Narrow"/>
          <w:lang w:val="en-US"/>
        </w:rPr>
        <w:t xml:space="preserve">. The class structure </w:t>
      </w:r>
      <w:r w:rsidR="00B23CF3" w:rsidRPr="00E1534B">
        <w:rPr>
          <w:rFonts w:ascii="Arial Narrow" w:hAnsi="Arial Narrow"/>
          <w:lang w:val="en-US"/>
        </w:rPr>
        <w:t>is historically universal (</w:t>
      </w:r>
      <w:r w:rsidR="00622558" w:rsidRPr="00E1534B">
        <w:rPr>
          <w:rFonts w:ascii="Arial Narrow" w:hAnsi="Arial Narrow"/>
          <w:lang w:val="en-US"/>
        </w:rPr>
        <w:t xml:space="preserve">at least </w:t>
      </w:r>
      <w:r w:rsidR="00B23CF3" w:rsidRPr="00E1534B">
        <w:rPr>
          <w:rFonts w:ascii="Arial Narrow" w:hAnsi="Arial Narrow"/>
          <w:lang w:val="en-US"/>
        </w:rPr>
        <w:t xml:space="preserve">since the emergence of </w:t>
      </w:r>
      <w:r w:rsidR="009B37EA" w:rsidRPr="00E1534B">
        <w:rPr>
          <w:rFonts w:ascii="Arial Narrow" w:hAnsi="Arial Narrow"/>
          <w:lang w:val="en-US"/>
        </w:rPr>
        <w:t xml:space="preserve">surplus-product producing </w:t>
      </w:r>
      <w:r w:rsidR="00B23CF3" w:rsidRPr="00E1534B">
        <w:rPr>
          <w:rFonts w:ascii="Arial Narrow" w:hAnsi="Arial Narrow"/>
          <w:lang w:val="en-US"/>
        </w:rPr>
        <w:t>societies</w:t>
      </w:r>
      <w:r w:rsidR="000E232F" w:rsidRPr="00E1534B">
        <w:rPr>
          <w:rFonts w:ascii="Arial Narrow" w:hAnsi="Arial Narrow"/>
          <w:lang w:val="en-US"/>
        </w:rPr>
        <w:t>)</w:t>
      </w:r>
      <w:r w:rsidR="009B37EA" w:rsidRPr="00E1534B">
        <w:rPr>
          <w:rFonts w:ascii="Arial Narrow" w:hAnsi="Arial Narrow"/>
          <w:lang w:val="en-US"/>
        </w:rPr>
        <w:t xml:space="preserve"> </w:t>
      </w:r>
      <w:r w:rsidR="00B23CF3" w:rsidRPr="00E1534B">
        <w:rPr>
          <w:rFonts w:ascii="Arial Narrow" w:hAnsi="Arial Narrow"/>
          <w:lang w:val="en-US"/>
        </w:rPr>
        <w:t>whereas the class structure based upon ownership/control of capital is historically specific. The</w:t>
      </w:r>
      <w:r w:rsidR="00B23CF3" w:rsidRPr="00E1534B">
        <w:rPr>
          <w:rFonts w:ascii="Arial Narrow" w:hAnsi="Arial Narrow"/>
          <w:lang w:val="en-GB"/>
        </w:rPr>
        <w:t xml:space="preserve"> labour</w:t>
      </w:r>
      <w:r w:rsidR="00B23CF3" w:rsidRPr="00E1534B">
        <w:rPr>
          <w:rFonts w:ascii="Arial Narrow" w:hAnsi="Arial Narrow"/>
          <w:lang w:val="en-US"/>
        </w:rPr>
        <w:t xml:space="preserve"> market mechanism is historically specific to commodity producing societies.</w:t>
      </w:r>
      <w:r w:rsidR="00FA6D6D" w:rsidRPr="00E1534B">
        <w:rPr>
          <w:rFonts w:ascii="Arial Narrow" w:hAnsi="Arial Narrow"/>
          <w:lang w:val="en-US"/>
        </w:rPr>
        <w:t xml:space="preserve"> </w:t>
      </w:r>
      <w:r w:rsidR="005524CC" w:rsidRPr="00E1534B">
        <w:rPr>
          <w:rFonts w:ascii="Arial Narrow" w:hAnsi="Arial Narrow"/>
          <w:lang w:val="en-US"/>
        </w:rPr>
        <w:t>C</w:t>
      </w:r>
      <w:r w:rsidR="001C2065" w:rsidRPr="00E1534B">
        <w:rPr>
          <w:rFonts w:ascii="Arial Narrow" w:hAnsi="Arial Narrow"/>
          <w:lang w:val="en-US"/>
        </w:rPr>
        <w:t>ri</w:t>
      </w:r>
      <w:r w:rsidR="00622558" w:rsidRPr="00E1534B">
        <w:rPr>
          <w:rFonts w:ascii="Arial Narrow" w:hAnsi="Arial Narrow"/>
          <w:lang w:val="en-US"/>
        </w:rPr>
        <w:t>t</w:t>
      </w:r>
      <w:r w:rsidR="001C2065" w:rsidRPr="00E1534B">
        <w:rPr>
          <w:rFonts w:ascii="Arial Narrow" w:hAnsi="Arial Narrow"/>
          <w:lang w:val="en-US"/>
        </w:rPr>
        <w:t>ical realist´s</w:t>
      </w:r>
      <w:r w:rsidR="009B37EA" w:rsidRPr="00E1534B">
        <w:rPr>
          <w:rFonts w:ascii="Arial Narrow" w:hAnsi="Arial Narrow"/>
          <w:lang w:val="en-US"/>
        </w:rPr>
        <w:t xml:space="preserve"> analysis of structures is not</w:t>
      </w:r>
      <w:r w:rsidR="00E2003C" w:rsidRPr="00E1534B">
        <w:rPr>
          <w:rFonts w:ascii="Arial Narrow" w:hAnsi="Arial Narrow"/>
          <w:lang w:val="en-US"/>
        </w:rPr>
        <w:t>, therefore,</w:t>
      </w:r>
      <w:r w:rsidR="009B37EA" w:rsidRPr="00E1534B">
        <w:rPr>
          <w:rFonts w:ascii="Arial Narrow" w:hAnsi="Arial Narrow"/>
          <w:lang w:val="en-US"/>
        </w:rPr>
        <w:t xml:space="preserve"> necessarily trans-historical.</w:t>
      </w:r>
      <w:r w:rsidRPr="00877019">
        <w:rPr>
          <w:rFonts w:ascii="Arial Narrow" w:hAnsi="Arial Narrow"/>
          <w:lang w:val="en-US"/>
        </w:rPr>
        <w:t xml:space="preserve"> </w:t>
      </w:r>
      <w:r w:rsidRPr="00E1534B">
        <w:rPr>
          <w:rFonts w:ascii="Arial Narrow" w:hAnsi="Arial Narrow"/>
          <w:lang w:val="en-US"/>
        </w:rPr>
        <w:t xml:space="preserve">See </w:t>
      </w:r>
      <w:r w:rsidRPr="00E1534B">
        <w:rPr>
          <w:rFonts w:ascii="Arial Narrow" w:hAnsi="Arial Narrow"/>
          <w:spacing w:val="-2"/>
          <w:lang w:val="en-US"/>
        </w:rPr>
        <w:t xml:space="preserve">Elder-Vass (2010); Fleetwood (2008a and b); and </w:t>
      </w:r>
      <w:r w:rsidRPr="00E1534B">
        <w:rPr>
          <w:rFonts w:ascii="Arial Narrow" w:hAnsi="Arial Narrow"/>
          <w:lang w:val="en-US"/>
        </w:rPr>
        <w:t>Lopez &amp; Scott (2000).</w:t>
      </w:r>
    </w:p>
    <w:p w:rsidR="009B37EA" w:rsidRPr="00E1534B" w:rsidRDefault="009B37EA" w:rsidP="00FA6D6D">
      <w:pPr>
        <w:spacing w:after="0" w:line="276" w:lineRule="auto"/>
        <w:rPr>
          <w:rFonts w:ascii="Arial Narrow" w:hAnsi="Arial Narrow"/>
          <w:lang w:val="en-US"/>
        </w:rPr>
      </w:pPr>
    </w:p>
    <w:p w:rsidR="000179DF" w:rsidRPr="00E1534B" w:rsidRDefault="005D47E9" w:rsidP="00F96390">
      <w:pPr>
        <w:spacing w:after="0" w:line="276" w:lineRule="auto"/>
        <w:rPr>
          <w:rFonts w:ascii="Arial Narrow" w:hAnsi="Arial Narrow"/>
          <w:lang w:val="en-US"/>
        </w:rPr>
      </w:pPr>
      <w:r>
        <w:rPr>
          <w:rFonts w:ascii="Arial Narrow" w:hAnsi="Arial Narrow"/>
          <w:lang w:val="en-US"/>
        </w:rPr>
        <w:t>Critical realists</w:t>
      </w:r>
      <w:r w:rsidRPr="00E1534B">
        <w:rPr>
          <w:rFonts w:ascii="Arial Narrow" w:hAnsi="Arial Narrow"/>
          <w:lang w:val="en-US"/>
        </w:rPr>
        <w:t xml:space="preserve"> </w:t>
      </w:r>
      <w:r>
        <w:rPr>
          <w:rFonts w:ascii="Arial Narrow" w:hAnsi="Arial Narrow"/>
          <w:lang w:val="en-US"/>
        </w:rPr>
        <w:t>conceive of p</w:t>
      </w:r>
      <w:r w:rsidR="00FA6D6D" w:rsidRPr="00E1534B">
        <w:rPr>
          <w:rFonts w:ascii="Arial Narrow" w:hAnsi="Arial Narrow"/>
          <w:lang w:val="en-US"/>
        </w:rPr>
        <w:t xml:space="preserve">henomena </w:t>
      </w:r>
      <w:r>
        <w:rPr>
          <w:rFonts w:ascii="Arial Narrow" w:hAnsi="Arial Narrow"/>
          <w:lang w:val="en-US"/>
        </w:rPr>
        <w:t>like the c</w:t>
      </w:r>
      <w:r w:rsidR="00C30CEB" w:rsidRPr="00E1534B">
        <w:rPr>
          <w:rFonts w:ascii="Arial Narrow" w:hAnsi="Arial Narrow"/>
          <w:lang w:val="en-US"/>
        </w:rPr>
        <w:t>apitalis</w:t>
      </w:r>
      <w:r>
        <w:rPr>
          <w:rFonts w:ascii="Arial Narrow" w:hAnsi="Arial Narrow"/>
          <w:lang w:val="en-US"/>
        </w:rPr>
        <w:t>t system</w:t>
      </w:r>
      <w:r w:rsidR="00C30CEB" w:rsidRPr="00E1534B">
        <w:rPr>
          <w:rFonts w:ascii="Arial Narrow" w:hAnsi="Arial Narrow"/>
          <w:lang w:val="en-US"/>
        </w:rPr>
        <w:t xml:space="preserve"> </w:t>
      </w:r>
      <w:r>
        <w:rPr>
          <w:rFonts w:ascii="Arial Narrow" w:hAnsi="Arial Narrow"/>
          <w:lang w:val="en-US"/>
        </w:rPr>
        <w:t xml:space="preserve">as </w:t>
      </w:r>
      <w:r w:rsidR="00E2003C" w:rsidRPr="00E1534B">
        <w:rPr>
          <w:rFonts w:ascii="Arial Narrow" w:hAnsi="Arial Narrow"/>
          <w:lang w:val="en-US"/>
        </w:rPr>
        <w:t>(minimally)</w:t>
      </w:r>
      <w:r w:rsidR="00FA6D6D" w:rsidRPr="00E1534B">
        <w:rPr>
          <w:rFonts w:ascii="Arial Narrow" w:hAnsi="Arial Narrow"/>
          <w:lang w:val="en-US"/>
        </w:rPr>
        <w:t xml:space="preserve"> a </w:t>
      </w:r>
      <w:r>
        <w:rPr>
          <w:rFonts w:ascii="Arial Narrow" w:hAnsi="Arial Narrow"/>
          <w:lang w:val="en-US"/>
        </w:rPr>
        <w:t xml:space="preserve">particular </w:t>
      </w:r>
      <w:r w:rsidR="00FA6D6D" w:rsidRPr="00E1534B">
        <w:rPr>
          <w:rFonts w:ascii="Arial Narrow" w:hAnsi="Arial Narrow"/>
          <w:lang w:val="en-US"/>
        </w:rPr>
        <w:t>set of st</w:t>
      </w:r>
      <w:r w:rsidR="00D27B67" w:rsidRPr="00E1534B">
        <w:rPr>
          <w:rFonts w:ascii="Arial Narrow" w:hAnsi="Arial Narrow"/>
          <w:lang w:val="en-US"/>
        </w:rPr>
        <w:t>ructures and mechanisms</w:t>
      </w:r>
      <w:r w:rsidR="00622558" w:rsidRPr="00E1534B">
        <w:rPr>
          <w:rFonts w:ascii="Arial Narrow" w:hAnsi="Arial Narrow"/>
          <w:lang w:val="en-US"/>
        </w:rPr>
        <w:t xml:space="preserve">. </w:t>
      </w:r>
      <w:r w:rsidR="00F81DA6">
        <w:rPr>
          <w:rFonts w:ascii="Arial Narrow" w:hAnsi="Arial Narrow"/>
          <w:lang w:val="en-US"/>
        </w:rPr>
        <w:t xml:space="preserve">There seems to be no </w:t>
      </w:r>
      <w:r w:rsidR="00C57F0A">
        <w:rPr>
          <w:rFonts w:ascii="Arial Narrow" w:hAnsi="Arial Narrow"/>
          <w:lang w:val="en-US"/>
        </w:rPr>
        <w:t xml:space="preserve">reason why </w:t>
      </w:r>
      <w:r w:rsidR="00D6436B" w:rsidRPr="00E1534B">
        <w:rPr>
          <w:rFonts w:ascii="Arial Narrow" w:hAnsi="Arial Narrow"/>
          <w:lang w:val="en-US"/>
        </w:rPr>
        <w:t xml:space="preserve">a </w:t>
      </w:r>
      <w:r w:rsidR="001C2065" w:rsidRPr="00E1534B">
        <w:rPr>
          <w:rFonts w:ascii="Arial Narrow" w:hAnsi="Arial Narrow"/>
          <w:lang w:val="en-US"/>
        </w:rPr>
        <w:t xml:space="preserve">systematic dialectician </w:t>
      </w:r>
      <w:r>
        <w:rPr>
          <w:rFonts w:ascii="Arial Narrow" w:hAnsi="Arial Narrow"/>
          <w:lang w:val="en-US"/>
        </w:rPr>
        <w:t xml:space="preserve">would </w:t>
      </w:r>
      <w:r w:rsidR="00FA6D6D" w:rsidRPr="00E1534B">
        <w:rPr>
          <w:rFonts w:ascii="Arial Narrow" w:hAnsi="Arial Narrow"/>
          <w:lang w:val="en-US"/>
        </w:rPr>
        <w:t xml:space="preserve">object </w:t>
      </w:r>
      <w:r w:rsidR="00D6436B" w:rsidRPr="00E1534B">
        <w:rPr>
          <w:rFonts w:ascii="Arial Narrow" w:hAnsi="Arial Narrow"/>
          <w:lang w:val="en-US"/>
        </w:rPr>
        <w:t xml:space="preserve">to the </w:t>
      </w:r>
      <w:r w:rsidR="00F91E5C" w:rsidRPr="00E1534B">
        <w:rPr>
          <w:rFonts w:ascii="Arial Narrow" w:hAnsi="Arial Narrow"/>
          <w:lang w:val="en-US"/>
        </w:rPr>
        <w:t>c</w:t>
      </w:r>
      <w:r w:rsidR="00D6436B" w:rsidRPr="00E1534B">
        <w:rPr>
          <w:rFonts w:ascii="Arial Narrow" w:hAnsi="Arial Narrow"/>
          <w:lang w:val="en-US"/>
        </w:rPr>
        <w:t xml:space="preserve">laim that </w:t>
      </w:r>
      <w:r w:rsidR="00FA6D6D" w:rsidRPr="00E1534B">
        <w:rPr>
          <w:rFonts w:ascii="Arial Narrow" w:hAnsi="Arial Narrow"/>
          <w:lang w:val="en-US"/>
        </w:rPr>
        <w:t>capitalism consists of those structure</w:t>
      </w:r>
      <w:r w:rsidR="00E06F81">
        <w:rPr>
          <w:rFonts w:ascii="Arial Narrow" w:hAnsi="Arial Narrow"/>
          <w:lang w:val="en-US"/>
        </w:rPr>
        <w:t>s</w:t>
      </w:r>
      <w:r w:rsidR="00877019">
        <w:rPr>
          <w:rFonts w:ascii="Arial Narrow" w:hAnsi="Arial Narrow"/>
          <w:lang w:val="en-US"/>
        </w:rPr>
        <w:t xml:space="preserve"> and </w:t>
      </w:r>
      <w:r w:rsidR="00FA6D6D" w:rsidRPr="00E1534B">
        <w:rPr>
          <w:rFonts w:ascii="Arial Narrow" w:hAnsi="Arial Narrow"/>
          <w:lang w:val="en-US"/>
        </w:rPr>
        <w:t xml:space="preserve">mechanisms that sustain the </w:t>
      </w:r>
      <w:r w:rsidR="00D6436B" w:rsidRPr="00E1534B">
        <w:rPr>
          <w:rFonts w:ascii="Arial Narrow" w:hAnsi="Arial Narrow"/>
          <w:lang w:val="en-US"/>
        </w:rPr>
        <w:t xml:space="preserve">commodity, </w:t>
      </w:r>
      <w:r w:rsidR="00FA6D6D" w:rsidRPr="00E1534B">
        <w:rPr>
          <w:rFonts w:ascii="Arial Narrow" w:hAnsi="Arial Narrow"/>
          <w:lang w:val="en-US"/>
        </w:rPr>
        <w:t xml:space="preserve">value </w:t>
      </w:r>
      <w:r w:rsidR="00D6436B" w:rsidRPr="00E1534B">
        <w:rPr>
          <w:rFonts w:ascii="Arial Narrow" w:hAnsi="Arial Narrow"/>
          <w:lang w:val="en-US"/>
        </w:rPr>
        <w:t xml:space="preserve">and capital </w:t>
      </w:r>
      <w:r w:rsidR="00FA6D6D" w:rsidRPr="00E1534B">
        <w:rPr>
          <w:rFonts w:ascii="Arial Narrow" w:hAnsi="Arial Narrow"/>
          <w:lang w:val="en-US"/>
        </w:rPr>
        <w:t>form</w:t>
      </w:r>
      <w:r w:rsidR="00D6436B" w:rsidRPr="00E1534B">
        <w:rPr>
          <w:rFonts w:ascii="Arial Narrow" w:hAnsi="Arial Narrow"/>
          <w:lang w:val="en-US"/>
        </w:rPr>
        <w:t>s</w:t>
      </w:r>
      <w:r w:rsidR="00F1543F" w:rsidRPr="00E1534B">
        <w:rPr>
          <w:rFonts w:ascii="Arial Narrow" w:hAnsi="Arial Narrow"/>
          <w:lang w:val="en-US"/>
        </w:rPr>
        <w:t>.</w:t>
      </w:r>
      <w:r w:rsidR="00D6436B" w:rsidRPr="00E1534B">
        <w:rPr>
          <w:rFonts w:ascii="Arial Narrow" w:hAnsi="Arial Narrow"/>
          <w:lang w:val="en-US"/>
        </w:rPr>
        <w:t xml:space="preserve"> </w:t>
      </w:r>
    </w:p>
    <w:p w:rsidR="000179DF" w:rsidRPr="00E1534B" w:rsidRDefault="000179DF" w:rsidP="00F96390">
      <w:pPr>
        <w:spacing w:after="0" w:line="276" w:lineRule="auto"/>
        <w:rPr>
          <w:rFonts w:ascii="Arial Narrow" w:hAnsi="Arial Narrow"/>
          <w:lang w:val="en-US"/>
        </w:rPr>
      </w:pPr>
    </w:p>
    <w:p w:rsidR="004003A7" w:rsidRPr="00E1534B" w:rsidRDefault="009E3FD8" w:rsidP="008542A0">
      <w:pPr>
        <w:spacing w:after="0" w:line="276" w:lineRule="auto"/>
        <w:contextualSpacing/>
        <w:rPr>
          <w:rFonts w:ascii="Arial Narrow" w:hAnsi="Arial Narrow"/>
          <w:b/>
          <w:i/>
          <w:lang w:val="en-US"/>
        </w:rPr>
      </w:pPr>
      <w:r w:rsidRPr="00E1534B">
        <w:rPr>
          <w:rFonts w:ascii="Arial Narrow" w:hAnsi="Arial Narrow"/>
          <w:b/>
          <w:i/>
          <w:lang w:val="en-US"/>
        </w:rPr>
        <w:t>Stratification</w:t>
      </w:r>
    </w:p>
    <w:p w:rsidR="00EC0B78" w:rsidRPr="00E1534B" w:rsidRDefault="00622558" w:rsidP="00337F68">
      <w:pPr>
        <w:tabs>
          <w:tab w:val="left" w:pos="-720"/>
        </w:tabs>
        <w:suppressAutoHyphens/>
        <w:spacing w:after="0" w:line="276" w:lineRule="auto"/>
        <w:contextualSpacing/>
        <w:rPr>
          <w:rFonts w:ascii="Arial Narrow" w:hAnsi="Arial Narrow"/>
          <w:lang w:val="en-US"/>
        </w:rPr>
      </w:pPr>
      <w:r w:rsidRPr="00E1534B">
        <w:rPr>
          <w:rFonts w:ascii="Arial Narrow" w:hAnsi="Arial Narrow"/>
          <w:lang w:val="en-US"/>
        </w:rPr>
        <w:t xml:space="preserve">Critical realists claim that the </w:t>
      </w:r>
      <w:r w:rsidR="00AB3C6F" w:rsidRPr="00E1534B">
        <w:rPr>
          <w:rFonts w:ascii="Arial Narrow" w:hAnsi="Arial Narrow"/>
          <w:lang w:val="en-US"/>
        </w:rPr>
        <w:t xml:space="preserve">world is </w:t>
      </w:r>
      <w:r w:rsidR="00AA3335" w:rsidRPr="00E1534B">
        <w:rPr>
          <w:rFonts w:ascii="Arial Narrow" w:hAnsi="Arial Narrow"/>
          <w:lang w:val="en-US"/>
        </w:rPr>
        <w:t>s</w:t>
      </w:r>
      <w:r w:rsidR="000E232F" w:rsidRPr="00E1534B">
        <w:rPr>
          <w:rFonts w:ascii="Arial Narrow" w:hAnsi="Arial Narrow"/>
          <w:lang w:val="en-US"/>
        </w:rPr>
        <w:t>tratifi</w:t>
      </w:r>
      <w:r w:rsidR="00AB3C6F" w:rsidRPr="00E1534B">
        <w:rPr>
          <w:rFonts w:ascii="Arial Narrow" w:hAnsi="Arial Narrow"/>
          <w:lang w:val="en-US"/>
        </w:rPr>
        <w:t xml:space="preserve">ed </w:t>
      </w:r>
      <w:r w:rsidR="005D47E9">
        <w:rPr>
          <w:rFonts w:ascii="Arial Narrow" w:hAnsi="Arial Narrow"/>
          <w:lang w:val="en-US"/>
        </w:rPr>
        <w:t xml:space="preserve">into </w:t>
      </w:r>
      <w:r w:rsidR="00361901" w:rsidRPr="00E1534B">
        <w:rPr>
          <w:rFonts w:ascii="Arial Narrow" w:hAnsi="Arial Narrow"/>
          <w:lang w:val="en-US"/>
        </w:rPr>
        <w:t xml:space="preserve">domains </w:t>
      </w:r>
      <w:r w:rsidR="004003A7" w:rsidRPr="00E1534B">
        <w:rPr>
          <w:rFonts w:ascii="Arial Narrow" w:hAnsi="Arial Narrow"/>
          <w:lang w:val="en-US"/>
        </w:rPr>
        <w:t xml:space="preserve">of the </w:t>
      </w:r>
      <w:r w:rsidR="004003A7" w:rsidRPr="00E1534B">
        <w:rPr>
          <w:rFonts w:ascii="Arial Narrow" w:hAnsi="Arial Narrow"/>
          <w:i/>
          <w:lang w:val="en-US"/>
        </w:rPr>
        <w:t>empirical, actual</w:t>
      </w:r>
      <w:r w:rsidR="004003A7" w:rsidRPr="00E1534B">
        <w:rPr>
          <w:rFonts w:ascii="Arial Narrow" w:hAnsi="Arial Narrow"/>
          <w:lang w:val="en-US"/>
        </w:rPr>
        <w:t xml:space="preserve"> and (metaphoric) </w:t>
      </w:r>
      <w:r w:rsidR="00836EB4" w:rsidRPr="00E1534B">
        <w:rPr>
          <w:rFonts w:ascii="Arial Narrow" w:hAnsi="Arial Narrow"/>
          <w:lang w:val="en-US"/>
        </w:rPr>
        <w:t>`</w:t>
      </w:r>
      <w:r w:rsidR="004003A7" w:rsidRPr="00E1534B">
        <w:rPr>
          <w:rFonts w:ascii="Arial Narrow" w:hAnsi="Arial Narrow"/>
          <w:i/>
          <w:lang w:val="en-US"/>
        </w:rPr>
        <w:t>deep</w:t>
      </w:r>
      <w:r w:rsidR="00836EB4" w:rsidRPr="00E1534B">
        <w:rPr>
          <w:rFonts w:ascii="Arial Narrow" w:hAnsi="Arial Narrow"/>
          <w:lang w:val="en-US"/>
        </w:rPr>
        <w:t>´</w:t>
      </w:r>
      <w:r w:rsidR="00AB3C6F" w:rsidRPr="00E1534B">
        <w:rPr>
          <w:rFonts w:ascii="Arial Narrow" w:hAnsi="Arial Narrow"/>
          <w:lang w:val="en-US"/>
        </w:rPr>
        <w:t>.</w:t>
      </w:r>
      <w:r w:rsidR="005D47E9">
        <w:rPr>
          <w:rFonts w:ascii="Arial Narrow" w:hAnsi="Arial Narrow"/>
          <w:lang w:val="en-US"/>
        </w:rPr>
        <w:t xml:space="preserve"> Whilst t</w:t>
      </w:r>
      <w:r w:rsidR="00AB3C6F" w:rsidRPr="00E1534B">
        <w:rPr>
          <w:rFonts w:ascii="Arial Narrow" w:hAnsi="Arial Narrow"/>
          <w:lang w:val="en-US"/>
        </w:rPr>
        <w:t xml:space="preserve">he latter is </w:t>
      </w:r>
      <w:r w:rsidR="005D47E9">
        <w:rPr>
          <w:rFonts w:ascii="Arial Narrow" w:hAnsi="Arial Narrow"/>
          <w:lang w:val="en-US"/>
        </w:rPr>
        <w:t xml:space="preserve">sometimes </w:t>
      </w:r>
      <w:r w:rsidR="00AB3C6F" w:rsidRPr="00E1534B">
        <w:rPr>
          <w:rFonts w:ascii="Arial Narrow" w:hAnsi="Arial Narrow"/>
          <w:lang w:val="en-US"/>
        </w:rPr>
        <w:t>referred to as the `real´</w:t>
      </w:r>
      <w:r w:rsidR="00EC0B78" w:rsidRPr="00E1534B">
        <w:rPr>
          <w:rFonts w:ascii="Arial Narrow" w:hAnsi="Arial Narrow"/>
          <w:lang w:val="en-US"/>
        </w:rPr>
        <w:t xml:space="preserve">, </w:t>
      </w:r>
      <w:r w:rsidR="005D47E9">
        <w:rPr>
          <w:rFonts w:ascii="Arial Narrow" w:hAnsi="Arial Narrow"/>
          <w:lang w:val="en-US"/>
        </w:rPr>
        <w:t xml:space="preserve">this </w:t>
      </w:r>
      <w:r w:rsidR="00C830EB">
        <w:rPr>
          <w:rFonts w:ascii="Arial Narrow" w:hAnsi="Arial Narrow"/>
          <w:lang w:val="en-US"/>
        </w:rPr>
        <w:t xml:space="preserve">(misleadingly) </w:t>
      </w:r>
      <w:r w:rsidR="005D47E9">
        <w:rPr>
          <w:rFonts w:ascii="Arial Narrow" w:hAnsi="Arial Narrow"/>
          <w:lang w:val="en-US"/>
        </w:rPr>
        <w:t xml:space="preserve">implies </w:t>
      </w:r>
      <w:r w:rsidR="00AB3C6F" w:rsidRPr="00E1534B">
        <w:rPr>
          <w:rFonts w:ascii="Arial Narrow" w:hAnsi="Arial Narrow"/>
          <w:lang w:val="en-US"/>
        </w:rPr>
        <w:t>that the other domain</w:t>
      </w:r>
      <w:r w:rsidR="00EC0B78" w:rsidRPr="00E1534B">
        <w:rPr>
          <w:rFonts w:ascii="Arial Narrow" w:hAnsi="Arial Narrow"/>
          <w:lang w:val="en-US"/>
        </w:rPr>
        <w:t>s</w:t>
      </w:r>
      <w:r w:rsidR="00AB3C6F" w:rsidRPr="00E1534B">
        <w:rPr>
          <w:rFonts w:ascii="Arial Narrow" w:hAnsi="Arial Narrow"/>
          <w:lang w:val="en-US"/>
        </w:rPr>
        <w:t xml:space="preserve"> are `unreal´</w:t>
      </w:r>
      <w:r w:rsidR="005D47E9">
        <w:rPr>
          <w:rFonts w:ascii="Arial Narrow" w:hAnsi="Arial Narrow"/>
          <w:lang w:val="en-US"/>
        </w:rPr>
        <w:t xml:space="preserve">. The </w:t>
      </w:r>
      <w:r w:rsidR="00C830EB">
        <w:rPr>
          <w:rFonts w:ascii="Arial Narrow" w:hAnsi="Arial Narrow"/>
          <w:lang w:val="en-US"/>
        </w:rPr>
        <w:t xml:space="preserve">term </w:t>
      </w:r>
      <w:r w:rsidR="00AB3C6F" w:rsidRPr="00E1534B">
        <w:rPr>
          <w:rFonts w:ascii="Arial Narrow" w:hAnsi="Arial Narrow"/>
          <w:lang w:val="en-US"/>
        </w:rPr>
        <w:t>`deep´</w:t>
      </w:r>
      <w:r w:rsidR="005D47E9">
        <w:rPr>
          <w:rFonts w:ascii="Arial Narrow" w:hAnsi="Arial Narrow"/>
          <w:lang w:val="en-US"/>
        </w:rPr>
        <w:t xml:space="preserve"> is not only less ambiguous, it also </w:t>
      </w:r>
      <w:r w:rsidR="00C830EB">
        <w:rPr>
          <w:rFonts w:ascii="Arial Narrow" w:hAnsi="Arial Narrow"/>
          <w:lang w:val="en-US"/>
        </w:rPr>
        <w:t xml:space="preserve">implies </w:t>
      </w:r>
      <w:r w:rsidR="00EC0B78" w:rsidRPr="00E1534B">
        <w:rPr>
          <w:rFonts w:ascii="Arial Narrow" w:hAnsi="Arial Narrow"/>
          <w:lang w:val="en-US"/>
        </w:rPr>
        <w:t>a domain that is difficult, or perhaps even impossible, to observe</w:t>
      </w:r>
      <w:r w:rsidR="005D47E9">
        <w:rPr>
          <w:rFonts w:ascii="Arial Narrow" w:hAnsi="Arial Narrow"/>
          <w:lang w:val="en-US"/>
        </w:rPr>
        <w:t xml:space="preserve"> and investigate</w:t>
      </w:r>
      <w:r w:rsidR="00EC0B78" w:rsidRPr="00E1534B">
        <w:rPr>
          <w:rFonts w:ascii="Arial Narrow" w:hAnsi="Arial Narrow"/>
          <w:lang w:val="en-US"/>
        </w:rPr>
        <w:t>, w</w:t>
      </w:r>
      <w:r w:rsidR="005D47E9">
        <w:rPr>
          <w:rFonts w:ascii="Arial Narrow" w:hAnsi="Arial Narrow"/>
          <w:lang w:val="en-US"/>
        </w:rPr>
        <w:t xml:space="preserve">ithout </w:t>
      </w:r>
      <w:r w:rsidR="00506F44">
        <w:rPr>
          <w:rFonts w:ascii="Arial Narrow" w:hAnsi="Arial Narrow"/>
          <w:lang w:val="en-US"/>
        </w:rPr>
        <w:t xml:space="preserve">a </w:t>
      </w:r>
      <w:r w:rsidR="00C830EB">
        <w:rPr>
          <w:rFonts w:ascii="Arial Narrow" w:hAnsi="Arial Narrow"/>
          <w:lang w:val="en-US"/>
        </w:rPr>
        <w:t>process o</w:t>
      </w:r>
      <w:r w:rsidR="00506F44">
        <w:rPr>
          <w:rFonts w:ascii="Arial Narrow" w:hAnsi="Arial Narrow"/>
          <w:lang w:val="en-US"/>
        </w:rPr>
        <w:t xml:space="preserve">f </w:t>
      </w:r>
      <w:r w:rsidR="00EC0B78" w:rsidRPr="00E1534B">
        <w:rPr>
          <w:rFonts w:ascii="Arial Narrow" w:hAnsi="Arial Narrow"/>
          <w:lang w:val="en-US"/>
        </w:rPr>
        <w:t>excavat</w:t>
      </w:r>
      <w:r w:rsidR="005D47E9">
        <w:rPr>
          <w:rFonts w:ascii="Arial Narrow" w:hAnsi="Arial Narrow"/>
          <w:lang w:val="en-US"/>
        </w:rPr>
        <w:t xml:space="preserve">ion or </w:t>
      </w:r>
      <w:r w:rsidR="00EC0B78" w:rsidRPr="00E1534B">
        <w:rPr>
          <w:rFonts w:ascii="Arial Narrow" w:hAnsi="Arial Narrow"/>
          <w:lang w:val="en-US"/>
        </w:rPr>
        <w:t>uncover</w:t>
      </w:r>
      <w:r w:rsidR="00506F44">
        <w:rPr>
          <w:rFonts w:ascii="Arial Narrow" w:hAnsi="Arial Narrow"/>
          <w:lang w:val="en-US"/>
        </w:rPr>
        <w:t>ing.</w:t>
      </w:r>
      <w:r w:rsidR="00EC0B78" w:rsidRPr="00E1534B">
        <w:rPr>
          <w:rFonts w:ascii="Arial Narrow" w:hAnsi="Arial Narrow"/>
          <w:lang w:val="en-US"/>
        </w:rPr>
        <w:t xml:space="preserve"> </w:t>
      </w:r>
    </w:p>
    <w:p w:rsidR="007911C7" w:rsidRPr="00E1534B" w:rsidRDefault="007911C7" w:rsidP="00337F68">
      <w:pPr>
        <w:tabs>
          <w:tab w:val="left" w:pos="-720"/>
        </w:tabs>
        <w:suppressAutoHyphens/>
        <w:spacing w:after="0" w:line="276" w:lineRule="auto"/>
        <w:contextualSpacing/>
        <w:rPr>
          <w:rFonts w:ascii="Arial Narrow" w:hAnsi="Arial Narrow"/>
          <w:lang w:val="en-US"/>
        </w:rPr>
      </w:pPr>
    </w:p>
    <w:p w:rsidR="00506F44" w:rsidRDefault="00EC0B78" w:rsidP="00F50009">
      <w:pPr>
        <w:tabs>
          <w:tab w:val="left" w:pos="-720"/>
        </w:tabs>
        <w:suppressAutoHyphens/>
        <w:spacing w:after="0" w:line="276" w:lineRule="auto"/>
        <w:contextualSpacing/>
        <w:rPr>
          <w:rFonts w:ascii="Arial Narrow" w:hAnsi="Arial Narrow"/>
          <w:lang w:val="en-US"/>
        </w:rPr>
      </w:pPr>
      <w:r w:rsidRPr="00E1534B">
        <w:rPr>
          <w:rFonts w:ascii="Arial Narrow" w:hAnsi="Arial Narrow"/>
          <w:lang w:val="en-US"/>
        </w:rPr>
        <w:t xml:space="preserve">Stratification refers to a distinction between </w:t>
      </w:r>
      <w:r w:rsidR="00506F44">
        <w:rPr>
          <w:rFonts w:ascii="Arial Narrow" w:hAnsi="Arial Narrow"/>
          <w:lang w:val="en-US"/>
        </w:rPr>
        <w:t xml:space="preserve">what is </w:t>
      </w:r>
      <w:r w:rsidR="00BB49DE" w:rsidRPr="00E1534B">
        <w:rPr>
          <w:rFonts w:ascii="Arial Narrow" w:hAnsi="Arial Narrow"/>
          <w:lang w:val="en-US"/>
        </w:rPr>
        <w:t xml:space="preserve">empirically </w:t>
      </w:r>
      <w:r w:rsidR="00506F44">
        <w:rPr>
          <w:rFonts w:ascii="Arial Narrow" w:hAnsi="Arial Narrow"/>
          <w:lang w:val="en-US"/>
        </w:rPr>
        <w:t xml:space="preserve">observed, </w:t>
      </w:r>
      <w:r w:rsidR="004003A7" w:rsidRPr="00E1534B">
        <w:rPr>
          <w:rFonts w:ascii="Arial Narrow" w:hAnsi="Arial Narrow"/>
          <w:lang w:val="en-US"/>
        </w:rPr>
        <w:t xml:space="preserve">what actually occurs and what causes that which </w:t>
      </w:r>
      <w:r w:rsidR="00BB49DE" w:rsidRPr="00E1534B">
        <w:rPr>
          <w:rFonts w:ascii="Arial Narrow" w:hAnsi="Arial Narrow"/>
          <w:lang w:val="en-US"/>
        </w:rPr>
        <w:t>occurs</w:t>
      </w:r>
      <w:r w:rsidRPr="00E1534B">
        <w:rPr>
          <w:rFonts w:ascii="Arial Narrow" w:hAnsi="Arial Narrow"/>
          <w:lang w:val="en-US"/>
        </w:rPr>
        <w:t xml:space="preserve"> and is</w:t>
      </w:r>
      <w:r w:rsidR="004003A7" w:rsidRPr="00E1534B">
        <w:rPr>
          <w:rFonts w:ascii="Arial Narrow" w:hAnsi="Arial Narrow"/>
          <w:lang w:val="en-US"/>
        </w:rPr>
        <w:t xml:space="preserve"> observed.</w:t>
      </w:r>
      <w:r w:rsidR="00BB49DE" w:rsidRPr="00E1534B">
        <w:rPr>
          <w:rFonts w:ascii="Arial Narrow" w:hAnsi="Arial Narrow"/>
          <w:lang w:val="en-US"/>
        </w:rPr>
        <w:t xml:space="preserve"> </w:t>
      </w:r>
      <w:r w:rsidR="000450B0" w:rsidRPr="00E1534B">
        <w:rPr>
          <w:rFonts w:ascii="Arial Narrow" w:hAnsi="Arial Narrow"/>
          <w:lang w:val="en-US"/>
        </w:rPr>
        <w:t>T</w:t>
      </w:r>
      <w:r w:rsidR="00836EB4" w:rsidRPr="00E1534B">
        <w:rPr>
          <w:rFonts w:ascii="Arial Narrow" w:hAnsi="Arial Narrow"/>
          <w:lang w:val="en-US"/>
        </w:rPr>
        <w:t xml:space="preserve">he `deep´ </w:t>
      </w:r>
      <w:r w:rsidR="000450B0" w:rsidRPr="00E1534B">
        <w:rPr>
          <w:rFonts w:ascii="Arial Narrow" w:hAnsi="Arial Narrow"/>
          <w:lang w:val="en-US"/>
        </w:rPr>
        <w:t>includes</w:t>
      </w:r>
      <w:r w:rsidR="00506F44">
        <w:rPr>
          <w:rFonts w:ascii="Arial Narrow" w:hAnsi="Arial Narrow"/>
          <w:lang w:val="en-US"/>
        </w:rPr>
        <w:t xml:space="preserve"> </w:t>
      </w:r>
      <w:r w:rsidR="000450B0" w:rsidRPr="00E1534B">
        <w:rPr>
          <w:rFonts w:ascii="Arial Narrow" w:hAnsi="Arial Narrow"/>
          <w:lang w:val="en-US"/>
        </w:rPr>
        <w:t>structures and mechanisms.</w:t>
      </w:r>
      <w:r w:rsidR="00F81DA6">
        <w:rPr>
          <w:rFonts w:ascii="Arial Narrow" w:hAnsi="Arial Narrow"/>
          <w:lang w:val="en-US"/>
        </w:rPr>
        <w:t xml:space="preserve"> There seems to be no reason</w:t>
      </w:r>
      <w:r w:rsidR="00C57F0A">
        <w:rPr>
          <w:rFonts w:ascii="Arial Narrow" w:hAnsi="Arial Narrow"/>
          <w:lang w:val="en-US"/>
        </w:rPr>
        <w:t xml:space="preserve"> why </w:t>
      </w:r>
      <w:r w:rsidR="00506F44">
        <w:rPr>
          <w:rFonts w:ascii="Arial Narrow" w:hAnsi="Arial Narrow"/>
          <w:lang w:val="en-US"/>
        </w:rPr>
        <w:t xml:space="preserve">a </w:t>
      </w:r>
      <w:r w:rsidR="001C2065" w:rsidRPr="00E1534B">
        <w:rPr>
          <w:rFonts w:ascii="Arial Narrow" w:hAnsi="Arial Narrow"/>
          <w:lang w:val="en-US"/>
        </w:rPr>
        <w:t xml:space="preserve">systematic dialectician </w:t>
      </w:r>
      <w:r w:rsidR="00F07673" w:rsidRPr="00E1534B">
        <w:rPr>
          <w:rFonts w:ascii="Arial Narrow" w:hAnsi="Arial Narrow"/>
          <w:lang w:val="en-US"/>
        </w:rPr>
        <w:t>would object</w:t>
      </w:r>
      <w:r w:rsidR="00506F44" w:rsidRPr="00E1534B">
        <w:rPr>
          <w:rFonts w:ascii="Arial Narrow" w:hAnsi="Arial Narrow"/>
          <w:lang w:val="en-US"/>
        </w:rPr>
        <w:t xml:space="preserve">, for example, </w:t>
      </w:r>
      <w:r w:rsidR="00F07673" w:rsidRPr="00E1534B">
        <w:rPr>
          <w:rFonts w:ascii="Arial Narrow" w:hAnsi="Arial Narrow"/>
          <w:lang w:val="en-US"/>
        </w:rPr>
        <w:t>to the claim</w:t>
      </w:r>
      <w:r w:rsidR="00506F44">
        <w:rPr>
          <w:rFonts w:ascii="Arial Narrow" w:hAnsi="Arial Narrow"/>
          <w:lang w:val="en-US"/>
        </w:rPr>
        <w:t xml:space="preserve"> </w:t>
      </w:r>
      <w:r w:rsidR="00F07673" w:rsidRPr="00E1534B">
        <w:rPr>
          <w:rFonts w:ascii="Arial Narrow" w:hAnsi="Arial Narrow"/>
          <w:lang w:val="en-US"/>
        </w:rPr>
        <w:t xml:space="preserve">that empirical observation of actual workplace conflict (e.g. a strike) is causally governed by </w:t>
      </w:r>
      <w:r w:rsidRPr="00E1534B">
        <w:rPr>
          <w:rFonts w:ascii="Arial Narrow" w:hAnsi="Arial Narrow"/>
          <w:lang w:val="en-US"/>
        </w:rPr>
        <w:t xml:space="preserve">`deep´ </w:t>
      </w:r>
      <w:r w:rsidR="00F07673" w:rsidRPr="00E1534B">
        <w:rPr>
          <w:rFonts w:ascii="Arial Narrow" w:hAnsi="Arial Narrow"/>
          <w:lang w:val="en-US"/>
        </w:rPr>
        <w:t xml:space="preserve">structures and mechanisms that sustain </w:t>
      </w:r>
      <w:r w:rsidR="00046B6A" w:rsidRPr="00E1534B">
        <w:rPr>
          <w:rFonts w:ascii="Arial Narrow" w:hAnsi="Arial Narrow"/>
          <w:lang w:val="en-US"/>
        </w:rPr>
        <w:t xml:space="preserve">the commodification of </w:t>
      </w:r>
      <w:proofErr w:type="spellStart"/>
      <w:r w:rsidR="00F07673" w:rsidRPr="00E1534B">
        <w:rPr>
          <w:rFonts w:ascii="Arial Narrow" w:hAnsi="Arial Narrow"/>
          <w:lang w:val="en-US"/>
        </w:rPr>
        <w:t>labour</w:t>
      </w:r>
      <w:proofErr w:type="spellEnd"/>
      <w:r w:rsidR="00F07673" w:rsidRPr="00E1534B">
        <w:rPr>
          <w:rFonts w:ascii="Arial Narrow" w:hAnsi="Arial Narrow"/>
          <w:lang w:val="en-US"/>
        </w:rPr>
        <w:t xml:space="preserve"> power</w:t>
      </w:r>
      <w:r w:rsidR="00046B6A" w:rsidRPr="00E1534B">
        <w:rPr>
          <w:rFonts w:ascii="Arial Narrow" w:hAnsi="Arial Narrow"/>
          <w:lang w:val="en-US"/>
        </w:rPr>
        <w:t xml:space="preserve">, </w:t>
      </w:r>
      <w:r w:rsidR="00F07673" w:rsidRPr="00E1534B">
        <w:rPr>
          <w:rFonts w:ascii="Arial Narrow" w:hAnsi="Arial Narrow"/>
          <w:lang w:val="en-US"/>
        </w:rPr>
        <w:t xml:space="preserve">exploitation and alienation. </w:t>
      </w:r>
      <w:r w:rsidR="00F1543F" w:rsidRPr="00E1534B">
        <w:rPr>
          <w:rFonts w:ascii="Arial Narrow" w:hAnsi="Arial Narrow"/>
          <w:lang w:val="en-US"/>
        </w:rPr>
        <w:t>Moreover, if there is a real distinction between cause, actuality and observation, then the charge of `cleaving´ the three domai</w:t>
      </w:r>
      <w:r w:rsidR="00337F68" w:rsidRPr="00E1534B">
        <w:rPr>
          <w:rFonts w:ascii="Arial Narrow" w:hAnsi="Arial Narrow"/>
          <w:lang w:val="en-US"/>
        </w:rPr>
        <w:t>ns into discrete, separate, un-</w:t>
      </w:r>
      <w:proofErr w:type="spellStart"/>
      <w:r w:rsidR="00337F68" w:rsidRPr="00E1534B">
        <w:rPr>
          <w:rFonts w:ascii="Arial Narrow" w:hAnsi="Arial Narrow"/>
          <w:lang w:val="en-US"/>
        </w:rPr>
        <w:t>integratable</w:t>
      </w:r>
      <w:proofErr w:type="spellEnd"/>
      <w:r w:rsidR="00337F68" w:rsidRPr="00E1534B">
        <w:rPr>
          <w:rFonts w:ascii="Arial Narrow" w:hAnsi="Arial Narrow"/>
          <w:lang w:val="en-US"/>
        </w:rPr>
        <w:t xml:space="preserve"> strata and concepts, becomes problematic</w:t>
      </w:r>
      <w:r w:rsidR="005E5F9F">
        <w:rPr>
          <w:rFonts w:ascii="Arial Narrow" w:hAnsi="Arial Narrow"/>
          <w:lang w:val="en-US"/>
        </w:rPr>
        <w:t xml:space="preserve"> – for two reasons.</w:t>
      </w:r>
      <w:r w:rsidR="00506F44">
        <w:rPr>
          <w:rFonts w:ascii="Arial Narrow" w:hAnsi="Arial Narrow"/>
          <w:lang w:val="en-US"/>
        </w:rPr>
        <w:t xml:space="preserve"> </w:t>
      </w:r>
    </w:p>
    <w:p w:rsidR="00506F44" w:rsidRDefault="00506F44" w:rsidP="00F50009">
      <w:pPr>
        <w:tabs>
          <w:tab w:val="left" w:pos="-720"/>
        </w:tabs>
        <w:suppressAutoHyphens/>
        <w:spacing w:after="0" w:line="276" w:lineRule="auto"/>
        <w:contextualSpacing/>
        <w:rPr>
          <w:rFonts w:ascii="Arial Narrow" w:hAnsi="Arial Narrow"/>
          <w:lang w:val="en-US"/>
        </w:rPr>
      </w:pPr>
    </w:p>
    <w:p w:rsidR="00F50009" w:rsidRPr="00E1534B" w:rsidRDefault="00DA32CE" w:rsidP="00F50009">
      <w:pPr>
        <w:tabs>
          <w:tab w:val="left" w:pos="-720"/>
        </w:tabs>
        <w:suppressAutoHyphens/>
        <w:spacing w:after="0" w:line="276" w:lineRule="auto"/>
        <w:contextualSpacing/>
        <w:rPr>
          <w:rFonts w:ascii="Arial Narrow" w:hAnsi="Arial Narrow"/>
          <w:lang w:val="en-US"/>
        </w:rPr>
      </w:pPr>
      <w:r w:rsidRPr="00E1534B">
        <w:rPr>
          <w:rFonts w:ascii="Arial Narrow" w:hAnsi="Arial Narrow"/>
          <w:lang w:val="en-US"/>
        </w:rPr>
        <w:t xml:space="preserve">First, </w:t>
      </w:r>
      <w:r w:rsidR="00337F68" w:rsidRPr="00E1534B">
        <w:rPr>
          <w:rFonts w:ascii="Arial Narrow" w:hAnsi="Arial Narrow"/>
          <w:lang w:val="en-US"/>
        </w:rPr>
        <w:t xml:space="preserve">the domains, and the </w:t>
      </w:r>
      <w:r w:rsidR="009E3FD8" w:rsidRPr="00E1534B">
        <w:rPr>
          <w:rFonts w:ascii="Arial Narrow" w:hAnsi="Arial Narrow"/>
          <w:lang w:val="en-US"/>
        </w:rPr>
        <w:t xml:space="preserve">phenomena located therein, </w:t>
      </w:r>
      <w:r w:rsidR="009E3FD8" w:rsidRPr="00E1534B">
        <w:rPr>
          <w:rFonts w:ascii="Arial Narrow" w:hAnsi="Arial Narrow"/>
          <w:i/>
          <w:lang w:val="en-US"/>
        </w:rPr>
        <w:t>a</w:t>
      </w:r>
      <w:r w:rsidR="00337F68" w:rsidRPr="00E1534B">
        <w:rPr>
          <w:rFonts w:ascii="Arial Narrow" w:hAnsi="Arial Narrow"/>
          <w:i/>
          <w:lang w:val="en-US"/>
        </w:rPr>
        <w:t>re</w:t>
      </w:r>
      <w:r w:rsidR="00337F68" w:rsidRPr="00E1534B">
        <w:rPr>
          <w:rFonts w:ascii="Arial Narrow" w:hAnsi="Arial Narrow"/>
          <w:lang w:val="en-US"/>
        </w:rPr>
        <w:t xml:space="preserve"> discrete and separate</w:t>
      </w:r>
      <w:r w:rsidR="009E3FD8" w:rsidRPr="00E1534B">
        <w:rPr>
          <w:rFonts w:ascii="Arial Narrow" w:hAnsi="Arial Narrow"/>
          <w:lang w:val="en-US"/>
        </w:rPr>
        <w:t xml:space="preserve"> – that is the </w:t>
      </w:r>
      <w:r w:rsidRPr="00E1534B">
        <w:rPr>
          <w:rFonts w:ascii="Arial Narrow" w:hAnsi="Arial Narrow"/>
          <w:lang w:val="en-US"/>
        </w:rPr>
        <w:t xml:space="preserve">whole </w:t>
      </w:r>
      <w:r w:rsidR="009E3FD8" w:rsidRPr="00E1534B">
        <w:rPr>
          <w:rFonts w:ascii="Arial Narrow" w:hAnsi="Arial Narrow"/>
          <w:lang w:val="en-US"/>
        </w:rPr>
        <w:t>point</w:t>
      </w:r>
      <w:r w:rsidR="00337F68" w:rsidRPr="00E1534B">
        <w:rPr>
          <w:rFonts w:ascii="Arial Narrow" w:hAnsi="Arial Narrow"/>
          <w:lang w:val="en-US"/>
        </w:rPr>
        <w:t>.</w:t>
      </w:r>
      <w:r w:rsidR="00807308" w:rsidRPr="00E1534B">
        <w:rPr>
          <w:rFonts w:ascii="Arial Narrow" w:hAnsi="Arial Narrow"/>
          <w:lang w:val="en-US"/>
        </w:rPr>
        <w:t xml:space="preserve"> If they were not, then observation </w:t>
      </w:r>
      <w:r w:rsidR="007911C7" w:rsidRPr="00E1534B">
        <w:rPr>
          <w:rFonts w:ascii="Arial Narrow" w:hAnsi="Arial Narrow"/>
          <w:lang w:val="en-US"/>
        </w:rPr>
        <w:t xml:space="preserve">would be synonymous with </w:t>
      </w:r>
      <w:r w:rsidR="001603EA" w:rsidRPr="00E1534B">
        <w:rPr>
          <w:rFonts w:ascii="Arial Narrow" w:hAnsi="Arial Narrow"/>
          <w:lang w:val="en-US"/>
        </w:rPr>
        <w:t xml:space="preserve">underlying </w:t>
      </w:r>
      <w:r w:rsidR="00807308" w:rsidRPr="00E1534B">
        <w:rPr>
          <w:rFonts w:ascii="Arial Narrow" w:hAnsi="Arial Narrow"/>
          <w:lang w:val="en-US"/>
        </w:rPr>
        <w:t>causes.</w:t>
      </w:r>
      <w:r w:rsidR="00337F68" w:rsidRPr="00E1534B">
        <w:rPr>
          <w:rFonts w:ascii="Arial Narrow" w:hAnsi="Arial Narrow"/>
          <w:lang w:val="en-US"/>
        </w:rPr>
        <w:t xml:space="preserve"> </w:t>
      </w:r>
      <w:r w:rsidR="007911C7" w:rsidRPr="00E1534B">
        <w:rPr>
          <w:rFonts w:ascii="Arial Narrow" w:hAnsi="Arial Narrow"/>
          <w:lang w:val="en-US"/>
        </w:rPr>
        <w:t xml:space="preserve">In Marx´s terms, appearance would be synonymous with </w:t>
      </w:r>
      <w:r w:rsidR="005E5F9F">
        <w:rPr>
          <w:rFonts w:ascii="Arial Narrow" w:hAnsi="Arial Narrow"/>
          <w:lang w:val="en-US"/>
        </w:rPr>
        <w:t>essence</w:t>
      </w:r>
      <w:r w:rsidR="007911C7" w:rsidRPr="00E1534B">
        <w:rPr>
          <w:rFonts w:ascii="Arial Narrow" w:hAnsi="Arial Narrow"/>
          <w:lang w:val="en-US"/>
        </w:rPr>
        <w:t xml:space="preserve">. </w:t>
      </w:r>
      <w:r w:rsidR="00F50009" w:rsidRPr="00E1534B">
        <w:rPr>
          <w:rFonts w:ascii="Arial Narrow" w:hAnsi="Arial Narrow"/>
          <w:lang w:val="en-US"/>
        </w:rPr>
        <w:t>Second</w:t>
      </w:r>
      <w:r w:rsidR="00E06F81">
        <w:rPr>
          <w:rFonts w:ascii="Arial Narrow" w:hAnsi="Arial Narrow"/>
          <w:lang w:val="en-US"/>
        </w:rPr>
        <w:t>,</w:t>
      </w:r>
      <w:r w:rsidR="00F50009" w:rsidRPr="00E1534B">
        <w:rPr>
          <w:rFonts w:ascii="Arial Narrow" w:hAnsi="Arial Narrow"/>
          <w:lang w:val="en-US"/>
        </w:rPr>
        <w:t xml:space="preserve"> structures and mechanisms act </w:t>
      </w:r>
      <w:proofErr w:type="spellStart"/>
      <w:r w:rsidR="00F50009" w:rsidRPr="00E1534B">
        <w:rPr>
          <w:rFonts w:ascii="Arial Narrow" w:hAnsi="Arial Narrow"/>
          <w:i/>
          <w:lang w:val="en-US"/>
        </w:rPr>
        <w:t>tendentially</w:t>
      </w:r>
      <w:proofErr w:type="spellEnd"/>
      <w:r w:rsidR="00F50009" w:rsidRPr="00E1534B">
        <w:rPr>
          <w:rFonts w:ascii="Arial Narrow" w:hAnsi="Arial Narrow"/>
          <w:lang w:val="en-US"/>
        </w:rPr>
        <w:t>, meaning they may, or may not, manifest themselves in actual and observed events</w:t>
      </w:r>
      <w:r w:rsidR="00506F44">
        <w:rPr>
          <w:rFonts w:ascii="Arial Narrow" w:hAnsi="Arial Narrow"/>
          <w:lang w:val="en-US"/>
        </w:rPr>
        <w:t xml:space="preserve">. Gravity, for example, acts </w:t>
      </w:r>
      <w:proofErr w:type="spellStart"/>
      <w:r w:rsidR="00506F44">
        <w:rPr>
          <w:rFonts w:ascii="Arial Narrow" w:hAnsi="Arial Narrow"/>
          <w:lang w:val="en-US"/>
        </w:rPr>
        <w:t>tendentially</w:t>
      </w:r>
      <w:proofErr w:type="spellEnd"/>
      <w:r w:rsidR="00506F44">
        <w:rPr>
          <w:rFonts w:ascii="Arial Narrow" w:hAnsi="Arial Narrow"/>
          <w:lang w:val="en-US"/>
        </w:rPr>
        <w:t xml:space="preserve"> on my coffee cup, but it rarely fall</w:t>
      </w:r>
      <w:r w:rsidR="00C57F0A">
        <w:rPr>
          <w:rFonts w:ascii="Arial Narrow" w:hAnsi="Arial Narrow"/>
          <w:lang w:val="en-US"/>
        </w:rPr>
        <w:t>s</w:t>
      </w:r>
      <w:r w:rsidR="00506F44">
        <w:rPr>
          <w:rFonts w:ascii="Arial Narrow" w:hAnsi="Arial Narrow"/>
          <w:lang w:val="en-US"/>
        </w:rPr>
        <w:t xml:space="preserve"> to the floor</w:t>
      </w:r>
      <w:r w:rsidR="009F632E">
        <w:rPr>
          <w:rFonts w:ascii="Arial Narrow" w:hAnsi="Arial Narrow"/>
          <w:lang w:val="en-US"/>
        </w:rPr>
        <w:t xml:space="preserve"> </w:t>
      </w:r>
      <w:r w:rsidR="009F632E" w:rsidRPr="009F632E">
        <w:rPr>
          <w:rFonts w:ascii="Arial Narrow" w:hAnsi="Arial Narrow"/>
          <w:lang w:val="en-US"/>
        </w:rPr>
        <w:t>(s</w:t>
      </w:r>
      <w:r w:rsidR="00506F44" w:rsidRPr="009F632E">
        <w:rPr>
          <w:rFonts w:ascii="Arial Narrow" w:hAnsi="Arial Narrow"/>
          <w:lang w:val="en-US"/>
        </w:rPr>
        <w:t xml:space="preserve">ee </w:t>
      </w:r>
      <w:r w:rsidR="005F4390" w:rsidRPr="009F632E">
        <w:rPr>
          <w:rFonts w:ascii="Arial Narrow" w:hAnsi="Arial Narrow"/>
          <w:lang w:val="en-US"/>
        </w:rPr>
        <w:t>Fleetwood 2012)</w:t>
      </w:r>
      <w:r w:rsidR="005F4390" w:rsidRPr="00E1534B">
        <w:rPr>
          <w:rFonts w:ascii="Arial Narrow" w:hAnsi="Arial Narrow"/>
          <w:lang w:val="en-US"/>
        </w:rPr>
        <w:t>.</w:t>
      </w:r>
      <w:r w:rsidR="00F50009" w:rsidRPr="00E1534B">
        <w:rPr>
          <w:rFonts w:ascii="Arial Narrow" w:hAnsi="Arial Narrow"/>
          <w:lang w:val="en-US"/>
        </w:rPr>
        <w:t xml:space="preserve"> This has important implications for integrati</w:t>
      </w:r>
      <w:r w:rsidR="005F4390" w:rsidRPr="00E1534B">
        <w:rPr>
          <w:rFonts w:ascii="Arial Narrow" w:hAnsi="Arial Narrow"/>
          <w:lang w:val="en-US"/>
        </w:rPr>
        <w:t>o</w:t>
      </w:r>
      <w:r w:rsidR="00F50009" w:rsidRPr="00E1534B">
        <w:rPr>
          <w:rFonts w:ascii="Arial Narrow" w:hAnsi="Arial Narrow"/>
          <w:lang w:val="en-US"/>
        </w:rPr>
        <w:t>n</w:t>
      </w:r>
      <w:r w:rsidR="006B4248" w:rsidRPr="00E1534B">
        <w:rPr>
          <w:rFonts w:ascii="Arial Narrow" w:hAnsi="Arial Narrow"/>
          <w:lang w:val="en-US"/>
        </w:rPr>
        <w:t>.</w:t>
      </w:r>
      <w:r w:rsidR="00F50009" w:rsidRPr="00E1534B">
        <w:rPr>
          <w:rFonts w:ascii="Arial Narrow" w:hAnsi="Arial Narrow"/>
          <w:lang w:val="en-US"/>
        </w:rPr>
        <w:t xml:space="preserve"> </w:t>
      </w:r>
      <w:r w:rsidR="00506F44">
        <w:rPr>
          <w:rFonts w:ascii="Arial Narrow" w:hAnsi="Arial Narrow"/>
          <w:lang w:val="en-US"/>
        </w:rPr>
        <w:t>If</w:t>
      </w:r>
      <w:r w:rsidR="00506F44" w:rsidRPr="00E1534B">
        <w:rPr>
          <w:rFonts w:ascii="Arial Narrow" w:hAnsi="Arial Narrow"/>
          <w:lang w:val="en-US"/>
        </w:rPr>
        <w:t xml:space="preserve">, for example, </w:t>
      </w:r>
      <w:r w:rsidR="00506F44">
        <w:rPr>
          <w:rFonts w:ascii="Arial Narrow" w:hAnsi="Arial Narrow"/>
          <w:lang w:val="en-US"/>
        </w:rPr>
        <w:t>th</w:t>
      </w:r>
      <w:r w:rsidR="00F50009" w:rsidRPr="00E1534B">
        <w:rPr>
          <w:rFonts w:ascii="Arial Narrow" w:hAnsi="Arial Narrow"/>
          <w:lang w:val="en-US"/>
        </w:rPr>
        <w:t xml:space="preserve">e structures and mechanisms that sustain the commodification of </w:t>
      </w:r>
      <w:proofErr w:type="spellStart"/>
      <w:r w:rsidR="00F50009" w:rsidRPr="00E1534B">
        <w:rPr>
          <w:rFonts w:ascii="Arial Narrow" w:hAnsi="Arial Narrow"/>
          <w:lang w:val="en-US"/>
        </w:rPr>
        <w:t>labour</w:t>
      </w:r>
      <w:proofErr w:type="spellEnd"/>
      <w:r w:rsidR="00F50009" w:rsidRPr="00E1534B">
        <w:rPr>
          <w:rFonts w:ascii="Arial Narrow" w:hAnsi="Arial Narrow"/>
          <w:lang w:val="en-US"/>
        </w:rPr>
        <w:t xml:space="preserve"> power, exploitation and alienation</w:t>
      </w:r>
      <w:r w:rsidR="005F4390" w:rsidRPr="00E1534B">
        <w:rPr>
          <w:rFonts w:ascii="Arial Narrow" w:hAnsi="Arial Narrow"/>
          <w:lang w:val="en-US"/>
        </w:rPr>
        <w:t xml:space="preserve"> </w:t>
      </w:r>
      <w:r w:rsidR="006B4248" w:rsidRPr="00E1534B">
        <w:rPr>
          <w:rFonts w:ascii="Arial Narrow" w:hAnsi="Arial Narrow"/>
          <w:lang w:val="en-US"/>
        </w:rPr>
        <w:t xml:space="preserve">act </w:t>
      </w:r>
      <w:proofErr w:type="spellStart"/>
      <w:r w:rsidR="006B4248" w:rsidRPr="00E1534B">
        <w:rPr>
          <w:rFonts w:ascii="Arial Narrow" w:hAnsi="Arial Narrow"/>
          <w:lang w:val="en-US"/>
        </w:rPr>
        <w:t>tendentially</w:t>
      </w:r>
      <w:proofErr w:type="spellEnd"/>
      <w:r w:rsidR="00506F44">
        <w:rPr>
          <w:rFonts w:ascii="Arial Narrow" w:hAnsi="Arial Narrow"/>
          <w:lang w:val="en-US"/>
        </w:rPr>
        <w:t xml:space="preserve">, then they </w:t>
      </w:r>
      <w:r w:rsidR="00F50009" w:rsidRPr="00E1534B">
        <w:rPr>
          <w:rFonts w:ascii="Arial Narrow" w:hAnsi="Arial Narrow"/>
          <w:lang w:val="en-US"/>
        </w:rPr>
        <w:t xml:space="preserve">do not always </w:t>
      </w:r>
      <w:r w:rsidR="006B4248" w:rsidRPr="00E1534B">
        <w:rPr>
          <w:rFonts w:ascii="Arial Narrow" w:hAnsi="Arial Narrow"/>
          <w:lang w:val="en-US"/>
        </w:rPr>
        <w:t xml:space="preserve">bring </w:t>
      </w:r>
      <w:r w:rsidR="006B4248" w:rsidRPr="00E1534B">
        <w:rPr>
          <w:rFonts w:ascii="Arial Narrow" w:hAnsi="Arial Narrow"/>
          <w:lang w:val="en-US"/>
        </w:rPr>
        <w:lastRenderedPageBreak/>
        <w:t xml:space="preserve">about actual and observed workplace </w:t>
      </w:r>
      <w:r w:rsidR="00506F44">
        <w:rPr>
          <w:rFonts w:ascii="Arial Narrow" w:hAnsi="Arial Narrow"/>
          <w:lang w:val="en-US"/>
        </w:rPr>
        <w:t>conflict. In this</w:t>
      </w:r>
      <w:r w:rsidR="005F4390" w:rsidRPr="00E1534B">
        <w:rPr>
          <w:rFonts w:ascii="Arial Narrow" w:hAnsi="Arial Narrow"/>
          <w:lang w:val="en-US"/>
        </w:rPr>
        <w:t xml:space="preserve"> sense there </w:t>
      </w:r>
      <w:r w:rsidR="00506F44">
        <w:rPr>
          <w:rFonts w:ascii="Arial Narrow" w:hAnsi="Arial Narrow"/>
          <w:lang w:val="en-US"/>
        </w:rPr>
        <w:t xml:space="preserve">is </w:t>
      </w:r>
      <w:r w:rsidR="006B4248" w:rsidRPr="00312ECB">
        <w:rPr>
          <w:rFonts w:ascii="Arial Narrow" w:hAnsi="Arial Narrow"/>
          <w:i/>
          <w:lang w:val="en-US"/>
        </w:rPr>
        <w:t>no</w:t>
      </w:r>
      <w:r w:rsidR="006B4248" w:rsidRPr="00E1534B">
        <w:rPr>
          <w:rFonts w:ascii="Arial Narrow" w:hAnsi="Arial Narrow"/>
          <w:lang w:val="en-US"/>
        </w:rPr>
        <w:t xml:space="preserve"> integration between </w:t>
      </w:r>
      <w:r w:rsidR="00506F44">
        <w:rPr>
          <w:rFonts w:ascii="Arial Narrow" w:hAnsi="Arial Narrow"/>
          <w:lang w:val="en-US"/>
        </w:rPr>
        <w:t>phenomena of t</w:t>
      </w:r>
      <w:r w:rsidR="006B4248" w:rsidRPr="00E1534B">
        <w:rPr>
          <w:rFonts w:ascii="Arial Narrow" w:hAnsi="Arial Narrow"/>
          <w:lang w:val="en-US"/>
        </w:rPr>
        <w:t xml:space="preserve">he `deep´, actual and empirical. </w:t>
      </w:r>
      <w:r w:rsidR="009F632E" w:rsidRPr="009F632E">
        <w:rPr>
          <w:rFonts w:ascii="Arial Narrow" w:hAnsi="Arial Narrow"/>
          <w:lang w:val="en-US"/>
        </w:rPr>
        <w:t>I</w:t>
      </w:r>
      <w:r w:rsidR="00506F44" w:rsidRPr="009F632E">
        <w:rPr>
          <w:rFonts w:ascii="Arial Narrow" w:hAnsi="Arial Narrow"/>
          <w:lang w:val="en-US"/>
        </w:rPr>
        <w:t>mportantly</w:t>
      </w:r>
      <w:r w:rsidR="00506F44">
        <w:rPr>
          <w:rFonts w:ascii="Arial Narrow" w:hAnsi="Arial Narrow"/>
          <w:lang w:val="en-US"/>
        </w:rPr>
        <w:t xml:space="preserve">, </w:t>
      </w:r>
      <w:r w:rsidR="006B4248" w:rsidRPr="00E1534B">
        <w:rPr>
          <w:rFonts w:ascii="Arial Narrow" w:hAnsi="Arial Narrow"/>
          <w:lang w:val="en-US"/>
        </w:rPr>
        <w:t xml:space="preserve">these structures and mechanisms </w:t>
      </w:r>
      <w:r w:rsidR="006B4248" w:rsidRPr="005E5F9F">
        <w:rPr>
          <w:rFonts w:ascii="Arial Narrow" w:hAnsi="Arial Narrow"/>
          <w:i/>
          <w:lang w:val="en-US"/>
        </w:rPr>
        <w:t>always</w:t>
      </w:r>
      <w:r w:rsidR="005F4390" w:rsidRPr="005E5F9F">
        <w:rPr>
          <w:rFonts w:ascii="Arial Narrow" w:hAnsi="Arial Narrow"/>
          <w:i/>
          <w:lang w:val="en-US"/>
        </w:rPr>
        <w:t xml:space="preserve"> </w:t>
      </w:r>
      <w:r w:rsidR="00F50009" w:rsidRPr="005E5F9F">
        <w:rPr>
          <w:rFonts w:ascii="Arial Narrow" w:hAnsi="Arial Narrow"/>
          <w:i/>
          <w:lang w:val="en-US"/>
        </w:rPr>
        <w:t>tend to</w:t>
      </w:r>
      <w:r w:rsidR="00F50009" w:rsidRPr="00E1534B">
        <w:rPr>
          <w:rFonts w:ascii="Arial Narrow" w:hAnsi="Arial Narrow"/>
          <w:lang w:val="en-US"/>
        </w:rPr>
        <w:t xml:space="preserve"> </w:t>
      </w:r>
      <w:r w:rsidR="006B4248" w:rsidRPr="00E1534B">
        <w:rPr>
          <w:rFonts w:ascii="Arial Narrow" w:hAnsi="Arial Narrow"/>
          <w:lang w:val="en-US"/>
        </w:rPr>
        <w:t xml:space="preserve">bring about workplace </w:t>
      </w:r>
      <w:r w:rsidR="00506F44">
        <w:rPr>
          <w:rFonts w:ascii="Arial Narrow" w:hAnsi="Arial Narrow"/>
          <w:lang w:val="en-US"/>
        </w:rPr>
        <w:t xml:space="preserve">conflict. In this </w:t>
      </w:r>
      <w:r w:rsidR="005E5F9F">
        <w:rPr>
          <w:rFonts w:ascii="Arial Narrow" w:hAnsi="Arial Narrow"/>
          <w:lang w:val="en-US"/>
        </w:rPr>
        <w:t xml:space="preserve">sense there </w:t>
      </w:r>
      <w:r w:rsidR="005E5F9F" w:rsidRPr="00312ECB">
        <w:rPr>
          <w:rFonts w:ascii="Arial Narrow" w:hAnsi="Arial Narrow"/>
          <w:i/>
          <w:lang w:val="en-US"/>
        </w:rPr>
        <w:t>is</w:t>
      </w:r>
      <w:r w:rsidR="005E5F9F">
        <w:rPr>
          <w:rFonts w:ascii="Arial Narrow" w:hAnsi="Arial Narrow"/>
          <w:lang w:val="en-US"/>
        </w:rPr>
        <w:t xml:space="preserve"> </w:t>
      </w:r>
      <w:r w:rsidR="006B4248" w:rsidRPr="00E1534B">
        <w:rPr>
          <w:rFonts w:ascii="Arial Narrow" w:hAnsi="Arial Narrow"/>
          <w:lang w:val="en-US"/>
        </w:rPr>
        <w:t>integrat</w:t>
      </w:r>
      <w:r w:rsidR="005F4390" w:rsidRPr="00E1534B">
        <w:rPr>
          <w:rFonts w:ascii="Arial Narrow" w:hAnsi="Arial Narrow"/>
          <w:lang w:val="en-US"/>
        </w:rPr>
        <w:t>ion between</w:t>
      </w:r>
      <w:r w:rsidR="006B4248" w:rsidRPr="00E1534B">
        <w:rPr>
          <w:rFonts w:ascii="Arial Narrow" w:hAnsi="Arial Narrow"/>
          <w:lang w:val="en-US"/>
        </w:rPr>
        <w:t xml:space="preserve"> the</w:t>
      </w:r>
      <w:r w:rsidR="005F4390" w:rsidRPr="00E1534B">
        <w:rPr>
          <w:rFonts w:ascii="Arial Narrow" w:hAnsi="Arial Narrow"/>
          <w:lang w:val="en-US"/>
        </w:rPr>
        <w:t>se</w:t>
      </w:r>
      <w:r w:rsidR="005E5F9F">
        <w:rPr>
          <w:rFonts w:ascii="Arial Narrow" w:hAnsi="Arial Narrow"/>
          <w:lang w:val="en-US"/>
        </w:rPr>
        <w:t xml:space="preserve"> domains</w:t>
      </w:r>
      <w:r w:rsidR="00312ECB">
        <w:rPr>
          <w:rFonts w:ascii="Arial Narrow" w:hAnsi="Arial Narrow"/>
          <w:lang w:val="en-US"/>
        </w:rPr>
        <w:t xml:space="preserve"> – albeit not always an empirically observable one. Incidentally, understanding this contradiction allows us to avoid the mistake of assuming that the absence of empirically observable workplace conflict (e.g. resistance) means the causes of conflict are also absent.  </w:t>
      </w:r>
      <w:r w:rsidR="00506F44">
        <w:rPr>
          <w:rFonts w:ascii="Arial Narrow" w:hAnsi="Arial Narrow"/>
          <w:lang w:val="en-US"/>
        </w:rPr>
        <w:t xml:space="preserve"> </w:t>
      </w:r>
    </w:p>
    <w:p w:rsidR="00F50009" w:rsidRPr="00E1534B" w:rsidRDefault="00F50009" w:rsidP="001603EA">
      <w:pPr>
        <w:tabs>
          <w:tab w:val="left" w:pos="-720"/>
        </w:tabs>
        <w:suppressAutoHyphens/>
        <w:spacing w:after="0" w:line="276" w:lineRule="auto"/>
        <w:contextualSpacing/>
        <w:rPr>
          <w:rFonts w:ascii="Arial Narrow" w:hAnsi="Arial Narrow"/>
          <w:lang w:val="en-US"/>
        </w:rPr>
      </w:pPr>
    </w:p>
    <w:p w:rsidR="009377D5" w:rsidRPr="00E1534B" w:rsidRDefault="00BB49DE" w:rsidP="008542A0">
      <w:pPr>
        <w:tabs>
          <w:tab w:val="left" w:pos="-720"/>
        </w:tabs>
        <w:suppressAutoHyphens/>
        <w:spacing w:after="0" w:line="276" w:lineRule="auto"/>
        <w:contextualSpacing/>
        <w:rPr>
          <w:rFonts w:ascii="Arial Narrow" w:hAnsi="Arial Narrow"/>
          <w:lang w:val="en-US"/>
        </w:rPr>
      </w:pPr>
      <w:r w:rsidRPr="00E1534B">
        <w:rPr>
          <w:rFonts w:ascii="Arial Narrow" w:hAnsi="Arial Narrow"/>
          <w:spacing w:val="-3"/>
          <w:lang w:val="en-US"/>
        </w:rPr>
        <w:t>Stratification is</w:t>
      </w:r>
      <w:r w:rsidR="009377D5" w:rsidRPr="00E1534B">
        <w:rPr>
          <w:rFonts w:ascii="Arial Narrow" w:hAnsi="Arial Narrow"/>
          <w:spacing w:val="-3"/>
          <w:lang w:val="en-US"/>
        </w:rPr>
        <w:t xml:space="preserve"> </w:t>
      </w:r>
      <w:r w:rsidR="009377D5" w:rsidRPr="00E1534B">
        <w:rPr>
          <w:rFonts w:ascii="Arial Narrow" w:hAnsi="Arial Narrow"/>
          <w:i/>
          <w:spacing w:val="-3"/>
          <w:lang w:val="en-US"/>
        </w:rPr>
        <w:t>not</w:t>
      </w:r>
      <w:r w:rsidR="00C52FD6" w:rsidRPr="00E1534B">
        <w:rPr>
          <w:rFonts w:ascii="Arial Narrow" w:hAnsi="Arial Narrow"/>
          <w:spacing w:val="-3"/>
          <w:lang w:val="en-US"/>
        </w:rPr>
        <w:t xml:space="preserve">, however, </w:t>
      </w:r>
      <w:r w:rsidR="009377D5" w:rsidRPr="00E1534B">
        <w:rPr>
          <w:rFonts w:ascii="Arial Narrow" w:hAnsi="Arial Narrow"/>
          <w:spacing w:val="-3"/>
          <w:lang w:val="en-US"/>
        </w:rPr>
        <w:t>the same as  `vertical´ (or `horizontal´) division</w:t>
      </w:r>
      <w:r w:rsidR="000E232F" w:rsidRPr="00E1534B">
        <w:rPr>
          <w:rFonts w:ascii="Arial Narrow" w:hAnsi="Arial Narrow"/>
          <w:spacing w:val="-3"/>
          <w:lang w:val="en-US"/>
        </w:rPr>
        <w:t>s</w:t>
      </w:r>
      <w:r w:rsidR="009377D5" w:rsidRPr="00E1534B">
        <w:rPr>
          <w:rFonts w:ascii="Arial Narrow" w:hAnsi="Arial Narrow"/>
          <w:spacing w:val="-3"/>
          <w:lang w:val="en-US"/>
        </w:rPr>
        <w:t xml:space="preserve"> of the world into a conceptual hierarchy, such as </w:t>
      </w:r>
      <w:r w:rsidR="009377D5" w:rsidRPr="00E1534B">
        <w:rPr>
          <w:rFonts w:ascii="Arial Narrow" w:eastAsia="Calibri" w:hAnsi="Arial Narrow" w:cs="Times New Roman"/>
          <w:lang w:val="en-US"/>
        </w:rPr>
        <w:t>industrial, national, supra-national and global</w:t>
      </w:r>
      <w:r w:rsidR="009377D5" w:rsidRPr="00E1534B">
        <w:rPr>
          <w:rFonts w:ascii="Arial Narrow" w:hAnsi="Arial Narrow"/>
          <w:lang w:val="en-US"/>
        </w:rPr>
        <w:t xml:space="preserve">, or regimes of accumulation, value chains, workplaces, vested interest groups and plural subjects – to cite two </w:t>
      </w:r>
      <w:r w:rsidR="00046B6A" w:rsidRPr="00E1534B">
        <w:rPr>
          <w:rFonts w:ascii="Arial Narrow" w:hAnsi="Arial Narrow"/>
          <w:lang w:val="en-US"/>
        </w:rPr>
        <w:t xml:space="preserve">of </w:t>
      </w:r>
      <w:r w:rsidR="001C2065" w:rsidRPr="00E1534B">
        <w:rPr>
          <w:rFonts w:ascii="Arial Narrow" w:hAnsi="Arial Narrow"/>
          <w:lang w:val="en-US"/>
        </w:rPr>
        <w:t>Brown</w:t>
      </w:r>
      <w:r w:rsidR="00046B6A" w:rsidRPr="00E1534B">
        <w:rPr>
          <w:rFonts w:ascii="Arial Narrow" w:hAnsi="Arial Narrow"/>
          <w:lang w:val="en-US"/>
        </w:rPr>
        <w:t xml:space="preserve">´s </w:t>
      </w:r>
      <w:r w:rsidR="009377D5" w:rsidRPr="00E1534B">
        <w:rPr>
          <w:rFonts w:ascii="Arial Narrow" w:hAnsi="Arial Narrow"/>
          <w:lang w:val="en-US"/>
        </w:rPr>
        <w:t xml:space="preserve">examples. </w:t>
      </w:r>
      <w:r w:rsidRPr="00E1534B">
        <w:rPr>
          <w:rFonts w:ascii="Arial Narrow" w:hAnsi="Arial Narrow"/>
          <w:lang w:val="en-US"/>
        </w:rPr>
        <w:t>This is better understood as</w:t>
      </w:r>
      <w:r w:rsidR="00337F68" w:rsidRPr="00E1534B">
        <w:rPr>
          <w:rFonts w:ascii="Arial Narrow" w:hAnsi="Arial Narrow"/>
          <w:lang w:val="en-US"/>
        </w:rPr>
        <w:t xml:space="preserve"> what</w:t>
      </w:r>
      <w:r w:rsidR="00F81DA6">
        <w:rPr>
          <w:rFonts w:ascii="Arial Narrow" w:hAnsi="Arial Narrow"/>
          <w:lang w:val="en-US"/>
        </w:rPr>
        <w:t xml:space="preserve"> might be termed </w:t>
      </w:r>
      <w:r w:rsidR="009377D5" w:rsidRPr="00E1534B">
        <w:rPr>
          <w:rFonts w:ascii="Arial Narrow" w:hAnsi="Arial Narrow"/>
          <w:lang w:val="en-US"/>
        </w:rPr>
        <w:t>`</w:t>
      </w:r>
      <w:proofErr w:type="spellStart"/>
      <w:r w:rsidR="009377D5" w:rsidRPr="00E1534B">
        <w:rPr>
          <w:rFonts w:ascii="Arial Narrow" w:hAnsi="Arial Narrow"/>
          <w:i/>
          <w:lang w:val="en-US"/>
        </w:rPr>
        <w:t>hierarchisation</w:t>
      </w:r>
      <w:proofErr w:type="spellEnd"/>
      <w:r w:rsidR="009377D5" w:rsidRPr="00E1534B">
        <w:rPr>
          <w:rFonts w:ascii="Arial Narrow" w:hAnsi="Arial Narrow"/>
          <w:lang w:val="en-US"/>
        </w:rPr>
        <w:t xml:space="preserve">´. </w:t>
      </w:r>
    </w:p>
    <w:p w:rsidR="00BB49DE" w:rsidRPr="00E1534B" w:rsidRDefault="00BB49DE" w:rsidP="008542A0">
      <w:pPr>
        <w:tabs>
          <w:tab w:val="left" w:pos="-720"/>
        </w:tabs>
        <w:suppressAutoHyphens/>
        <w:spacing w:after="0" w:line="276" w:lineRule="auto"/>
        <w:contextualSpacing/>
        <w:rPr>
          <w:rFonts w:ascii="Arial Narrow" w:hAnsi="Arial Narrow"/>
          <w:lang w:val="en-US"/>
        </w:rPr>
      </w:pPr>
    </w:p>
    <w:p w:rsidR="009377D5" w:rsidRPr="00E1534B" w:rsidRDefault="009377D5" w:rsidP="008542A0">
      <w:pPr>
        <w:tabs>
          <w:tab w:val="left" w:pos="-720"/>
        </w:tabs>
        <w:suppressAutoHyphens/>
        <w:spacing w:after="0" w:line="276" w:lineRule="auto"/>
        <w:contextualSpacing/>
        <w:rPr>
          <w:rFonts w:ascii="Arial Narrow" w:hAnsi="Arial Narrow"/>
          <w:b/>
          <w:i/>
          <w:spacing w:val="-2"/>
          <w:lang w:val="en-US"/>
        </w:rPr>
      </w:pPr>
      <w:proofErr w:type="spellStart"/>
      <w:r w:rsidRPr="00E1534B">
        <w:rPr>
          <w:rFonts w:ascii="Arial Narrow" w:hAnsi="Arial Narrow"/>
          <w:b/>
          <w:i/>
          <w:spacing w:val="-2"/>
          <w:lang w:val="en-US"/>
        </w:rPr>
        <w:t>Hierarchisation</w:t>
      </w:r>
      <w:proofErr w:type="spellEnd"/>
    </w:p>
    <w:p w:rsidR="009B37EA" w:rsidRPr="00E1534B" w:rsidRDefault="009B37EA" w:rsidP="001E0265">
      <w:pPr>
        <w:spacing w:after="0" w:line="276" w:lineRule="auto"/>
        <w:rPr>
          <w:rFonts w:ascii="Arial Narrow" w:hAnsi="Arial Narrow"/>
          <w:lang w:val="en-US"/>
        </w:rPr>
      </w:pPr>
      <w:proofErr w:type="spellStart"/>
      <w:r w:rsidRPr="00E1534B">
        <w:rPr>
          <w:rFonts w:ascii="Arial Narrow" w:hAnsi="Arial Narrow"/>
          <w:lang w:val="en-US"/>
        </w:rPr>
        <w:t>Hierarchisation</w:t>
      </w:r>
      <w:proofErr w:type="spellEnd"/>
      <w:r w:rsidR="007F616D" w:rsidRPr="00E1534B">
        <w:rPr>
          <w:rFonts w:ascii="Arial Narrow" w:hAnsi="Arial Narrow"/>
          <w:lang w:val="en-US"/>
        </w:rPr>
        <w:t xml:space="preserve"> </w:t>
      </w:r>
      <w:r w:rsidR="00ED5E4A" w:rsidRPr="00E1534B">
        <w:rPr>
          <w:rFonts w:ascii="Arial Narrow" w:hAnsi="Arial Narrow"/>
          <w:lang w:val="en-US"/>
        </w:rPr>
        <w:t xml:space="preserve">is </w:t>
      </w:r>
      <w:r w:rsidR="001248E1" w:rsidRPr="00E1534B">
        <w:rPr>
          <w:rFonts w:ascii="Arial Narrow" w:hAnsi="Arial Narrow"/>
          <w:lang w:val="en-US"/>
        </w:rPr>
        <w:t xml:space="preserve">an epistemic practice, </w:t>
      </w:r>
      <w:r w:rsidR="00ED5E4A" w:rsidRPr="00E1534B">
        <w:rPr>
          <w:rFonts w:ascii="Arial Narrow" w:hAnsi="Arial Narrow"/>
          <w:lang w:val="en-US"/>
        </w:rPr>
        <w:t xml:space="preserve">routinely </w:t>
      </w:r>
      <w:r w:rsidR="003C0B50" w:rsidRPr="00E1534B">
        <w:rPr>
          <w:rFonts w:ascii="Arial Narrow" w:hAnsi="Arial Narrow"/>
          <w:lang w:val="en-US"/>
        </w:rPr>
        <w:t xml:space="preserve">carried out </w:t>
      </w:r>
      <w:r w:rsidR="00ED5E4A" w:rsidRPr="00E1534B">
        <w:rPr>
          <w:rFonts w:ascii="Arial Narrow" w:hAnsi="Arial Narrow"/>
          <w:lang w:val="en-US"/>
        </w:rPr>
        <w:t xml:space="preserve">by </w:t>
      </w:r>
      <w:r w:rsidR="005E6DB0" w:rsidRPr="00E1534B">
        <w:rPr>
          <w:rFonts w:ascii="Arial Narrow" w:hAnsi="Arial Narrow"/>
          <w:lang w:val="en-US"/>
        </w:rPr>
        <w:t xml:space="preserve">social scientists </w:t>
      </w:r>
      <w:r w:rsidR="00ED5E4A" w:rsidRPr="00E1534B">
        <w:rPr>
          <w:rFonts w:ascii="Arial Narrow" w:hAnsi="Arial Narrow"/>
          <w:lang w:val="en-US"/>
        </w:rPr>
        <w:t>of various stripes</w:t>
      </w:r>
      <w:r w:rsidR="001603EA" w:rsidRPr="00E1534B">
        <w:rPr>
          <w:rFonts w:ascii="Arial Narrow" w:hAnsi="Arial Narrow"/>
          <w:lang w:val="en-US"/>
        </w:rPr>
        <w:t xml:space="preserve"> because it is</w:t>
      </w:r>
      <w:r w:rsidR="00046B6A" w:rsidRPr="00E1534B">
        <w:rPr>
          <w:rFonts w:ascii="Arial Narrow" w:hAnsi="Arial Narrow"/>
          <w:spacing w:val="-3"/>
          <w:lang w:val="en-US"/>
        </w:rPr>
        <w:t xml:space="preserve"> a</w:t>
      </w:r>
      <w:r w:rsidR="00EB33D7" w:rsidRPr="00E1534B">
        <w:rPr>
          <w:rFonts w:ascii="Arial Narrow" w:hAnsi="Arial Narrow"/>
          <w:spacing w:val="-3"/>
          <w:lang w:val="en-US"/>
        </w:rPr>
        <w:t xml:space="preserve"> convenient way o</w:t>
      </w:r>
      <w:r w:rsidR="003D65FA" w:rsidRPr="00E1534B">
        <w:rPr>
          <w:rFonts w:ascii="Arial Narrow" w:hAnsi="Arial Narrow"/>
          <w:spacing w:val="-3"/>
          <w:lang w:val="en-US"/>
        </w:rPr>
        <w:t>f</w:t>
      </w:r>
      <w:r w:rsidR="00EB33D7" w:rsidRPr="00E1534B">
        <w:rPr>
          <w:rFonts w:ascii="Arial Narrow" w:hAnsi="Arial Narrow"/>
          <w:spacing w:val="-3"/>
          <w:lang w:val="en-US"/>
        </w:rPr>
        <w:t xml:space="preserve"> ordering </w:t>
      </w:r>
      <w:r w:rsidR="003A6BDF" w:rsidRPr="00E1534B">
        <w:rPr>
          <w:rFonts w:ascii="Arial Narrow" w:hAnsi="Arial Narrow"/>
          <w:spacing w:val="-3"/>
          <w:lang w:val="en-US"/>
        </w:rPr>
        <w:t xml:space="preserve">a complex </w:t>
      </w:r>
      <w:r w:rsidR="00230740" w:rsidRPr="00E1534B">
        <w:rPr>
          <w:rFonts w:ascii="Arial Narrow" w:hAnsi="Arial Narrow"/>
          <w:spacing w:val="-3"/>
          <w:lang w:val="en-US"/>
        </w:rPr>
        <w:t xml:space="preserve">social </w:t>
      </w:r>
      <w:r w:rsidR="00EB33D7" w:rsidRPr="00E1534B">
        <w:rPr>
          <w:rFonts w:ascii="Arial Narrow" w:hAnsi="Arial Narrow"/>
          <w:spacing w:val="-3"/>
          <w:lang w:val="en-US"/>
        </w:rPr>
        <w:t>world</w:t>
      </w:r>
      <w:r w:rsidR="00046B6A" w:rsidRPr="00E1534B">
        <w:rPr>
          <w:rFonts w:ascii="Arial Narrow" w:hAnsi="Arial Narrow"/>
          <w:spacing w:val="-3"/>
          <w:lang w:val="en-US"/>
        </w:rPr>
        <w:t xml:space="preserve"> as an aid to analysis</w:t>
      </w:r>
      <w:r w:rsidR="002A20C0" w:rsidRPr="00E1534B">
        <w:rPr>
          <w:rFonts w:ascii="Arial Narrow" w:hAnsi="Arial Narrow"/>
          <w:spacing w:val="-3"/>
          <w:lang w:val="en-US"/>
        </w:rPr>
        <w:t xml:space="preserve">. </w:t>
      </w:r>
      <w:r w:rsidR="00500A8C" w:rsidRPr="00E1534B">
        <w:rPr>
          <w:rFonts w:ascii="Arial Narrow" w:hAnsi="Arial Narrow"/>
          <w:lang w:val="en-US"/>
        </w:rPr>
        <w:t xml:space="preserve">When </w:t>
      </w:r>
      <w:r w:rsidR="001C2065" w:rsidRPr="00E1534B">
        <w:rPr>
          <w:rFonts w:ascii="Arial Narrow" w:hAnsi="Arial Narrow"/>
          <w:lang w:val="en-US"/>
        </w:rPr>
        <w:t>Brown</w:t>
      </w:r>
      <w:r w:rsidR="00DA2335">
        <w:rPr>
          <w:rFonts w:ascii="Arial Narrow" w:hAnsi="Arial Narrow"/>
          <w:lang w:val="en-US"/>
        </w:rPr>
        <w:t xml:space="preserve"> </w:t>
      </w:r>
      <w:r w:rsidR="00500A8C" w:rsidRPr="00E1534B">
        <w:rPr>
          <w:rFonts w:ascii="Arial Narrow" w:hAnsi="Arial Narrow"/>
          <w:lang w:val="en-US"/>
        </w:rPr>
        <w:t xml:space="preserve"> </w:t>
      </w:r>
      <w:r w:rsidR="003A6BDF" w:rsidRPr="00E1534B">
        <w:rPr>
          <w:rFonts w:ascii="Arial Narrow" w:hAnsi="Arial Narrow"/>
          <w:lang w:val="en-US"/>
        </w:rPr>
        <w:t xml:space="preserve">criticizes </w:t>
      </w:r>
      <w:r w:rsidR="001C2065" w:rsidRPr="00E1534B">
        <w:rPr>
          <w:rFonts w:ascii="Arial Narrow" w:hAnsi="Arial Narrow"/>
          <w:lang w:val="en-US"/>
        </w:rPr>
        <w:t xml:space="preserve">critical realists </w:t>
      </w:r>
      <w:r w:rsidR="003A6BDF" w:rsidRPr="00E1534B">
        <w:rPr>
          <w:rFonts w:ascii="Arial Narrow" w:hAnsi="Arial Narrow"/>
          <w:lang w:val="en-US"/>
        </w:rPr>
        <w:t xml:space="preserve">for </w:t>
      </w:r>
      <w:r w:rsidR="00CF3DF8" w:rsidRPr="00E1534B">
        <w:rPr>
          <w:rFonts w:ascii="Arial Narrow" w:hAnsi="Arial Narrow"/>
          <w:lang w:val="en-US"/>
        </w:rPr>
        <w:t xml:space="preserve">`cleaving´ </w:t>
      </w:r>
      <w:r w:rsidR="00180D94" w:rsidRPr="00E1534B">
        <w:rPr>
          <w:rFonts w:ascii="Arial Narrow" w:hAnsi="Arial Narrow"/>
          <w:lang w:val="en-US"/>
        </w:rPr>
        <w:t>the social world into discrete, separate, un-</w:t>
      </w:r>
      <w:proofErr w:type="spellStart"/>
      <w:r w:rsidR="00180D94" w:rsidRPr="00E1534B">
        <w:rPr>
          <w:rFonts w:ascii="Arial Narrow" w:hAnsi="Arial Narrow"/>
          <w:lang w:val="en-US"/>
        </w:rPr>
        <w:t>integratable</w:t>
      </w:r>
      <w:proofErr w:type="spellEnd"/>
      <w:r w:rsidR="00180D94" w:rsidRPr="00E1534B">
        <w:rPr>
          <w:rFonts w:ascii="Arial Narrow" w:hAnsi="Arial Narrow"/>
          <w:lang w:val="en-US"/>
        </w:rPr>
        <w:t xml:space="preserve"> strata and concepts, </w:t>
      </w:r>
      <w:proofErr w:type="spellStart"/>
      <w:r w:rsidR="00500A8C" w:rsidRPr="00E1534B">
        <w:rPr>
          <w:rFonts w:ascii="Arial Narrow" w:hAnsi="Arial Narrow"/>
          <w:i/>
          <w:lang w:val="en-US"/>
        </w:rPr>
        <w:t>hierarchisation</w:t>
      </w:r>
      <w:proofErr w:type="spellEnd"/>
      <w:r w:rsidR="00500A8C" w:rsidRPr="00E1534B">
        <w:rPr>
          <w:rFonts w:ascii="Arial Narrow" w:hAnsi="Arial Narrow"/>
          <w:lang w:val="en-US"/>
        </w:rPr>
        <w:t xml:space="preserve"> i</w:t>
      </w:r>
      <w:r w:rsidR="00F91E5C" w:rsidRPr="00E1534B">
        <w:rPr>
          <w:rFonts w:ascii="Arial Narrow" w:hAnsi="Arial Narrow"/>
          <w:lang w:val="en-US"/>
        </w:rPr>
        <w:t xml:space="preserve">s his real </w:t>
      </w:r>
      <w:r w:rsidRPr="00E1534B">
        <w:rPr>
          <w:rFonts w:ascii="Arial Narrow" w:hAnsi="Arial Narrow"/>
          <w:lang w:val="en-US"/>
        </w:rPr>
        <w:t>target</w:t>
      </w:r>
      <w:r w:rsidR="00A10AF5" w:rsidRPr="00E1534B">
        <w:rPr>
          <w:rFonts w:ascii="Arial Narrow" w:hAnsi="Arial Narrow"/>
          <w:lang w:val="en-US"/>
        </w:rPr>
        <w:t>.</w:t>
      </w:r>
      <w:r w:rsidR="001603EA" w:rsidRPr="00E1534B">
        <w:rPr>
          <w:rFonts w:ascii="Arial Narrow" w:hAnsi="Arial Narrow"/>
          <w:lang w:val="en-US"/>
        </w:rPr>
        <w:t xml:space="preserve"> </w:t>
      </w:r>
      <w:r w:rsidR="00A10AF5" w:rsidRPr="00E1534B">
        <w:rPr>
          <w:rFonts w:ascii="Arial Narrow" w:hAnsi="Arial Narrow"/>
          <w:lang w:val="en-US"/>
        </w:rPr>
        <w:t xml:space="preserve">The concepts within </w:t>
      </w:r>
      <w:r w:rsidR="001A4AF3">
        <w:rPr>
          <w:rFonts w:ascii="Arial Narrow" w:hAnsi="Arial Narrow"/>
          <w:lang w:val="en-US"/>
        </w:rPr>
        <w:t xml:space="preserve">a </w:t>
      </w:r>
      <w:r w:rsidR="00A10AF5" w:rsidRPr="00E1534B">
        <w:rPr>
          <w:rFonts w:ascii="Arial Narrow" w:hAnsi="Arial Narrow"/>
          <w:lang w:val="en-US"/>
        </w:rPr>
        <w:t>hierarch</w:t>
      </w:r>
      <w:r w:rsidR="001A4AF3">
        <w:rPr>
          <w:rFonts w:ascii="Arial Narrow" w:hAnsi="Arial Narrow"/>
          <w:lang w:val="en-US"/>
        </w:rPr>
        <w:t>y</w:t>
      </w:r>
      <w:r w:rsidR="00A10AF5" w:rsidRPr="00E1534B">
        <w:rPr>
          <w:rFonts w:ascii="Arial Narrow" w:hAnsi="Arial Narrow"/>
          <w:lang w:val="en-US"/>
        </w:rPr>
        <w:t xml:space="preserve"> are `free floating´</w:t>
      </w:r>
      <w:r w:rsidR="001A4AF3">
        <w:rPr>
          <w:rFonts w:ascii="Arial Narrow" w:hAnsi="Arial Narrow"/>
          <w:lang w:val="en-US"/>
        </w:rPr>
        <w:t xml:space="preserve">. They are </w:t>
      </w:r>
      <w:r w:rsidR="00A10AF5" w:rsidRPr="00E1534B">
        <w:rPr>
          <w:rFonts w:ascii="Arial Narrow" w:hAnsi="Arial Narrow"/>
          <w:lang w:val="en-US"/>
        </w:rPr>
        <w:t xml:space="preserve">relatively arbitrary </w:t>
      </w:r>
      <w:r w:rsidR="00EC1B91" w:rsidRPr="00E1534B">
        <w:rPr>
          <w:rFonts w:ascii="Arial Narrow" w:hAnsi="Arial Narrow"/>
          <w:lang w:val="en-US"/>
        </w:rPr>
        <w:t xml:space="preserve">(because convenient) </w:t>
      </w:r>
      <w:r w:rsidR="00A10AF5" w:rsidRPr="00E1534B">
        <w:rPr>
          <w:rFonts w:ascii="Arial Narrow" w:hAnsi="Arial Narrow"/>
          <w:lang w:val="en-US"/>
        </w:rPr>
        <w:t>and thus have no necessary interconnections with one another.</w:t>
      </w:r>
      <w:r w:rsidR="001E0265" w:rsidRPr="00E1534B">
        <w:rPr>
          <w:rFonts w:ascii="Arial Narrow" w:hAnsi="Arial Narrow"/>
          <w:lang w:val="en-US"/>
        </w:rPr>
        <w:t xml:space="preserve"> </w:t>
      </w:r>
      <w:proofErr w:type="spellStart"/>
      <w:r w:rsidR="004C3EA2" w:rsidRPr="00E1534B">
        <w:rPr>
          <w:rFonts w:ascii="Arial Narrow" w:hAnsi="Arial Narrow"/>
          <w:lang w:val="en-US"/>
        </w:rPr>
        <w:t>H</w:t>
      </w:r>
      <w:r w:rsidRPr="00E1534B">
        <w:rPr>
          <w:rFonts w:ascii="Arial Narrow" w:hAnsi="Arial Narrow"/>
          <w:lang w:val="en-US"/>
        </w:rPr>
        <w:t>ierarchisation</w:t>
      </w:r>
      <w:proofErr w:type="spellEnd"/>
      <w:r w:rsidRPr="00E1534B">
        <w:rPr>
          <w:rFonts w:ascii="Arial Narrow" w:hAnsi="Arial Narrow"/>
          <w:lang w:val="en-US"/>
        </w:rPr>
        <w:t xml:space="preserve"> is not</w:t>
      </w:r>
      <w:r w:rsidR="004C3EA2" w:rsidRPr="00E1534B">
        <w:rPr>
          <w:rFonts w:ascii="Arial Narrow" w:hAnsi="Arial Narrow"/>
          <w:lang w:val="en-US"/>
        </w:rPr>
        <w:t>, however,</w:t>
      </w:r>
      <w:r w:rsidRPr="00E1534B">
        <w:rPr>
          <w:rFonts w:ascii="Arial Narrow" w:hAnsi="Arial Narrow"/>
          <w:lang w:val="en-US"/>
        </w:rPr>
        <w:t xml:space="preserve"> </w:t>
      </w:r>
      <w:r w:rsidR="00F91E5C" w:rsidRPr="00E1534B">
        <w:rPr>
          <w:rFonts w:ascii="Arial Narrow" w:hAnsi="Arial Narrow"/>
          <w:lang w:val="en-US"/>
        </w:rPr>
        <w:t xml:space="preserve">a specifically </w:t>
      </w:r>
      <w:r w:rsidR="001C2065" w:rsidRPr="00E1534B">
        <w:rPr>
          <w:rFonts w:ascii="Arial Narrow" w:hAnsi="Arial Narrow"/>
          <w:lang w:val="en-US"/>
        </w:rPr>
        <w:t xml:space="preserve">critical realist </w:t>
      </w:r>
      <w:r w:rsidR="00F91E5C" w:rsidRPr="00E1534B">
        <w:rPr>
          <w:rFonts w:ascii="Arial Narrow" w:hAnsi="Arial Narrow"/>
          <w:lang w:val="en-US"/>
        </w:rPr>
        <w:t xml:space="preserve">technique. </w:t>
      </w:r>
      <w:r w:rsidR="001C2065" w:rsidRPr="00E1534B">
        <w:rPr>
          <w:rFonts w:ascii="Arial Narrow" w:hAnsi="Arial Narrow"/>
          <w:lang w:val="en-US"/>
        </w:rPr>
        <w:t>Brown</w:t>
      </w:r>
      <w:r w:rsidR="00F91E5C" w:rsidRPr="00E1534B">
        <w:rPr>
          <w:rFonts w:ascii="Arial Narrow" w:hAnsi="Arial Narrow"/>
          <w:lang w:val="en-US"/>
        </w:rPr>
        <w:t>´s</w:t>
      </w:r>
      <w:r w:rsidRPr="00E1534B">
        <w:rPr>
          <w:rFonts w:ascii="Arial Narrow" w:hAnsi="Arial Narrow"/>
          <w:lang w:val="en-US"/>
        </w:rPr>
        <w:t xml:space="preserve"> criticism </w:t>
      </w:r>
      <w:r w:rsidR="00AA3335" w:rsidRPr="00E1534B">
        <w:rPr>
          <w:rFonts w:ascii="Arial Narrow" w:hAnsi="Arial Narrow"/>
          <w:lang w:val="en-US"/>
        </w:rPr>
        <w:t xml:space="preserve">would </w:t>
      </w:r>
      <w:r w:rsidRPr="00E1534B">
        <w:rPr>
          <w:rFonts w:ascii="Arial Narrow" w:hAnsi="Arial Narrow"/>
          <w:lang w:val="en-US"/>
        </w:rPr>
        <w:t>work only</w:t>
      </w:r>
      <w:r w:rsidR="00EC1B91" w:rsidRPr="00E1534B">
        <w:rPr>
          <w:rFonts w:ascii="Arial Narrow" w:hAnsi="Arial Narrow"/>
          <w:lang w:val="en-US"/>
        </w:rPr>
        <w:t xml:space="preserve"> </w:t>
      </w:r>
      <w:r w:rsidR="00AA3335" w:rsidRPr="00E1534B">
        <w:rPr>
          <w:rFonts w:ascii="Arial Narrow" w:hAnsi="Arial Narrow"/>
          <w:lang w:val="en-US"/>
        </w:rPr>
        <w:t xml:space="preserve">in cases where a </w:t>
      </w:r>
      <w:r w:rsidR="001C2065" w:rsidRPr="00E1534B">
        <w:rPr>
          <w:rFonts w:ascii="Arial Narrow" w:hAnsi="Arial Narrow"/>
          <w:lang w:val="en-US"/>
        </w:rPr>
        <w:t xml:space="preserve">critical realist </w:t>
      </w:r>
      <w:r w:rsidR="00673F29" w:rsidRPr="00E1534B">
        <w:rPr>
          <w:rFonts w:ascii="Arial Narrow" w:hAnsi="Arial Narrow"/>
          <w:lang w:val="en-US"/>
        </w:rPr>
        <w:t>(</w:t>
      </w:r>
      <w:proofErr w:type="spellStart"/>
      <w:r w:rsidR="00673F29" w:rsidRPr="00E1534B">
        <w:rPr>
          <w:rFonts w:ascii="Arial Narrow" w:hAnsi="Arial Narrow"/>
          <w:lang w:val="en-US"/>
        </w:rPr>
        <w:t>mis</w:t>
      </w:r>
      <w:proofErr w:type="spellEnd"/>
      <w:r w:rsidR="00673F29" w:rsidRPr="00E1534B">
        <w:rPr>
          <w:rFonts w:ascii="Arial Narrow" w:hAnsi="Arial Narrow"/>
          <w:lang w:val="en-US"/>
        </w:rPr>
        <w:t>)rep</w:t>
      </w:r>
      <w:r w:rsidR="00AA3335" w:rsidRPr="00E1534B">
        <w:rPr>
          <w:rFonts w:ascii="Arial Narrow" w:hAnsi="Arial Narrow"/>
          <w:lang w:val="en-US"/>
        </w:rPr>
        <w:t xml:space="preserve">resented some kind of </w:t>
      </w:r>
      <w:r w:rsidR="004C3EA2" w:rsidRPr="00E1534B">
        <w:rPr>
          <w:rFonts w:ascii="Arial Narrow" w:hAnsi="Arial Narrow"/>
          <w:lang w:val="en-US"/>
        </w:rPr>
        <w:t xml:space="preserve">hierarchy </w:t>
      </w:r>
      <w:r w:rsidR="009C3AD7" w:rsidRPr="00E1534B">
        <w:rPr>
          <w:rFonts w:ascii="Arial Narrow" w:hAnsi="Arial Narrow"/>
          <w:lang w:val="en-US"/>
        </w:rPr>
        <w:t xml:space="preserve">as </w:t>
      </w:r>
      <w:r w:rsidR="004C3EA2" w:rsidRPr="00E1534B">
        <w:rPr>
          <w:rFonts w:ascii="Arial Narrow" w:hAnsi="Arial Narrow"/>
          <w:lang w:val="en-US"/>
        </w:rPr>
        <w:t xml:space="preserve">a division between structures, mechanisms and agents; </w:t>
      </w:r>
      <w:r w:rsidR="00801568" w:rsidRPr="00E1534B">
        <w:rPr>
          <w:rFonts w:ascii="Arial Narrow" w:hAnsi="Arial Narrow"/>
          <w:lang w:val="en-US"/>
        </w:rPr>
        <w:t xml:space="preserve">as </w:t>
      </w:r>
      <w:r w:rsidR="004C3EA2" w:rsidRPr="00E1534B">
        <w:rPr>
          <w:rFonts w:ascii="Arial Narrow" w:hAnsi="Arial Narrow"/>
          <w:lang w:val="en-US"/>
        </w:rPr>
        <w:t xml:space="preserve">stratification; </w:t>
      </w:r>
      <w:r w:rsidR="00AA3335" w:rsidRPr="00E1534B">
        <w:rPr>
          <w:rFonts w:ascii="Arial Narrow" w:hAnsi="Arial Narrow"/>
          <w:lang w:val="en-US"/>
        </w:rPr>
        <w:t xml:space="preserve">as </w:t>
      </w:r>
      <w:r w:rsidR="004C3EA2" w:rsidRPr="00E1534B">
        <w:rPr>
          <w:rFonts w:ascii="Arial Narrow" w:hAnsi="Arial Narrow"/>
          <w:lang w:val="en-US"/>
        </w:rPr>
        <w:t xml:space="preserve">emergence, or </w:t>
      </w:r>
      <w:r w:rsidR="00AA3335" w:rsidRPr="00E1534B">
        <w:rPr>
          <w:rFonts w:ascii="Arial Narrow" w:hAnsi="Arial Narrow"/>
          <w:lang w:val="en-US"/>
        </w:rPr>
        <w:t xml:space="preserve">as </w:t>
      </w:r>
      <w:r w:rsidRPr="00E1534B">
        <w:rPr>
          <w:rFonts w:ascii="Arial Narrow" w:hAnsi="Arial Narrow"/>
          <w:lang w:val="en-US"/>
        </w:rPr>
        <w:t xml:space="preserve">levels of abstraction. </w:t>
      </w:r>
    </w:p>
    <w:p w:rsidR="009B37EA" w:rsidRPr="00E1534B" w:rsidRDefault="009B37EA" w:rsidP="008542A0">
      <w:pPr>
        <w:tabs>
          <w:tab w:val="left" w:pos="-720"/>
        </w:tabs>
        <w:suppressAutoHyphens/>
        <w:spacing w:after="0" w:line="276" w:lineRule="auto"/>
        <w:rPr>
          <w:rFonts w:ascii="Arial Narrow" w:hAnsi="Arial Narrow"/>
          <w:lang w:val="en-US"/>
        </w:rPr>
      </w:pPr>
    </w:p>
    <w:p w:rsidR="002A1289" w:rsidRPr="00E1534B" w:rsidRDefault="00ED5E4A" w:rsidP="008542A0">
      <w:pPr>
        <w:tabs>
          <w:tab w:val="left" w:pos="-720"/>
        </w:tabs>
        <w:suppressAutoHyphens/>
        <w:spacing w:after="0" w:line="276" w:lineRule="auto"/>
        <w:rPr>
          <w:rFonts w:ascii="Arial Narrow" w:hAnsi="Arial Narrow"/>
          <w:lang w:val="en-US"/>
        </w:rPr>
      </w:pPr>
      <w:r w:rsidRPr="00E1534B">
        <w:rPr>
          <w:rFonts w:ascii="Arial Narrow" w:hAnsi="Arial Narrow"/>
          <w:b/>
          <w:i/>
          <w:lang w:val="en-US"/>
        </w:rPr>
        <w:t>E</w:t>
      </w:r>
      <w:r w:rsidR="002A1289" w:rsidRPr="00E1534B">
        <w:rPr>
          <w:rFonts w:ascii="Arial Narrow" w:hAnsi="Arial Narrow"/>
          <w:b/>
          <w:i/>
          <w:lang w:val="en-US"/>
        </w:rPr>
        <w:t xml:space="preserve">mergence of entities with </w:t>
      </w:r>
      <w:r w:rsidR="000E232F" w:rsidRPr="00E1534B">
        <w:rPr>
          <w:rFonts w:ascii="Arial Narrow" w:hAnsi="Arial Narrow"/>
          <w:b/>
          <w:i/>
          <w:lang w:val="en-US"/>
        </w:rPr>
        <w:t>powers</w:t>
      </w:r>
    </w:p>
    <w:p w:rsidR="00EE639A" w:rsidRPr="00E1534B" w:rsidRDefault="0059749F" w:rsidP="00520326">
      <w:pPr>
        <w:tabs>
          <w:tab w:val="left" w:pos="-720"/>
        </w:tabs>
        <w:suppressAutoHyphens/>
        <w:spacing w:after="0" w:line="276" w:lineRule="auto"/>
        <w:contextualSpacing/>
        <w:rPr>
          <w:rFonts w:ascii="Arial Narrow" w:hAnsi="Arial Narrow"/>
          <w:spacing w:val="-3"/>
          <w:lang w:val="en-US"/>
        </w:rPr>
      </w:pPr>
      <w:r w:rsidRPr="00E1534B">
        <w:rPr>
          <w:rFonts w:ascii="Arial Narrow" w:hAnsi="Arial Narrow"/>
          <w:lang w:val="en-US"/>
        </w:rPr>
        <w:t xml:space="preserve">Phenomena existing at one </w:t>
      </w:r>
      <w:r w:rsidRPr="00E1534B">
        <w:rPr>
          <w:rFonts w:ascii="Arial Narrow" w:hAnsi="Arial Narrow"/>
          <w:i/>
          <w:lang w:val="en-US"/>
        </w:rPr>
        <w:t>level</w:t>
      </w:r>
      <w:r w:rsidRPr="00E1534B">
        <w:rPr>
          <w:rFonts w:ascii="Arial Narrow" w:hAnsi="Arial Narrow"/>
          <w:lang w:val="en-US"/>
        </w:rPr>
        <w:t xml:space="preserve"> emerge from phenomena existing at a different level</w:t>
      </w:r>
      <w:r w:rsidR="001A4AF3">
        <w:rPr>
          <w:rFonts w:ascii="Arial Narrow" w:hAnsi="Arial Narrow"/>
          <w:lang w:val="en-US"/>
        </w:rPr>
        <w:t xml:space="preserve"> and have </w:t>
      </w:r>
      <w:r w:rsidR="00B666DC" w:rsidRPr="00E1534B">
        <w:rPr>
          <w:rFonts w:ascii="Arial Narrow" w:hAnsi="Arial Narrow"/>
          <w:lang w:val="en-US"/>
        </w:rPr>
        <w:t xml:space="preserve">different properties. </w:t>
      </w:r>
      <w:r w:rsidRPr="00E1534B">
        <w:rPr>
          <w:rFonts w:ascii="Arial Narrow" w:hAnsi="Arial Narrow"/>
          <w:lang w:val="en-US"/>
        </w:rPr>
        <w:t xml:space="preserve">Brown accepts this, </w:t>
      </w:r>
      <w:r w:rsidR="001260CE">
        <w:rPr>
          <w:rFonts w:ascii="Arial Narrow" w:hAnsi="Arial Narrow"/>
          <w:lang w:val="en-US"/>
        </w:rPr>
        <w:t xml:space="preserve">using </w:t>
      </w:r>
      <w:r w:rsidRPr="00E1534B">
        <w:rPr>
          <w:rFonts w:ascii="Arial Narrow" w:hAnsi="Arial Narrow"/>
          <w:lang w:val="en-US"/>
        </w:rPr>
        <w:t>the example of H</w:t>
      </w:r>
      <w:r w:rsidRPr="00E1534B">
        <w:rPr>
          <w:rFonts w:ascii="Arial Narrow" w:hAnsi="Arial Narrow"/>
          <w:vertAlign w:val="subscript"/>
          <w:lang w:val="en-US"/>
        </w:rPr>
        <w:t>2</w:t>
      </w:r>
      <w:r w:rsidRPr="00E1534B">
        <w:rPr>
          <w:rFonts w:ascii="Arial Narrow" w:hAnsi="Arial Narrow"/>
          <w:lang w:val="en-US"/>
        </w:rPr>
        <w:t xml:space="preserve">O emerging from hydrogen and oxygen. </w:t>
      </w:r>
      <w:r w:rsidR="001260CE">
        <w:rPr>
          <w:rFonts w:ascii="Arial Narrow" w:hAnsi="Arial Narrow"/>
          <w:lang w:val="en-US"/>
        </w:rPr>
        <w:t>G</w:t>
      </w:r>
      <w:r w:rsidRPr="00E1534B">
        <w:rPr>
          <w:rFonts w:ascii="Arial Narrow" w:hAnsi="Arial Narrow"/>
          <w:lang w:val="en-US"/>
        </w:rPr>
        <w:t xml:space="preserve">roups emerge from individuals; </w:t>
      </w:r>
      <w:r w:rsidR="00EE639A" w:rsidRPr="00E1534B">
        <w:rPr>
          <w:rFonts w:ascii="Arial Narrow" w:hAnsi="Arial Narrow"/>
          <w:lang w:val="en-US"/>
        </w:rPr>
        <w:t>social phenomena emerge from biological phenomena</w:t>
      </w:r>
      <w:r w:rsidR="00BD4FDC" w:rsidRPr="00E1534B">
        <w:rPr>
          <w:rFonts w:ascii="Arial Narrow" w:hAnsi="Arial Narrow"/>
          <w:lang w:val="en-US"/>
        </w:rPr>
        <w:t xml:space="preserve">; biological phenomena </w:t>
      </w:r>
      <w:r w:rsidR="00EE639A" w:rsidRPr="00E1534B">
        <w:rPr>
          <w:rFonts w:ascii="Arial Narrow" w:hAnsi="Arial Narrow"/>
          <w:lang w:val="en-US"/>
        </w:rPr>
        <w:t>e</w:t>
      </w:r>
      <w:r w:rsidR="00BD4FDC" w:rsidRPr="00E1534B">
        <w:rPr>
          <w:rFonts w:ascii="Arial Narrow" w:hAnsi="Arial Narrow"/>
          <w:lang w:val="en-US"/>
        </w:rPr>
        <w:t xml:space="preserve">merge from chemical phenomena; chemical phenomena </w:t>
      </w:r>
      <w:r w:rsidR="00801568" w:rsidRPr="00E1534B">
        <w:rPr>
          <w:rFonts w:ascii="Arial Narrow" w:hAnsi="Arial Narrow"/>
          <w:lang w:val="en-US"/>
        </w:rPr>
        <w:t>emerge</w:t>
      </w:r>
      <w:r w:rsidR="00EE639A" w:rsidRPr="00E1534B">
        <w:rPr>
          <w:rFonts w:ascii="Arial Narrow" w:hAnsi="Arial Narrow"/>
          <w:lang w:val="en-US"/>
        </w:rPr>
        <w:t xml:space="preserve"> from atomic phenomena</w:t>
      </w:r>
      <w:r w:rsidR="00801568" w:rsidRPr="00E1534B">
        <w:rPr>
          <w:rFonts w:ascii="Arial Narrow" w:hAnsi="Arial Narrow"/>
          <w:lang w:val="en-US"/>
        </w:rPr>
        <w:t>.</w:t>
      </w:r>
      <w:r w:rsidR="00EE639A" w:rsidRPr="00E1534B">
        <w:rPr>
          <w:rFonts w:ascii="Arial Narrow" w:hAnsi="Arial Narrow"/>
          <w:lang w:val="en-US"/>
        </w:rPr>
        <w:t xml:space="preserve"> </w:t>
      </w:r>
      <w:r w:rsidR="009E3297" w:rsidRPr="00E1534B">
        <w:rPr>
          <w:rFonts w:ascii="Arial Narrow" w:hAnsi="Arial Narrow"/>
          <w:lang w:val="en-US"/>
        </w:rPr>
        <w:t>A</w:t>
      </w:r>
      <w:r w:rsidR="00520326" w:rsidRPr="00E1534B">
        <w:rPr>
          <w:rFonts w:ascii="Arial Narrow" w:hAnsi="Arial Narrow"/>
          <w:lang w:val="en-US"/>
        </w:rPr>
        <w:t xml:space="preserve"> capitalist firm </w:t>
      </w:r>
      <w:r w:rsidR="00520326" w:rsidRPr="00E1534B">
        <w:rPr>
          <w:rFonts w:ascii="Arial Narrow" w:hAnsi="Arial Narrow"/>
          <w:spacing w:val="-3"/>
          <w:lang w:val="en-US"/>
        </w:rPr>
        <w:t>emerge</w:t>
      </w:r>
      <w:r w:rsidR="00801568" w:rsidRPr="00E1534B">
        <w:rPr>
          <w:rFonts w:ascii="Arial Narrow" w:hAnsi="Arial Narrow"/>
          <w:spacing w:val="-3"/>
          <w:lang w:val="en-US"/>
        </w:rPr>
        <w:t>s</w:t>
      </w:r>
      <w:r w:rsidR="00520326" w:rsidRPr="00E1534B">
        <w:rPr>
          <w:rFonts w:ascii="Arial Narrow" w:hAnsi="Arial Narrow"/>
          <w:spacing w:val="-3"/>
          <w:lang w:val="en-US"/>
        </w:rPr>
        <w:t xml:space="preserve"> from a set of </w:t>
      </w:r>
      <w:r w:rsidR="00797CE5" w:rsidRPr="00E1534B">
        <w:rPr>
          <w:rFonts w:ascii="Arial Narrow" w:hAnsi="Arial Narrow"/>
          <w:spacing w:val="-3"/>
          <w:lang w:val="en-US"/>
        </w:rPr>
        <w:t>structures</w:t>
      </w:r>
      <w:r w:rsidR="00CF5035" w:rsidRPr="00E1534B">
        <w:rPr>
          <w:rFonts w:ascii="Arial Narrow" w:hAnsi="Arial Narrow"/>
          <w:spacing w:val="-3"/>
          <w:lang w:val="en-US"/>
        </w:rPr>
        <w:t xml:space="preserve"> and mechanisms such as </w:t>
      </w:r>
      <w:r w:rsidR="001E2B11" w:rsidRPr="00E1534B">
        <w:rPr>
          <w:rFonts w:ascii="Arial Narrow" w:hAnsi="Arial Narrow"/>
          <w:spacing w:val="-3"/>
          <w:lang w:val="en-US"/>
        </w:rPr>
        <w:t xml:space="preserve">raw materials, machinery, </w:t>
      </w:r>
      <w:r w:rsidR="00520326" w:rsidRPr="00E1534B">
        <w:rPr>
          <w:rFonts w:ascii="Arial Narrow" w:hAnsi="Arial Narrow"/>
          <w:spacing w:val="-3"/>
          <w:lang w:val="en-US"/>
        </w:rPr>
        <w:t>managerial discourses</w:t>
      </w:r>
      <w:r w:rsidR="001E2B11" w:rsidRPr="00E1534B">
        <w:rPr>
          <w:rFonts w:ascii="Arial Narrow" w:hAnsi="Arial Narrow"/>
          <w:spacing w:val="-3"/>
          <w:lang w:val="en-US"/>
        </w:rPr>
        <w:t>, class relations</w:t>
      </w:r>
      <w:r w:rsidR="008B2BB4" w:rsidRPr="00E1534B">
        <w:rPr>
          <w:rFonts w:ascii="Arial Narrow" w:hAnsi="Arial Narrow"/>
          <w:spacing w:val="-3"/>
          <w:lang w:val="en-US"/>
        </w:rPr>
        <w:t xml:space="preserve"> – </w:t>
      </w:r>
      <w:r w:rsidRPr="00E1534B">
        <w:rPr>
          <w:rFonts w:ascii="Arial Narrow" w:hAnsi="Arial Narrow"/>
          <w:spacing w:val="-3"/>
          <w:lang w:val="en-US"/>
        </w:rPr>
        <w:t xml:space="preserve">when, of course, acted upon </w:t>
      </w:r>
      <w:r w:rsidR="00801568" w:rsidRPr="00E1534B">
        <w:rPr>
          <w:rFonts w:ascii="Arial Narrow" w:hAnsi="Arial Narrow"/>
          <w:spacing w:val="-3"/>
          <w:lang w:val="en-US"/>
        </w:rPr>
        <w:t xml:space="preserve">by </w:t>
      </w:r>
      <w:r w:rsidR="008B2BB4" w:rsidRPr="00E1534B">
        <w:rPr>
          <w:rFonts w:ascii="Arial Narrow" w:hAnsi="Arial Narrow"/>
          <w:spacing w:val="-3"/>
          <w:lang w:val="en-US"/>
        </w:rPr>
        <w:t>agents</w:t>
      </w:r>
      <w:r w:rsidR="001E2B11" w:rsidRPr="00E1534B">
        <w:rPr>
          <w:rFonts w:ascii="Arial Narrow" w:hAnsi="Arial Narrow"/>
          <w:spacing w:val="-3"/>
          <w:lang w:val="en-US"/>
        </w:rPr>
        <w:t>.</w:t>
      </w:r>
      <w:r w:rsidR="00EE639A" w:rsidRPr="00E1534B">
        <w:rPr>
          <w:rFonts w:ascii="Arial Narrow" w:hAnsi="Arial Narrow"/>
          <w:spacing w:val="-3"/>
          <w:lang w:val="en-US"/>
        </w:rPr>
        <w:t xml:space="preserve"> With the emergence of the firm comes the </w:t>
      </w:r>
      <w:r w:rsidR="00797CE5" w:rsidRPr="00E1534B">
        <w:rPr>
          <w:rFonts w:ascii="Arial Narrow" w:hAnsi="Arial Narrow"/>
          <w:spacing w:val="-3"/>
          <w:lang w:val="en-US"/>
        </w:rPr>
        <w:t xml:space="preserve">emergent </w:t>
      </w:r>
      <w:r w:rsidR="00520326" w:rsidRPr="00E1534B">
        <w:rPr>
          <w:rFonts w:ascii="Arial Narrow" w:hAnsi="Arial Narrow"/>
          <w:spacing w:val="-3"/>
          <w:lang w:val="en-US"/>
        </w:rPr>
        <w:t xml:space="preserve">power </w:t>
      </w:r>
      <w:r w:rsidR="00797CE5" w:rsidRPr="00E1534B">
        <w:rPr>
          <w:rFonts w:ascii="Arial Narrow" w:hAnsi="Arial Narrow"/>
          <w:spacing w:val="-3"/>
          <w:lang w:val="en-US"/>
        </w:rPr>
        <w:t>to</w:t>
      </w:r>
      <w:r w:rsidR="00520326" w:rsidRPr="00E1534B">
        <w:rPr>
          <w:rFonts w:ascii="Arial Narrow" w:hAnsi="Arial Narrow"/>
          <w:spacing w:val="-3"/>
          <w:lang w:val="en-US"/>
        </w:rPr>
        <w:t xml:space="preserve"> </w:t>
      </w:r>
      <w:r w:rsidR="00797CE5" w:rsidRPr="00E1534B">
        <w:rPr>
          <w:rFonts w:ascii="Arial Narrow" w:hAnsi="Arial Narrow"/>
          <w:spacing w:val="-3"/>
          <w:lang w:val="en-US"/>
        </w:rPr>
        <w:t xml:space="preserve">generate </w:t>
      </w:r>
      <w:r w:rsidR="00520326" w:rsidRPr="00E1534B">
        <w:rPr>
          <w:rFonts w:ascii="Arial Narrow" w:hAnsi="Arial Narrow"/>
          <w:spacing w:val="-3"/>
          <w:lang w:val="en-US"/>
        </w:rPr>
        <w:t xml:space="preserve">profit. </w:t>
      </w:r>
      <w:r w:rsidR="00B666DC" w:rsidRPr="00E1534B">
        <w:rPr>
          <w:rFonts w:ascii="Arial Narrow" w:hAnsi="Arial Narrow"/>
          <w:spacing w:val="-3"/>
          <w:lang w:val="en-US"/>
        </w:rPr>
        <w:t>This power is not found in any one of the firms components, but emerges when the firm emerges – i.e. emerges from</w:t>
      </w:r>
      <w:r w:rsidR="005F4390" w:rsidRPr="00E1534B">
        <w:rPr>
          <w:rFonts w:ascii="Arial Narrow" w:hAnsi="Arial Narrow"/>
          <w:spacing w:val="-3"/>
          <w:lang w:val="en-US"/>
        </w:rPr>
        <w:t xml:space="preserve"> </w:t>
      </w:r>
      <w:r w:rsidR="009E3297" w:rsidRPr="00E1534B">
        <w:rPr>
          <w:rFonts w:ascii="Arial Narrow" w:hAnsi="Arial Narrow"/>
          <w:i/>
          <w:lang w:val="en-US"/>
        </w:rPr>
        <w:t>`</w:t>
      </w:r>
      <w:r w:rsidR="00797CE5" w:rsidRPr="00E1534B">
        <w:rPr>
          <w:rFonts w:ascii="Arial Narrow" w:hAnsi="Arial Narrow"/>
          <w:i/>
          <w:lang w:val="en-US"/>
        </w:rPr>
        <w:t>the system as a whole</w:t>
      </w:r>
      <w:r w:rsidR="009E3297" w:rsidRPr="00E1534B">
        <w:rPr>
          <w:rFonts w:ascii="Arial Narrow" w:hAnsi="Arial Narrow"/>
          <w:i/>
          <w:lang w:val="en-US"/>
        </w:rPr>
        <w:t xml:space="preserve">´ </w:t>
      </w:r>
      <w:r w:rsidR="009E3297" w:rsidRPr="00E1534B">
        <w:rPr>
          <w:rFonts w:ascii="Arial Narrow" w:hAnsi="Arial Narrow"/>
          <w:lang w:val="en-US"/>
        </w:rPr>
        <w:t xml:space="preserve">as </w:t>
      </w:r>
      <w:r w:rsidR="001C2065" w:rsidRPr="00E1534B">
        <w:rPr>
          <w:rFonts w:ascii="Arial Narrow" w:hAnsi="Arial Narrow"/>
          <w:lang w:val="en-US"/>
        </w:rPr>
        <w:t>Brown</w:t>
      </w:r>
      <w:r w:rsidR="009E3297" w:rsidRPr="00E1534B">
        <w:rPr>
          <w:rFonts w:ascii="Arial Narrow" w:hAnsi="Arial Narrow"/>
          <w:lang w:val="en-US"/>
        </w:rPr>
        <w:t xml:space="preserve"> puts it. </w:t>
      </w:r>
      <w:r w:rsidR="001A4AF3">
        <w:rPr>
          <w:rFonts w:ascii="Arial Narrow" w:hAnsi="Arial Narrow"/>
          <w:lang w:val="en-US"/>
        </w:rPr>
        <w:t>Emergence is necessary to prevent reductionism</w:t>
      </w:r>
      <w:r w:rsidR="009F632E">
        <w:rPr>
          <w:rFonts w:ascii="Arial Narrow" w:hAnsi="Arial Narrow"/>
          <w:lang w:val="en-US"/>
        </w:rPr>
        <w:t xml:space="preserve">, </w:t>
      </w:r>
      <w:r w:rsidR="001A4AF3">
        <w:rPr>
          <w:rFonts w:ascii="Arial Narrow" w:hAnsi="Arial Narrow"/>
          <w:lang w:val="en-US"/>
        </w:rPr>
        <w:t>either to individuals or to social wholes.</w:t>
      </w:r>
      <w:r w:rsidR="001260CE" w:rsidRPr="001260CE">
        <w:rPr>
          <w:rFonts w:ascii="Arial Narrow" w:hAnsi="Arial Narrow"/>
          <w:lang w:val="en-US"/>
        </w:rPr>
        <w:t xml:space="preserve"> </w:t>
      </w:r>
      <w:r w:rsidR="001260CE" w:rsidRPr="00E1534B">
        <w:rPr>
          <w:rFonts w:ascii="Arial Narrow" w:hAnsi="Arial Narrow"/>
          <w:lang w:val="en-US"/>
        </w:rPr>
        <w:t xml:space="preserve">See </w:t>
      </w:r>
      <w:r w:rsidR="001260CE" w:rsidRPr="00E1534B">
        <w:rPr>
          <w:rFonts w:ascii="Arial Narrow" w:hAnsi="Arial Narrow" w:cs="Lucida Sans Unicode"/>
          <w:lang w:val="en-US"/>
        </w:rPr>
        <w:t>Elder-Vass (2010).</w:t>
      </w:r>
    </w:p>
    <w:p w:rsidR="00350E45" w:rsidRPr="00E1534B" w:rsidRDefault="00350E45" w:rsidP="00350E45">
      <w:pPr>
        <w:tabs>
          <w:tab w:val="left" w:pos="-720"/>
        </w:tabs>
        <w:suppressAutoHyphens/>
        <w:spacing w:after="0" w:line="276" w:lineRule="auto"/>
        <w:ind w:left="567" w:right="567"/>
        <w:contextualSpacing/>
        <w:rPr>
          <w:rFonts w:ascii="Arial Narrow" w:hAnsi="Arial Narrow"/>
          <w:spacing w:val="-3"/>
          <w:lang w:val="en-US"/>
        </w:rPr>
      </w:pPr>
    </w:p>
    <w:p w:rsidR="009A64CF" w:rsidRPr="009A64CF" w:rsidRDefault="00801568" w:rsidP="009A64CF">
      <w:pPr>
        <w:autoSpaceDE w:val="0"/>
        <w:autoSpaceDN w:val="0"/>
        <w:adjustRightInd w:val="0"/>
        <w:spacing w:after="0" w:line="276" w:lineRule="auto"/>
        <w:rPr>
          <w:rFonts w:ascii="Arial Narrow" w:hAnsi="Arial Narrow"/>
          <w:strike/>
          <w:lang w:val="en-US"/>
        </w:rPr>
      </w:pPr>
      <w:r w:rsidRPr="00E1534B">
        <w:rPr>
          <w:rFonts w:ascii="Arial Narrow" w:hAnsi="Arial Narrow"/>
          <w:lang w:val="en-US"/>
        </w:rPr>
        <w:t xml:space="preserve">The power of a </w:t>
      </w:r>
      <w:r w:rsidR="00042A30" w:rsidRPr="00E1534B">
        <w:rPr>
          <w:rFonts w:ascii="Arial Narrow" w:hAnsi="Arial Narrow"/>
          <w:lang w:val="en-US"/>
        </w:rPr>
        <w:t>UK university employee</w:t>
      </w:r>
      <w:r w:rsidRPr="00E1534B">
        <w:rPr>
          <w:rFonts w:ascii="Arial Narrow" w:hAnsi="Arial Narrow"/>
          <w:lang w:val="en-US"/>
        </w:rPr>
        <w:t xml:space="preserve"> </w:t>
      </w:r>
      <w:r w:rsidR="00097B47" w:rsidRPr="00E1534B">
        <w:rPr>
          <w:rFonts w:ascii="Arial Narrow" w:hAnsi="Arial Narrow"/>
          <w:spacing w:val="-3"/>
          <w:lang w:val="en-US"/>
        </w:rPr>
        <w:t>to</w:t>
      </w:r>
      <w:r w:rsidR="00042A30" w:rsidRPr="00E1534B">
        <w:rPr>
          <w:rFonts w:ascii="Arial Narrow" w:hAnsi="Arial Narrow"/>
          <w:spacing w:val="-3"/>
          <w:lang w:val="en-US"/>
        </w:rPr>
        <w:t xml:space="preserve"> </w:t>
      </w:r>
      <w:r w:rsidR="00552FB4" w:rsidRPr="00E1534B">
        <w:rPr>
          <w:rFonts w:ascii="Arial Narrow" w:hAnsi="Arial Narrow"/>
          <w:spacing w:val="-3"/>
          <w:lang w:val="en-US"/>
        </w:rPr>
        <w:t xml:space="preserve">vote for strike action </w:t>
      </w:r>
      <w:r w:rsidR="00F70707" w:rsidRPr="00E1534B">
        <w:rPr>
          <w:rFonts w:ascii="Arial Narrow" w:hAnsi="Arial Narrow"/>
          <w:spacing w:val="-3"/>
          <w:lang w:val="en-US"/>
        </w:rPr>
        <w:t>to defend pensions</w:t>
      </w:r>
      <w:r w:rsidRPr="00E1534B">
        <w:rPr>
          <w:rFonts w:ascii="Arial Narrow" w:hAnsi="Arial Narrow"/>
          <w:spacing w:val="-3"/>
          <w:lang w:val="en-US"/>
        </w:rPr>
        <w:t xml:space="preserve">, for example, is </w:t>
      </w:r>
      <w:r w:rsidR="00200A38" w:rsidRPr="00E1534B">
        <w:rPr>
          <w:rFonts w:ascii="Arial Narrow" w:hAnsi="Arial Narrow"/>
          <w:spacing w:val="-3"/>
          <w:lang w:val="en-US"/>
        </w:rPr>
        <w:t xml:space="preserve">a power </w:t>
      </w:r>
      <w:r w:rsidR="008A3E09" w:rsidRPr="00E1534B">
        <w:rPr>
          <w:rFonts w:ascii="Arial Narrow" w:hAnsi="Arial Narrow"/>
          <w:spacing w:val="-3"/>
          <w:lang w:val="en-US"/>
        </w:rPr>
        <w:t xml:space="preserve">of </w:t>
      </w:r>
      <w:r w:rsidR="005C5A56" w:rsidRPr="00E1534B">
        <w:rPr>
          <w:rFonts w:ascii="Arial Narrow" w:hAnsi="Arial Narrow"/>
          <w:spacing w:val="-3"/>
          <w:lang w:val="en-US"/>
        </w:rPr>
        <w:t xml:space="preserve">the </w:t>
      </w:r>
      <w:r w:rsidR="00552FB4" w:rsidRPr="00E1534B">
        <w:rPr>
          <w:rFonts w:ascii="Arial Narrow" w:hAnsi="Arial Narrow"/>
          <w:spacing w:val="-3"/>
          <w:lang w:val="en-US"/>
        </w:rPr>
        <w:t>system as a whole</w:t>
      </w:r>
      <w:r w:rsidRPr="00E1534B">
        <w:rPr>
          <w:rFonts w:ascii="Arial Narrow" w:hAnsi="Arial Narrow"/>
          <w:spacing w:val="-3"/>
          <w:lang w:val="en-US"/>
        </w:rPr>
        <w:t xml:space="preserve"> – i.e. o</w:t>
      </w:r>
      <w:r w:rsidR="00200A38" w:rsidRPr="00E1534B">
        <w:rPr>
          <w:rFonts w:ascii="Arial Narrow" w:hAnsi="Arial Narrow"/>
          <w:spacing w:val="-3"/>
          <w:lang w:val="en-US"/>
        </w:rPr>
        <w:t xml:space="preserve">f </w:t>
      </w:r>
      <w:r w:rsidR="008A3E09" w:rsidRPr="00E1534B">
        <w:rPr>
          <w:rFonts w:ascii="Arial Narrow" w:hAnsi="Arial Narrow"/>
          <w:spacing w:val="-3"/>
          <w:lang w:val="en-US"/>
        </w:rPr>
        <w:t xml:space="preserve">social phenomena (e.g. </w:t>
      </w:r>
      <w:r w:rsidR="00164685" w:rsidRPr="00E1534B">
        <w:rPr>
          <w:rFonts w:ascii="Arial Narrow" w:hAnsi="Arial Narrow"/>
          <w:spacing w:val="-3"/>
          <w:lang w:val="en-US"/>
        </w:rPr>
        <w:t>degree</w:t>
      </w:r>
      <w:r w:rsidR="00643634" w:rsidRPr="00E1534B">
        <w:rPr>
          <w:rFonts w:ascii="Arial Narrow" w:hAnsi="Arial Narrow"/>
          <w:spacing w:val="-3"/>
          <w:lang w:val="en-US"/>
        </w:rPr>
        <w:t>s</w:t>
      </w:r>
      <w:r w:rsidR="00164685" w:rsidRPr="00E1534B">
        <w:rPr>
          <w:rFonts w:ascii="Arial Narrow" w:hAnsi="Arial Narrow"/>
          <w:spacing w:val="-3"/>
          <w:lang w:val="en-US"/>
        </w:rPr>
        <w:t xml:space="preserve"> of </w:t>
      </w:r>
      <w:r w:rsidR="008A3E09" w:rsidRPr="00E1534B">
        <w:rPr>
          <w:rFonts w:ascii="Arial Narrow" w:hAnsi="Arial Narrow"/>
          <w:spacing w:val="-3"/>
          <w:lang w:val="en-US"/>
        </w:rPr>
        <w:t xml:space="preserve">political </w:t>
      </w:r>
      <w:r w:rsidR="00164685" w:rsidRPr="00E1534B">
        <w:rPr>
          <w:rFonts w:ascii="Arial Narrow" w:hAnsi="Arial Narrow"/>
          <w:spacing w:val="-3"/>
          <w:lang w:val="en-US"/>
        </w:rPr>
        <w:t>consciousness</w:t>
      </w:r>
      <w:r w:rsidR="009E3297" w:rsidRPr="00E1534B">
        <w:rPr>
          <w:rFonts w:ascii="Arial Narrow" w:hAnsi="Arial Narrow"/>
          <w:spacing w:val="-3"/>
          <w:lang w:val="en-US"/>
        </w:rPr>
        <w:t xml:space="preserve"> and</w:t>
      </w:r>
      <w:r w:rsidR="008A3E09" w:rsidRPr="00E1534B">
        <w:rPr>
          <w:rFonts w:ascii="Arial Narrow" w:hAnsi="Arial Narrow"/>
          <w:spacing w:val="-3"/>
          <w:lang w:val="en-US"/>
        </w:rPr>
        <w:t xml:space="preserve"> </w:t>
      </w:r>
      <w:r w:rsidR="00164685" w:rsidRPr="00E1534B">
        <w:rPr>
          <w:rFonts w:ascii="Arial Narrow" w:hAnsi="Arial Narrow"/>
          <w:spacing w:val="-3"/>
          <w:lang w:val="en-US"/>
        </w:rPr>
        <w:t>confidence</w:t>
      </w:r>
      <w:r w:rsidR="00643634" w:rsidRPr="00E1534B">
        <w:rPr>
          <w:rFonts w:ascii="Arial Narrow" w:hAnsi="Arial Narrow"/>
          <w:spacing w:val="-3"/>
          <w:lang w:val="en-US"/>
        </w:rPr>
        <w:t xml:space="preserve"> and the existence of a union</w:t>
      </w:r>
      <w:r w:rsidR="008A3E09" w:rsidRPr="00E1534B">
        <w:rPr>
          <w:rFonts w:ascii="Arial Narrow" w:hAnsi="Arial Narrow"/>
          <w:spacing w:val="-3"/>
          <w:lang w:val="en-US"/>
        </w:rPr>
        <w:t xml:space="preserve">), plus </w:t>
      </w:r>
      <w:r w:rsidR="007B7A6A" w:rsidRPr="00E1534B">
        <w:rPr>
          <w:rFonts w:ascii="Arial Narrow" w:hAnsi="Arial Narrow"/>
          <w:spacing w:val="-3"/>
          <w:lang w:val="en-US"/>
        </w:rPr>
        <w:t xml:space="preserve">biological </w:t>
      </w:r>
      <w:r w:rsidR="008A3E09" w:rsidRPr="00E1534B">
        <w:rPr>
          <w:rFonts w:ascii="Arial Narrow" w:hAnsi="Arial Narrow"/>
          <w:spacing w:val="-3"/>
          <w:lang w:val="en-US"/>
        </w:rPr>
        <w:t xml:space="preserve">phenomena (e.g. </w:t>
      </w:r>
      <w:r w:rsidR="005C5A56" w:rsidRPr="00E1534B">
        <w:rPr>
          <w:rFonts w:ascii="Arial Narrow" w:hAnsi="Arial Narrow"/>
          <w:spacing w:val="-3"/>
          <w:lang w:val="en-US"/>
        </w:rPr>
        <w:t xml:space="preserve">hand </w:t>
      </w:r>
      <w:r w:rsidR="008A3E09" w:rsidRPr="00E1534B">
        <w:rPr>
          <w:rFonts w:ascii="Arial Narrow" w:hAnsi="Arial Narrow"/>
          <w:spacing w:val="-3"/>
          <w:lang w:val="en-US"/>
        </w:rPr>
        <w:t>muscles</w:t>
      </w:r>
      <w:r w:rsidR="005C5A56" w:rsidRPr="00E1534B">
        <w:rPr>
          <w:rFonts w:ascii="Arial Narrow" w:hAnsi="Arial Narrow"/>
          <w:spacing w:val="-3"/>
          <w:lang w:val="en-US"/>
        </w:rPr>
        <w:t xml:space="preserve"> to place an X on the ballot paper</w:t>
      </w:r>
      <w:r w:rsidR="008A3E09" w:rsidRPr="00E1534B">
        <w:rPr>
          <w:rFonts w:ascii="Arial Narrow" w:hAnsi="Arial Narrow"/>
          <w:spacing w:val="-3"/>
          <w:lang w:val="en-US"/>
        </w:rPr>
        <w:t xml:space="preserve">), plus </w:t>
      </w:r>
      <w:r w:rsidR="00200A38" w:rsidRPr="00E1534B">
        <w:rPr>
          <w:rFonts w:ascii="Arial Narrow" w:hAnsi="Arial Narrow"/>
          <w:spacing w:val="-3"/>
          <w:lang w:val="en-US"/>
        </w:rPr>
        <w:t>electro-</w:t>
      </w:r>
      <w:r w:rsidR="008A3E09" w:rsidRPr="00E1534B">
        <w:rPr>
          <w:rFonts w:ascii="Arial Narrow" w:hAnsi="Arial Narrow"/>
          <w:spacing w:val="-3"/>
          <w:lang w:val="en-US"/>
        </w:rPr>
        <w:t>chemical phenomena</w:t>
      </w:r>
      <w:r w:rsidR="00DA2335">
        <w:rPr>
          <w:rFonts w:ascii="Arial Narrow" w:hAnsi="Arial Narrow"/>
          <w:spacing w:val="-3"/>
          <w:lang w:val="en-US"/>
        </w:rPr>
        <w:t xml:space="preserve"> </w:t>
      </w:r>
      <w:r w:rsidR="00097B47" w:rsidRPr="00E1534B">
        <w:rPr>
          <w:rFonts w:ascii="Arial Narrow" w:hAnsi="Arial Narrow"/>
          <w:spacing w:val="-3"/>
          <w:lang w:val="en-US"/>
        </w:rPr>
        <w:t>(to connect hand muscles and nervous system)</w:t>
      </w:r>
      <w:r w:rsidR="00BD4FDC" w:rsidRPr="00E1534B">
        <w:rPr>
          <w:rFonts w:ascii="Arial Narrow" w:hAnsi="Arial Narrow"/>
          <w:spacing w:val="-3"/>
          <w:lang w:val="en-US"/>
        </w:rPr>
        <w:t xml:space="preserve"> and so on</w:t>
      </w:r>
      <w:r w:rsidR="008A3E09" w:rsidRPr="00E1534B">
        <w:rPr>
          <w:rFonts w:ascii="Arial Narrow" w:hAnsi="Arial Narrow"/>
          <w:spacing w:val="-3"/>
          <w:lang w:val="en-US"/>
        </w:rPr>
        <w:t xml:space="preserve">. </w:t>
      </w:r>
      <w:r w:rsidR="00CF5035" w:rsidRPr="00E1534B">
        <w:rPr>
          <w:rFonts w:ascii="Arial Narrow" w:hAnsi="Arial Narrow"/>
          <w:spacing w:val="-3"/>
          <w:lang w:val="en-US"/>
        </w:rPr>
        <w:t xml:space="preserve"> W</w:t>
      </w:r>
      <w:r w:rsidR="00552FB4" w:rsidRPr="00E1534B">
        <w:rPr>
          <w:rFonts w:ascii="Arial Narrow" w:hAnsi="Arial Narrow"/>
          <w:spacing w:val="-3"/>
          <w:lang w:val="en-US"/>
        </w:rPr>
        <w:t>hen</w:t>
      </w:r>
      <w:r w:rsidR="005955C8" w:rsidRPr="00E1534B">
        <w:rPr>
          <w:rFonts w:ascii="Arial Narrow" w:hAnsi="Arial Narrow"/>
          <w:spacing w:val="-3"/>
          <w:lang w:val="en-US"/>
        </w:rPr>
        <w:t xml:space="preserve"> a </w:t>
      </w:r>
      <w:r w:rsidR="008A3E09" w:rsidRPr="00E1534B">
        <w:rPr>
          <w:rFonts w:ascii="Arial Narrow" w:hAnsi="Arial Narrow"/>
          <w:spacing w:val="-3"/>
          <w:lang w:val="en-US"/>
        </w:rPr>
        <w:t>social scientist</w:t>
      </w:r>
      <w:r w:rsidR="005955C8" w:rsidRPr="00E1534B">
        <w:rPr>
          <w:rFonts w:ascii="Arial Narrow" w:hAnsi="Arial Narrow"/>
          <w:spacing w:val="-3"/>
          <w:lang w:val="en-US"/>
        </w:rPr>
        <w:t xml:space="preserve"> </w:t>
      </w:r>
      <w:r w:rsidR="00E0528B" w:rsidRPr="00E1534B">
        <w:rPr>
          <w:rFonts w:ascii="Arial Narrow" w:hAnsi="Arial Narrow"/>
          <w:spacing w:val="-3"/>
          <w:lang w:val="en-US"/>
        </w:rPr>
        <w:t xml:space="preserve">tries to </w:t>
      </w:r>
      <w:r w:rsidR="008A3E09" w:rsidRPr="00E1534B">
        <w:rPr>
          <w:rFonts w:ascii="Arial Narrow" w:hAnsi="Arial Narrow"/>
          <w:spacing w:val="-3"/>
          <w:lang w:val="en-US"/>
        </w:rPr>
        <w:t xml:space="preserve">explain </w:t>
      </w:r>
      <w:r w:rsidR="005C5A56" w:rsidRPr="00E1534B">
        <w:rPr>
          <w:rFonts w:ascii="Arial Narrow" w:hAnsi="Arial Narrow"/>
          <w:spacing w:val="-3"/>
          <w:lang w:val="en-US"/>
        </w:rPr>
        <w:t xml:space="preserve">a vote </w:t>
      </w:r>
      <w:r w:rsidR="00097B47" w:rsidRPr="00E1534B">
        <w:rPr>
          <w:rFonts w:ascii="Arial Narrow" w:hAnsi="Arial Narrow"/>
          <w:spacing w:val="-3"/>
          <w:lang w:val="en-US"/>
        </w:rPr>
        <w:t xml:space="preserve">for </w:t>
      </w:r>
      <w:r w:rsidR="00552FB4" w:rsidRPr="00E1534B">
        <w:rPr>
          <w:rFonts w:ascii="Arial Narrow" w:hAnsi="Arial Narrow"/>
          <w:spacing w:val="-3"/>
          <w:lang w:val="en-US"/>
        </w:rPr>
        <w:t>strike action</w:t>
      </w:r>
      <w:r w:rsidR="004B05D7" w:rsidRPr="00E1534B">
        <w:rPr>
          <w:rFonts w:ascii="Arial Narrow" w:hAnsi="Arial Narrow"/>
          <w:spacing w:val="-3"/>
          <w:lang w:val="en-US"/>
        </w:rPr>
        <w:t>,</w:t>
      </w:r>
      <w:r w:rsidR="00552FB4" w:rsidRPr="00E1534B">
        <w:rPr>
          <w:rFonts w:ascii="Arial Narrow" w:hAnsi="Arial Narrow"/>
          <w:spacing w:val="-3"/>
          <w:lang w:val="en-US"/>
        </w:rPr>
        <w:t xml:space="preserve"> </w:t>
      </w:r>
      <w:r w:rsidR="009E3297" w:rsidRPr="00E1534B">
        <w:rPr>
          <w:rFonts w:ascii="Arial Narrow" w:hAnsi="Arial Narrow"/>
          <w:spacing w:val="-3"/>
          <w:lang w:val="en-US"/>
        </w:rPr>
        <w:t xml:space="preserve">s/he does </w:t>
      </w:r>
      <w:r w:rsidR="00552FB4" w:rsidRPr="00E1534B">
        <w:rPr>
          <w:rFonts w:ascii="Arial Narrow" w:hAnsi="Arial Narrow"/>
          <w:spacing w:val="-3"/>
          <w:lang w:val="en-US"/>
        </w:rPr>
        <w:t xml:space="preserve">not </w:t>
      </w:r>
      <w:r w:rsidR="009E3297" w:rsidRPr="00E1534B">
        <w:rPr>
          <w:rFonts w:ascii="Arial Narrow" w:hAnsi="Arial Narrow"/>
          <w:spacing w:val="-3"/>
          <w:lang w:val="en-US"/>
        </w:rPr>
        <w:t xml:space="preserve">need </w:t>
      </w:r>
      <w:r w:rsidR="00552FB4" w:rsidRPr="00E1534B">
        <w:rPr>
          <w:rFonts w:ascii="Arial Narrow" w:hAnsi="Arial Narrow"/>
          <w:spacing w:val="-3"/>
          <w:lang w:val="en-US"/>
        </w:rPr>
        <w:t xml:space="preserve">to refer </w:t>
      </w:r>
      <w:r w:rsidRPr="00E1534B">
        <w:rPr>
          <w:rFonts w:ascii="Arial Narrow" w:hAnsi="Arial Narrow"/>
          <w:spacing w:val="-3"/>
          <w:lang w:val="en-US"/>
        </w:rPr>
        <w:t>t</w:t>
      </w:r>
      <w:r w:rsidR="00042A30" w:rsidRPr="00E1534B">
        <w:rPr>
          <w:rFonts w:ascii="Arial Narrow" w:hAnsi="Arial Narrow"/>
          <w:spacing w:val="-3"/>
          <w:lang w:val="en-US"/>
        </w:rPr>
        <w:t xml:space="preserve">o </w:t>
      </w:r>
      <w:r w:rsidR="00BD4FDC" w:rsidRPr="00E1534B">
        <w:rPr>
          <w:rFonts w:ascii="Arial Narrow" w:hAnsi="Arial Narrow"/>
          <w:spacing w:val="-3"/>
          <w:lang w:val="en-US"/>
        </w:rPr>
        <w:t>biological and electro-</w:t>
      </w:r>
      <w:r w:rsidR="00552FB4" w:rsidRPr="00E1534B">
        <w:rPr>
          <w:rFonts w:ascii="Arial Narrow" w:hAnsi="Arial Narrow"/>
          <w:spacing w:val="-3"/>
          <w:lang w:val="en-US"/>
        </w:rPr>
        <w:t>chemical phenomena</w:t>
      </w:r>
      <w:r w:rsidR="00042A30" w:rsidRPr="00E1534B">
        <w:rPr>
          <w:rFonts w:ascii="Arial Narrow" w:hAnsi="Arial Narrow"/>
          <w:spacing w:val="-3"/>
          <w:lang w:val="en-US"/>
        </w:rPr>
        <w:t xml:space="preserve">. </w:t>
      </w:r>
      <w:r w:rsidR="001260CE">
        <w:rPr>
          <w:rFonts w:ascii="Arial Narrow" w:hAnsi="Arial Narrow"/>
          <w:spacing w:val="-3"/>
          <w:lang w:val="en-US"/>
        </w:rPr>
        <w:t>In parentheses, it is worth noting that</w:t>
      </w:r>
      <w:r w:rsidR="00DA2335">
        <w:rPr>
          <w:rFonts w:ascii="Arial Narrow" w:hAnsi="Arial Narrow"/>
          <w:spacing w:val="-3"/>
          <w:lang w:val="en-US"/>
        </w:rPr>
        <w:t>,</w:t>
      </w:r>
      <w:r w:rsidR="001260CE">
        <w:rPr>
          <w:rFonts w:ascii="Arial Narrow" w:hAnsi="Arial Narrow"/>
          <w:spacing w:val="-3"/>
          <w:lang w:val="en-US"/>
        </w:rPr>
        <w:t xml:space="preserve"> occasionally</w:t>
      </w:r>
      <w:r w:rsidR="00DA2335">
        <w:rPr>
          <w:rFonts w:ascii="Arial Narrow" w:hAnsi="Arial Narrow"/>
          <w:spacing w:val="-3"/>
          <w:lang w:val="en-US"/>
        </w:rPr>
        <w:t>,</w:t>
      </w:r>
      <w:r w:rsidR="001260CE">
        <w:rPr>
          <w:rFonts w:ascii="Arial Narrow" w:hAnsi="Arial Narrow"/>
          <w:spacing w:val="-3"/>
          <w:lang w:val="en-US"/>
        </w:rPr>
        <w:t xml:space="preserve"> a social scientist might need to</w:t>
      </w:r>
      <w:r w:rsidR="001260CE" w:rsidRPr="00E1534B">
        <w:rPr>
          <w:rFonts w:ascii="Arial Narrow" w:hAnsi="Arial Narrow"/>
          <w:lang w:val="en-US"/>
        </w:rPr>
        <w:t xml:space="preserve"> consider other levels – e.g. investigation of ill-health and poor safety in the workplace might involve social </w:t>
      </w:r>
      <w:r w:rsidR="001260CE" w:rsidRPr="00E1534B">
        <w:rPr>
          <w:rFonts w:ascii="Arial Narrow" w:hAnsi="Arial Narrow"/>
          <w:i/>
          <w:lang w:val="en-US"/>
        </w:rPr>
        <w:t>and</w:t>
      </w:r>
      <w:r w:rsidR="001260CE" w:rsidRPr="00E1534B">
        <w:rPr>
          <w:rFonts w:ascii="Arial Narrow" w:hAnsi="Arial Narrow"/>
          <w:lang w:val="en-US"/>
        </w:rPr>
        <w:t xml:space="preserve"> biological levels. </w:t>
      </w:r>
      <w:r w:rsidR="00893963" w:rsidRPr="00E1534B">
        <w:rPr>
          <w:rFonts w:ascii="Arial Narrow" w:hAnsi="Arial Narrow"/>
          <w:spacing w:val="-3"/>
          <w:lang w:val="en-US"/>
        </w:rPr>
        <w:t xml:space="preserve">Emergence </w:t>
      </w:r>
      <w:r w:rsidR="001260CE">
        <w:rPr>
          <w:rFonts w:ascii="Arial Narrow" w:hAnsi="Arial Narrow"/>
          <w:spacing w:val="-3"/>
          <w:lang w:val="en-US"/>
        </w:rPr>
        <w:t>allows</w:t>
      </w:r>
      <w:r w:rsidR="00BD4FDC" w:rsidRPr="00E1534B">
        <w:rPr>
          <w:rFonts w:ascii="Arial Narrow" w:hAnsi="Arial Narrow"/>
          <w:spacing w:val="-3"/>
          <w:lang w:val="en-US"/>
        </w:rPr>
        <w:t xml:space="preserve"> him/her to </w:t>
      </w:r>
      <w:r w:rsidR="005955C8" w:rsidRPr="00E1534B">
        <w:rPr>
          <w:rFonts w:ascii="Arial Narrow" w:hAnsi="Arial Narrow"/>
          <w:spacing w:val="-3"/>
          <w:lang w:val="en-US"/>
        </w:rPr>
        <w:t xml:space="preserve">remain </w:t>
      </w:r>
      <w:r w:rsidR="00164685" w:rsidRPr="00E1534B">
        <w:rPr>
          <w:rFonts w:ascii="Arial Narrow" w:hAnsi="Arial Narrow"/>
          <w:spacing w:val="-3"/>
          <w:lang w:val="en-US"/>
        </w:rPr>
        <w:t xml:space="preserve">at the level </w:t>
      </w:r>
      <w:r w:rsidR="00200A38" w:rsidRPr="00E1534B">
        <w:rPr>
          <w:rFonts w:ascii="Arial Narrow" w:hAnsi="Arial Narrow"/>
          <w:spacing w:val="-3"/>
          <w:lang w:val="en-US"/>
        </w:rPr>
        <w:t xml:space="preserve">of </w:t>
      </w:r>
      <w:r w:rsidR="00164685" w:rsidRPr="00E1534B">
        <w:rPr>
          <w:rFonts w:ascii="Arial Narrow" w:hAnsi="Arial Narrow"/>
          <w:spacing w:val="-3"/>
          <w:lang w:val="en-US"/>
        </w:rPr>
        <w:t>the `social´</w:t>
      </w:r>
      <w:r w:rsidR="005C5A56" w:rsidRPr="00E1534B">
        <w:rPr>
          <w:rFonts w:ascii="Arial Narrow" w:hAnsi="Arial Narrow"/>
          <w:spacing w:val="-3"/>
          <w:lang w:val="en-US"/>
        </w:rPr>
        <w:t xml:space="preserve">, </w:t>
      </w:r>
      <w:r w:rsidR="004B05D7" w:rsidRPr="00E1534B">
        <w:rPr>
          <w:rFonts w:ascii="Arial Narrow" w:hAnsi="Arial Narrow"/>
          <w:i/>
          <w:spacing w:val="-3"/>
          <w:lang w:val="en-US"/>
        </w:rPr>
        <w:t>abstract</w:t>
      </w:r>
      <w:r w:rsidR="004B05D7" w:rsidRPr="00E1534B">
        <w:rPr>
          <w:rFonts w:ascii="Arial Narrow" w:hAnsi="Arial Narrow"/>
          <w:spacing w:val="-3"/>
          <w:lang w:val="en-US"/>
        </w:rPr>
        <w:t xml:space="preserve"> from other </w:t>
      </w:r>
      <w:r w:rsidR="00200A38" w:rsidRPr="00E1534B">
        <w:rPr>
          <w:rFonts w:ascii="Arial Narrow" w:hAnsi="Arial Narrow"/>
          <w:spacing w:val="-3"/>
          <w:lang w:val="en-US"/>
        </w:rPr>
        <w:t xml:space="preserve">phenomena and their associated </w:t>
      </w:r>
      <w:r w:rsidR="004B05D7" w:rsidRPr="00E1534B">
        <w:rPr>
          <w:rFonts w:ascii="Arial Narrow" w:hAnsi="Arial Narrow"/>
          <w:spacing w:val="-3"/>
          <w:lang w:val="en-US"/>
        </w:rPr>
        <w:t>levels</w:t>
      </w:r>
      <w:r w:rsidR="005C5A56" w:rsidRPr="00E1534B">
        <w:rPr>
          <w:rFonts w:ascii="Arial Narrow" w:hAnsi="Arial Narrow"/>
          <w:spacing w:val="-3"/>
          <w:lang w:val="en-US"/>
        </w:rPr>
        <w:t>, and focus upon</w:t>
      </w:r>
      <w:r w:rsidR="00D629C2" w:rsidRPr="00E1534B">
        <w:rPr>
          <w:rFonts w:ascii="Arial Narrow" w:hAnsi="Arial Narrow"/>
          <w:spacing w:val="-3"/>
          <w:lang w:val="en-US"/>
        </w:rPr>
        <w:t xml:space="preserve">, </w:t>
      </w:r>
      <w:r w:rsidR="00D629C2" w:rsidRPr="00E1534B">
        <w:rPr>
          <w:rFonts w:ascii="Arial Narrow" w:hAnsi="Arial Narrow"/>
          <w:i/>
          <w:spacing w:val="-3"/>
          <w:lang w:val="en-US"/>
        </w:rPr>
        <w:t>inter alia</w:t>
      </w:r>
      <w:r w:rsidR="00D629C2" w:rsidRPr="00E1534B">
        <w:rPr>
          <w:rFonts w:ascii="Arial Narrow" w:hAnsi="Arial Narrow"/>
          <w:spacing w:val="-3"/>
          <w:lang w:val="en-US"/>
        </w:rPr>
        <w:t xml:space="preserve">, </w:t>
      </w:r>
      <w:r w:rsidR="00164685" w:rsidRPr="00E1534B">
        <w:rPr>
          <w:rFonts w:ascii="Arial Narrow" w:hAnsi="Arial Narrow"/>
          <w:spacing w:val="-3"/>
          <w:lang w:val="en-US"/>
        </w:rPr>
        <w:t xml:space="preserve">the degrees of political consciousness </w:t>
      </w:r>
      <w:r w:rsidRPr="00E1534B">
        <w:rPr>
          <w:rFonts w:ascii="Arial Narrow" w:hAnsi="Arial Narrow"/>
          <w:spacing w:val="-3"/>
          <w:lang w:val="en-US"/>
        </w:rPr>
        <w:t xml:space="preserve">of </w:t>
      </w:r>
      <w:r w:rsidR="00164685" w:rsidRPr="00E1534B">
        <w:rPr>
          <w:rFonts w:ascii="Arial Narrow" w:hAnsi="Arial Narrow"/>
          <w:spacing w:val="-3"/>
          <w:lang w:val="en-US"/>
        </w:rPr>
        <w:t>vot</w:t>
      </w:r>
      <w:r w:rsidR="00BD4FDC" w:rsidRPr="00E1534B">
        <w:rPr>
          <w:rFonts w:ascii="Arial Narrow" w:hAnsi="Arial Narrow"/>
          <w:spacing w:val="-3"/>
          <w:lang w:val="en-US"/>
        </w:rPr>
        <w:t>ers</w:t>
      </w:r>
      <w:r w:rsidR="00164685" w:rsidRPr="00E1534B">
        <w:rPr>
          <w:rFonts w:ascii="Arial Narrow" w:hAnsi="Arial Narrow"/>
          <w:spacing w:val="-3"/>
          <w:lang w:val="en-US"/>
        </w:rPr>
        <w:t xml:space="preserve">, </w:t>
      </w:r>
      <w:r w:rsidR="00F70707" w:rsidRPr="00E1534B">
        <w:rPr>
          <w:rFonts w:ascii="Arial Narrow" w:hAnsi="Arial Narrow"/>
          <w:spacing w:val="-3"/>
          <w:lang w:val="en-US"/>
        </w:rPr>
        <w:t xml:space="preserve">the </w:t>
      </w:r>
      <w:r w:rsidR="00D629C2" w:rsidRPr="00E1534B">
        <w:rPr>
          <w:rFonts w:ascii="Arial Narrow" w:hAnsi="Arial Narrow"/>
          <w:spacing w:val="-3"/>
          <w:lang w:val="en-US"/>
        </w:rPr>
        <w:t xml:space="preserve">relationship between </w:t>
      </w:r>
      <w:r w:rsidR="00F70707" w:rsidRPr="00E1534B">
        <w:rPr>
          <w:rFonts w:ascii="Arial Narrow" w:hAnsi="Arial Narrow"/>
          <w:spacing w:val="-3"/>
          <w:lang w:val="en-US"/>
        </w:rPr>
        <w:t>the union´s leadership and activists, the state of the pension fund, the political and economic climate, the intention</w:t>
      </w:r>
      <w:r w:rsidR="00D629C2" w:rsidRPr="00E1534B">
        <w:rPr>
          <w:rFonts w:ascii="Arial Narrow" w:hAnsi="Arial Narrow"/>
          <w:spacing w:val="-3"/>
          <w:lang w:val="en-US"/>
        </w:rPr>
        <w:t>s</w:t>
      </w:r>
      <w:r w:rsidR="00F70707" w:rsidRPr="00E1534B">
        <w:rPr>
          <w:rFonts w:ascii="Arial Narrow" w:hAnsi="Arial Narrow"/>
          <w:spacing w:val="-3"/>
          <w:lang w:val="en-US"/>
        </w:rPr>
        <w:t xml:space="preserve"> of the government vis-à-vis the provision of pensions </w:t>
      </w:r>
      <w:r w:rsidR="00D629C2" w:rsidRPr="00E1534B">
        <w:rPr>
          <w:rFonts w:ascii="Arial Narrow" w:hAnsi="Arial Narrow"/>
          <w:spacing w:val="-3"/>
          <w:lang w:val="en-US"/>
        </w:rPr>
        <w:t xml:space="preserve">and </w:t>
      </w:r>
      <w:r w:rsidR="00F70707" w:rsidRPr="00E1534B">
        <w:rPr>
          <w:rFonts w:ascii="Arial Narrow" w:hAnsi="Arial Narrow"/>
          <w:spacing w:val="-3"/>
          <w:lang w:val="en-US"/>
        </w:rPr>
        <w:t>neo-liberal</w:t>
      </w:r>
      <w:r w:rsidR="00D629C2" w:rsidRPr="00E1534B">
        <w:rPr>
          <w:rFonts w:ascii="Arial Narrow" w:hAnsi="Arial Narrow"/>
          <w:spacing w:val="-3"/>
          <w:lang w:val="en-US"/>
        </w:rPr>
        <w:t xml:space="preserve"> policies</w:t>
      </w:r>
      <w:r w:rsidR="00F70707" w:rsidRPr="00E1534B">
        <w:rPr>
          <w:rFonts w:ascii="Arial Narrow" w:hAnsi="Arial Narrow"/>
          <w:spacing w:val="-3"/>
          <w:lang w:val="en-US"/>
        </w:rPr>
        <w:t xml:space="preserve">, the financial crisis and the crisis-prone nature of a capitalist economy. </w:t>
      </w:r>
      <w:r w:rsidR="00042A30" w:rsidRPr="00E1534B">
        <w:rPr>
          <w:rFonts w:ascii="Arial Narrow" w:hAnsi="Arial Narrow"/>
          <w:spacing w:val="-3"/>
          <w:lang w:val="en-US"/>
        </w:rPr>
        <w:t xml:space="preserve">Thus </w:t>
      </w:r>
      <w:r w:rsidR="009E3297" w:rsidRPr="00E1534B">
        <w:rPr>
          <w:rFonts w:ascii="Arial Narrow" w:hAnsi="Arial Narrow"/>
          <w:spacing w:val="-3"/>
          <w:lang w:val="en-US"/>
        </w:rPr>
        <w:t xml:space="preserve">the power </w:t>
      </w:r>
      <w:r w:rsidR="00893963" w:rsidRPr="00E1534B">
        <w:rPr>
          <w:rFonts w:ascii="Arial Narrow" w:hAnsi="Arial Narrow"/>
          <w:spacing w:val="-3"/>
          <w:lang w:val="en-US"/>
        </w:rPr>
        <w:t xml:space="preserve">to </w:t>
      </w:r>
      <w:r w:rsidR="009E3297" w:rsidRPr="00E1534B">
        <w:rPr>
          <w:rFonts w:ascii="Arial Narrow" w:hAnsi="Arial Narrow"/>
          <w:spacing w:val="-3"/>
          <w:lang w:val="en-US"/>
        </w:rPr>
        <w:t xml:space="preserve">vote for strike action emerges from </w:t>
      </w:r>
      <w:r w:rsidR="00D72824" w:rsidRPr="00E1534B">
        <w:rPr>
          <w:rFonts w:ascii="Arial Narrow" w:hAnsi="Arial Narrow"/>
          <w:spacing w:val="-3"/>
          <w:lang w:val="en-US"/>
        </w:rPr>
        <w:t>the</w:t>
      </w:r>
      <w:r w:rsidR="009E3297" w:rsidRPr="00E1534B">
        <w:rPr>
          <w:rFonts w:ascii="Arial Narrow" w:hAnsi="Arial Narrow"/>
          <w:spacing w:val="-3"/>
          <w:lang w:val="en-US"/>
        </w:rPr>
        <w:t xml:space="preserve"> system as a whole</w:t>
      </w:r>
      <w:r w:rsidR="005C5A56" w:rsidRPr="00E1534B">
        <w:rPr>
          <w:rFonts w:ascii="Arial Narrow" w:hAnsi="Arial Narrow"/>
          <w:spacing w:val="-3"/>
          <w:lang w:val="en-US"/>
        </w:rPr>
        <w:t xml:space="preserve">, </w:t>
      </w:r>
      <w:r w:rsidR="00643634" w:rsidRPr="00E1534B">
        <w:rPr>
          <w:rFonts w:ascii="Arial Narrow" w:hAnsi="Arial Narrow"/>
          <w:spacing w:val="-3"/>
          <w:lang w:val="en-US"/>
        </w:rPr>
        <w:t xml:space="preserve">the </w:t>
      </w:r>
      <w:r w:rsidR="00643634" w:rsidRPr="00E1534B">
        <w:rPr>
          <w:rFonts w:ascii="Arial Narrow" w:hAnsi="Arial Narrow"/>
          <w:i/>
          <w:spacing w:val="-3"/>
          <w:lang w:val="en-US"/>
        </w:rPr>
        <w:t>capitalist</w:t>
      </w:r>
      <w:r w:rsidR="00643634" w:rsidRPr="00E1534B">
        <w:rPr>
          <w:rFonts w:ascii="Arial Narrow" w:hAnsi="Arial Narrow"/>
          <w:spacing w:val="-3"/>
          <w:lang w:val="en-US"/>
        </w:rPr>
        <w:t xml:space="preserve"> system as a whole</w:t>
      </w:r>
      <w:r w:rsidR="00893963" w:rsidRPr="00E1534B">
        <w:rPr>
          <w:rFonts w:ascii="Arial Narrow" w:hAnsi="Arial Narrow"/>
          <w:spacing w:val="-3"/>
          <w:lang w:val="en-US"/>
        </w:rPr>
        <w:t xml:space="preserve"> - </w:t>
      </w:r>
      <w:r w:rsidR="00D72824" w:rsidRPr="00E1534B">
        <w:rPr>
          <w:rFonts w:ascii="Arial Narrow" w:hAnsi="Arial Narrow"/>
          <w:spacing w:val="-3"/>
          <w:lang w:val="en-US"/>
        </w:rPr>
        <w:t xml:space="preserve">or </w:t>
      </w:r>
      <w:r w:rsidR="00E0528B" w:rsidRPr="00E1534B">
        <w:rPr>
          <w:rFonts w:ascii="Arial Narrow" w:hAnsi="Arial Narrow"/>
          <w:spacing w:val="-3"/>
          <w:lang w:val="en-US"/>
        </w:rPr>
        <w:t>the capitalist mode of production</w:t>
      </w:r>
      <w:r w:rsidR="009E3297" w:rsidRPr="00E1534B">
        <w:rPr>
          <w:rFonts w:ascii="Arial Narrow" w:hAnsi="Arial Narrow"/>
          <w:spacing w:val="-3"/>
          <w:lang w:val="en-US"/>
        </w:rPr>
        <w:t>.</w:t>
      </w:r>
      <w:r w:rsidR="00D72824" w:rsidRPr="00E1534B">
        <w:rPr>
          <w:rFonts w:ascii="Arial Narrow" w:hAnsi="Arial Narrow"/>
          <w:spacing w:val="-3"/>
          <w:lang w:val="en-US"/>
        </w:rPr>
        <w:t xml:space="preserve"> </w:t>
      </w:r>
      <w:r w:rsidR="009A64CF" w:rsidRPr="009A64CF">
        <w:rPr>
          <w:rFonts w:ascii="Arial Narrow" w:hAnsi="Arial Narrow"/>
          <w:spacing w:val="-3"/>
          <w:lang w:val="en-US"/>
        </w:rPr>
        <w:t xml:space="preserve">Failure to </w:t>
      </w:r>
      <w:proofErr w:type="spellStart"/>
      <w:r w:rsidR="009A64CF" w:rsidRPr="009A64CF">
        <w:rPr>
          <w:rFonts w:ascii="Arial Narrow" w:hAnsi="Arial Narrow"/>
          <w:spacing w:val="-3"/>
          <w:lang w:val="en-US"/>
        </w:rPr>
        <w:t>analy</w:t>
      </w:r>
      <w:r w:rsidR="00DA2335">
        <w:rPr>
          <w:rFonts w:ascii="Arial Narrow" w:hAnsi="Arial Narrow"/>
          <w:spacing w:val="-3"/>
          <w:lang w:val="en-US"/>
        </w:rPr>
        <w:t>s</w:t>
      </w:r>
      <w:r w:rsidR="009A64CF" w:rsidRPr="009A64CF">
        <w:rPr>
          <w:rFonts w:ascii="Arial Narrow" w:hAnsi="Arial Narrow"/>
          <w:spacing w:val="-3"/>
          <w:lang w:val="en-US"/>
        </w:rPr>
        <w:t>e</w:t>
      </w:r>
      <w:proofErr w:type="spellEnd"/>
      <w:r w:rsidR="009A64CF" w:rsidRPr="009A64CF">
        <w:rPr>
          <w:rFonts w:ascii="Arial Narrow" w:hAnsi="Arial Narrow"/>
          <w:spacing w:val="-3"/>
          <w:lang w:val="en-US"/>
        </w:rPr>
        <w:t xml:space="preserve"> a </w:t>
      </w:r>
      <w:r w:rsidR="009A64CF">
        <w:rPr>
          <w:rFonts w:ascii="Arial Narrow" w:hAnsi="Arial Narrow"/>
          <w:spacing w:val="-3"/>
          <w:lang w:val="en-US"/>
        </w:rPr>
        <w:t xml:space="preserve">strike, or for that matter, a capitalist </w:t>
      </w:r>
      <w:r w:rsidR="009A64CF" w:rsidRPr="009A64CF">
        <w:rPr>
          <w:rFonts w:ascii="Arial Narrow" w:hAnsi="Arial Narrow"/>
          <w:spacing w:val="-3"/>
          <w:lang w:val="en-US"/>
        </w:rPr>
        <w:t>firm</w:t>
      </w:r>
      <w:r w:rsidR="009A64CF">
        <w:rPr>
          <w:rFonts w:ascii="Arial Narrow" w:hAnsi="Arial Narrow"/>
          <w:spacing w:val="-3"/>
          <w:lang w:val="en-US"/>
        </w:rPr>
        <w:t>,</w:t>
      </w:r>
      <w:r w:rsidR="009A64CF" w:rsidRPr="009A64CF">
        <w:rPr>
          <w:rFonts w:ascii="Arial Narrow" w:hAnsi="Arial Narrow"/>
          <w:spacing w:val="-3"/>
          <w:lang w:val="en-US"/>
        </w:rPr>
        <w:t xml:space="preserve"> as part of the capitalist system as a whole, will almost certainly result in a superficial analysis.</w:t>
      </w:r>
      <w:r w:rsidR="009A64CF" w:rsidRPr="009A64CF">
        <w:rPr>
          <w:rFonts w:ascii="Arial Narrow" w:hAnsi="Arial Narrow"/>
          <w:strike/>
          <w:spacing w:val="-3"/>
          <w:lang w:val="en-US"/>
        </w:rPr>
        <w:t xml:space="preserve"> </w:t>
      </w:r>
    </w:p>
    <w:p w:rsidR="00D72824" w:rsidRDefault="00D72824" w:rsidP="00D06F9C">
      <w:pPr>
        <w:autoSpaceDE w:val="0"/>
        <w:autoSpaceDN w:val="0"/>
        <w:adjustRightInd w:val="0"/>
        <w:spacing w:after="0" w:line="276" w:lineRule="auto"/>
        <w:rPr>
          <w:rFonts w:ascii="Arial Narrow" w:hAnsi="Arial Narrow"/>
          <w:spacing w:val="-3"/>
          <w:lang w:val="en-US"/>
        </w:rPr>
      </w:pPr>
    </w:p>
    <w:p w:rsidR="009A64CF" w:rsidRPr="00E1534B" w:rsidRDefault="009A64CF" w:rsidP="009A64CF">
      <w:pPr>
        <w:autoSpaceDE w:val="0"/>
        <w:autoSpaceDN w:val="0"/>
        <w:adjustRightInd w:val="0"/>
        <w:spacing w:after="0" w:line="276" w:lineRule="auto"/>
        <w:rPr>
          <w:rFonts w:ascii="Arial Narrow" w:hAnsi="Arial Narrow"/>
          <w:lang w:val="en-US"/>
        </w:rPr>
      </w:pPr>
      <w:r w:rsidRPr="00E1534B">
        <w:rPr>
          <w:rFonts w:ascii="Arial Narrow" w:hAnsi="Arial Narrow"/>
          <w:spacing w:val="-3"/>
          <w:lang w:val="en-US"/>
        </w:rPr>
        <w:t xml:space="preserve">Critical realism </w:t>
      </w:r>
      <w:r>
        <w:rPr>
          <w:rFonts w:ascii="Arial Narrow" w:hAnsi="Arial Narrow"/>
          <w:spacing w:val="-3"/>
          <w:lang w:val="en-US"/>
        </w:rPr>
        <w:t xml:space="preserve">helps here. It </w:t>
      </w:r>
      <w:r w:rsidRPr="00E1534B">
        <w:rPr>
          <w:rFonts w:ascii="Arial Narrow" w:hAnsi="Arial Narrow"/>
          <w:spacing w:val="-3"/>
          <w:lang w:val="en-US"/>
        </w:rPr>
        <w:t>directs our attention not only to the structures, mechanisms and agents that constitute a</w:t>
      </w:r>
      <w:r>
        <w:rPr>
          <w:rFonts w:ascii="Arial Narrow" w:hAnsi="Arial Narrow"/>
          <w:spacing w:val="-3"/>
          <w:lang w:val="en-US"/>
        </w:rPr>
        <w:t xml:space="preserve"> strike, or a </w:t>
      </w:r>
      <w:r w:rsidRPr="00E1534B">
        <w:rPr>
          <w:rFonts w:ascii="Arial Narrow" w:hAnsi="Arial Narrow"/>
          <w:spacing w:val="-3"/>
          <w:lang w:val="en-US"/>
        </w:rPr>
        <w:t xml:space="preserve">capitalist firm, but also to the structures, mechanisms and agents that constitute the capitalist system as a whole and, therefore, to the integration of these two sets of phenomena. This keeps researchers asking: `What structures and mechanisms are involved?´ `Which agents are involved?´ How do these agents reproduce or transform these structures and mechanisms?´ This does not guarantee that research into </w:t>
      </w:r>
      <w:r>
        <w:rPr>
          <w:rFonts w:ascii="Arial Narrow" w:hAnsi="Arial Narrow"/>
          <w:spacing w:val="-3"/>
          <w:lang w:val="en-US"/>
        </w:rPr>
        <w:t xml:space="preserve">strikes or </w:t>
      </w:r>
      <w:r w:rsidRPr="00E1534B">
        <w:rPr>
          <w:rFonts w:ascii="Arial Narrow" w:hAnsi="Arial Narrow"/>
          <w:spacing w:val="-3"/>
          <w:lang w:val="en-US"/>
        </w:rPr>
        <w:t xml:space="preserve">firms (or other </w:t>
      </w:r>
      <w:r>
        <w:rPr>
          <w:rFonts w:ascii="Arial Narrow" w:hAnsi="Arial Narrow"/>
          <w:spacing w:val="-3"/>
          <w:lang w:val="en-US"/>
        </w:rPr>
        <w:t>phenomena</w:t>
      </w:r>
      <w:r w:rsidRPr="00E1534B">
        <w:rPr>
          <w:rFonts w:ascii="Arial Narrow" w:hAnsi="Arial Narrow"/>
          <w:spacing w:val="-3"/>
          <w:lang w:val="en-US"/>
        </w:rPr>
        <w:t xml:space="preserve">) is integrated with analysis of the capitalist system as a whole, but it certainly helps. </w:t>
      </w:r>
    </w:p>
    <w:p w:rsidR="002D425E" w:rsidRPr="00E1534B" w:rsidRDefault="002D425E" w:rsidP="00D06F9C">
      <w:pPr>
        <w:autoSpaceDE w:val="0"/>
        <w:autoSpaceDN w:val="0"/>
        <w:adjustRightInd w:val="0"/>
        <w:spacing w:after="0" w:line="276" w:lineRule="auto"/>
        <w:rPr>
          <w:rFonts w:ascii="Arial Narrow" w:hAnsi="Arial Narrow"/>
          <w:spacing w:val="-3"/>
          <w:lang w:val="en-US"/>
        </w:rPr>
      </w:pPr>
    </w:p>
    <w:p w:rsidR="00B679F4" w:rsidRPr="00E1534B" w:rsidRDefault="0053186B" w:rsidP="00F1543F">
      <w:pPr>
        <w:tabs>
          <w:tab w:val="left" w:pos="-720"/>
        </w:tabs>
        <w:suppressAutoHyphens/>
        <w:spacing w:after="0" w:line="276" w:lineRule="auto"/>
        <w:contextualSpacing/>
        <w:rPr>
          <w:rFonts w:ascii="Arial Narrow" w:hAnsi="Arial Narrow"/>
          <w:lang w:val="en-US"/>
        </w:rPr>
      </w:pPr>
      <w:r w:rsidRPr="00E1534B">
        <w:rPr>
          <w:rFonts w:ascii="Arial Narrow" w:hAnsi="Arial Narrow"/>
          <w:lang w:val="en-US"/>
        </w:rPr>
        <w:t>T</w:t>
      </w:r>
      <w:r w:rsidR="00F1543F" w:rsidRPr="00E1534B">
        <w:rPr>
          <w:rFonts w:ascii="Arial Narrow" w:hAnsi="Arial Narrow"/>
          <w:lang w:val="en-US"/>
        </w:rPr>
        <w:t xml:space="preserve">he charge of `cleaving´ </w:t>
      </w:r>
      <w:r w:rsidR="00893963" w:rsidRPr="00E1534B">
        <w:rPr>
          <w:rFonts w:ascii="Arial Narrow" w:hAnsi="Arial Narrow"/>
          <w:lang w:val="en-US"/>
        </w:rPr>
        <w:t xml:space="preserve">the social world </w:t>
      </w:r>
      <w:r w:rsidRPr="00E1534B">
        <w:rPr>
          <w:rFonts w:ascii="Arial Narrow" w:hAnsi="Arial Narrow"/>
          <w:lang w:val="en-US"/>
        </w:rPr>
        <w:t xml:space="preserve">does not work </w:t>
      </w:r>
      <w:r w:rsidR="00893963" w:rsidRPr="00E1534B">
        <w:rPr>
          <w:rFonts w:ascii="Arial Narrow" w:hAnsi="Arial Narrow"/>
          <w:lang w:val="en-US"/>
        </w:rPr>
        <w:t xml:space="preserve">with </w:t>
      </w:r>
      <w:r w:rsidRPr="00E1534B">
        <w:rPr>
          <w:rFonts w:ascii="Arial Narrow" w:hAnsi="Arial Narrow"/>
          <w:lang w:val="en-US"/>
        </w:rPr>
        <w:t>emergen</w:t>
      </w:r>
      <w:r w:rsidR="00723F40" w:rsidRPr="00E1534B">
        <w:rPr>
          <w:rFonts w:ascii="Arial Narrow" w:hAnsi="Arial Narrow"/>
          <w:lang w:val="en-US"/>
        </w:rPr>
        <w:t>t phenomena</w:t>
      </w:r>
      <w:r w:rsidRPr="00E1534B">
        <w:rPr>
          <w:rFonts w:ascii="Arial Narrow" w:hAnsi="Arial Narrow"/>
          <w:lang w:val="en-US"/>
        </w:rPr>
        <w:t>.</w:t>
      </w:r>
      <w:r w:rsidR="00B679F4" w:rsidRPr="00E1534B">
        <w:rPr>
          <w:rFonts w:ascii="Arial Narrow" w:hAnsi="Arial Narrow"/>
          <w:lang w:val="en-US"/>
        </w:rPr>
        <w:t xml:space="preserve"> No-one charges ph</w:t>
      </w:r>
      <w:r w:rsidR="00723F40" w:rsidRPr="00E1534B">
        <w:rPr>
          <w:rFonts w:ascii="Arial Narrow" w:hAnsi="Arial Narrow"/>
          <w:lang w:val="en-US"/>
        </w:rPr>
        <w:t>y</w:t>
      </w:r>
      <w:r w:rsidR="00B679F4" w:rsidRPr="00E1534B">
        <w:rPr>
          <w:rFonts w:ascii="Arial Narrow" w:hAnsi="Arial Narrow"/>
          <w:lang w:val="en-US"/>
        </w:rPr>
        <w:t xml:space="preserve">sicists of </w:t>
      </w:r>
      <w:r w:rsidR="00723F40" w:rsidRPr="00E1534B">
        <w:rPr>
          <w:rFonts w:ascii="Arial Narrow" w:hAnsi="Arial Narrow"/>
          <w:lang w:val="en-US"/>
        </w:rPr>
        <w:t xml:space="preserve">`cleaving´ </w:t>
      </w:r>
      <w:r w:rsidR="00B679F4" w:rsidRPr="00E1534B">
        <w:rPr>
          <w:rFonts w:ascii="Arial Narrow" w:hAnsi="Arial Narrow"/>
          <w:lang w:val="en-US"/>
        </w:rPr>
        <w:t>H</w:t>
      </w:r>
      <w:r w:rsidR="00B679F4" w:rsidRPr="00E1534B">
        <w:rPr>
          <w:rFonts w:ascii="Arial Narrow" w:hAnsi="Arial Narrow"/>
          <w:vertAlign w:val="subscript"/>
          <w:lang w:val="en-US"/>
        </w:rPr>
        <w:t>2</w:t>
      </w:r>
      <w:r w:rsidR="00B679F4" w:rsidRPr="00E1534B">
        <w:rPr>
          <w:rFonts w:ascii="Arial Narrow" w:hAnsi="Arial Narrow"/>
          <w:lang w:val="en-US"/>
        </w:rPr>
        <w:t>O from hydrogen and oxygen</w:t>
      </w:r>
      <w:r w:rsidR="009F632E">
        <w:rPr>
          <w:rFonts w:ascii="Arial Narrow" w:hAnsi="Arial Narrow"/>
          <w:lang w:val="en-US"/>
        </w:rPr>
        <w:t>, firstly</w:t>
      </w:r>
      <w:r w:rsidR="00723F40" w:rsidRPr="00E1534B">
        <w:rPr>
          <w:rFonts w:ascii="Arial Narrow" w:hAnsi="Arial Narrow"/>
          <w:lang w:val="en-US"/>
        </w:rPr>
        <w:t xml:space="preserve"> because H</w:t>
      </w:r>
      <w:r w:rsidR="00723F40" w:rsidRPr="00E1534B">
        <w:rPr>
          <w:rFonts w:ascii="Arial Narrow" w:hAnsi="Arial Narrow"/>
          <w:vertAlign w:val="subscript"/>
          <w:lang w:val="en-US"/>
        </w:rPr>
        <w:t>2</w:t>
      </w:r>
      <w:r w:rsidR="00723F40" w:rsidRPr="00E1534B">
        <w:rPr>
          <w:rFonts w:ascii="Arial Narrow" w:hAnsi="Arial Narrow"/>
          <w:lang w:val="en-US"/>
        </w:rPr>
        <w:t xml:space="preserve">O really does have different properties than hydrogen and oxygen and </w:t>
      </w:r>
      <w:r w:rsidR="009F632E">
        <w:rPr>
          <w:rFonts w:ascii="Arial Narrow" w:hAnsi="Arial Narrow"/>
          <w:lang w:val="en-US"/>
        </w:rPr>
        <w:t>secondly b</w:t>
      </w:r>
      <w:r w:rsidR="00723F40" w:rsidRPr="00E1534B">
        <w:rPr>
          <w:rFonts w:ascii="Arial Narrow" w:hAnsi="Arial Narrow"/>
          <w:lang w:val="en-US"/>
        </w:rPr>
        <w:t>ecause H</w:t>
      </w:r>
      <w:r w:rsidR="00723F40" w:rsidRPr="00E1534B">
        <w:rPr>
          <w:rFonts w:ascii="Arial Narrow" w:hAnsi="Arial Narrow"/>
          <w:vertAlign w:val="subscript"/>
          <w:lang w:val="en-US"/>
        </w:rPr>
        <w:t>2</w:t>
      </w:r>
      <w:r w:rsidR="00723F40" w:rsidRPr="00E1534B">
        <w:rPr>
          <w:rFonts w:ascii="Arial Narrow" w:hAnsi="Arial Narrow"/>
          <w:lang w:val="en-US"/>
        </w:rPr>
        <w:t>O really exists at a different level than hydrogen and oxygen, making them discrete and separable phenomena. Similarly, we should not charge critical realists of `cleaving´ capitalist firms from individual workers and owners/managers</w:t>
      </w:r>
      <w:r w:rsidR="009F632E">
        <w:rPr>
          <w:rFonts w:ascii="Arial Narrow" w:hAnsi="Arial Narrow"/>
          <w:lang w:val="en-US"/>
        </w:rPr>
        <w:t>,</w:t>
      </w:r>
      <w:r w:rsidR="00320635" w:rsidRPr="00E1534B">
        <w:rPr>
          <w:rFonts w:ascii="Arial Narrow" w:hAnsi="Arial Narrow"/>
          <w:lang w:val="en-US"/>
        </w:rPr>
        <w:t xml:space="preserve"> </w:t>
      </w:r>
      <w:r w:rsidR="009F632E">
        <w:rPr>
          <w:rFonts w:ascii="Arial Narrow" w:hAnsi="Arial Narrow"/>
          <w:lang w:val="en-US"/>
        </w:rPr>
        <w:t xml:space="preserve">firstly </w:t>
      </w:r>
      <w:r w:rsidR="00320635" w:rsidRPr="00E1534B">
        <w:rPr>
          <w:rFonts w:ascii="Arial Narrow" w:hAnsi="Arial Narrow"/>
          <w:lang w:val="en-US"/>
        </w:rPr>
        <w:t xml:space="preserve">because </w:t>
      </w:r>
      <w:r w:rsidR="00723F40" w:rsidRPr="00E1534B">
        <w:rPr>
          <w:rFonts w:ascii="Arial Narrow" w:hAnsi="Arial Narrow"/>
          <w:lang w:val="en-US"/>
        </w:rPr>
        <w:t>capitalist firms really do have different properties than individual workers and owners/managers</w:t>
      </w:r>
      <w:r w:rsidR="00320635" w:rsidRPr="00E1534B">
        <w:rPr>
          <w:rFonts w:ascii="Arial Narrow" w:hAnsi="Arial Narrow"/>
          <w:lang w:val="en-US"/>
        </w:rPr>
        <w:t xml:space="preserve"> and </w:t>
      </w:r>
      <w:r w:rsidR="009F632E">
        <w:rPr>
          <w:rFonts w:ascii="Arial Narrow" w:hAnsi="Arial Narrow"/>
          <w:lang w:val="en-US"/>
        </w:rPr>
        <w:t>secondly b</w:t>
      </w:r>
      <w:r w:rsidR="00723F40" w:rsidRPr="00E1534B">
        <w:rPr>
          <w:rFonts w:ascii="Arial Narrow" w:hAnsi="Arial Narrow"/>
          <w:lang w:val="en-US"/>
        </w:rPr>
        <w:t xml:space="preserve">ecause </w:t>
      </w:r>
      <w:r w:rsidR="00320635" w:rsidRPr="00E1534B">
        <w:rPr>
          <w:rFonts w:ascii="Arial Narrow" w:hAnsi="Arial Narrow"/>
          <w:lang w:val="en-US"/>
        </w:rPr>
        <w:t xml:space="preserve">capitalist firms </w:t>
      </w:r>
      <w:r w:rsidR="00723F40" w:rsidRPr="00E1534B">
        <w:rPr>
          <w:rFonts w:ascii="Arial Narrow" w:hAnsi="Arial Narrow"/>
          <w:lang w:val="en-US"/>
        </w:rPr>
        <w:t xml:space="preserve">really exist at a different level than </w:t>
      </w:r>
      <w:r w:rsidR="00320635" w:rsidRPr="00E1534B">
        <w:rPr>
          <w:rFonts w:ascii="Arial Narrow" w:hAnsi="Arial Narrow"/>
          <w:lang w:val="en-US"/>
        </w:rPr>
        <w:t>individual workers and owners/managers</w:t>
      </w:r>
      <w:r w:rsidR="00723F40" w:rsidRPr="00E1534B">
        <w:rPr>
          <w:rFonts w:ascii="Arial Narrow" w:hAnsi="Arial Narrow"/>
          <w:lang w:val="en-US"/>
        </w:rPr>
        <w:t>, making them discrete and separable phenomena.</w:t>
      </w:r>
    </w:p>
    <w:p w:rsidR="00B679F4" w:rsidRPr="00E1534B" w:rsidRDefault="00B679F4" w:rsidP="00F1543F">
      <w:pPr>
        <w:tabs>
          <w:tab w:val="left" w:pos="-720"/>
        </w:tabs>
        <w:suppressAutoHyphens/>
        <w:spacing w:after="0" w:line="276" w:lineRule="auto"/>
        <w:contextualSpacing/>
        <w:rPr>
          <w:rFonts w:ascii="Arial Narrow" w:hAnsi="Arial Narrow"/>
          <w:lang w:val="en-US"/>
        </w:rPr>
      </w:pPr>
    </w:p>
    <w:p w:rsidR="001248E1" w:rsidRPr="00E1534B" w:rsidRDefault="001D5007" w:rsidP="00B666DC">
      <w:pPr>
        <w:tabs>
          <w:tab w:val="left" w:pos="-720"/>
        </w:tabs>
        <w:suppressAutoHyphens/>
        <w:spacing w:after="0" w:line="276" w:lineRule="auto"/>
        <w:contextualSpacing/>
        <w:rPr>
          <w:rFonts w:ascii="Arial Narrow" w:hAnsi="Arial Narrow"/>
          <w:lang w:val="en-US"/>
        </w:rPr>
      </w:pPr>
      <w:r>
        <w:rPr>
          <w:rFonts w:ascii="Arial Narrow" w:hAnsi="Arial Narrow"/>
          <w:lang w:val="en-US"/>
        </w:rPr>
        <w:t>It is worth noting that e</w:t>
      </w:r>
      <w:r w:rsidR="005713BD" w:rsidRPr="00E1534B">
        <w:rPr>
          <w:rFonts w:ascii="Arial Narrow" w:hAnsi="Arial Narrow"/>
          <w:lang w:val="en-US"/>
        </w:rPr>
        <w:t xml:space="preserve">mergence </w:t>
      </w:r>
      <w:r w:rsidR="009A64CF">
        <w:rPr>
          <w:rFonts w:ascii="Arial Narrow" w:hAnsi="Arial Narrow"/>
          <w:lang w:val="en-US"/>
        </w:rPr>
        <w:t>is an ontic phenomen</w:t>
      </w:r>
      <w:r w:rsidR="0023085A">
        <w:rPr>
          <w:rFonts w:ascii="Arial Narrow" w:hAnsi="Arial Narrow"/>
          <w:lang w:val="en-US"/>
        </w:rPr>
        <w:t>on</w:t>
      </w:r>
      <w:r w:rsidR="009A64CF">
        <w:rPr>
          <w:rFonts w:ascii="Arial Narrow" w:hAnsi="Arial Narrow"/>
          <w:lang w:val="en-US"/>
        </w:rPr>
        <w:t xml:space="preserve"> and </w:t>
      </w:r>
      <w:r w:rsidR="008D7129" w:rsidRPr="00E1534B">
        <w:rPr>
          <w:rFonts w:ascii="Arial Narrow" w:hAnsi="Arial Narrow"/>
          <w:lang w:val="en-US"/>
        </w:rPr>
        <w:t xml:space="preserve">should </w:t>
      </w:r>
      <w:r w:rsidR="005713BD" w:rsidRPr="00E1534B">
        <w:rPr>
          <w:rFonts w:ascii="Arial Narrow" w:hAnsi="Arial Narrow"/>
          <w:lang w:val="en-US"/>
        </w:rPr>
        <w:t xml:space="preserve">not </w:t>
      </w:r>
      <w:r w:rsidR="008D7129" w:rsidRPr="00E1534B">
        <w:rPr>
          <w:rFonts w:ascii="Arial Narrow" w:hAnsi="Arial Narrow"/>
          <w:lang w:val="en-US"/>
        </w:rPr>
        <w:t xml:space="preserve">be confused with </w:t>
      </w:r>
      <w:proofErr w:type="spellStart"/>
      <w:r w:rsidR="005713BD" w:rsidRPr="00E1534B">
        <w:rPr>
          <w:rFonts w:ascii="Arial Narrow" w:hAnsi="Arial Narrow"/>
          <w:lang w:val="en-US"/>
        </w:rPr>
        <w:t>hierarchisation</w:t>
      </w:r>
      <w:proofErr w:type="spellEnd"/>
      <w:r w:rsidR="009A64CF">
        <w:rPr>
          <w:rFonts w:ascii="Arial Narrow" w:hAnsi="Arial Narrow"/>
          <w:lang w:val="en-US"/>
        </w:rPr>
        <w:t xml:space="preserve"> which is </w:t>
      </w:r>
      <w:r w:rsidR="001248E1" w:rsidRPr="00E1534B">
        <w:rPr>
          <w:rFonts w:ascii="Arial Narrow" w:hAnsi="Arial Narrow"/>
          <w:lang w:val="en-US"/>
        </w:rPr>
        <w:t>epistemic</w:t>
      </w:r>
      <w:r w:rsidR="009A64CF">
        <w:rPr>
          <w:rFonts w:ascii="Arial Narrow" w:hAnsi="Arial Narrow"/>
          <w:lang w:val="en-US"/>
        </w:rPr>
        <w:t>.</w:t>
      </w:r>
      <w:r w:rsidR="001248E1" w:rsidRPr="00E1534B">
        <w:rPr>
          <w:rFonts w:ascii="Arial Narrow" w:hAnsi="Arial Narrow"/>
          <w:lang w:val="en-US"/>
        </w:rPr>
        <w:t xml:space="preserve"> </w:t>
      </w:r>
      <w:r w:rsidR="009A64CF">
        <w:rPr>
          <w:rFonts w:ascii="Arial Narrow" w:hAnsi="Arial Narrow"/>
          <w:lang w:val="en-US"/>
        </w:rPr>
        <w:t>Unlike emergent phenomena, phenomena in a h</w:t>
      </w:r>
      <w:r w:rsidR="001248E1" w:rsidRPr="00E1534B">
        <w:rPr>
          <w:rFonts w:ascii="Arial Narrow" w:hAnsi="Arial Narrow"/>
          <w:lang w:val="en-US"/>
        </w:rPr>
        <w:t>ierarch</w:t>
      </w:r>
      <w:r w:rsidR="009A64CF">
        <w:rPr>
          <w:rFonts w:ascii="Arial Narrow" w:hAnsi="Arial Narrow"/>
          <w:lang w:val="en-US"/>
        </w:rPr>
        <w:t xml:space="preserve">y </w:t>
      </w:r>
      <w:r>
        <w:rPr>
          <w:rFonts w:ascii="Arial Narrow" w:hAnsi="Arial Narrow"/>
          <w:lang w:val="en-US"/>
        </w:rPr>
        <w:t xml:space="preserve">can be </w:t>
      </w:r>
      <w:r w:rsidR="009A64CF">
        <w:rPr>
          <w:rFonts w:ascii="Arial Narrow" w:hAnsi="Arial Narrow"/>
          <w:lang w:val="en-US"/>
        </w:rPr>
        <w:t>arbitrary and, therefore, lack ne</w:t>
      </w:r>
      <w:r w:rsidR="001248E1" w:rsidRPr="00E1534B">
        <w:rPr>
          <w:rFonts w:ascii="Arial Narrow" w:hAnsi="Arial Narrow"/>
          <w:lang w:val="en-US"/>
        </w:rPr>
        <w:t xml:space="preserve">cessary interconnections with one another. </w:t>
      </w:r>
      <w:r w:rsidR="009A64CF">
        <w:rPr>
          <w:rFonts w:ascii="Arial Narrow" w:hAnsi="Arial Narrow"/>
          <w:lang w:val="en-US"/>
        </w:rPr>
        <w:t xml:space="preserve"> </w:t>
      </w:r>
    </w:p>
    <w:p w:rsidR="001248E1" w:rsidRPr="00E1534B" w:rsidRDefault="001248E1" w:rsidP="00B666DC">
      <w:pPr>
        <w:tabs>
          <w:tab w:val="left" w:pos="-720"/>
        </w:tabs>
        <w:suppressAutoHyphens/>
        <w:spacing w:after="0" w:line="276" w:lineRule="auto"/>
        <w:contextualSpacing/>
        <w:rPr>
          <w:rFonts w:ascii="Arial Narrow" w:hAnsi="Arial Narrow"/>
          <w:lang w:val="en-US"/>
        </w:rPr>
      </w:pPr>
    </w:p>
    <w:p w:rsidR="00EB33D7" w:rsidRPr="00E1534B" w:rsidRDefault="00922B7A" w:rsidP="008542A0">
      <w:pPr>
        <w:spacing w:after="0" w:line="276" w:lineRule="auto"/>
        <w:contextualSpacing/>
        <w:rPr>
          <w:rFonts w:ascii="Arial Narrow" w:hAnsi="Arial Narrow"/>
          <w:b/>
          <w:i/>
          <w:lang w:val="en-US"/>
        </w:rPr>
      </w:pPr>
      <w:r w:rsidRPr="00E1534B">
        <w:rPr>
          <w:rFonts w:ascii="Arial Narrow" w:hAnsi="Arial Narrow"/>
          <w:b/>
          <w:i/>
          <w:lang w:val="en-US"/>
        </w:rPr>
        <w:t>L</w:t>
      </w:r>
      <w:r w:rsidR="003D65FA" w:rsidRPr="00E1534B">
        <w:rPr>
          <w:rFonts w:ascii="Arial Narrow" w:hAnsi="Arial Narrow"/>
          <w:b/>
          <w:i/>
          <w:lang w:val="en-US"/>
        </w:rPr>
        <w:t>evels of a</w:t>
      </w:r>
      <w:r w:rsidR="009E3FD8" w:rsidRPr="00E1534B">
        <w:rPr>
          <w:rFonts w:ascii="Arial Narrow" w:hAnsi="Arial Narrow"/>
          <w:b/>
          <w:i/>
          <w:lang w:val="en-US"/>
        </w:rPr>
        <w:t>bstraction</w:t>
      </w:r>
    </w:p>
    <w:p w:rsidR="00B679F4" w:rsidRPr="00E1534B" w:rsidRDefault="004C3EA2" w:rsidP="00B679F4">
      <w:pPr>
        <w:tabs>
          <w:tab w:val="left" w:pos="-720"/>
        </w:tabs>
        <w:suppressAutoHyphens/>
        <w:spacing w:after="0" w:line="276" w:lineRule="auto"/>
        <w:rPr>
          <w:rFonts w:ascii="Arial Narrow" w:hAnsi="Arial Narrow"/>
          <w:lang w:val="en-US"/>
        </w:rPr>
      </w:pPr>
      <w:r w:rsidRPr="00E1534B">
        <w:rPr>
          <w:rFonts w:ascii="Arial Narrow" w:hAnsi="Arial Narrow" w:cs="SabonLTStd-Roman"/>
          <w:lang w:val="en-US"/>
        </w:rPr>
        <w:t>Because the who</w:t>
      </w:r>
      <w:r w:rsidR="008A242F" w:rsidRPr="00E1534B">
        <w:rPr>
          <w:rFonts w:ascii="Arial Narrow" w:hAnsi="Arial Narrow" w:cs="SabonLTStd-Roman"/>
          <w:lang w:val="en-US"/>
        </w:rPr>
        <w:t xml:space="preserve">le social world cannot be </w:t>
      </w:r>
      <w:proofErr w:type="spellStart"/>
      <w:r w:rsidR="008A242F" w:rsidRPr="00E1534B">
        <w:rPr>
          <w:rFonts w:ascii="Arial Narrow" w:hAnsi="Arial Narrow" w:cs="SabonLTStd-Roman"/>
          <w:lang w:val="en-US"/>
        </w:rPr>
        <w:t>analys</w:t>
      </w:r>
      <w:r w:rsidRPr="00E1534B">
        <w:rPr>
          <w:rFonts w:ascii="Arial Narrow" w:hAnsi="Arial Narrow" w:cs="SabonLTStd-Roman"/>
          <w:lang w:val="en-US"/>
        </w:rPr>
        <w:t>ed</w:t>
      </w:r>
      <w:proofErr w:type="spellEnd"/>
      <w:r w:rsidRPr="00E1534B">
        <w:rPr>
          <w:rFonts w:ascii="Arial Narrow" w:hAnsi="Arial Narrow" w:cs="SabonLTStd-Roman"/>
          <w:lang w:val="en-US"/>
        </w:rPr>
        <w:t xml:space="preserve"> `in one go´ as it were, </w:t>
      </w:r>
      <w:r w:rsidR="00323AC0" w:rsidRPr="00E1534B">
        <w:rPr>
          <w:rFonts w:ascii="Arial Narrow" w:hAnsi="Arial Narrow" w:cs="SabonLTStd-Roman"/>
          <w:lang w:val="en-US"/>
        </w:rPr>
        <w:t xml:space="preserve">one </w:t>
      </w:r>
      <w:r w:rsidRPr="00E1534B">
        <w:rPr>
          <w:rFonts w:ascii="Arial Narrow" w:hAnsi="Arial Narrow" w:cs="SabonLTStd-Roman"/>
          <w:lang w:val="en-US"/>
        </w:rPr>
        <w:t>need</w:t>
      </w:r>
      <w:r w:rsidR="00323AC0" w:rsidRPr="00E1534B">
        <w:rPr>
          <w:rFonts w:ascii="Arial Narrow" w:hAnsi="Arial Narrow" w:cs="SabonLTStd-Roman"/>
          <w:lang w:val="en-US"/>
        </w:rPr>
        <w:t>s</w:t>
      </w:r>
      <w:r w:rsidRPr="00E1534B">
        <w:rPr>
          <w:rFonts w:ascii="Arial Narrow" w:hAnsi="Arial Narrow" w:cs="SabonLTStd-Roman"/>
          <w:lang w:val="en-US"/>
        </w:rPr>
        <w:t xml:space="preserve"> to omit much (indeed most) of it in order to </w:t>
      </w:r>
      <w:proofErr w:type="spellStart"/>
      <w:r w:rsidRPr="00E1534B">
        <w:rPr>
          <w:rFonts w:ascii="Arial Narrow" w:hAnsi="Arial Narrow" w:cs="SabonLTStd-Roman"/>
          <w:lang w:val="en-US"/>
        </w:rPr>
        <w:t>analy</w:t>
      </w:r>
      <w:r w:rsidR="008A242F" w:rsidRPr="00E1534B">
        <w:rPr>
          <w:rFonts w:ascii="Arial Narrow" w:hAnsi="Arial Narrow" w:cs="SabonLTStd-Roman"/>
          <w:lang w:val="en-US"/>
        </w:rPr>
        <w:t>s</w:t>
      </w:r>
      <w:r w:rsidRPr="00E1534B">
        <w:rPr>
          <w:rFonts w:ascii="Arial Narrow" w:hAnsi="Arial Narrow" w:cs="SabonLTStd-Roman"/>
          <w:lang w:val="en-US"/>
        </w:rPr>
        <w:t>e</w:t>
      </w:r>
      <w:proofErr w:type="spellEnd"/>
      <w:r w:rsidRPr="00E1534B">
        <w:rPr>
          <w:rFonts w:ascii="Arial Narrow" w:hAnsi="Arial Narrow" w:cs="SabonLTStd-Roman"/>
          <w:lang w:val="en-US"/>
        </w:rPr>
        <w:t xml:space="preserve"> it; </w:t>
      </w:r>
      <w:r w:rsidR="00323AC0" w:rsidRPr="00E1534B">
        <w:rPr>
          <w:rFonts w:ascii="Arial Narrow" w:hAnsi="Arial Narrow" w:cs="SabonLTStd-Roman"/>
          <w:lang w:val="en-US"/>
        </w:rPr>
        <w:t>one</w:t>
      </w:r>
      <w:r w:rsidRPr="00E1534B">
        <w:rPr>
          <w:rFonts w:ascii="Arial Narrow" w:hAnsi="Arial Narrow" w:cs="SabonLTStd-Roman"/>
          <w:lang w:val="en-US"/>
        </w:rPr>
        <w:t xml:space="preserve"> need</w:t>
      </w:r>
      <w:r w:rsidR="00323AC0" w:rsidRPr="00E1534B">
        <w:rPr>
          <w:rFonts w:ascii="Arial Narrow" w:hAnsi="Arial Narrow" w:cs="SabonLTStd-Roman"/>
          <w:lang w:val="en-US"/>
        </w:rPr>
        <w:t>s</w:t>
      </w:r>
      <w:r w:rsidRPr="00E1534B">
        <w:rPr>
          <w:rFonts w:ascii="Arial Narrow" w:hAnsi="Arial Narrow" w:cs="SabonLTStd-Roman"/>
          <w:lang w:val="en-US"/>
        </w:rPr>
        <w:t xml:space="preserve"> to abstract. But there is more to the process of abstraction than this. </w:t>
      </w:r>
      <w:r w:rsidR="00FF2AA0" w:rsidRPr="00E1534B">
        <w:rPr>
          <w:rFonts w:ascii="Arial Narrow" w:hAnsi="Arial Narrow" w:cs="SabonLTStd-Roman"/>
          <w:lang w:val="en-US"/>
        </w:rPr>
        <w:t xml:space="preserve">When constructing a model of </w:t>
      </w:r>
      <w:proofErr w:type="spellStart"/>
      <w:r w:rsidR="00FF2AA0" w:rsidRPr="00E1534B">
        <w:rPr>
          <w:rFonts w:ascii="Arial Narrow" w:hAnsi="Arial Narrow" w:cs="SabonLTStd-Roman"/>
          <w:lang w:val="en-US"/>
        </w:rPr>
        <w:t>labour</w:t>
      </w:r>
      <w:proofErr w:type="spellEnd"/>
      <w:r w:rsidR="00FF2AA0" w:rsidRPr="00E1534B">
        <w:rPr>
          <w:rFonts w:ascii="Arial Narrow" w:hAnsi="Arial Narrow" w:cs="SabonLTStd-Roman"/>
          <w:lang w:val="en-US"/>
        </w:rPr>
        <w:t xml:space="preserve"> markets </w:t>
      </w:r>
      <w:r w:rsidR="00323AC0" w:rsidRPr="00E1534B">
        <w:rPr>
          <w:rFonts w:ascii="Arial Narrow" w:hAnsi="Arial Narrow" w:cs="SabonLTStd-Roman"/>
          <w:lang w:val="en-US"/>
        </w:rPr>
        <w:t>one</w:t>
      </w:r>
      <w:r w:rsidR="00FF2AA0" w:rsidRPr="00E1534B">
        <w:rPr>
          <w:rFonts w:ascii="Arial Narrow" w:hAnsi="Arial Narrow" w:cs="SabonLTStd-Roman"/>
          <w:lang w:val="en-US"/>
        </w:rPr>
        <w:t xml:space="preserve"> migh</w:t>
      </w:r>
      <w:r w:rsidR="006047F1" w:rsidRPr="00E1534B">
        <w:rPr>
          <w:rFonts w:ascii="Arial Narrow" w:hAnsi="Arial Narrow" w:cs="SabonLTStd-Roman"/>
          <w:lang w:val="en-US"/>
        </w:rPr>
        <w:t>t,</w:t>
      </w:r>
      <w:r w:rsidR="00FF2AA0" w:rsidRPr="00E1534B">
        <w:rPr>
          <w:rFonts w:ascii="Arial Narrow" w:hAnsi="Arial Narrow" w:cs="SabonLTStd-Roman"/>
          <w:lang w:val="en-US"/>
        </w:rPr>
        <w:t xml:space="preserve"> for example, abstract from the social class of agent</w:t>
      </w:r>
      <w:r w:rsidRPr="00E1534B">
        <w:rPr>
          <w:rFonts w:ascii="Arial Narrow" w:hAnsi="Arial Narrow" w:cs="SabonLTStd-Roman"/>
          <w:lang w:val="en-US"/>
        </w:rPr>
        <w:t>s</w:t>
      </w:r>
      <w:r w:rsidR="00FF2AA0" w:rsidRPr="00E1534B">
        <w:rPr>
          <w:rFonts w:ascii="Arial Narrow" w:hAnsi="Arial Narrow" w:cs="SabonLTStd-Roman"/>
          <w:lang w:val="en-US"/>
        </w:rPr>
        <w:t xml:space="preserve"> in order to concentrate on </w:t>
      </w:r>
      <w:r w:rsidR="005955C8" w:rsidRPr="00E1534B">
        <w:rPr>
          <w:rFonts w:ascii="Arial Narrow" w:hAnsi="Arial Narrow" w:cs="SabonLTStd-Roman"/>
          <w:lang w:val="en-US"/>
        </w:rPr>
        <w:t xml:space="preserve">their </w:t>
      </w:r>
      <w:r w:rsidR="00FF2AA0" w:rsidRPr="00E1534B">
        <w:rPr>
          <w:rFonts w:ascii="Arial Narrow" w:hAnsi="Arial Narrow" w:cs="SabonLTStd-Roman"/>
          <w:lang w:val="en-US"/>
        </w:rPr>
        <w:t xml:space="preserve">gender. Abstracting does not, however, mean forgetting, and </w:t>
      </w:r>
      <w:r w:rsidRPr="00E1534B">
        <w:rPr>
          <w:rFonts w:ascii="Arial Narrow" w:hAnsi="Arial Narrow" w:cs="SabonLTStd-Roman"/>
          <w:lang w:val="en-US"/>
        </w:rPr>
        <w:t xml:space="preserve">so at </w:t>
      </w:r>
      <w:r w:rsidR="00FF2AA0" w:rsidRPr="00E1534B">
        <w:rPr>
          <w:rFonts w:ascii="Arial Narrow" w:hAnsi="Arial Narrow" w:cs="SabonLTStd-Roman"/>
          <w:lang w:val="en-US"/>
        </w:rPr>
        <w:t xml:space="preserve">some point it will be necessary to bring </w:t>
      </w:r>
      <w:r w:rsidR="00D0309E" w:rsidRPr="00E1534B">
        <w:rPr>
          <w:rFonts w:ascii="Arial Narrow" w:hAnsi="Arial Narrow" w:cs="SabonLTStd-Roman"/>
          <w:lang w:val="en-US"/>
        </w:rPr>
        <w:t>class</w:t>
      </w:r>
      <w:r w:rsidR="00FF2AA0" w:rsidRPr="00E1534B">
        <w:rPr>
          <w:rFonts w:ascii="Arial Narrow" w:hAnsi="Arial Narrow" w:cs="SabonLTStd-Roman"/>
          <w:lang w:val="en-US"/>
        </w:rPr>
        <w:t xml:space="preserve"> into the </w:t>
      </w:r>
      <w:r w:rsidR="003D65FA" w:rsidRPr="00E1534B">
        <w:rPr>
          <w:rFonts w:ascii="Arial Narrow" w:hAnsi="Arial Narrow" w:cs="SabonLTStd-Roman"/>
          <w:lang w:val="en-US"/>
        </w:rPr>
        <w:t>model</w:t>
      </w:r>
      <w:r w:rsidR="00FF2AA0" w:rsidRPr="00E1534B">
        <w:rPr>
          <w:rFonts w:ascii="Arial Narrow" w:hAnsi="Arial Narrow" w:cs="SabonLTStd-Roman"/>
          <w:lang w:val="en-US"/>
        </w:rPr>
        <w:t xml:space="preserve"> and, moreover, do so without violating any earlier claims made when </w:t>
      </w:r>
      <w:r w:rsidR="00D0309E" w:rsidRPr="00E1534B">
        <w:rPr>
          <w:rFonts w:ascii="Arial Narrow" w:hAnsi="Arial Narrow" w:cs="SabonLTStd-Roman"/>
          <w:lang w:val="en-US"/>
        </w:rPr>
        <w:t>class</w:t>
      </w:r>
      <w:r w:rsidR="00FF2AA0" w:rsidRPr="00E1534B">
        <w:rPr>
          <w:rFonts w:ascii="Arial Narrow" w:hAnsi="Arial Narrow" w:cs="SabonLTStd-Roman"/>
          <w:lang w:val="en-US"/>
        </w:rPr>
        <w:t xml:space="preserve"> was abstracted from.</w:t>
      </w:r>
      <w:r w:rsidRPr="00E1534B">
        <w:rPr>
          <w:rFonts w:ascii="Arial Narrow" w:hAnsi="Arial Narrow" w:cs="SabonLTStd-Roman"/>
          <w:lang w:val="en-US"/>
        </w:rPr>
        <w:t xml:space="preserve"> </w:t>
      </w:r>
      <w:r w:rsidR="00893963" w:rsidRPr="00E1534B">
        <w:rPr>
          <w:rFonts w:ascii="Arial Narrow" w:hAnsi="Arial Narrow" w:cs="SabonLTStd-Roman"/>
          <w:lang w:val="en-US"/>
        </w:rPr>
        <w:t>M</w:t>
      </w:r>
      <w:r w:rsidRPr="00E1534B">
        <w:rPr>
          <w:rFonts w:ascii="Arial Narrow" w:hAnsi="Arial Narrow" w:cs="SabonLTStd-Roman"/>
          <w:lang w:val="en-US"/>
        </w:rPr>
        <w:t>any e</w:t>
      </w:r>
      <w:r w:rsidR="00EB33D7" w:rsidRPr="00E1534B">
        <w:rPr>
          <w:rFonts w:ascii="Arial Narrow" w:hAnsi="Arial Narrow" w:cs="SabonLTStd-Roman"/>
          <w:lang w:val="en-US"/>
        </w:rPr>
        <w:t xml:space="preserve">ntities left out at the primary level of abstraction </w:t>
      </w:r>
      <w:r w:rsidRPr="00E1534B">
        <w:rPr>
          <w:rFonts w:ascii="Arial Narrow" w:hAnsi="Arial Narrow" w:cs="SabonLTStd-Roman"/>
          <w:lang w:val="en-US"/>
        </w:rPr>
        <w:t xml:space="preserve">will </w:t>
      </w:r>
      <w:r w:rsidR="00EB33D7" w:rsidRPr="00E1534B">
        <w:rPr>
          <w:rFonts w:ascii="Arial Narrow" w:hAnsi="Arial Narrow" w:cs="SabonLTStd-Roman"/>
          <w:lang w:val="en-US"/>
        </w:rPr>
        <w:t>be included at secondary, tertiary</w:t>
      </w:r>
      <w:r w:rsidR="00922B7A" w:rsidRPr="00E1534B">
        <w:rPr>
          <w:rFonts w:ascii="Arial Narrow" w:hAnsi="Arial Narrow" w:cs="SabonLTStd-Roman"/>
          <w:lang w:val="en-US"/>
        </w:rPr>
        <w:t xml:space="preserve">, </w:t>
      </w:r>
      <w:r w:rsidR="00EB33D7" w:rsidRPr="00E1534B">
        <w:rPr>
          <w:rFonts w:ascii="Arial Narrow" w:hAnsi="Arial Narrow" w:cs="SabonLTStd-Roman"/>
          <w:lang w:val="en-US"/>
        </w:rPr>
        <w:t xml:space="preserve">(and </w:t>
      </w:r>
      <w:r w:rsidR="00922B7A" w:rsidRPr="00E1534B">
        <w:rPr>
          <w:rFonts w:ascii="Arial Narrow" w:hAnsi="Arial Narrow" w:cs="SabonLTStd-Roman"/>
          <w:lang w:val="en-US"/>
        </w:rPr>
        <w:t>subsequent</w:t>
      </w:r>
      <w:r w:rsidR="00EB33D7" w:rsidRPr="00E1534B">
        <w:rPr>
          <w:rFonts w:ascii="Arial Narrow" w:hAnsi="Arial Narrow" w:cs="SabonLTStd-Roman"/>
          <w:lang w:val="en-US"/>
        </w:rPr>
        <w:t>) levels of abstraction.</w:t>
      </w:r>
      <w:r w:rsidRPr="00E1534B">
        <w:rPr>
          <w:rFonts w:ascii="Arial Narrow" w:hAnsi="Arial Narrow" w:cs="SabonLTStd-Roman"/>
          <w:lang w:val="en-US"/>
        </w:rPr>
        <w:t xml:space="preserve"> When done correctly, concepts included at later levels</w:t>
      </w:r>
      <w:r w:rsidR="00EB33D7" w:rsidRPr="00E1534B">
        <w:rPr>
          <w:rFonts w:ascii="Arial Narrow" w:hAnsi="Arial Narrow" w:cs="SabonLTStd-Roman"/>
          <w:lang w:val="en-US"/>
        </w:rPr>
        <w:t xml:space="preserve"> </w:t>
      </w:r>
      <w:r w:rsidRPr="00E1534B">
        <w:rPr>
          <w:rFonts w:ascii="Arial Narrow" w:hAnsi="Arial Narrow" w:cs="SabonLTStd-Roman"/>
          <w:lang w:val="en-US"/>
        </w:rPr>
        <w:t>allow us to</w:t>
      </w:r>
      <w:r w:rsidR="009C3AD7" w:rsidRPr="00E1534B">
        <w:rPr>
          <w:rFonts w:ascii="Arial Narrow" w:hAnsi="Arial Narrow" w:cs="SabonLTStd-Roman"/>
          <w:lang w:val="en-US"/>
        </w:rPr>
        <w:t xml:space="preserve"> return to </w:t>
      </w:r>
      <w:r w:rsidRPr="00E1534B">
        <w:rPr>
          <w:rFonts w:ascii="Arial Narrow" w:hAnsi="Arial Narrow" w:cs="SabonLTStd-Roman"/>
          <w:lang w:val="en-US"/>
        </w:rPr>
        <w:t>concepts that were merely sketched at earlier</w:t>
      </w:r>
      <w:r w:rsidR="009C3AD7" w:rsidRPr="00E1534B">
        <w:rPr>
          <w:rFonts w:ascii="Arial Narrow" w:hAnsi="Arial Narrow" w:cs="SabonLTStd-Roman"/>
          <w:lang w:val="en-US"/>
        </w:rPr>
        <w:t xml:space="preserve"> levels</w:t>
      </w:r>
      <w:r w:rsidR="00C57F0A">
        <w:rPr>
          <w:rFonts w:ascii="Arial Narrow" w:hAnsi="Arial Narrow" w:cs="SabonLTStd-Roman"/>
          <w:lang w:val="en-US"/>
        </w:rPr>
        <w:t xml:space="preserve">, to </w:t>
      </w:r>
      <w:r w:rsidR="009C3AD7" w:rsidRPr="00E1534B">
        <w:rPr>
          <w:rFonts w:ascii="Arial Narrow" w:hAnsi="Arial Narrow" w:cs="SabonLTStd-Roman"/>
          <w:lang w:val="en-US"/>
        </w:rPr>
        <w:t xml:space="preserve">develop, augment or enhance them. As </w:t>
      </w:r>
      <w:r w:rsidR="001C2065" w:rsidRPr="00E1534B">
        <w:rPr>
          <w:rFonts w:ascii="Arial Narrow" w:hAnsi="Arial Narrow" w:cs="SabonLTStd-Roman"/>
          <w:lang w:val="en-US"/>
        </w:rPr>
        <w:t>Brown</w:t>
      </w:r>
      <w:r w:rsidR="009C3AD7" w:rsidRPr="00E1534B">
        <w:rPr>
          <w:rFonts w:ascii="Arial Narrow" w:hAnsi="Arial Narrow" w:cs="SabonLTStd-Roman"/>
          <w:lang w:val="en-US"/>
        </w:rPr>
        <w:t xml:space="preserve"> puts it</w:t>
      </w:r>
      <w:r w:rsidR="0065553F">
        <w:rPr>
          <w:rFonts w:ascii="Arial Narrow" w:hAnsi="Arial Narrow" w:cs="SabonLTStd-Roman"/>
          <w:lang w:val="en-US"/>
        </w:rPr>
        <w:t>;</w:t>
      </w:r>
      <w:r w:rsidR="009C3AD7" w:rsidRPr="00E1534B">
        <w:rPr>
          <w:rFonts w:ascii="Arial Narrow" w:hAnsi="Arial Narrow" w:cs="SabonLTStd-Roman"/>
          <w:lang w:val="en-US"/>
        </w:rPr>
        <w:t xml:space="preserve"> `e</w:t>
      </w:r>
      <w:r w:rsidR="009C3AD7" w:rsidRPr="00E1534B">
        <w:rPr>
          <w:rFonts w:ascii="Arial Narrow" w:hAnsi="Arial Narrow"/>
          <w:lang w:val="en-US"/>
        </w:rPr>
        <w:t xml:space="preserve">ach new category retains and develops, rather than discards, the comprehension of the system provided by the previous category´. </w:t>
      </w:r>
      <w:r w:rsidR="00C13424" w:rsidRPr="00E1534B">
        <w:rPr>
          <w:rFonts w:ascii="Arial Narrow" w:hAnsi="Arial Narrow" w:cs="SabonLTStd-Roman"/>
          <w:lang w:val="en-US"/>
        </w:rPr>
        <w:t>Thus levels of abstraction and</w:t>
      </w:r>
      <w:r w:rsidR="00922B7A" w:rsidRPr="00E1534B">
        <w:rPr>
          <w:rFonts w:ascii="Arial Narrow" w:hAnsi="Arial Narrow" w:cs="SabonLTStd-Roman"/>
          <w:lang w:val="en-US"/>
        </w:rPr>
        <w:t>, thereby,</w:t>
      </w:r>
      <w:r w:rsidR="00C13424" w:rsidRPr="00E1534B">
        <w:rPr>
          <w:rFonts w:ascii="Arial Narrow" w:hAnsi="Arial Narrow" w:cs="SabonLTStd-Roman"/>
          <w:lang w:val="en-US"/>
        </w:rPr>
        <w:t xml:space="preserve"> the concepts located in each level, </w:t>
      </w:r>
      <w:r w:rsidR="00922B7A" w:rsidRPr="00E1534B">
        <w:rPr>
          <w:rFonts w:ascii="Arial Narrow" w:hAnsi="Arial Narrow" w:cs="SabonLTStd-Roman"/>
          <w:lang w:val="en-US"/>
        </w:rPr>
        <w:t xml:space="preserve">should be </w:t>
      </w:r>
      <w:r w:rsidR="00C13424" w:rsidRPr="00E1534B">
        <w:rPr>
          <w:rFonts w:ascii="Arial Narrow" w:hAnsi="Arial Narrow" w:cs="SabonLTStd-Roman"/>
          <w:lang w:val="en-US"/>
        </w:rPr>
        <w:t>sequential</w:t>
      </w:r>
      <w:r w:rsidR="00922B7A" w:rsidRPr="00E1534B">
        <w:rPr>
          <w:rFonts w:ascii="Arial Narrow" w:hAnsi="Arial Narrow" w:cs="SabonLTStd-Roman"/>
          <w:lang w:val="en-US"/>
        </w:rPr>
        <w:t xml:space="preserve"> and developmental</w:t>
      </w:r>
      <w:r w:rsidR="009F632E">
        <w:rPr>
          <w:rFonts w:ascii="Arial Narrow" w:hAnsi="Arial Narrow" w:cs="SabonLTStd-Roman"/>
          <w:lang w:val="en-US"/>
        </w:rPr>
        <w:t xml:space="preserve"> (s</w:t>
      </w:r>
      <w:r w:rsidR="009F632E">
        <w:rPr>
          <w:rFonts w:ascii="Arial Narrow" w:hAnsi="Arial Narrow"/>
          <w:lang w:val="en-US"/>
        </w:rPr>
        <w:t xml:space="preserve">ee </w:t>
      </w:r>
      <w:proofErr w:type="spellStart"/>
      <w:r w:rsidR="009F632E">
        <w:rPr>
          <w:rFonts w:ascii="Arial Narrow" w:hAnsi="Arial Narrow"/>
          <w:lang w:val="en-US"/>
        </w:rPr>
        <w:t>Sayer</w:t>
      </w:r>
      <w:proofErr w:type="spellEnd"/>
      <w:r w:rsidR="009F632E">
        <w:rPr>
          <w:rFonts w:ascii="Arial Narrow" w:hAnsi="Arial Narrow"/>
          <w:lang w:val="en-US"/>
        </w:rPr>
        <w:t xml:space="preserve"> </w:t>
      </w:r>
      <w:r w:rsidR="00B679F4" w:rsidRPr="00E1534B">
        <w:rPr>
          <w:rFonts w:ascii="Arial Narrow" w:hAnsi="Arial Narrow"/>
          <w:lang w:val="en-US"/>
        </w:rPr>
        <w:t xml:space="preserve">1988 and 1992). </w:t>
      </w:r>
    </w:p>
    <w:p w:rsidR="002A6CE3" w:rsidRPr="00E1534B" w:rsidRDefault="002A6CE3" w:rsidP="009C3AD7">
      <w:pPr>
        <w:spacing w:after="0" w:line="276" w:lineRule="auto"/>
        <w:contextualSpacing/>
        <w:rPr>
          <w:rFonts w:ascii="Arial Narrow" w:hAnsi="Arial Narrow"/>
          <w:lang w:val="en-US"/>
        </w:rPr>
      </w:pPr>
    </w:p>
    <w:p w:rsidR="005564EB" w:rsidRPr="00E1534B" w:rsidRDefault="00C13424" w:rsidP="00B679F4">
      <w:pPr>
        <w:spacing w:after="0" w:line="276" w:lineRule="auto"/>
        <w:contextualSpacing/>
        <w:rPr>
          <w:rFonts w:ascii="Arial Narrow" w:hAnsi="Arial Narrow" w:cs="SabonLTStd-Roman"/>
          <w:lang w:val="en-US"/>
        </w:rPr>
      </w:pPr>
      <w:r w:rsidRPr="00E1534B">
        <w:rPr>
          <w:rFonts w:ascii="Arial Narrow" w:hAnsi="Arial Narrow"/>
          <w:lang w:val="en-US"/>
        </w:rPr>
        <w:t>G</w:t>
      </w:r>
      <w:r w:rsidR="00230B4E" w:rsidRPr="00E1534B">
        <w:rPr>
          <w:rFonts w:ascii="Arial Narrow" w:hAnsi="Arial Narrow"/>
          <w:lang w:val="en-US"/>
        </w:rPr>
        <w:t xml:space="preserve">ood </w:t>
      </w:r>
      <w:r w:rsidR="00702028" w:rsidRPr="00E1534B">
        <w:rPr>
          <w:rFonts w:ascii="Arial Narrow" w:hAnsi="Arial Narrow"/>
          <w:lang w:val="en-US"/>
        </w:rPr>
        <w:t>abstraction</w:t>
      </w:r>
      <w:r w:rsidRPr="00E1534B">
        <w:rPr>
          <w:rFonts w:ascii="Arial Narrow" w:hAnsi="Arial Narrow"/>
          <w:lang w:val="en-US"/>
        </w:rPr>
        <w:t>s</w:t>
      </w:r>
      <w:r w:rsidR="00702028" w:rsidRPr="00E1534B">
        <w:rPr>
          <w:rFonts w:ascii="Arial Narrow" w:hAnsi="Arial Narrow"/>
          <w:lang w:val="en-US"/>
        </w:rPr>
        <w:t xml:space="preserve"> </w:t>
      </w:r>
      <w:r w:rsidR="002A6CE3" w:rsidRPr="00E1534B">
        <w:rPr>
          <w:rFonts w:ascii="Arial Narrow" w:hAnsi="Arial Narrow"/>
          <w:lang w:val="en-US"/>
        </w:rPr>
        <w:t>`carv</w:t>
      </w:r>
      <w:r w:rsidR="00230B4E" w:rsidRPr="00E1534B">
        <w:rPr>
          <w:rFonts w:ascii="Arial Narrow" w:hAnsi="Arial Narrow"/>
          <w:lang w:val="en-US"/>
        </w:rPr>
        <w:t xml:space="preserve">e nature at its joints´. That is, </w:t>
      </w:r>
      <w:r w:rsidR="00230B4E" w:rsidRPr="00E1534B">
        <w:rPr>
          <w:rFonts w:ascii="Arial Narrow" w:hAnsi="Arial Narrow" w:cs="Tahoma"/>
          <w:lang w:val="en-US"/>
        </w:rPr>
        <w:t>one´s epistemology (i.e. the abstracted concept) corresponds to</w:t>
      </w:r>
      <w:r w:rsidR="00AB4645">
        <w:rPr>
          <w:rFonts w:ascii="Arial Narrow" w:hAnsi="Arial Narrow" w:cs="Tahoma"/>
          <w:lang w:val="en-US"/>
        </w:rPr>
        <w:t xml:space="preserve">, expresses, grasps or reflects </w:t>
      </w:r>
      <w:r w:rsidR="00230B4E" w:rsidRPr="00E1534B">
        <w:rPr>
          <w:rFonts w:ascii="Arial Narrow" w:hAnsi="Arial Narrow" w:cs="Tahoma"/>
          <w:lang w:val="en-US"/>
        </w:rPr>
        <w:t>one´s ontology (i.e. the real object). </w:t>
      </w:r>
      <w:r w:rsidR="00922B7A" w:rsidRPr="00E1534B">
        <w:rPr>
          <w:rFonts w:ascii="Arial Narrow" w:hAnsi="Arial Narrow" w:cs="Tahoma"/>
          <w:lang w:val="en-US"/>
        </w:rPr>
        <w:t>For example, t</w:t>
      </w:r>
      <w:r w:rsidR="002A6CE3" w:rsidRPr="00E1534B">
        <w:rPr>
          <w:rFonts w:ascii="Arial Narrow" w:hAnsi="Arial Narrow"/>
          <w:lang w:val="en-US"/>
        </w:rPr>
        <w:t xml:space="preserve">he </w:t>
      </w:r>
      <w:r w:rsidRPr="00E1534B">
        <w:rPr>
          <w:rFonts w:ascii="Arial Narrow" w:hAnsi="Arial Narrow"/>
          <w:lang w:val="en-US"/>
        </w:rPr>
        <w:t xml:space="preserve">capitalist firm, and </w:t>
      </w:r>
      <w:r w:rsidR="00922B7A" w:rsidRPr="00E1534B">
        <w:rPr>
          <w:rFonts w:ascii="Arial Narrow" w:hAnsi="Arial Narrow"/>
          <w:lang w:val="en-US"/>
        </w:rPr>
        <w:t xml:space="preserve">the </w:t>
      </w:r>
      <w:r w:rsidR="002A6CE3" w:rsidRPr="00E1534B">
        <w:rPr>
          <w:rFonts w:ascii="Arial Narrow" w:hAnsi="Arial Narrow"/>
          <w:lang w:val="en-US"/>
        </w:rPr>
        <w:t>capitalist system as a whole</w:t>
      </w:r>
      <w:r w:rsidR="0072627C" w:rsidRPr="00E1534B">
        <w:rPr>
          <w:rFonts w:ascii="Arial Narrow" w:hAnsi="Arial Narrow"/>
          <w:lang w:val="en-US"/>
        </w:rPr>
        <w:t>, are</w:t>
      </w:r>
      <w:r w:rsidR="002A6CE3" w:rsidRPr="00E1534B">
        <w:rPr>
          <w:rFonts w:ascii="Arial Narrow" w:hAnsi="Arial Narrow"/>
          <w:lang w:val="en-US"/>
        </w:rPr>
        <w:t xml:space="preserve"> good abstraction</w:t>
      </w:r>
      <w:r w:rsidR="00C57F0A">
        <w:rPr>
          <w:rFonts w:ascii="Arial Narrow" w:hAnsi="Arial Narrow"/>
          <w:lang w:val="en-US"/>
        </w:rPr>
        <w:t>s</w:t>
      </w:r>
      <w:r w:rsidR="002A6CE3" w:rsidRPr="00E1534B">
        <w:rPr>
          <w:rFonts w:ascii="Arial Narrow" w:hAnsi="Arial Narrow"/>
          <w:lang w:val="en-US"/>
        </w:rPr>
        <w:t xml:space="preserve"> </w:t>
      </w:r>
      <w:r w:rsidR="005564EB" w:rsidRPr="00E1534B">
        <w:rPr>
          <w:rFonts w:ascii="Arial Narrow" w:hAnsi="Arial Narrow"/>
          <w:lang w:val="en-US"/>
        </w:rPr>
        <w:t xml:space="preserve">because </w:t>
      </w:r>
      <w:r w:rsidR="0072627C" w:rsidRPr="00E1534B">
        <w:rPr>
          <w:rFonts w:ascii="Arial Narrow" w:hAnsi="Arial Narrow"/>
          <w:lang w:val="en-US"/>
        </w:rPr>
        <w:t xml:space="preserve">they </w:t>
      </w:r>
      <w:r w:rsidR="002A6CE3" w:rsidRPr="00E1534B">
        <w:rPr>
          <w:rFonts w:ascii="Arial Narrow" w:hAnsi="Arial Narrow"/>
          <w:lang w:val="en-US"/>
        </w:rPr>
        <w:t>carve</w:t>
      </w:r>
      <w:r w:rsidR="0072627C" w:rsidRPr="00E1534B">
        <w:rPr>
          <w:rFonts w:ascii="Arial Narrow" w:hAnsi="Arial Narrow"/>
          <w:lang w:val="en-US"/>
        </w:rPr>
        <w:t>-</w:t>
      </w:r>
      <w:r w:rsidR="002A6CE3" w:rsidRPr="00E1534B">
        <w:rPr>
          <w:rFonts w:ascii="Arial Narrow" w:hAnsi="Arial Narrow"/>
          <w:lang w:val="en-US"/>
        </w:rPr>
        <w:t xml:space="preserve">out </w:t>
      </w:r>
      <w:r w:rsidR="00230B4E" w:rsidRPr="00E1534B">
        <w:rPr>
          <w:rFonts w:ascii="Arial Narrow" w:hAnsi="Arial Narrow"/>
          <w:lang w:val="en-US"/>
        </w:rPr>
        <w:t xml:space="preserve">precisely those </w:t>
      </w:r>
      <w:r w:rsidR="00236EE3" w:rsidRPr="00E1534B">
        <w:rPr>
          <w:rFonts w:ascii="Arial Narrow" w:hAnsi="Arial Narrow"/>
          <w:lang w:val="en-US"/>
        </w:rPr>
        <w:t xml:space="preserve">(and only those) </w:t>
      </w:r>
      <w:r w:rsidR="002A6CE3" w:rsidRPr="00E1534B">
        <w:rPr>
          <w:rFonts w:ascii="Arial Narrow" w:hAnsi="Arial Narrow"/>
          <w:lang w:val="en-US"/>
        </w:rPr>
        <w:t>compone</w:t>
      </w:r>
      <w:r w:rsidR="00230B4E" w:rsidRPr="00E1534B">
        <w:rPr>
          <w:rFonts w:ascii="Arial Narrow" w:hAnsi="Arial Narrow"/>
          <w:lang w:val="en-US"/>
        </w:rPr>
        <w:t>nts</w:t>
      </w:r>
      <w:r w:rsidR="00236EE3" w:rsidRPr="00E1534B">
        <w:rPr>
          <w:rFonts w:ascii="Arial Narrow" w:hAnsi="Arial Narrow"/>
          <w:lang w:val="en-US"/>
        </w:rPr>
        <w:t xml:space="preserve"> </w:t>
      </w:r>
      <w:r w:rsidR="00230B4E" w:rsidRPr="00E1534B">
        <w:rPr>
          <w:rFonts w:ascii="Arial Narrow" w:hAnsi="Arial Narrow"/>
          <w:lang w:val="en-US"/>
        </w:rPr>
        <w:t>that constit</w:t>
      </w:r>
      <w:r w:rsidR="004612D9" w:rsidRPr="00E1534B">
        <w:rPr>
          <w:rFonts w:ascii="Arial Narrow" w:hAnsi="Arial Narrow"/>
          <w:lang w:val="en-US"/>
        </w:rPr>
        <w:t xml:space="preserve">ute </w:t>
      </w:r>
      <w:r w:rsidR="005564EB" w:rsidRPr="00E1534B">
        <w:rPr>
          <w:rFonts w:ascii="Arial Narrow" w:hAnsi="Arial Narrow"/>
          <w:lang w:val="en-US"/>
        </w:rPr>
        <w:t xml:space="preserve">these objects – i.e. </w:t>
      </w:r>
      <w:r w:rsidR="004612D9" w:rsidRPr="00E1534B">
        <w:rPr>
          <w:rFonts w:ascii="Arial Narrow" w:hAnsi="Arial Narrow"/>
          <w:lang w:val="en-US"/>
        </w:rPr>
        <w:t xml:space="preserve">capitalist </w:t>
      </w:r>
      <w:r w:rsidR="005564EB" w:rsidRPr="00E1534B">
        <w:rPr>
          <w:rFonts w:ascii="Arial Narrow" w:hAnsi="Arial Narrow"/>
          <w:lang w:val="en-US"/>
        </w:rPr>
        <w:t xml:space="preserve">firms and the capitalist </w:t>
      </w:r>
      <w:r w:rsidR="004612D9" w:rsidRPr="00E1534B">
        <w:rPr>
          <w:rFonts w:ascii="Arial Narrow" w:hAnsi="Arial Narrow"/>
          <w:lang w:val="en-US"/>
        </w:rPr>
        <w:t>system</w:t>
      </w:r>
      <w:r w:rsidR="005564EB" w:rsidRPr="00E1534B">
        <w:rPr>
          <w:rFonts w:ascii="Arial Narrow" w:hAnsi="Arial Narrow"/>
          <w:lang w:val="en-US"/>
        </w:rPr>
        <w:t xml:space="preserve">. </w:t>
      </w:r>
      <w:r w:rsidRPr="00E1534B">
        <w:rPr>
          <w:rFonts w:ascii="Arial Narrow" w:hAnsi="Arial Narrow"/>
          <w:lang w:val="en-US"/>
        </w:rPr>
        <w:t>Good abstractions</w:t>
      </w:r>
      <w:r w:rsidR="00922B7A" w:rsidRPr="00E1534B">
        <w:rPr>
          <w:rFonts w:ascii="Arial Narrow" w:hAnsi="Arial Narrow"/>
          <w:lang w:val="en-US"/>
        </w:rPr>
        <w:t xml:space="preserve"> are also </w:t>
      </w:r>
      <w:r w:rsidRPr="00E1534B">
        <w:rPr>
          <w:rFonts w:ascii="Arial Narrow" w:hAnsi="Arial Narrow" w:cs="SabonLTStd-Roman"/>
          <w:lang w:val="en-US"/>
        </w:rPr>
        <w:t xml:space="preserve">sequential </w:t>
      </w:r>
      <w:r w:rsidR="00922B7A" w:rsidRPr="00E1534B">
        <w:rPr>
          <w:rFonts w:ascii="Arial Narrow" w:hAnsi="Arial Narrow" w:cs="SabonLTStd-Roman"/>
          <w:lang w:val="en-US"/>
        </w:rPr>
        <w:t>and development</w:t>
      </w:r>
      <w:r w:rsidR="005E5F9F">
        <w:rPr>
          <w:rFonts w:ascii="Arial Narrow" w:hAnsi="Arial Narrow" w:cs="SabonLTStd-Roman"/>
          <w:lang w:val="en-US"/>
        </w:rPr>
        <w:t>al</w:t>
      </w:r>
      <w:r w:rsidR="00922B7A" w:rsidRPr="00E1534B">
        <w:rPr>
          <w:rFonts w:ascii="Arial Narrow" w:hAnsi="Arial Narrow" w:cs="SabonLTStd-Roman"/>
          <w:lang w:val="en-US"/>
        </w:rPr>
        <w:t>.</w:t>
      </w:r>
      <w:r w:rsidR="002720B8" w:rsidRPr="00E1534B">
        <w:rPr>
          <w:rFonts w:ascii="Arial Narrow" w:hAnsi="Arial Narrow" w:cs="SabonLTStd-Roman"/>
          <w:lang w:val="en-US"/>
        </w:rPr>
        <w:t xml:space="preserve"> </w:t>
      </w:r>
      <w:r w:rsidR="005564EB" w:rsidRPr="00E1534B">
        <w:rPr>
          <w:rFonts w:ascii="Arial Narrow" w:hAnsi="Arial Narrow" w:cs="SabonLTStd-Roman"/>
          <w:lang w:val="en-US"/>
        </w:rPr>
        <w:t xml:space="preserve">Concepts left out at the level of abstraction of `the firm´ should be included at intermediate levels and, ultimately, at the level of `the capitalist system´. Concepts included at later levels allow us to return to earlier </w:t>
      </w:r>
      <w:r w:rsidR="00922B7A" w:rsidRPr="00E1534B">
        <w:rPr>
          <w:rFonts w:ascii="Arial Narrow" w:hAnsi="Arial Narrow" w:cs="SabonLTStd-Roman"/>
          <w:lang w:val="en-US"/>
        </w:rPr>
        <w:t xml:space="preserve">concepts </w:t>
      </w:r>
      <w:r w:rsidR="005564EB" w:rsidRPr="00E1534B">
        <w:rPr>
          <w:rFonts w:ascii="Arial Narrow" w:hAnsi="Arial Narrow" w:cs="SabonLTStd-Roman"/>
          <w:lang w:val="en-US"/>
        </w:rPr>
        <w:t>to develop, augment or enhance them.</w:t>
      </w:r>
    </w:p>
    <w:p w:rsidR="005564EB" w:rsidRPr="00E1534B" w:rsidRDefault="005564EB" w:rsidP="00B679F4">
      <w:pPr>
        <w:spacing w:after="0" w:line="276" w:lineRule="auto"/>
        <w:contextualSpacing/>
        <w:rPr>
          <w:rFonts w:ascii="Arial Narrow" w:hAnsi="Arial Narrow" w:cs="SabonLTStd-Roman"/>
          <w:lang w:val="en-US"/>
        </w:rPr>
      </w:pPr>
    </w:p>
    <w:p w:rsidR="005E5F9F" w:rsidRDefault="002720B8" w:rsidP="0043350B">
      <w:pPr>
        <w:spacing w:after="0" w:line="276" w:lineRule="auto"/>
        <w:contextualSpacing/>
        <w:rPr>
          <w:rFonts w:ascii="Arial Narrow" w:hAnsi="Arial Narrow" w:cs="SabonLTStd-Roman"/>
          <w:lang w:val="en-US"/>
        </w:rPr>
      </w:pPr>
      <w:r w:rsidRPr="00E1534B">
        <w:rPr>
          <w:rFonts w:ascii="Arial Narrow" w:hAnsi="Arial Narrow"/>
          <w:lang w:val="en-US"/>
        </w:rPr>
        <w:t>B</w:t>
      </w:r>
      <w:r w:rsidR="00236EE3" w:rsidRPr="00E1534B">
        <w:rPr>
          <w:rFonts w:ascii="Arial Narrow" w:hAnsi="Arial Narrow"/>
          <w:lang w:val="en-US"/>
        </w:rPr>
        <w:t>ad abstraction</w:t>
      </w:r>
      <w:r w:rsidRPr="00E1534B">
        <w:rPr>
          <w:rFonts w:ascii="Arial Narrow" w:hAnsi="Arial Narrow"/>
          <w:lang w:val="en-US"/>
        </w:rPr>
        <w:t>s</w:t>
      </w:r>
      <w:r w:rsidR="00236EE3" w:rsidRPr="00E1534B">
        <w:rPr>
          <w:rFonts w:ascii="Arial Narrow" w:hAnsi="Arial Narrow"/>
          <w:lang w:val="en-US"/>
        </w:rPr>
        <w:t xml:space="preserve"> simply fasten on co</w:t>
      </w:r>
      <w:r w:rsidR="00137360" w:rsidRPr="00E1534B">
        <w:rPr>
          <w:rFonts w:ascii="Arial Narrow" w:hAnsi="Arial Narrow"/>
          <w:lang w:val="en-US"/>
        </w:rPr>
        <w:t xml:space="preserve">ncepts </w:t>
      </w:r>
      <w:r w:rsidR="00236EE3" w:rsidRPr="00E1534B">
        <w:rPr>
          <w:rFonts w:ascii="Arial Narrow" w:hAnsi="Arial Narrow"/>
          <w:lang w:val="en-US"/>
        </w:rPr>
        <w:t>arbitrarily</w:t>
      </w:r>
      <w:r w:rsidR="00922B7A" w:rsidRPr="00E1534B">
        <w:rPr>
          <w:rFonts w:ascii="Arial Narrow" w:hAnsi="Arial Narrow"/>
          <w:lang w:val="en-US"/>
        </w:rPr>
        <w:t xml:space="preserve"> (e.g. </w:t>
      </w:r>
      <w:r w:rsidR="00236EE3" w:rsidRPr="00E1534B">
        <w:rPr>
          <w:rFonts w:ascii="Arial Narrow" w:hAnsi="Arial Narrow"/>
          <w:lang w:val="en-US"/>
        </w:rPr>
        <w:t>for expositional convenience or mathematical tractability</w:t>
      </w:r>
      <w:r w:rsidR="00922B7A" w:rsidRPr="00E1534B">
        <w:rPr>
          <w:rFonts w:ascii="Arial Narrow" w:hAnsi="Arial Narrow"/>
          <w:lang w:val="en-US"/>
        </w:rPr>
        <w:t>)</w:t>
      </w:r>
      <w:r w:rsidR="00236EE3" w:rsidRPr="00E1534B">
        <w:rPr>
          <w:rFonts w:ascii="Arial Narrow" w:hAnsi="Arial Narrow"/>
          <w:lang w:val="en-US"/>
        </w:rPr>
        <w:t xml:space="preserve"> </w:t>
      </w:r>
      <w:r w:rsidR="009A64CF">
        <w:rPr>
          <w:rFonts w:ascii="Arial Narrow" w:hAnsi="Arial Narrow"/>
          <w:lang w:val="en-US"/>
        </w:rPr>
        <w:t xml:space="preserve">preventing </w:t>
      </w:r>
      <w:r w:rsidR="00AB4645">
        <w:rPr>
          <w:rFonts w:ascii="Arial Narrow" w:hAnsi="Arial Narrow"/>
          <w:lang w:val="en-US"/>
        </w:rPr>
        <w:t xml:space="preserve">a correspondence between </w:t>
      </w:r>
      <w:r w:rsidR="00236EE3" w:rsidRPr="00E1534B">
        <w:rPr>
          <w:rFonts w:ascii="Arial Narrow" w:hAnsi="Arial Narrow" w:cs="Tahoma"/>
          <w:lang w:val="en-US"/>
        </w:rPr>
        <w:t xml:space="preserve">epistemology </w:t>
      </w:r>
      <w:r w:rsidR="00AB4645">
        <w:rPr>
          <w:rFonts w:ascii="Arial Narrow" w:hAnsi="Arial Narrow" w:cs="Tahoma"/>
          <w:lang w:val="en-US"/>
        </w:rPr>
        <w:t xml:space="preserve">and </w:t>
      </w:r>
      <w:r w:rsidR="00236EE3" w:rsidRPr="00E1534B">
        <w:rPr>
          <w:rFonts w:ascii="Arial Narrow" w:hAnsi="Arial Narrow" w:cs="Tahoma"/>
          <w:lang w:val="en-US"/>
        </w:rPr>
        <w:t>ontology.</w:t>
      </w:r>
      <w:r w:rsidR="0076054D" w:rsidRPr="00E1534B">
        <w:rPr>
          <w:rFonts w:ascii="Arial Narrow" w:hAnsi="Arial Narrow" w:cs="Tahoma"/>
          <w:lang w:val="en-US"/>
        </w:rPr>
        <w:t xml:space="preserve"> </w:t>
      </w:r>
      <w:r w:rsidR="00922B7A" w:rsidRPr="00E1534B">
        <w:rPr>
          <w:rFonts w:ascii="Arial Narrow" w:hAnsi="Arial Narrow" w:cs="Tahoma"/>
          <w:lang w:val="en-US"/>
        </w:rPr>
        <w:t xml:space="preserve">Bad </w:t>
      </w:r>
      <w:r w:rsidR="00922B7A" w:rsidRPr="00E1534B">
        <w:rPr>
          <w:rFonts w:ascii="Arial Narrow" w:hAnsi="Arial Narrow"/>
          <w:lang w:val="en-US"/>
        </w:rPr>
        <w:t xml:space="preserve">abstractions are not </w:t>
      </w:r>
      <w:r w:rsidR="00922B7A" w:rsidRPr="00E1534B">
        <w:rPr>
          <w:rFonts w:ascii="Arial Narrow" w:hAnsi="Arial Narrow" w:cs="SabonLTStd-Roman"/>
          <w:lang w:val="en-US"/>
        </w:rPr>
        <w:t xml:space="preserve">sequential and developmental. </w:t>
      </w:r>
      <w:r w:rsidR="00137360" w:rsidRPr="00E1534B">
        <w:rPr>
          <w:rFonts w:ascii="Arial Narrow" w:hAnsi="Arial Narrow" w:cs="Tahoma"/>
          <w:lang w:val="en-US"/>
        </w:rPr>
        <w:t>Concepts introduced at th</w:t>
      </w:r>
      <w:r w:rsidR="00137360" w:rsidRPr="00E1534B">
        <w:rPr>
          <w:rFonts w:ascii="Arial Narrow" w:hAnsi="Arial Narrow" w:cs="SabonLTStd-Roman"/>
          <w:lang w:val="en-US"/>
        </w:rPr>
        <w:t xml:space="preserve">e level of abstraction of `the capitalist system´ </w:t>
      </w:r>
      <w:r w:rsidR="00922B7A" w:rsidRPr="00E1534B">
        <w:rPr>
          <w:rFonts w:ascii="Arial Narrow" w:hAnsi="Arial Narrow" w:cs="SabonLTStd-Roman"/>
          <w:lang w:val="en-US"/>
        </w:rPr>
        <w:lastRenderedPageBreak/>
        <w:t xml:space="preserve">might </w:t>
      </w:r>
      <w:r w:rsidR="00137360" w:rsidRPr="00E1534B">
        <w:rPr>
          <w:rFonts w:ascii="Arial Narrow" w:hAnsi="Arial Narrow" w:cs="SabonLTStd-Roman"/>
          <w:lang w:val="en-US"/>
        </w:rPr>
        <w:t xml:space="preserve">have no precursors at </w:t>
      </w:r>
      <w:r w:rsidR="00922B7A" w:rsidRPr="00E1534B">
        <w:rPr>
          <w:rFonts w:ascii="Arial Narrow" w:hAnsi="Arial Narrow" w:cs="SabonLTStd-Roman"/>
          <w:lang w:val="en-US"/>
        </w:rPr>
        <w:t>the level of abstraction of `the firm´</w:t>
      </w:r>
      <w:r w:rsidR="00AB4645">
        <w:rPr>
          <w:rFonts w:ascii="Arial Narrow" w:hAnsi="Arial Narrow" w:cs="SabonLTStd-Roman"/>
          <w:lang w:val="en-US"/>
        </w:rPr>
        <w:t xml:space="preserve">. Or </w:t>
      </w:r>
      <w:r w:rsidR="00137360" w:rsidRPr="00E1534B">
        <w:rPr>
          <w:rFonts w:ascii="Arial Narrow" w:hAnsi="Arial Narrow" w:cs="SabonLTStd-Roman"/>
          <w:lang w:val="en-US"/>
        </w:rPr>
        <w:t xml:space="preserve">concepts that were introduced at the level of abstraction of `the firm´ </w:t>
      </w:r>
      <w:r w:rsidR="00922B7A" w:rsidRPr="00E1534B">
        <w:rPr>
          <w:rFonts w:ascii="Arial Narrow" w:hAnsi="Arial Narrow" w:cs="SabonLTStd-Roman"/>
          <w:lang w:val="en-US"/>
        </w:rPr>
        <w:t xml:space="preserve">might be </w:t>
      </w:r>
      <w:r w:rsidR="005564EB" w:rsidRPr="00E1534B">
        <w:rPr>
          <w:rFonts w:ascii="Arial Narrow" w:hAnsi="Arial Narrow" w:cs="SabonLTStd-Roman"/>
          <w:lang w:val="en-US"/>
        </w:rPr>
        <w:t>in</w:t>
      </w:r>
      <w:r w:rsidR="00137360" w:rsidRPr="00E1534B">
        <w:rPr>
          <w:rFonts w:ascii="Arial Narrow" w:hAnsi="Arial Narrow" w:cs="SabonLTStd-Roman"/>
          <w:lang w:val="en-US"/>
        </w:rPr>
        <w:t xml:space="preserve">troduced </w:t>
      </w:r>
      <w:r w:rsidR="005564EB" w:rsidRPr="00E1534B">
        <w:rPr>
          <w:rFonts w:ascii="Arial Narrow" w:hAnsi="Arial Narrow" w:cs="SabonLTStd-Roman"/>
          <w:lang w:val="en-US"/>
        </w:rPr>
        <w:t xml:space="preserve">in ways that </w:t>
      </w:r>
      <w:r w:rsidR="00AB4645">
        <w:rPr>
          <w:rFonts w:ascii="Arial Narrow" w:hAnsi="Arial Narrow" w:cs="SabonLTStd-Roman"/>
          <w:lang w:val="en-US"/>
        </w:rPr>
        <w:t>prevent them b</w:t>
      </w:r>
      <w:r w:rsidR="00137360" w:rsidRPr="00E1534B">
        <w:rPr>
          <w:rFonts w:ascii="Arial Narrow" w:hAnsi="Arial Narrow" w:cs="SabonLTStd-Roman"/>
          <w:lang w:val="en-US"/>
        </w:rPr>
        <w:t>e</w:t>
      </w:r>
      <w:r w:rsidR="00AB4645">
        <w:rPr>
          <w:rFonts w:ascii="Arial Narrow" w:hAnsi="Arial Narrow" w:cs="SabonLTStd-Roman"/>
          <w:lang w:val="en-US"/>
        </w:rPr>
        <w:t>ing</w:t>
      </w:r>
      <w:r w:rsidR="00137360" w:rsidRPr="00E1534B">
        <w:rPr>
          <w:rFonts w:ascii="Arial Narrow" w:hAnsi="Arial Narrow" w:cs="SabonLTStd-Roman"/>
          <w:lang w:val="en-US"/>
        </w:rPr>
        <w:t xml:space="preserve"> </w:t>
      </w:r>
      <w:r w:rsidR="005564EB" w:rsidRPr="00E1534B">
        <w:rPr>
          <w:rFonts w:ascii="Arial Narrow" w:hAnsi="Arial Narrow" w:cs="SabonLTStd-Roman"/>
          <w:lang w:val="en-US"/>
        </w:rPr>
        <w:t>develop</w:t>
      </w:r>
      <w:r w:rsidR="00137360" w:rsidRPr="00E1534B">
        <w:rPr>
          <w:rFonts w:ascii="Arial Narrow" w:hAnsi="Arial Narrow" w:cs="SabonLTStd-Roman"/>
          <w:lang w:val="en-US"/>
        </w:rPr>
        <w:t>ed</w:t>
      </w:r>
      <w:r w:rsidR="005564EB" w:rsidRPr="00E1534B">
        <w:rPr>
          <w:rFonts w:ascii="Arial Narrow" w:hAnsi="Arial Narrow" w:cs="SabonLTStd-Roman"/>
          <w:lang w:val="en-US"/>
        </w:rPr>
        <w:t>, augment</w:t>
      </w:r>
      <w:r w:rsidR="00137360" w:rsidRPr="00E1534B">
        <w:rPr>
          <w:rFonts w:ascii="Arial Narrow" w:hAnsi="Arial Narrow" w:cs="SabonLTStd-Roman"/>
          <w:lang w:val="en-US"/>
        </w:rPr>
        <w:t>ed</w:t>
      </w:r>
      <w:r w:rsidR="005564EB" w:rsidRPr="00E1534B">
        <w:rPr>
          <w:rFonts w:ascii="Arial Narrow" w:hAnsi="Arial Narrow" w:cs="SabonLTStd-Roman"/>
          <w:lang w:val="en-US"/>
        </w:rPr>
        <w:t xml:space="preserve"> or enhance</w:t>
      </w:r>
      <w:r w:rsidR="00137360" w:rsidRPr="00E1534B">
        <w:rPr>
          <w:rFonts w:ascii="Arial Narrow" w:hAnsi="Arial Narrow" w:cs="SabonLTStd-Roman"/>
          <w:lang w:val="en-US"/>
        </w:rPr>
        <w:t xml:space="preserve">d – </w:t>
      </w:r>
      <w:r w:rsidR="00AB4645">
        <w:rPr>
          <w:rFonts w:ascii="Arial Narrow" w:hAnsi="Arial Narrow" w:cs="SabonLTStd-Roman"/>
          <w:lang w:val="en-US"/>
        </w:rPr>
        <w:t xml:space="preserve">i.e. perhaps </w:t>
      </w:r>
      <w:r w:rsidR="00137360" w:rsidRPr="00E1534B">
        <w:rPr>
          <w:rFonts w:ascii="Arial Narrow" w:hAnsi="Arial Narrow" w:cs="SabonLTStd-Roman"/>
          <w:lang w:val="en-US"/>
        </w:rPr>
        <w:t xml:space="preserve">they were </w:t>
      </w:r>
      <w:r w:rsidR="00922B7A" w:rsidRPr="00E1534B">
        <w:rPr>
          <w:rFonts w:ascii="Arial Narrow" w:hAnsi="Arial Narrow" w:cs="SabonLTStd-Roman"/>
          <w:lang w:val="en-US"/>
        </w:rPr>
        <w:t>initially based upon knowingly false</w:t>
      </w:r>
      <w:r w:rsidR="00137360" w:rsidRPr="00E1534B">
        <w:rPr>
          <w:rFonts w:ascii="Arial Narrow" w:hAnsi="Arial Narrow" w:cs="SabonLTStd-Roman"/>
          <w:lang w:val="en-US"/>
        </w:rPr>
        <w:t xml:space="preserve"> assumptions</w:t>
      </w:r>
      <w:r w:rsidR="00922B7A" w:rsidRPr="00E1534B">
        <w:rPr>
          <w:rFonts w:ascii="Arial Narrow" w:hAnsi="Arial Narrow" w:cs="SabonLTStd-Roman"/>
          <w:lang w:val="en-US"/>
        </w:rPr>
        <w:t xml:space="preserve"> </w:t>
      </w:r>
      <w:r w:rsidR="00AB4645">
        <w:rPr>
          <w:rFonts w:ascii="Arial Narrow" w:hAnsi="Arial Narrow" w:cs="SabonLTStd-Roman"/>
          <w:lang w:val="en-US"/>
        </w:rPr>
        <w:t xml:space="preserve">that, when </w:t>
      </w:r>
      <w:r w:rsidR="00922B7A" w:rsidRPr="00E1534B">
        <w:rPr>
          <w:rFonts w:ascii="Arial Narrow" w:hAnsi="Arial Narrow" w:cs="SabonLTStd-Roman"/>
          <w:lang w:val="en-US"/>
        </w:rPr>
        <w:t>remov</w:t>
      </w:r>
      <w:r w:rsidR="0043350B" w:rsidRPr="00E1534B">
        <w:rPr>
          <w:rFonts w:ascii="Arial Narrow" w:hAnsi="Arial Narrow" w:cs="SabonLTStd-Roman"/>
          <w:lang w:val="en-US"/>
        </w:rPr>
        <w:t>ed</w:t>
      </w:r>
      <w:r w:rsidR="00AB4645">
        <w:rPr>
          <w:rFonts w:ascii="Arial Narrow" w:hAnsi="Arial Narrow" w:cs="SabonLTStd-Roman"/>
          <w:lang w:val="en-US"/>
        </w:rPr>
        <w:t xml:space="preserve">, undermine </w:t>
      </w:r>
      <w:r w:rsidR="00922B7A" w:rsidRPr="00E1534B">
        <w:rPr>
          <w:rFonts w:ascii="Arial Narrow" w:hAnsi="Arial Narrow" w:cs="SabonLTStd-Roman"/>
          <w:lang w:val="en-US"/>
        </w:rPr>
        <w:t xml:space="preserve">the </w:t>
      </w:r>
      <w:r w:rsidR="00AB4645">
        <w:rPr>
          <w:rFonts w:ascii="Arial Narrow" w:hAnsi="Arial Narrow" w:cs="SabonLTStd-Roman"/>
          <w:lang w:val="en-US"/>
        </w:rPr>
        <w:t xml:space="preserve">initial </w:t>
      </w:r>
      <w:r w:rsidR="00922B7A" w:rsidRPr="00E1534B">
        <w:rPr>
          <w:rFonts w:ascii="Arial Narrow" w:hAnsi="Arial Narrow" w:cs="SabonLTStd-Roman"/>
          <w:lang w:val="en-US"/>
        </w:rPr>
        <w:t>concepts</w:t>
      </w:r>
      <w:r w:rsidR="00AB4645">
        <w:rPr>
          <w:rFonts w:ascii="Arial Narrow" w:hAnsi="Arial Narrow" w:cs="SabonLTStd-Roman"/>
          <w:lang w:val="en-US"/>
        </w:rPr>
        <w:t>.</w:t>
      </w:r>
      <w:r w:rsidR="0043350B" w:rsidRPr="00E1534B">
        <w:rPr>
          <w:rFonts w:ascii="Arial Narrow" w:hAnsi="Arial Narrow" w:cs="SabonLTStd-Roman"/>
          <w:lang w:val="en-US"/>
        </w:rPr>
        <w:t xml:space="preserve"> </w:t>
      </w:r>
      <w:r w:rsidR="0076054D" w:rsidRPr="00E1534B">
        <w:rPr>
          <w:rFonts w:ascii="Arial Narrow" w:hAnsi="Arial Narrow" w:cs="Tahoma"/>
          <w:lang w:val="en-US"/>
        </w:rPr>
        <w:t xml:space="preserve">The result </w:t>
      </w:r>
      <w:r w:rsidR="00AB4645">
        <w:rPr>
          <w:rFonts w:ascii="Arial Narrow" w:hAnsi="Arial Narrow" w:cs="Tahoma"/>
          <w:lang w:val="en-US"/>
        </w:rPr>
        <w:t xml:space="preserve">of bad abstraction is </w:t>
      </w:r>
      <w:r w:rsidR="0076054D" w:rsidRPr="00E1534B">
        <w:rPr>
          <w:rFonts w:ascii="Arial Narrow" w:hAnsi="Arial Narrow" w:cs="Tahoma"/>
          <w:lang w:val="en-US"/>
        </w:rPr>
        <w:t>a chaotic ensemble of co</w:t>
      </w:r>
      <w:r w:rsidR="0043350B" w:rsidRPr="00E1534B">
        <w:rPr>
          <w:rFonts w:ascii="Arial Narrow" w:hAnsi="Arial Narrow" w:cs="Tahoma"/>
          <w:lang w:val="en-US"/>
        </w:rPr>
        <w:t xml:space="preserve">ncepts </w:t>
      </w:r>
      <w:r w:rsidR="0076054D" w:rsidRPr="00E1534B">
        <w:rPr>
          <w:rFonts w:ascii="Arial Narrow" w:hAnsi="Arial Narrow" w:cs="Tahoma"/>
          <w:lang w:val="en-US"/>
        </w:rPr>
        <w:t>at each level and across levels.</w:t>
      </w:r>
      <w:r w:rsidRPr="00E1534B">
        <w:rPr>
          <w:rFonts w:ascii="Arial Narrow" w:hAnsi="Arial Narrow" w:cs="SabonLTStd-Roman"/>
          <w:lang w:val="en-US"/>
        </w:rPr>
        <w:t xml:space="preserve"> </w:t>
      </w:r>
    </w:p>
    <w:p w:rsidR="005E5F9F" w:rsidRDefault="005E5F9F" w:rsidP="0043350B">
      <w:pPr>
        <w:spacing w:after="0" w:line="276" w:lineRule="auto"/>
        <w:contextualSpacing/>
        <w:rPr>
          <w:rFonts w:ascii="Arial Narrow" w:hAnsi="Arial Narrow" w:cs="SabonLTStd-Roman"/>
          <w:lang w:val="en-US"/>
        </w:rPr>
      </w:pPr>
    </w:p>
    <w:p w:rsidR="00922B7A" w:rsidRPr="00E1534B" w:rsidRDefault="00922B7A" w:rsidP="0043350B">
      <w:pPr>
        <w:spacing w:after="0" w:line="276" w:lineRule="auto"/>
        <w:contextualSpacing/>
        <w:rPr>
          <w:rFonts w:ascii="Arial Narrow" w:hAnsi="Arial Narrow"/>
          <w:lang w:val="en-US"/>
        </w:rPr>
      </w:pPr>
      <w:r w:rsidRPr="00E1534B">
        <w:rPr>
          <w:rFonts w:ascii="Arial Narrow" w:hAnsi="Arial Narrow"/>
          <w:lang w:val="en-US"/>
        </w:rPr>
        <w:t>Levels of abstraction should not be</w:t>
      </w:r>
      <w:r w:rsidR="0043350B" w:rsidRPr="00E1534B">
        <w:rPr>
          <w:rFonts w:ascii="Arial Narrow" w:hAnsi="Arial Narrow"/>
          <w:lang w:val="en-US"/>
        </w:rPr>
        <w:t xml:space="preserve"> confused with </w:t>
      </w:r>
      <w:proofErr w:type="spellStart"/>
      <w:r w:rsidR="0043350B" w:rsidRPr="00E1534B">
        <w:rPr>
          <w:rFonts w:ascii="Arial Narrow" w:hAnsi="Arial Narrow"/>
          <w:lang w:val="en-US"/>
        </w:rPr>
        <w:t>hierarchisation</w:t>
      </w:r>
      <w:proofErr w:type="spellEnd"/>
      <w:r w:rsidR="00C57F0A">
        <w:rPr>
          <w:rFonts w:ascii="Arial Narrow" w:hAnsi="Arial Narrow"/>
          <w:lang w:val="en-US"/>
        </w:rPr>
        <w:t>,</w:t>
      </w:r>
      <w:r w:rsidR="0043350B" w:rsidRPr="00E1534B">
        <w:rPr>
          <w:rFonts w:ascii="Arial Narrow" w:hAnsi="Arial Narrow"/>
          <w:lang w:val="en-US"/>
        </w:rPr>
        <w:t xml:space="preserve"> because th</w:t>
      </w:r>
      <w:r w:rsidR="00C57F0A">
        <w:rPr>
          <w:rFonts w:ascii="Arial Narrow" w:hAnsi="Arial Narrow"/>
          <w:lang w:val="en-US"/>
        </w:rPr>
        <w:t xml:space="preserve">e latter </w:t>
      </w:r>
      <w:r w:rsidRPr="00E1534B">
        <w:rPr>
          <w:rFonts w:ascii="Arial Narrow" w:hAnsi="Arial Narrow"/>
          <w:lang w:val="en-US"/>
        </w:rPr>
        <w:t xml:space="preserve">is </w:t>
      </w:r>
      <w:r w:rsidR="0043350B" w:rsidRPr="00E1534B">
        <w:rPr>
          <w:rFonts w:ascii="Arial Narrow" w:hAnsi="Arial Narrow"/>
          <w:lang w:val="en-US"/>
        </w:rPr>
        <w:t xml:space="preserve">merely </w:t>
      </w:r>
      <w:r w:rsidRPr="00E1534B">
        <w:rPr>
          <w:rFonts w:ascii="Arial Narrow" w:hAnsi="Arial Narrow"/>
          <w:lang w:val="en-US"/>
        </w:rPr>
        <w:t xml:space="preserve">a </w:t>
      </w:r>
      <w:r w:rsidRPr="00E1534B">
        <w:rPr>
          <w:rFonts w:ascii="Arial Narrow" w:hAnsi="Arial Narrow"/>
          <w:spacing w:val="-3"/>
          <w:lang w:val="en-US"/>
        </w:rPr>
        <w:t>convenient, but arbitrary</w:t>
      </w:r>
      <w:r w:rsidR="0043350B" w:rsidRPr="00E1534B">
        <w:rPr>
          <w:rFonts w:ascii="Arial Narrow" w:hAnsi="Arial Narrow"/>
          <w:spacing w:val="-3"/>
          <w:lang w:val="en-US"/>
        </w:rPr>
        <w:t>,</w:t>
      </w:r>
      <w:r w:rsidRPr="00E1534B">
        <w:rPr>
          <w:rFonts w:ascii="Arial Narrow" w:hAnsi="Arial Narrow"/>
          <w:spacing w:val="-3"/>
          <w:lang w:val="en-US"/>
        </w:rPr>
        <w:t xml:space="preserve"> way of ordering the social world</w:t>
      </w:r>
      <w:r w:rsidR="0043350B" w:rsidRPr="00E1534B">
        <w:rPr>
          <w:rFonts w:ascii="Arial Narrow" w:hAnsi="Arial Narrow"/>
          <w:spacing w:val="-3"/>
          <w:lang w:val="en-US"/>
        </w:rPr>
        <w:t xml:space="preserve">. </w:t>
      </w:r>
      <w:r w:rsidRPr="00E1534B">
        <w:rPr>
          <w:rFonts w:ascii="Arial Narrow" w:hAnsi="Arial Narrow"/>
          <w:lang w:val="en-US"/>
        </w:rPr>
        <w:t xml:space="preserve"> </w:t>
      </w:r>
    </w:p>
    <w:p w:rsidR="009C3AD7" w:rsidRPr="00E1534B" w:rsidRDefault="009C3AD7" w:rsidP="009C3AD7">
      <w:pPr>
        <w:spacing w:after="0" w:line="276" w:lineRule="auto"/>
        <w:ind w:left="567" w:right="567"/>
        <w:rPr>
          <w:rFonts w:ascii="Arial Narrow" w:hAnsi="Arial Narrow"/>
          <w:lang w:val="en-US"/>
        </w:rPr>
      </w:pPr>
    </w:p>
    <w:p w:rsidR="00D25AE4" w:rsidRPr="00E1534B" w:rsidRDefault="00D56BE0" w:rsidP="008542A0">
      <w:pPr>
        <w:spacing w:after="0" w:line="276" w:lineRule="auto"/>
        <w:rPr>
          <w:rFonts w:ascii="Arial Narrow" w:hAnsi="Arial Narrow"/>
          <w:b/>
          <w:lang w:val="en-US"/>
        </w:rPr>
      </w:pPr>
      <w:r w:rsidRPr="00E1534B">
        <w:rPr>
          <w:rFonts w:ascii="Arial Narrow" w:hAnsi="Arial Narrow"/>
          <w:b/>
          <w:i/>
          <w:lang w:val="en-US"/>
        </w:rPr>
        <w:t>S</w:t>
      </w:r>
      <w:r w:rsidR="004003A7" w:rsidRPr="00E1534B">
        <w:rPr>
          <w:rFonts w:ascii="Arial Narrow" w:hAnsi="Arial Narrow"/>
          <w:b/>
          <w:i/>
          <w:lang w:val="en-US"/>
        </w:rPr>
        <w:t>tructure and agency</w:t>
      </w:r>
    </w:p>
    <w:p w:rsidR="005F02DB" w:rsidRPr="00E1534B" w:rsidRDefault="00D45FD4" w:rsidP="005F02DB">
      <w:pPr>
        <w:tabs>
          <w:tab w:val="left" w:pos="-720"/>
        </w:tabs>
        <w:suppressAutoHyphens/>
        <w:spacing w:after="0" w:line="276" w:lineRule="auto"/>
        <w:contextualSpacing/>
        <w:rPr>
          <w:rFonts w:ascii="Arial Narrow" w:hAnsi="Arial Narrow"/>
          <w:spacing w:val="-3"/>
          <w:lang w:val="en-US"/>
        </w:rPr>
      </w:pPr>
      <w:proofErr w:type="spellStart"/>
      <w:r w:rsidRPr="00E1534B">
        <w:rPr>
          <w:rFonts w:ascii="Arial Narrow" w:hAnsi="Arial Narrow"/>
          <w:spacing w:val="-3"/>
          <w:lang w:val="en-US"/>
        </w:rPr>
        <w:t>Bhaskar´s</w:t>
      </w:r>
      <w:proofErr w:type="spellEnd"/>
      <w:r w:rsidRPr="00E1534B">
        <w:rPr>
          <w:rFonts w:ascii="Arial Narrow" w:hAnsi="Arial Narrow"/>
          <w:spacing w:val="-3"/>
          <w:lang w:val="en-US"/>
        </w:rPr>
        <w:t xml:space="preserve"> (</w:t>
      </w:r>
      <w:r w:rsidR="0088461E" w:rsidRPr="00E1534B">
        <w:rPr>
          <w:rFonts w:ascii="Arial Narrow" w:hAnsi="Arial Narrow"/>
          <w:spacing w:val="-3"/>
          <w:lang w:val="en-US"/>
        </w:rPr>
        <w:t>1989</w:t>
      </w:r>
      <w:r w:rsidRPr="00E1534B">
        <w:rPr>
          <w:rFonts w:ascii="Arial Narrow" w:hAnsi="Arial Narrow"/>
          <w:spacing w:val="-3"/>
          <w:lang w:val="en-US"/>
        </w:rPr>
        <w:t xml:space="preserve">) </w:t>
      </w:r>
      <w:r w:rsidRPr="00E1534B">
        <w:rPr>
          <w:rFonts w:ascii="Arial Narrow" w:hAnsi="Arial Narrow"/>
          <w:i/>
          <w:spacing w:val="-3"/>
          <w:lang w:val="en-US"/>
        </w:rPr>
        <w:t>Transformational Model of Social Action</w:t>
      </w:r>
      <w:r w:rsidRPr="00E1534B">
        <w:rPr>
          <w:rFonts w:ascii="Arial Narrow" w:hAnsi="Arial Narrow"/>
          <w:spacing w:val="-3"/>
          <w:lang w:val="en-US"/>
        </w:rPr>
        <w:t xml:space="preserve"> (TMSA)</w:t>
      </w:r>
      <w:r w:rsidR="0088461E" w:rsidRPr="00E1534B">
        <w:rPr>
          <w:rFonts w:ascii="Arial Narrow" w:hAnsi="Arial Narrow"/>
          <w:spacing w:val="-3"/>
          <w:lang w:val="en-US"/>
        </w:rPr>
        <w:t>,</w:t>
      </w:r>
      <w:r w:rsidRPr="00E1534B">
        <w:rPr>
          <w:rFonts w:ascii="Arial Narrow" w:hAnsi="Arial Narrow"/>
          <w:spacing w:val="-3"/>
          <w:lang w:val="en-US"/>
        </w:rPr>
        <w:t xml:space="preserve"> and Archer´s (1998) </w:t>
      </w:r>
      <w:r w:rsidR="008A242F" w:rsidRPr="00E1534B">
        <w:rPr>
          <w:rFonts w:ascii="Arial Narrow" w:hAnsi="Arial Narrow"/>
          <w:i/>
          <w:spacing w:val="-3"/>
          <w:lang w:val="en-US"/>
        </w:rPr>
        <w:t>M</w:t>
      </w:r>
      <w:r w:rsidR="0088461E" w:rsidRPr="00E1534B">
        <w:rPr>
          <w:rFonts w:ascii="Arial Narrow" w:hAnsi="Arial Narrow"/>
          <w:i/>
          <w:spacing w:val="-3"/>
          <w:lang w:val="en-US"/>
        </w:rPr>
        <w:t>orphogenetic-</w:t>
      </w:r>
      <w:r w:rsidR="008A242F" w:rsidRPr="00E1534B">
        <w:rPr>
          <w:rFonts w:ascii="Arial Narrow" w:hAnsi="Arial Narrow"/>
          <w:i/>
          <w:spacing w:val="-3"/>
          <w:lang w:val="en-US"/>
        </w:rPr>
        <w:t>M</w:t>
      </w:r>
      <w:r w:rsidR="002A1289" w:rsidRPr="00E1534B">
        <w:rPr>
          <w:rFonts w:ascii="Arial Narrow" w:hAnsi="Arial Narrow"/>
          <w:i/>
          <w:spacing w:val="-3"/>
          <w:lang w:val="en-US"/>
        </w:rPr>
        <w:t xml:space="preserve">orphostatic </w:t>
      </w:r>
      <w:r w:rsidRPr="00E1534B">
        <w:rPr>
          <w:rFonts w:ascii="Arial Narrow" w:hAnsi="Arial Narrow"/>
          <w:spacing w:val="-3"/>
          <w:lang w:val="en-US"/>
        </w:rPr>
        <w:t>(M-M)</w:t>
      </w:r>
      <w:r w:rsidRPr="00E1534B">
        <w:rPr>
          <w:rFonts w:ascii="Arial Narrow" w:hAnsi="Arial Narrow"/>
          <w:i/>
          <w:spacing w:val="-3"/>
          <w:lang w:val="en-US"/>
        </w:rPr>
        <w:t xml:space="preserve"> </w:t>
      </w:r>
      <w:r w:rsidRPr="00E1534B">
        <w:rPr>
          <w:rFonts w:ascii="Arial Narrow" w:hAnsi="Arial Narrow"/>
          <w:spacing w:val="-3"/>
          <w:lang w:val="en-US"/>
        </w:rPr>
        <w:t xml:space="preserve">approach, </w:t>
      </w:r>
      <w:r w:rsidR="0088461E" w:rsidRPr="00E1534B">
        <w:rPr>
          <w:rFonts w:ascii="Arial Narrow" w:hAnsi="Arial Narrow"/>
          <w:spacing w:val="-3"/>
          <w:lang w:val="en-US"/>
        </w:rPr>
        <w:t xml:space="preserve">gave </w:t>
      </w:r>
      <w:r w:rsidRPr="00E1534B">
        <w:rPr>
          <w:rFonts w:ascii="Arial Narrow" w:hAnsi="Arial Narrow"/>
          <w:spacing w:val="-3"/>
          <w:lang w:val="en-US"/>
        </w:rPr>
        <w:t xml:space="preserve">the </w:t>
      </w:r>
      <w:r w:rsidR="0088461E" w:rsidRPr="00E1534B">
        <w:rPr>
          <w:rFonts w:ascii="Arial Narrow" w:hAnsi="Arial Narrow"/>
          <w:spacing w:val="-3"/>
          <w:lang w:val="en-US"/>
        </w:rPr>
        <w:t>`</w:t>
      </w:r>
      <w:r w:rsidR="0088461E" w:rsidRPr="00E1534B">
        <w:rPr>
          <w:rFonts w:ascii="Arial Narrow" w:hAnsi="Arial Narrow"/>
          <w:i/>
          <w:spacing w:val="-3"/>
          <w:lang w:val="en-US"/>
        </w:rPr>
        <w:t>agency-</w:t>
      </w:r>
      <w:r w:rsidRPr="00E1534B">
        <w:rPr>
          <w:rFonts w:ascii="Arial Narrow" w:hAnsi="Arial Narrow"/>
          <w:i/>
          <w:spacing w:val="-3"/>
          <w:lang w:val="en-US"/>
        </w:rPr>
        <w:t>structure</w:t>
      </w:r>
      <w:r w:rsidR="0088461E" w:rsidRPr="00E1534B">
        <w:rPr>
          <w:rFonts w:ascii="Arial Narrow" w:hAnsi="Arial Narrow"/>
          <w:i/>
          <w:spacing w:val="-3"/>
          <w:lang w:val="en-US"/>
        </w:rPr>
        <w:t>´</w:t>
      </w:r>
      <w:r w:rsidRPr="00E1534B">
        <w:rPr>
          <w:rFonts w:ascii="Arial Narrow" w:hAnsi="Arial Narrow"/>
          <w:spacing w:val="-3"/>
          <w:lang w:val="en-US"/>
        </w:rPr>
        <w:t xml:space="preserve"> framework </w:t>
      </w:r>
      <w:r w:rsidR="0088461E" w:rsidRPr="00E1534B">
        <w:rPr>
          <w:rFonts w:ascii="Arial Narrow" w:hAnsi="Arial Narrow"/>
          <w:spacing w:val="-3"/>
          <w:lang w:val="en-US"/>
        </w:rPr>
        <w:t xml:space="preserve">a </w:t>
      </w:r>
      <w:r w:rsidRPr="00E1534B">
        <w:rPr>
          <w:rFonts w:ascii="Arial Narrow" w:hAnsi="Arial Narrow"/>
          <w:spacing w:val="-3"/>
          <w:lang w:val="en-US"/>
        </w:rPr>
        <w:t xml:space="preserve">level of sophistication </w:t>
      </w:r>
      <w:r w:rsidR="000E232F" w:rsidRPr="00E1534B">
        <w:rPr>
          <w:rFonts w:ascii="Arial Narrow" w:hAnsi="Arial Narrow"/>
          <w:spacing w:val="-3"/>
          <w:lang w:val="en-US"/>
        </w:rPr>
        <w:t xml:space="preserve">missing in previous accounts </w:t>
      </w:r>
      <w:r w:rsidR="0088461E" w:rsidRPr="00E1534B">
        <w:rPr>
          <w:rFonts w:ascii="Arial Narrow" w:hAnsi="Arial Narrow"/>
          <w:spacing w:val="-3"/>
          <w:lang w:val="en-US"/>
        </w:rPr>
        <w:t xml:space="preserve">such as Structuration Theory. Indeed, the M-M approach is </w:t>
      </w:r>
      <w:r w:rsidR="0088461E" w:rsidRPr="00E1534B">
        <w:rPr>
          <w:rFonts w:ascii="Arial Narrow" w:hAnsi="Arial Narrow"/>
          <w:lang w:val="en-US"/>
        </w:rPr>
        <w:t xml:space="preserve">now, arguably, the </w:t>
      </w:r>
      <w:r w:rsidR="001D5007">
        <w:rPr>
          <w:rFonts w:ascii="Arial Narrow" w:hAnsi="Arial Narrow"/>
          <w:lang w:val="en-US"/>
        </w:rPr>
        <w:t xml:space="preserve">most sophisticated </w:t>
      </w:r>
      <w:r w:rsidR="0088461E" w:rsidRPr="00E1534B">
        <w:rPr>
          <w:rFonts w:ascii="Arial Narrow" w:hAnsi="Arial Narrow"/>
          <w:lang w:val="en-US"/>
        </w:rPr>
        <w:t xml:space="preserve">account of how </w:t>
      </w:r>
      <w:r w:rsidR="00AB4645">
        <w:rPr>
          <w:rFonts w:ascii="Arial Narrow" w:hAnsi="Arial Narrow"/>
          <w:lang w:val="en-US"/>
        </w:rPr>
        <w:t xml:space="preserve">(human) </w:t>
      </w:r>
      <w:r w:rsidR="0088461E" w:rsidRPr="00E1534B">
        <w:rPr>
          <w:rFonts w:ascii="Arial Narrow" w:hAnsi="Arial Narrow"/>
          <w:lang w:val="en-US"/>
        </w:rPr>
        <w:t>agents and structure</w:t>
      </w:r>
      <w:r w:rsidR="000E232F" w:rsidRPr="00E1534B">
        <w:rPr>
          <w:rFonts w:ascii="Arial Narrow" w:hAnsi="Arial Narrow"/>
          <w:lang w:val="en-US"/>
        </w:rPr>
        <w:t>s</w:t>
      </w:r>
      <w:r w:rsidR="0088461E" w:rsidRPr="00E1534B">
        <w:rPr>
          <w:rFonts w:ascii="Arial Narrow" w:hAnsi="Arial Narrow"/>
          <w:lang w:val="en-US"/>
        </w:rPr>
        <w:t xml:space="preserve"> integrate. The M-M approach can be sketched as follows. </w:t>
      </w:r>
      <w:r w:rsidR="002A1289" w:rsidRPr="00E1534B">
        <w:rPr>
          <w:rFonts w:ascii="Arial Narrow" w:hAnsi="Arial Narrow"/>
          <w:spacing w:val="-3"/>
          <w:lang w:val="en-US"/>
        </w:rPr>
        <w:t xml:space="preserve">Agents do not create or produce structures and mechanisms </w:t>
      </w:r>
      <w:proofErr w:type="spellStart"/>
      <w:r w:rsidR="002A1289" w:rsidRPr="00E1534B">
        <w:rPr>
          <w:rFonts w:ascii="Arial Narrow" w:hAnsi="Arial Narrow"/>
          <w:i/>
          <w:spacing w:val="-3"/>
          <w:lang w:val="en-US"/>
        </w:rPr>
        <w:t>ab</w:t>
      </w:r>
      <w:proofErr w:type="spellEnd"/>
      <w:r w:rsidR="002A1289" w:rsidRPr="00E1534B">
        <w:rPr>
          <w:rFonts w:ascii="Arial Narrow" w:hAnsi="Arial Narrow"/>
          <w:i/>
          <w:spacing w:val="-3"/>
          <w:lang w:val="en-US"/>
        </w:rPr>
        <w:t xml:space="preserve"> initio,</w:t>
      </w:r>
      <w:r w:rsidR="002A1289" w:rsidRPr="00E1534B">
        <w:rPr>
          <w:rFonts w:ascii="Arial Narrow" w:hAnsi="Arial Narrow"/>
          <w:spacing w:val="-3"/>
          <w:lang w:val="en-US"/>
        </w:rPr>
        <w:t xml:space="preserve"> rather they </w:t>
      </w:r>
      <w:r w:rsidR="002A1289" w:rsidRPr="00E1534B">
        <w:rPr>
          <w:rFonts w:ascii="Arial Narrow" w:hAnsi="Arial Narrow"/>
          <w:i/>
          <w:spacing w:val="-3"/>
          <w:lang w:val="en-US"/>
        </w:rPr>
        <w:t>re</w:t>
      </w:r>
      <w:r w:rsidR="002A1289" w:rsidRPr="00E1534B">
        <w:rPr>
          <w:rFonts w:ascii="Arial Narrow" w:hAnsi="Arial Narrow"/>
          <w:spacing w:val="-3"/>
          <w:lang w:val="en-US"/>
        </w:rPr>
        <w:t xml:space="preserve">produce (hence </w:t>
      </w:r>
      <w:r w:rsidR="002A1289" w:rsidRPr="00E1534B">
        <w:rPr>
          <w:rFonts w:ascii="Arial Narrow" w:hAnsi="Arial Narrow"/>
          <w:i/>
          <w:spacing w:val="-3"/>
          <w:lang w:val="en-US"/>
        </w:rPr>
        <w:t>morphostatic</w:t>
      </w:r>
      <w:r w:rsidR="002A1289" w:rsidRPr="00E1534B">
        <w:rPr>
          <w:rFonts w:ascii="Arial Narrow" w:hAnsi="Arial Narrow"/>
          <w:spacing w:val="-3"/>
          <w:lang w:val="en-US"/>
        </w:rPr>
        <w:t xml:space="preserve">) or </w:t>
      </w:r>
      <w:r w:rsidR="002A1289" w:rsidRPr="00E1534B">
        <w:rPr>
          <w:rFonts w:ascii="Arial Narrow" w:hAnsi="Arial Narrow"/>
          <w:i/>
          <w:spacing w:val="-3"/>
          <w:lang w:val="en-US"/>
        </w:rPr>
        <w:t xml:space="preserve">transform </w:t>
      </w:r>
      <w:r w:rsidR="002A1289" w:rsidRPr="00E1534B">
        <w:rPr>
          <w:rFonts w:ascii="Arial Narrow" w:hAnsi="Arial Narrow"/>
          <w:spacing w:val="-3"/>
          <w:lang w:val="en-US"/>
        </w:rPr>
        <w:t>(hence</w:t>
      </w:r>
      <w:r w:rsidR="002A1289" w:rsidRPr="00E1534B">
        <w:rPr>
          <w:rFonts w:ascii="Arial Narrow" w:hAnsi="Arial Narrow"/>
          <w:i/>
          <w:spacing w:val="-3"/>
          <w:lang w:val="en-US"/>
        </w:rPr>
        <w:t xml:space="preserve"> morphogenetic) </w:t>
      </w:r>
      <w:r w:rsidR="002A1289" w:rsidRPr="00E1534B">
        <w:rPr>
          <w:rFonts w:ascii="Arial Narrow" w:hAnsi="Arial Narrow"/>
          <w:spacing w:val="-3"/>
          <w:lang w:val="en-US"/>
        </w:rPr>
        <w:t xml:space="preserve">a set of pre-existing structures and mechanisms.  Society continues to exist only because agents </w:t>
      </w:r>
      <w:r w:rsidR="0088461E" w:rsidRPr="00E1534B">
        <w:rPr>
          <w:rFonts w:ascii="Arial Narrow" w:hAnsi="Arial Narrow"/>
          <w:spacing w:val="-3"/>
          <w:lang w:val="en-US"/>
        </w:rPr>
        <w:t xml:space="preserve">continue to </w:t>
      </w:r>
      <w:r w:rsidR="002A1289" w:rsidRPr="00E1534B">
        <w:rPr>
          <w:rFonts w:ascii="Arial Narrow" w:hAnsi="Arial Narrow"/>
          <w:spacing w:val="-3"/>
          <w:lang w:val="en-US"/>
        </w:rPr>
        <w:t xml:space="preserve">reproduce or transform </w:t>
      </w:r>
      <w:r w:rsidR="00D06F9C" w:rsidRPr="00E1534B">
        <w:rPr>
          <w:rFonts w:ascii="Arial Narrow" w:hAnsi="Arial Narrow"/>
          <w:spacing w:val="-3"/>
          <w:lang w:val="en-US"/>
        </w:rPr>
        <w:t xml:space="preserve">structures and mechanisms. </w:t>
      </w:r>
      <w:r w:rsidR="002A1289" w:rsidRPr="00E1534B">
        <w:rPr>
          <w:rFonts w:ascii="Arial Narrow" w:hAnsi="Arial Narrow"/>
          <w:spacing w:val="-3"/>
          <w:lang w:val="en-US"/>
        </w:rPr>
        <w:t xml:space="preserve">Every action performed </w:t>
      </w:r>
      <w:r w:rsidR="002A1289" w:rsidRPr="00E1534B">
        <w:rPr>
          <w:rFonts w:ascii="Arial Narrow" w:hAnsi="Arial Narrow"/>
          <w:spacing w:val="-3"/>
          <w:lang w:val="en-US"/>
        </w:rPr>
        <w:softHyphen/>
        <w:t>requires the pre</w:t>
      </w:r>
      <w:r w:rsidR="002A1289" w:rsidRPr="00E1534B">
        <w:rPr>
          <w:rFonts w:ascii="Arial Narrow" w:hAnsi="Arial Narrow"/>
          <w:spacing w:val="-3"/>
          <w:lang w:val="en-US"/>
        </w:rPr>
        <w:noBreakHyphen/>
        <w:t>existence of structures and mechanisms which agents draw upon</w:t>
      </w:r>
      <w:r w:rsidR="0088461E" w:rsidRPr="00E1534B">
        <w:rPr>
          <w:rFonts w:ascii="Arial Narrow" w:hAnsi="Arial Narrow"/>
          <w:spacing w:val="-3"/>
          <w:lang w:val="en-US"/>
        </w:rPr>
        <w:t xml:space="preserve">, and by </w:t>
      </w:r>
      <w:r w:rsidR="002A1289" w:rsidRPr="00E1534B">
        <w:rPr>
          <w:rFonts w:ascii="Arial Narrow" w:hAnsi="Arial Narrow"/>
          <w:spacing w:val="-3"/>
          <w:lang w:val="en-US"/>
        </w:rPr>
        <w:t>drawing upon the</w:t>
      </w:r>
      <w:r w:rsidR="0088461E" w:rsidRPr="00E1534B">
        <w:rPr>
          <w:rFonts w:ascii="Arial Narrow" w:hAnsi="Arial Narrow"/>
          <w:spacing w:val="-3"/>
          <w:lang w:val="en-US"/>
        </w:rPr>
        <w:t>m,</w:t>
      </w:r>
      <w:r w:rsidR="002A1289" w:rsidRPr="00E1534B">
        <w:rPr>
          <w:rFonts w:ascii="Arial Narrow" w:hAnsi="Arial Narrow"/>
          <w:spacing w:val="-3"/>
          <w:lang w:val="en-US"/>
        </w:rPr>
        <w:t xml:space="preserve"> agents reproduce or transform them. For example, speaking requires the structure of grammar</w:t>
      </w:r>
      <w:r w:rsidR="00D06F9C" w:rsidRPr="00E1534B">
        <w:rPr>
          <w:rFonts w:ascii="Arial Narrow" w:hAnsi="Arial Narrow"/>
          <w:spacing w:val="-3"/>
          <w:lang w:val="en-US"/>
        </w:rPr>
        <w:t>,</w:t>
      </w:r>
      <w:r w:rsidR="002A1289" w:rsidRPr="00E1534B">
        <w:rPr>
          <w:rFonts w:ascii="Arial Narrow" w:hAnsi="Arial Narrow"/>
          <w:spacing w:val="-3"/>
          <w:lang w:val="en-US"/>
        </w:rPr>
        <w:t xml:space="preserve"> and the operation of a </w:t>
      </w:r>
      <w:r w:rsidR="003A3011" w:rsidRPr="00E1534B">
        <w:rPr>
          <w:rFonts w:ascii="Arial Narrow" w:hAnsi="Arial Narrow"/>
          <w:spacing w:val="-3"/>
          <w:lang w:val="en-US"/>
        </w:rPr>
        <w:t xml:space="preserve">capitalist </w:t>
      </w:r>
      <w:r w:rsidR="00826286" w:rsidRPr="00E1534B">
        <w:rPr>
          <w:rFonts w:ascii="Arial Narrow" w:hAnsi="Arial Narrow"/>
          <w:spacing w:val="-3"/>
          <w:lang w:val="en-US"/>
        </w:rPr>
        <w:t xml:space="preserve">workplace </w:t>
      </w:r>
      <w:r w:rsidR="002A1289" w:rsidRPr="00E1534B">
        <w:rPr>
          <w:rFonts w:ascii="Arial Narrow" w:hAnsi="Arial Narrow"/>
          <w:spacing w:val="-3"/>
          <w:lang w:val="en-US"/>
        </w:rPr>
        <w:t xml:space="preserve">requires mechanisms for </w:t>
      </w:r>
      <w:r w:rsidR="003A3011" w:rsidRPr="00E1534B">
        <w:rPr>
          <w:rFonts w:ascii="Arial Narrow" w:hAnsi="Arial Narrow"/>
          <w:spacing w:val="-3"/>
          <w:lang w:val="en-US"/>
        </w:rPr>
        <w:t>extracting profit</w:t>
      </w:r>
      <w:r w:rsidR="002A1289" w:rsidRPr="00E1534B">
        <w:rPr>
          <w:rFonts w:ascii="Arial Narrow" w:hAnsi="Arial Narrow"/>
          <w:spacing w:val="-3"/>
          <w:lang w:val="en-US"/>
        </w:rPr>
        <w:t xml:space="preserve">. </w:t>
      </w:r>
      <w:r w:rsidR="0088461E" w:rsidRPr="00E1534B">
        <w:rPr>
          <w:rFonts w:ascii="Arial Narrow" w:hAnsi="Arial Narrow"/>
          <w:spacing w:val="-3"/>
          <w:lang w:val="en-US"/>
        </w:rPr>
        <w:t>S</w:t>
      </w:r>
      <w:r w:rsidR="002A1289" w:rsidRPr="00E1534B">
        <w:rPr>
          <w:rFonts w:ascii="Arial Narrow" w:hAnsi="Arial Narrow"/>
          <w:spacing w:val="-3"/>
          <w:lang w:val="en-US"/>
        </w:rPr>
        <w:t>tructures and mechanisms</w:t>
      </w:r>
      <w:r w:rsidR="0088461E" w:rsidRPr="00E1534B">
        <w:rPr>
          <w:rFonts w:ascii="Arial Narrow" w:hAnsi="Arial Narrow"/>
          <w:spacing w:val="-3"/>
          <w:lang w:val="en-US"/>
        </w:rPr>
        <w:t xml:space="preserve">, then, </w:t>
      </w:r>
      <w:r w:rsidR="002A1289" w:rsidRPr="00E1534B">
        <w:rPr>
          <w:rFonts w:ascii="Arial Narrow" w:hAnsi="Arial Narrow"/>
          <w:spacing w:val="-3"/>
          <w:lang w:val="en-US"/>
        </w:rPr>
        <w:t xml:space="preserve">are the </w:t>
      </w:r>
      <w:r w:rsidR="002A1289" w:rsidRPr="00E1534B">
        <w:rPr>
          <w:rFonts w:ascii="Arial Narrow" w:hAnsi="Arial Narrow"/>
          <w:i/>
          <w:spacing w:val="-3"/>
          <w:lang w:val="en-US"/>
        </w:rPr>
        <w:t>ever-present condition, and the continually reproduced or transformed outcome, of</w:t>
      </w:r>
      <w:r w:rsidR="00AB4645">
        <w:rPr>
          <w:rFonts w:ascii="Arial Narrow" w:hAnsi="Arial Narrow"/>
          <w:spacing w:val="-3"/>
          <w:lang w:val="en-US"/>
        </w:rPr>
        <w:t xml:space="preserve"> agents´</w:t>
      </w:r>
      <w:r w:rsidR="00C57F0A">
        <w:rPr>
          <w:rFonts w:ascii="Arial Narrow" w:hAnsi="Arial Narrow"/>
          <w:spacing w:val="-3"/>
          <w:lang w:val="en-US"/>
        </w:rPr>
        <w:t xml:space="preserve"> </w:t>
      </w:r>
      <w:r w:rsidR="00AB4645">
        <w:rPr>
          <w:rFonts w:ascii="Arial Narrow" w:hAnsi="Arial Narrow"/>
          <w:spacing w:val="-3"/>
          <w:lang w:val="en-US"/>
        </w:rPr>
        <w:t>actions</w:t>
      </w:r>
      <w:r w:rsidR="00F81DA6">
        <w:rPr>
          <w:rFonts w:ascii="Arial Narrow" w:hAnsi="Arial Narrow"/>
          <w:spacing w:val="-3"/>
          <w:lang w:val="en-US"/>
        </w:rPr>
        <w:t xml:space="preserve">. </w:t>
      </w:r>
      <w:r w:rsidR="00F81DA6">
        <w:rPr>
          <w:rFonts w:ascii="Arial Narrow" w:hAnsi="Arial Narrow"/>
          <w:lang w:val="en-US"/>
        </w:rPr>
        <w:t>There seems to be no reason</w:t>
      </w:r>
      <w:r w:rsidR="00C57F0A">
        <w:rPr>
          <w:rFonts w:ascii="Arial Narrow" w:hAnsi="Arial Narrow"/>
          <w:lang w:val="en-US"/>
        </w:rPr>
        <w:t xml:space="preserve"> why </w:t>
      </w:r>
      <w:r w:rsidR="00C857B4" w:rsidRPr="00E1534B">
        <w:rPr>
          <w:rFonts w:ascii="Arial Narrow" w:hAnsi="Arial Narrow"/>
          <w:lang w:val="en-US"/>
        </w:rPr>
        <w:t>a systematic dialectician</w:t>
      </w:r>
      <w:r w:rsidR="00533241" w:rsidRPr="00E1534B">
        <w:rPr>
          <w:rFonts w:ascii="Arial Narrow" w:hAnsi="Arial Narrow"/>
          <w:lang w:val="en-US"/>
        </w:rPr>
        <w:t xml:space="preserve"> </w:t>
      </w:r>
      <w:r w:rsidR="005F02DB" w:rsidRPr="00E1534B">
        <w:rPr>
          <w:rFonts w:ascii="Arial Narrow" w:hAnsi="Arial Narrow"/>
          <w:lang w:val="en-US"/>
        </w:rPr>
        <w:t>would object to the claim that the structures and mechanisms that sustain the commodity, value and capital forms</w:t>
      </w:r>
      <w:r w:rsidR="009C3AD7" w:rsidRPr="00E1534B">
        <w:rPr>
          <w:rFonts w:ascii="Arial Narrow" w:hAnsi="Arial Narrow"/>
          <w:lang w:val="en-US"/>
        </w:rPr>
        <w:t xml:space="preserve"> (e.g. class structure, market mechanisms) </w:t>
      </w:r>
      <w:r w:rsidR="005F02DB" w:rsidRPr="00E1534B">
        <w:rPr>
          <w:rFonts w:ascii="Arial Narrow" w:hAnsi="Arial Narrow"/>
          <w:lang w:val="en-US"/>
        </w:rPr>
        <w:t xml:space="preserve">are the </w:t>
      </w:r>
      <w:r w:rsidR="005F02DB" w:rsidRPr="00AB4645">
        <w:rPr>
          <w:rFonts w:ascii="Arial Narrow" w:hAnsi="Arial Narrow"/>
          <w:spacing w:val="-3"/>
          <w:lang w:val="en-US"/>
        </w:rPr>
        <w:t>ever-present condition, and the continually reproduced or transformed outcome, of</w:t>
      </w:r>
      <w:r w:rsidR="00AB4645" w:rsidRPr="00AB4645">
        <w:rPr>
          <w:rFonts w:ascii="Arial Narrow" w:hAnsi="Arial Narrow"/>
          <w:spacing w:val="-3"/>
          <w:lang w:val="en-US"/>
        </w:rPr>
        <w:t xml:space="preserve"> </w:t>
      </w:r>
      <w:r w:rsidR="00AB4645">
        <w:rPr>
          <w:rFonts w:ascii="Arial Narrow" w:hAnsi="Arial Narrow"/>
          <w:spacing w:val="-3"/>
          <w:lang w:val="en-US"/>
        </w:rPr>
        <w:t>agents´ actions</w:t>
      </w:r>
      <w:r w:rsidR="005F02DB" w:rsidRPr="00AB4645">
        <w:rPr>
          <w:rFonts w:ascii="Arial Narrow" w:hAnsi="Arial Narrow"/>
          <w:spacing w:val="-3"/>
          <w:lang w:val="en-US"/>
        </w:rPr>
        <w:t xml:space="preserve">. </w:t>
      </w:r>
    </w:p>
    <w:p w:rsidR="00F1543F" w:rsidRPr="00E1534B" w:rsidRDefault="00F1543F" w:rsidP="00F1543F">
      <w:pPr>
        <w:tabs>
          <w:tab w:val="left" w:pos="-720"/>
        </w:tabs>
        <w:suppressAutoHyphens/>
        <w:spacing w:after="0" w:line="276" w:lineRule="auto"/>
        <w:contextualSpacing/>
        <w:rPr>
          <w:rFonts w:ascii="Arial Narrow" w:hAnsi="Arial Narrow"/>
          <w:spacing w:val="-3"/>
          <w:lang w:val="en-US"/>
        </w:rPr>
      </w:pPr>
    </w:p>
    <w:p w:rsidR="00D37EE1" w:rsidRDefault="00F1543F" w:rsidP="00C879AB">
      <w:pPr>
        <w:tabs>
          <w:tab w:val="left" w:pos="-720"/>
        </w:tabs>
        <w:suppressAutoHyphens/>
        <w:spacing w:after="0" w:line="276" w:lineRule="auto"/>
        <w:contextualSpacing/>
        <w:rPr>
          <w:rFonts w:ascii="Arial Narrow" w:hAnsi="Arial Narrow"/>
          <w:spacing w:val="-3"/>
          <w:lang w:val="en-US"/>
        </w:rPr>
      </w:pPr>
      <w:r w:rsidRPr="00E1534B">
        <w:rPr>
          <w:rFonts w:ascii="Arial Narrow" w:hAnsi="Arial Narrow"/>
          <w:lang w:val="en-US"/>
        </w:rPr>
        <w:t xml:space="preserve">A central tenet of both the TMSA and the M-M approach, is the real (ontic) distinction (separation or </w:t>
      </w:r>
      <w:r w:rsidR="003312F1" w:rsidRPr="00E1534B">
        <w:rPr>
          <w:rFonts w:ascii="Arial Narrow" w:hAnsi="Arial Narrow"/>
          <w:lang w:val="en-US"/>
        </w:rPr>
        <w:t>hiatus</w:t>
      </w:r>
      <w:r w:rsidRPr="00E1534B">
        <w:rPr>
          <w:rFonts w:ascii="Arial Narrow" w:hAnsi="Arial Narrow"/>
          <w:lang w:val="en-US"/>
        </w:rPr>
        <w:t xml:space="preserve">) between agents and structures: </w:t>
      </w:r>
      <w:r w:rsidRPr="00AB4645">
        <w:rPr>
          <w:rFonts w:ascii="Arial Narrow" w:hAnsi="Arial Narrow"/>
          <w:i/>
          <w:lang w:val="en-US"/>
        </w:rPr>
        <w:t>they are different classes of thing</w:t>
      </w:r>
      <w:r w:rsidRPr="00E1534B">
        <w:rPr>
          <w:rFonts w:ascii="Arial Narrow" w:hAnsi="Arial Narrow"/>
          <w:lang w:val="en-US"/>
        </w:rPr>
        <w:t xml:space="preserve">. </w:t>
      </w:r>
      <w:r w:rsidR="00D0309E" w:rsidRPr="00E1534B">
        <w:rPr>
          <w:rFonts w:ascii="Arial Narrow" w:hAnsi="Arial Narrow"/>
          <w:lang w:val="en-US"/>
        </w:rPr>
        <w:t xml:space="preserve">This means </w:t>
      </w:r>
      <w:r w:rsidRPr="00E1534B">
        <w:rPr>
          <w:rFonts w:ascii="Arial Narrow" w:hAnsi="Arial Narrow"/>
          <w:lang w:val="en-US"/>
        </w:rPr>
        <w:t>the charge of `cleaving´ the social world</w:t>
      </w:r>
      <w:r w:rsidR="004B05D7" w:rsidRPr="00E1534B">
        <w:rPr>
          <w:rFonts w:ascii="Arial Narrow" w:hAnsi="Arial Narrow"/>
          <w:lang w:val="en-US"/>
        </w:rPr>
        <w:t xml:space="preserve"> </w:t>
      </w:r>
      <w:r w:rsidRPr="00E1534B">
        <w:rPr>
          <w:rFonts w:ascii="Arial Narrow" w:hAnsi="Arial Narrow"/>
          <w:lang w:val="en-US"/>
        </w:rPr>
        <w:t>into discrete, separate, un-</w:t>
      </w:r>
      <w:proofErr w:type="spellStart"/>
      <w:r w:rsidRPr="00E1534B">
        <w:rPr>
          <w:rFonts w:ascii="Arial Narrow" w:hAnsi="Arial Narrow"/>
          <w:lang w:val="en-US"/>
        </w:rPr>
        <w:t>integratable</w:t>
      </w:r>
      <w:proofErr w:type="spellEnd"/>
      <w:r w:rsidRPr="00E1534B">
        <w:rPr>
          <w:rFonts w:ascii="Arial Narrow" w:hAnsi="Arial Narrow"/>
          <w:lang w:val="en-US"/>
        </w:rPr>
        <w:t xml:space="preserve"> strata and concepts</w:t>
      </w:r>
      <w:r w:rsidR="00AB4645">
        <w:rPr>
          <w:rFonts w:ascii="Arial Narrow" w:hAnsi="Arial Narrow"/>
          <w:lang w:val="en-US"/>
        </w:rPr>
        <w:t xml:space="preserve"> </w:t>
      </w:r>
      <w:r w:rsidRPr="00E1534B">
        <w:rPr>
          <w:rFonts w:ascii="Arial Narrow" w:hAnsi="Arial Narrow"/>
          <w:lang w:val="en-US"/>
        </w:rPr>
        <w:t>becomes problematic</w:t>
      </w:r>
      <w:r w:rsidR="004B05D7" w:rsidRPr="00E1534B">
        <w:rPr>
          <w:rFonts w:ascii="Arial Narrow" w:hAnsi="Arial Narrow"/>
          <w:lang w:val="en-US"/>
        </w:rPr>
        <w:t xml:space="preserve">. On the one hand, agents and structures </w:t>
      </w:r>
      <w:r w:rsidR="004B05D7" w:rsidRPr="00AB4645">
        <w:rPr>
          <w:rFonts w:ascii="Arial Narrow" w:hAnsi="Arial Narrow"/>
          <w:i/>
          <w:lang w:val="en-US"/>
        </w:rPr>
        <w:t>are</w:t>
      </w:r>
      <w:r w:rsidR="004B05D7" w:rsidRPr="00E1534B">
        <w:rPr>
          <w:rFonts w:ascii="Arial Narrow" w:hAnsi="Arial Narrow"/>
          <w:lang w:val="en-US"/>
        </w:rPr>
        <w:t xml:space="preserve"> different classes of thing</w:t>
      </w:r>
      <w:r w:rsidR="001D5007">
        <w:rPr>
          <w:rFonts w:ascii="Arial Narrow" w:hAnsi="Arial Narrow"/>
          <w:lang w:val="en-US"/>
        </w:rPr>
        <w:t>s</w:t>
      </w:r>
      <w:r w:rsidR="004B05D7" w:rsidRPr="00E1534B">
        <w:rPr>
          <w:rFonts w:ascii="Arial Narrow" w:hAnsi="Arial Narrow"/>
          <w:lang w:val="en-US"/>
        </w:rPr>
        <w:t>, making them discrete and separate. But on the other hand, s</w:t>
      </w:r>
      <w:r w:rsidR="004B05D7" w:rsidRPr="00E1534B">
        <w:rPr>
          <w:rFonts w:ascii="Arial Narrow" w:hAnsi="Arial Narrow"/>
          <w:spacing w:val="-3"/>
          <w:lang w:val="en-US"/>
        </w:rPr>
        <w:t xml:space="preserve">tructures and mechanisms </w:t>
      </w:r>
      <w:r w:rsidR="00AB4645">
        <w:rPr>
          <w:rFonts w:ascii="Arial Narrow" w:hAnsi="Arial Narrow"/>
          <w:spacing w:val="-3"/>
          <w:lang w:val="en-US"/>
        </w:rPr>
        <w:t xml:space="preserve">only exist because </w:t>
      </w:r>
      <w:r w:rsidR="0065553F">
        <w:rPr>
          <w:rFonts w:ascii="Arial Narrow" w:hAnsi="Arial Narrow"/>
          <w:spacing w:val="-3"/>
          <w:lang w:val="en-US"/>
        </w:rPr>
        <w:t xml:space="preserve">they </w:t>
      </w:r>
      <w:r w:rsidR="00AB4645">
        <w:rPr>
          <w:rFonts w:ascii="Arial Narrow" w:hAnsi="Arial Narrow"/>
          <w:spacing w:val="-3"/>
          <w:lang w:val="en-US"/>
        </w:rPr>
        <w:t>are</w:t>
      </w:r>
      <w:r w:rsidR="0065553F">
        <w:rPr>
          <w:rFonts w:ascii="Arial Narrow" w:hAnsi="Arial Narrow"/>
          <w:spacing w:val="-3"/>
          <w:lang w:val="en-US"/>
        </w:rPr>
        <w:t xml:space="preserve"> the</w:t>
      </w:r>
      <w:r w:rsidR="00AB4645">
        <w:rPr>
          <w:rFonts w:ascii="Arial Narrow" w:hAnsi="Arial Narrow"/>
          <w:spacing w:val="-3"/>
          <w:lang w:val="en-US"/>
        </w:rPr>
        <w:t xml:space="preserve"> </w:t>
      </w:r>
      <w:r w:rsidR="004B05D7" w:rsidRPr="00E1534B">
        <w:rPr>
          <w:rFonts w:ascii="Arial Narrow" w:hAnsi="Arial Narrow"/>
          <w:spacing w:val="-3"/>
          <w:lang w:val="en-US"/>
        </w:rPr>
        <w:t>reproduced or transformed outcome</w:t>
      </w:r>
      <w:r w:rsidR="0065553F">
        <w:rPr>
          <w:rFonts w:ascii="Arial Narrow" w:hAnsi="Arial Narrow"/>
          <w:spacing w:val="-3"/>
          <w:lang w:val="en-US"/>
        </w:rPr>
        <w:t xml:space="preserve"> of</w:t>
      </w:r>
      <w:r w:rsidR="00AB4645">
        <w:rPr>
          <w:rFonts w:ascii="Arial Narrow" w:hAnsi="Arial Narrow"/>
          <w:spacing w:val="-3"/>
          <w:lang w:val="en-US"/>
        </w:rPr>
        <w:t xml:space="preserve"> agents´ actions, </w:t>
      </w:r>
      <w:r w:rsidR="00D37EE1">
        <w:rPr>
          <w:rFonts w:ascii="Arial Narrow" w:hAnsi="Arial Narrow"/>
          <w:spacing w:val="-3"/>
          <w:lang w:val="en-US"/>
        </w:rPr>
        <w:t xml:space="preserve">thereby integrating </w:t>
      </w:r>
      <w:r w:rsidR="00D37EE1" w:rsidRPr="00E1534B">
        <w:rPr>
          <w:rFonts w:ascii="Arial Narrow" w:hAnsi="Arial Narrow"/>
          <w:lang w:val="en-US"/>
        </w:rPr>
        <w:t>s</w:t>
      </w:r>
      <w:r w:rsidR="00D37EE1" w:rsidRPr="00E1534B">
        <w:rPr>
          <w:rFonts w:ascii="Arial Narrow" w:hAnsi="Arial Narrow"/>
          <w:spacing w:val="-3"/>
          <w:lang w:val="en-US"/>
        </w:rPr>
        <w:t xml:space="preserve">tructures and mechanisms </w:t>
      </w:r>
      <w:r w:rsidR="00D37EE1">
        <w:rPr>
          <w:rFonts w:ascii="Arial Narrow" w:hAnsi="Arial Narrow"/>
          <w:spacing w:val="-3"/>
          <w:lang w:val="en-US"/>
        </w:rPr>
        <w:t>and agents.</w:t>
      </w:r>
      <w:r w:rsidR="001D5007">
        <w:rPr>
          <w:rFonts w:ascii="Arial Narrow" w:hAnsi="Arial Narrow"/>
          <w:spacing w:val="-3"/>
          <w:lang w:val="en-US"/>
        </w:rPr>
        <w:t xml:space="preserve"> It is precisely this (long known) tension in the agency-structure framework that the TMSA and MM approaches have resolved.</w:t>
      </w:r>
    </w:p>
    <w:p w:rsidR="00C879AB" w:rsidRPr="00E1534B" w:rsidRDefault="00D37EE1" w:rsidP="00C879AB">
      <w:pPr>
        <w:tabs>
          <w:tab w:val="left" w:pos="-720"/>
        </w:tabs>
        <w:suppressAutoHyphens/>
        <w:spacing w:after="0" w:line="276" w:lineRule="auto"/>
        <w:contextualSpacing/>
        <w:rPr>
          <w:rFonts w:ascii="Arial Narrow" w:hAnsi="Arial Narrow"/>
          <w:lang w:val="en-US"/>
        </w:rPr>
      </w:pPr>
      <w:r w:rsidRPr="00E1534B">
        <w:rPr>
          <w:rFonts w:ascii="Arial Narrow" w:hAnsi="Arial Narrow"/>
          <w:lang w:val="en-US"/>
        </w:rPr>
        <w:t xml:space="preserve"> </w:t>
      </w:r>
    </w:p>
    <w:p w:rsidR="00836CFA" w:rsidRPr="00E1534B" w:rsidRDefault="00836CFA" w:rsidP="00C879AB">
      <w:pPr>
        <w:tabs>
          <w:tab w:val="left" w:pos="-720"/>
        </w:tabs>
        <w:suppressAutoHyphens/>
        <w:spacing w:after="0" w:line="276" w:lineRule="auto"/>
        <w:contextualSpacing/>
        <w:rPr>
          <w:rFonts w:ascii="Arial Narrow" w:hAnsi="Arial Narrow"/>
          <w:b/>
          <w:i/>
          <w:lang w:val="en-US"/>
        </w:rPr>
      </w:pPr>
      <w:r w:rsidRPr="00E1534B">
        <w:rPr>
          <w:rFonts w:ascii="Arial Narrow" w:hAnsi="Arial Narrow"/>
          <w:b/>
          <w:i/>
          <w:spacing w:val="-3"/>
          <w:lang w:val="en-US"/>
        </w:rPr>
        <w:t>Thompson &amp; Vincent´s diagram</w:t>
      </w:r>
    </w:p>
    <w:p w:rsidR="00CD5DD7" w:rsidRPr="00E1534B" w:rsidRDefault="0043350B" w:rsidP="00CD5DD7">
      <w:pPr>
        <w:spacing w:after="0" w:line="276" w:lineRule="auto"/>
        <w:contextualSpacing/>
        <w:rPr>
          <w:rFonts w:ascii="Arial Narrow" w:hAnsi="Arial Narrow"/>
          <w:spacing w:val="-3"/>
          <w:lang w:val="en-US"/>
        </w:rPr>
      </w:pPr>
      <w:r w:rsidRPr="00E1534B">
        <w:rPr>
          <w:rFonts w:ascii="Arial Narrow" w:hAnsi="Arial Narrow"/>
          <w:spacing w:val="-3"/>
          <w:lang w:val="en-US"/>
        </w:rPr>
        <w:t>At this juncture it is possible to say a little about Thompson &amp; Vincent´s diagram - cited by Brown. It i</w:t>
      </w:r>
      <w:r w:rsidR="004B78C8">
        <w:rPr>
          <w:rFonts w:ascii="Arial Narrow" w:hAnsi="Arial Narrow"/>
          <w:spacing w:val="-3"/>
          <w:lang w:val="en-US"/>
        </w:rPr>
        <w:t>s difficult to say whether it</w:t>
      </w:r>
      <w:r w:rsidR="00D37EE1">
        <w:rPr>
          <w:rFonts w:ascii="Arial Narrow" w:hAnsi="Arial Narrow"/>
          <w:spacing w:val="-3"/>
          <w:lang w:val="en-US"/>
        </w:rPr>
        <w:t xml:space="preserve"> is</w:t>
      </w:r>
      <w:r w:rsidR="004B78C8">
        <w:rPr>
          <w:rFonts w:ascii="Arial Narrow" w:hAnsi="Arial Narrow"/>
          <w:spacing w:val="-3"/>
          <w:lang w:val="en-US"/>
        </w:rPr>
        <w:t xml:space="preserve"> </w:t>
      </w:r>
      <w:r w:rsidRPr="00E1534B">
        <w:rPr>
          <w:rFonts w:ascii="Arial Narrow" w:hAnsi="Arial Narrow"/>
          <w:spacing w:val="-3"/>
          <w:lang w:val="en-US"/>
        </w:rPr>
        <w:t xml:space="preserve">an example of stratification, emergence, </w:t>
      </w:r>
      <w:proofErr w:type="spellStart"/>
      <w:r w:rsidR="00D37EE1">
        <w:rPr>
          <w:rFonts w:ascii="Arial Narrow" w:hAnsi="Arial Narrow"/>
          <w:spacing w:val="-3"/>
          <w:lang w:val="en-US"/>
        </w:rPr>
        <w:t>hierarchisation</w:t>
      </w:r>
      <w:proofErr w:type="spellEnd"/>
      <w:r w:rsidR="00E1534B">
        <w:rPr>
          <w:rFonts w:ascii="Arial Narrow" w:hAnsi="Arial Narrow"/>
          <w:spacing w:val="-3"/>
          <w:lang w:val="en-US"/>
        </w:rPr>
        <w:t xml:space="preserve"> or </w:t>
      </w:r>
      <w:r w:rsidRPr="00E1534B">
        <w:rPr>
          <w:rFonts w:ascii="Arial Narrow" w:hAnsi="Arial Narrow"/>
          <w:spacing w:val="-3"/>
          <w:lang w:val="en-US"/>
        </w:rPr>
        <w:t>abstraction</w:t>
      </w:r>
      <w:r w:rsidR="004B78C8">
        <w:rPr>
          <w:rFonts w:ascii="Arial Narrow" w:hAnsi="Arial Narrow"/>
          <w:spacing w:val="-3"/>
          <w:lang w:val="en-US"/>
        </w:rPr>
        <w:t>, or something else</w:t>
      </w:r>
      <w:r w:rsidR="00E1534B">
        <w:rPr>
          <w:rFonts w:ascii="Arial Narrow" w:hAnsi="Arial Narrow"/>
          <w:spacing w:val="-3"/>
          <w:lang w:val="en-US"/>
        </w:rPr>
        <w:t>.</w:t>
      </w:r>
      <w:r w:rsidR="00CD5DD7" w:rsidRPr="00E1534B">
        <w:rPr>
          <w:rFonts w:ascii="Arial Narrow" w:hAnsi="Arial Narrow"/>
          <w:spacing w:val="-3"/>
          <w:lang w:val="en-US"/>
        </w:rPr>
        <w:t xml:space="preserve"> Clarity </w:t>
      </w:r>
      <w:r w:rsidRPr="00E1534B">
        <w:rPr>
          <w:rFonts w:ascii="Arial Narrow" w:hAnsi="Arial Narrow"/>
          <w:spacing w:val="-3"/>
          <w:lang w:val="en-US"/>
        </w:rPr>
        <w:t>is not helped by the use of terms like `levels´</w:t>
      </w:r>
      <w:r w:rsidR="00CD5DD7" w:rsidRPr="00E1534B">
        <w:rPr>
          <w:rFonts w:ascii="Arial Narrow" w:hAnsi="Arial Narrow"/>
          <w:spacing w:val="-3"/>
          <w:lang w:val="en-US"/>
        </w:rPr>
        <w:t xml:space="preserve">, `constellations´, `multiple </w:t>
      </w:r>
      <w:proofErr w:type="spellStart"/>
      <w:r w:rsidR="00CD5DD7" w:rsidRPr="00E1534B">
        <w:rPr>
          <w:rFonts w:ascii="Arial Narrow" w:hAnsi="Arial Narrow"/>
          <w:spacing w:val="-3"/>
          <w:lang w:val="en-US"/>
        </w:rPr>
        <w:t>embeddedness</w:t>
      </w:r>
      <w:proofErr w:type="spellEnd"/>
      <w:r w:rsidR="00CD5DD7" w:rsidRPr="00E1534B">
        <w:rPr>
          <w:rFonts w:ascii="Arial Narrow" w:hAnsi="Arial Narrow"/>
          <w:spacing w:val="-3"/>
          <w:lang w:val="en-US"/>
        </w:rPr>
        <w:t>´</w:t>
      </w:r>
      <w:r w:rsidR="00B04722" w:rsidRPr="00E1534B">
        <w:rPr>
          <w:rFonts w:ascii="Arial Narrow" w:hAnsi="Arial Narrow"/>
          <w:spacing w:val="-3"/>
          <w:lang w:val="en-US"/>
        </w:rPr>
        <w:t xml:space="preserve">, </w:t>
      </w:r>
      <w:r w:rsidRPr="00E1534B">
        <w:rPr>
          <w:rFonts w:ascii="Arial Narrow" w:hAnsi="Arial Narrow"/>
          <w:spacing w:val="-3"/>
          <w:lang w:val="en-US"/>
        </w:rPr>
        <w:t>`strata´</w:t>
      </w:r>
      <w:r w:rsidR="00B04722" w:rsidRPr="00E1534B">
        <w:rPr>
          <w:rFonts w:ascii="Arial Narrow" w:hAnsi="Arial Narrow"/>
          <w:spacing w:val="-3"/>
          <w:lang w:val="en-US"/>
        </w:rPr>
        <w:t xml:space="preserve"> and `stratified entities´</w:t>
      </w:r>
      <w:r w:rsidR="00836CFA" w:rsidRPr="00E1534B">
        <w:rPr>
          <w:rFonts w:ascii="Arial Narrow" w:hAnsi="Arial Narrow"/>
          <w:spacing w:val="-3"/>
          <w:lang w:val="en-US"/>
        </w:rPr>
        <w:t xml:space="preserve"> - </w:t>
      </w:r>
      <w:r w:rsidR="00CD5DD7" w:rsidRPr="00E1534B">
        <w:rPr>
          <w:rFonts w:ascii="Arial Narrow" w:hAnsi="Arial Narrow"/>
          <w:spacing w:val="-3"/>
          <w:lang w:val="en-US"/>
        </w:rPr>
        <w:t xml:space="preserve">with the whole thing referred to as a `map´. I </w:t>
      </w:r>
      <w:r w:rsidRPr="00E1534B">
        <w:rPr>
          <w:rFonts w:ascii="Arial Narrow" w:hAnsi="Arial Narrow"/>
          <w:spacing w:val="-3"/>
          <w:lang w:val="en-US"/>
        </w:rPr>
        <w:t>interpret</w:t>
      </w:r>
      <w:r w:rsidR="00CD5DD7" w:rsidRPr="00E1534B">
        <w:rPr>
          <w:rFonts w:ascii="Arial Narrow" w:hAnsi="Arial Narrow"/>
          <w:spacing w:val="-3"/>
          <w:lang w:val="en-US"/>
        </w:rPr>
        <w:t xml:space="preserve"> </w:t>
      </w:r>
      <w:r w:rsidRPr="00E1534B">
        <w:rPr>
          <w:rFonts w:ascii="Arial Narrow" w:hAnsi="Arial Narrow"/>
          <w:spacing w:val="-3"/>
          <w:lang w:val="en-US"/>
        </w:rPr>
        <w:t xml:space="preserve">this </w:t>
      </w:r>
      <w:r w:rsidR="00B04722" w:rsidRPr="00E1534B">
        <w:rPr>
          <w:rFonts w:ascii="Arial Narrow" w:hAnsi="Arial Narrow"/>
          <w:spacing w:val="-3"/>
          <w:lang w:val="en-US"/>
        </w:rPr>
        <w:t xml:space="preserve">diagram as </w:t>
      </w:r>
      <w:r w:rsidRPr="00E1534B">
        <w:rPr>
          <w:rFonts w:ascii="Arial Narrow" w:hAnsi="Arial Narrow"/>
          <w:spacing w:val="-3"/>
          <w:lang w:val="en-US"/>
        </w:rPr>
        <w:t xml:space="preserve">an example of </w:t>
      </w:r>
      <w:proofErr w:type="spellStart"/>
      <w:r w:rsidR="00D37EE1">
        <w:rPr>
          <w:rFonts w:ascii="Arial Narrow" w:hAnsi="Arial Narrow"/>
          <w:spacing w:val="-3"/>
          <w:lang w:val="en-US"/>
        </w:rPr>
        <w:t>hierarchisation</w:t>
      </w:r>
      <w:proofErr w:type="spellEnd"/>
      <w:r w:rsidR="004B78C8">
        <w:rPr>
          <w:rFonts w:ascii="Arial Narrow" w:hAnsi="Arial Narrow"/>
          <w:spacing w:val="-3"/>
          <w:lang w:val="en-US"/>
        </w:rPr>
        <w:t xml:space="preserve">, </w:t>
      </w:r>
      <w:r w:rsidR="00D37EE1">
        <w:rPr>
          <w:rFonts w:ascii="Arial Narrow" w:hAnsi="Arial Narrow"/>
          <w:spacing w:val="-3"/>
          <w:lang w:val="en-US"/>
        </w:rPr>
        <w:t xml:space="preserve">coupled with </w:t>
      </w:r>
      <w:r w:rsidR="00CD5DD7" w:rsidRPr="00E1534B">
        <w:rPr>
          <w:rFonts w:ascii="Arial Narrow" w:hAnsi="Arial Narrow"/>
          <w:spacing w:val="-3"/>
          <w:lang w:val="en-US"/>
        </w:rPr>
        <w:t>the M-M approach</w:t>
      </w:r>
      <w:r w:rsidR="004B78C8">
        <w:rPr>
          <w:rFonts w:ascii="Arial Narrow" w:hAnsi="Arial Narrow"/>
          <w:spacing w:val="-3"/>
          <w:lang w:val="en-US"/>
        </w:rPr>
        <w:t xml:space="preserve">, </w:t>
      </w:r>
      <w:r w:rsidR="00CD5DD7" w:rsidRPr="00E1534B">
        <w:rPr>
          <w:rFonts w:ascii="Arial Narrow" w:hAnsi="Arial Narrow"/>
          <w:spacing w:val="-3"/>
          <w:lang w:val="en-US"/>
        </w:rPr>
        <w:t xml:space="preserve">for the following reasons. Vincent &amp; Thompson are </w:t>
      </w:r>
      <w:r w:rsidR="00B04722" w:rsidRPr="00E1534B">
        <w:rPr>
          <w:rFonts w:ascii="Arial Narrow" w:hAnsi="Arial Narrow"/>
          <w:spacing w:val="-3"/>
          <w:lang w:val="en-US"/>
        </w:rPr>
        <w:t xml:space="preserve">well </w:t>
      </w:r>
      <w:r w:rsidR="00CD5DD7" w:rsidRPr="00E1534B">
        <w:rPr>
          <w:rFonts w:ascii="Arial Narrow" w:hAnsi="Arial Narrow"/>
          <w:spacing w:val="-3"/>
          <w:lang w:val="en-US"/>
        </w:rPr>
        <w:t xml:space="preserve">aware that they are presenting a relatively crude, in-exhaustive, sketch or beginning. </w:t>
      </w:r>
      <w:r w:rsidR="00B04722" w:rsidRPr="00E1534B">
        <w:rPr>
          <w:rFonts w:ascii="Arial Narrow" w:hAnsi="Arial Narrow"/>
          <w:spacing w:val="-3"/>
          <w:lang w:val="en-US"/>
        </w:rPr>
        <w:t>M</w:t>
      </w:r>
      <w:r w:rsidR="004B78C8">
        <w:rPr>
          <w:rFonts w:ascii="Arial Narrow" w:hAnsi="Arial Narrow"/>
          <w:spacing w:val="-3"/>
          <w:lang w:val="en-US"/>
        </w:rPr>
        <w:t>uch m</w:t>
      </w:r>
      <w:r w:rsidR="00CD5DD7" w:rsidRPr="00E1534B">
        <w:rPr>
          <w:rFonts w:ascii="Arial Narrow" w:hAnsi="Arial Narrow"/>
          <w:spacing w:val="-3"/>
          <w:lang w:val="en-US"/>
        </w:rPr>
        <w:t xml:space="preserve">ore detail would have to be </w:t>
      </w:r>
      <w:r w:rsidR="00B04722" w:rsidRPr="00E1534B">
        <w:rPr>
          <w:rFonts w:ascii="Arial Narrow" w:hAnsi="Arial Narrow"/>
          <w:spacing w:val="-3"/>
          <w:lang w:val="en-US"/>
        </w:rPr>
        <w:t xml:space="preserve">provided </w:t>
      </w:r>
      <w:r w:rsidR="00CD5DD7" w:rsidRPr="00E1534B">
        <w:rPr>
          <w:rFonts w:ascii="Arial Narrow" w:hAnsi="Arial Narrow"/>
          <w:spacing w:val="-3"/>
          <w:lang w:val="en-US"/>
        </w:rPr>
        <w:t>before one could identify what exactly is emerging from what.</w:t>
      </w:r>
      <w:r w:rsidR="00B04722" w:rsidRPr="00E1534B">
        <w:rPr>
          <w:rFonts w:ascii="Arial Narrow" w:hAnsi="Arial Narrow"/>
          <w:spacing w:val="-3"/>
          <w:lang w:val="en-US"/>
        </w:rPr>
        <w:t xml:space="preserve"> There is no reference to abstraction, </w:t>
      </w:r>
      <w:r w:rsidR="004B78C8">
        <w:rPr>
          <w:rFonts w:ascii="Arial Narrow" w:hAnsi="Arial Narrow"/>
          <w:spacing w:val="-3"/>
          <w:lang w:val="en-US"/>
        </w:rPr>
        <w:t xml:space="preserve">although </w:t>
      </w:r>
      <w:r w:rsidR="00B04722" w:rsidRPr="00E1534B">
        <w:rPr>
          <w:rFonts w:ascii="Arial Narrow" w:hAnsi="Arial Narrow"/>
          <w:spacing w:val="-3"/>
          <w:lang w:val="en-US"/>
        </w:rPr>
        <w:t>abstraction at each level is presupposed. The division into five</w:t>
      </w:r>
      <w:r w:rsidR="00836CFA" w:rsidRPr="00E1534B">
        <w:rPr>
          <w:rFonts w:ascii="Arial Narrow" w:hAnsi="Arial Narrow"/>
          <w:spacing w:val="-3"/>
          <w:lang w:val="en-US"/>
        </w:rPr>
        <w:t xml:space="preserve"> levels is done for expediency and based upon general recognition – which </w:t>
      </w:r>
      <w:r w:rsidR="004B78C8">
        <w:rPr>
          <w:rFonts w:ascii="Arial Narrow" w:hAnsi="Arial Narrow"/>
          <w:spacing w:val="-3"/>
          <w:lang w:val="en-US"/>
        </w:rPr>
        <w:t xml:space="preserve">makes it </w:t>
      </w:r>
      <w:r w:rsidR="00836CFA" w:rsidRPr="00E1534B">
        <w:rPr>
          <w:rFonts w:ascii="Arial Narrow" w:hAnsi="Arial Narrow"/>
          <w:spacing w:val="-3"/>
          <w:lang w:val="en-US"/>
        </w:rPr>
        <w:t>arbitrar</w:t>
      </w:r>
      <w:r w:rsidR="004B78C8">
        <w:rPr>
          <w:rFonts w:ascii="Arial Narrow" w:hAnsi="Arial Narrow"/>
          <w:spacing w:val="-3"/>
          <w:lang w:val="en-US"/>
        </w:rPr>
        <w:t>y</w:t>
      </w:r>
      <w:r w:rsidR="00836CFA" w:rsidRPr="00E1534B">
        <w:rPr>
          <w:rFonts w:ascii="Arial Narrow" w:hAnsi="Arial Narrow"/>
          <w:spacing w:val="-3"/>
          <w:lang w:val="en-US"/>
        </w:rPr>
        <w:t>.</w:t>
      </w:r>
      <w:r w:rsidR="00B04722" w:rsidRPr="00E1534B">
        <w:rPr>
          <w:rFonts w:ascii="Arial Narrow" w:hAnsi="Arial Narrow"/>
          <w:spacing w:val="-3"/>
          <w:lang w:val="en-US"/>
        </w:rPr>
        <w:t xml:space="preserve"> Stratification, typically, refers to the domains of the empirical, actual and `deep´ and thes</w:t>
      </w:r>
      <w:r w:rsidR="00836CFA" w:rsidRPr="00E1534B">
        <w:rPr>
          <w:rFonts w:ascii="Arial Narrow" w:hAnsi="Arial Narrow"/>
          <w:spacing w:val="-3"/>
          <w:lang w:val="en-US"/>
        </w:rPr>
        <w:t>e are not part of the diagram</w:t>
      </w:r>
      <w:r w:rsidR="004B78C8">
        <w:rPr>
          <w:rFonts w:ascii="Arial Narrow" w:hAnsi="Arial Narrow"/>
          <w:spacing w:val="-3"/>
          <w:lang w:val="en-US"/>
        </w:rPr>
        <w:t xml:space="preserve"> – despite the title referring to `stratified entities´.  All this notwithstanding, one has to be careful of </w:t>
      </w:r>
      <w:r w:rsidR="00B04722" w:rsidRPr="00E1534B">
        <w:rPr>
          <w:rFonts w:ascii="Arial Narrow" w:hAnsi="Arial Narrow"/>
          <w:spacing w:val="-3"/>
          <w:lang w:val="en-US"/>
        </w:rPr>
        <w:t>pushing a</w:t>
      </w:r>
      <w:r w:rsidR="00836CFA" w:rsidRPr="00E1534B">
        <w:rPr>
          <w:rFonts w:ascii="Arial Narrow" w:hAnsi="Arial Narrow"/>
          <w:spacing w:val="-3"/>
          <w:lang w:val="en-US"/>
        </w:rPr>
        <w:t>n admittedly crude</w:t>
      </w:r>
      <w:r w:rsidR="00B04722" w:rsidRPr="00E1534B">
        <w:rPr>
          <w:rFonts w:ascii="Arial Narrow" w:hAnsi="Arial Narrow"/>
          <w:spacing w:val="-3"/>
          <w:lang w:val="en-US"/>
        </w:rPr>
        <w:t xml:space="preserve"> diagram </w:t>
      </w:r>
      <w:r w:rsidR="00836CFA" w:rsidRPr="00E1534B">
        <w:rPr>
          <w:rFonts w:ascii="Arial Narrow" w:hAnsi="Arial Narrow"/>
          <w:spacing w:val="-3"/>
          <w:lang w:val="en-US"/>
        </w:rPr>
        <w:t xml:space="preserve">beyond what </w:t>
      </w:r>
      <w:r w:rsidR="004B78C8">
        <w:rPr>
          <w:rFonts w:ascii="Arial Narrow" w:hAnsi="Arial Narrow"/>
          <w:spacing w:val="-3"/>
          <w:lang w:val="en-US"/>
        </w:rPr>
        <w:t xml:space="preserve">its </w:t>
      </w:r>
      <w:r w:rsidR="00B04722" w:rsidRPr="00E1534B">
        <w:rPr>
          <w:rFonts w:ascii="Arial Narrow" w:hAnsi="Arial Narrow"/>
          <w:spacing w:val="-3"/>
          <w:lang w:val="en-US"/>
        </w:rPr>
        <w:t>authors intended.</w:t>
      </w:r>
    </w:p>
    <w:p w:rsidR="00CD5DD7" w:rsidRPr="00E1534B" w:rsidRDefault="00CD5DD7" w:rsidP="00CD5DD7">
      <w:pPr>
        <w:spacing w:after="0" w:line="276" w:lineRule="auto"/>
        <w:contextualSpacing/>
        <w:rPr>
          <w:rFonts w:ascii="Arial Narrow" w:hAnsi="Arial Narrow"/>
          <w:spacing w:val="-3"/>
          <w:lang w:val="en-US"/>
        </w:rPr>
      </w:pPr>
    </w:p>
    <w:p w:rsidR="00D25AE4" w:rsidRPr="00E1534B" w:rsidRDefault="00836CFA" w:rsidP="008542A0">
      <w:pPr>
        <w:spacing w:after="0" w:line="276" w:lineRule="auto"/>
        <w:contextualSpacing/>
        <w:rPr>
          <w:rFonts w:ascii="Arial Narrow" w:hAnsi="Arial Narrow"/>
          <w:lang w:val="en-US"/>
        </w:rPr>
      </w:pPr>
      <w:r w:rsidRPr="00E1534B">
        <w:rPr>
          <w:rFonts w:ascii="Arial Narrow" w:hAnsi="Arial Narrow"/>
          <w:b/>
          <w:lang w:val="en-US"/>
        </w:rPr>
        <w:t>C</w:t>
      </w:r>
      <w:r w:rsidR="00DB609C" w:rsidRPr="00E1534B">
        <w:rPr>
          <w:rFonts w:ascii="Arial Narrow" w:hAnsi="Arial Narrow"/>
          <w:b/>
          <w:lang w:val="en-US"/>
        </w:rPr>
        <w:t>ritical realism and s</w:t>
      </w:r>
      <w:r w:rsidR="00D25AE4" w:rsidRPr="00E1534B">
        <w:rPr>
          <w:rFonts w:ascii="Arial Narrow" w:hAnsi="Arial Narrow"/>
          <w:b/>
          <w:lang w:val="en-US"/>
        </w:rPr>
        <w:t>ystem</w:t>
      </w:r>
      <w:r w:rsidR="00DB609C" w:rsidRPr="00E1534B">
        <w:rPr>
          <w:rFonts w:ascii="Arial Narrow" w:hAnsi="Arial Narrow"/>
          <w:b/>
          <w:lang w:val="en-US"/>
        </w:rPr>
        <w:t>s</w:t>
      </w:r>
    </w:p>
    <w:p w:rsidR="00100BDB" w:rsidRPr="00E1534B" w:rsidRDefault="00320635" w:rsidP="008542A0">
      <w:pPr>
        <w:spacing w:after="0" w:line="276" w:lineRule="auto"/>
        <w:contextualSpacing/>
        <w:rPr>
          <w:rFonts w:ascii="Arial Narrow" w:hAnsi="Arial Narrow"/>
          <w:lang w:val="en-US"/>
        </w:rPr>
      </w:pPr>
      <w:r w:rsidRPr="00E1534B">
        <w:rPr>
          <w:rFonts w:ascii="Arial Narrow" w:hAnsi="Arial Narrow"/>
          <w:lang w:val="en-US"/>
        </w:rPr>
        <w:t>C</w:t>
      </w:r>
      <w:r w:rsidR="00C857B4" w:rsidRPr="00E1534B">
        <w:rPr>
          <w:rFonts w:ascii="Arial Narrow" w:hAnsi="Arial Narrow"/>
          <w:lang w:val="en-US"/>
        </w:rPr>
        <w:t>ritical realist</w:t>
      </w:r>
      <w:r w:rsidR="00C87A6E" w:rsidRPr="00E1534B">
        <w:rPr>
          <w:rFonts w:ascii="Arial Narrow" w:hAnsi="Arial Narrow"/>
          <w:lang w:val="en-US"/>
        </w:rPr>
        <w:t xml:space="preserve">s have written </w:t>
      </w:r>
      <w:r w:rsidR="00C30CEB" w:rsidRPr="00E1534B">
        <w:rPr>
          <w:rFonts w:ascii="Arial Narrow" w:hAnsi="Arial Narrow"/>
          <w:lang w:val="en-US"/>
        </w:rPr>
        <w:t xml:space="preserve">much </w:t>
      </w:r>
      <w:r w:rsidR="00C87A6E" w:rsidRPr="00E1534B">
        <w:rPr>
          <w:rFonts w:ascii="Arial Narrow" w:hAnsi="Arial Narrow"/>
          <w:lang w:val="en-US"/>
        </w:rPr>
        <w:t xml:space="preserve">about </w:t>
      </w:r>
      <w:r w:rsidR="00C30CEB" w:rsidRPr="00E1534B">
        <w:rPr>
          <w:rFonts w:ascii="Arial Narrow" w:hAnsi="Arial Narrow"/>
          <w:lang w:val="en-US"/>
        </w:rPr>
        <w:t xml:space="preserve">social </w:t>
      </w:r>
      <w:r w:rsidR="00C87A6E" w:rsidRPr="00E1534B">
        <w:rPr>
          <w:rFonts w:ascii="Arial Narrow" w:hAnsi="Arial Narrow"/>
          <w:lang w:val="en-US"/>
        </w:rPr>
        <w:t xml:space="preserve">systems being </w:t>
      </w:r>
      <w:r w:rsidR="00C87A6E" w:rsidRPr="00E1534B">
        <w:rPr>
          <w:rFonts w:ascii="Arial Narrow" w:hAnsi="Arial Narrow"/>
          <w:i/>
          <w:lang w:val="en-US"/>
        </w:rPr>
        <w:t>open</w:t>
      </w:r>
      <w:r w:rsidR="000E232F" w:rsidRPr="00E1534B">
        <w:rPr>
          <w:rFonts w:ascii="Arial Narrow" w:hAnsi="Arial Narrow"/>
          <w:i/>
          <w:lang w:val="en-US"/>
        </w:rPr>
        <w:t xml:space="preserve">, </w:t>
      </w:r>
      <w:r w:rsidR="000E232F" w:rsidRPr="00E1534B">
        <w:rPr>
          <w:rFonts w:ascii="Arial Narrow" w:hAnsi="Arial Narrow"/>
          <w:lang w:val="en-US"/>
        </w:rPr>
        <w:t>not</w:t>
      </w:r>
      <w:r w:rsidR="000E232F" w:rsidRPr="00E1534B">
        <w:rPr>
          <w:rFonts w:ascii="Arial Narrow" w:hAnsi="Arial Narrow"/>
          <w:i/>
          <w:lang w:val="en-US"/>
        </w:rPr>
        <w:t xml:space="preserve"> </w:t>
      </w:r>
      <w:r w:rsidR="00C87A6E" w:rsidRPr="00E1534B">
        <w:rPr>
          <w:rFonts w:ascii="Arial Narrow" w:hAnsi="Arial Narrow"/>
          <w:i/>
          <w:lang w:val="en-US"/>
        </w:rPr>
        <w:t>closed</w:t>
      </w:r>
      <w:r w:rsidR="000E232F" w:rsidRPr="00E1534B">
        <w:rPr>
          <w:rFonts w:ascii="Arial Narrow" w:hAnsi="Arial Narrow"/>
          <w:lang w:val="en-US"/>
        </w:rPr>
        <w:t>,</w:t>
      </w:r>
      <w:r w:rsidR="00C87A6E" w:rsidRPr="00E1534B">
        <w:rPr>
          <w:rFonts w:ascii="Arial Narrow" w:hAnsi="Arial Narrow"/>
          <w:lang w:val="en-US"/>
        </w:rPr>
        <w:t xml:space="preserve"> but little about systems </w:t>
      </w:r>
      <w:r w:rsidR="00C87A6E" w:rsidRPr="00E1534B">
        <w:rPr>
          <w:rFonts w:ascii="Arial Narrow" w:hAnsi="Arial Narrow"/>
          <w:i/>
          <w:lang w:val="en-US"/>
        </w:rPr>
        <w:t>per se</w:t>
      </w:r>
      <w:r w:rsidRPr="00E1534B">
        <w:rPr>
          <w:rFonts w:ascii="Arial Narrow" w:hAnsi="Arial Narrow"/>
          <w:lang w:val="en-US"/>
        </w:rPr>
        <w:t xml:space="preserve"> – exceptions are </w:t>
      </w:r>
      <w:proofErr w:type="spellStart"/>
      <w:r w:rsidRPr="00E1534B">
        <w:rPr>
          <w:rFonts w:ascii="Arial Narrow" w:hAnsi="Arial Narrow"/>
          <w:lang w:val="en-US"/>
        </w:rPr>
        <w:t>Mingers</w:t>
      </w:r>
      <w:proofErr w:type="spellEnd"/>
      <w:r w:rsidRPr="00E1534B">
        <w:rPr>
          <w:rFonts w:ascii="Arial Narrow" w:hAnsi="Arial Narrow"/>
          <w:lang w:val="en-US"/>
        </w:rPr>
        <w:t xml:space="preserve"> (</w:t>
      </w:r>
      <w:r w:rsidR="00836CFA" w:rsidRPr="00E1534B">
        <w:rPr>
          <w:rFonts w:ascii="Arial Narrow" w:hAnsi="Arial Narrow"/>
          <w:lang w:val="en-US"/>
        </w:rPr>
        <w:t xml:space="preserve">2007, </w:t>
      </w:r>
      <w:r w:rsidRPr="00E1534B">
        <w:rPr>
          <w:rFonts w:ascii="Arial Narrow" w:hAnsi="Arial Narrow"/>
          <w:lang w:val="en-US"/>
        </w:rPr>
        <w:t>2011)</w:t>
      </w:r>
      <w:r w:rsidR="00E615FF">
        <w:rPr>
          <w:rFonts w:ascii="Arial Narrow" w:hAnsi="Arial Narrow"/>
          <w:lang w:val="en-US"/>
        </w:rPr>
        <w:t xml:space="preserve">; </w:t>
      </w:r>
      <w:r w:rsidRPr="00E1534B">
        <w:rPr>
          <w:rFonts w:ascii="Arial Narrow" w:hAnsi="Arial Narrow"/>
          <w:lang w:val="en-US"/>
        </w:rPr>
        <w:t>Elder-Vass (2007)</w:t>
      </w:r>
      <w:r w:rsidR="00E615FF">
        <w:rPr>
          <w:rFonts w:ascii="Arial Narrow" w:hAnsi="Arial Narrow"/>
          <w:lang w:val="en-US"/>
        </w:rPr>
        <w:t xml:space="preserve"> and </w:t>
      </w:r>
      <w:proofErr w:type="spellStart"/>
      <w:r w:rsidRPr="00E1534B">
        <w:rPr>
          <w:rFonts w:ascii="Arial Narrow" w:hAnsi="Arial Narrow" w:cs="Tahoma"/>
          <w:lang w:val="en-US"/>
        </w:rPr>
        <w:t>Bhaskar</w:t>
      </w:r>
      <w:proofErr w:type="spellEnd"/>
      <w:r w:rsidRPr="00E1534B">
        <w:rPr>
          <w:rFonts w:ascii="Arial Narrow" w:hAnsi="Arial Narrow" w:cs="Tahoma"/>
          <w:lang w:val="en-US"/>
        </w:rPr>
        <w:t xml:space="preserve"> (1993: 2.7 and 3.8) </w:t>
      </w:r>
      <w:r w:rsidR="00D37EE1">
        <w:rPr>
          <w:rFonts w:ascii="Arial Narrow" w:hAnsi="Arial Narrow" w:cs="Tahoma"/>
          <w:lang w:val="en-US"/>
        </w:rPr>
        <w:t xml:space="preserve">- </w:t>
      </w:r>
      <w:r w:rsidR="00E615FF">
        <w:rPr>
          <w:rFonts w:ascii="Arial Narrow" w:hAnsi="Arial Narrow" w:cs="Tahoma"/>
          <w:lang w:val="en-US"/>
        </w:rPr>
        <w:t xml:space="preserve">who </w:t>
      </w:r>
      <w:r w:rsidRPr="00E1534B">
        <w:rPr>
          <w:rFonts w:ascii="Arial Narrow" w:hAnsi="Arial Narrow" w:cs="Tahoma"/>
          <w:lang w:val="en-US"/>
        </w:rPr>
        <w:t>write of totalities</w:t>
      </w:r>
      <w:r w:rsidR="00E615FF">
        <w:rPr>
          <w:rFonts w:ascii="Arial Narrow" w:hAnsi="Arial Narrow" w:cs="Tahoma"/>
          <w:lang w:val="en-US"/>
        </w:rPr>
        <w:t xml:space="preserve"> not systems</w:t>
      </w:r>
      <w:r w:rsidRPr="00E1534B">
        <w:rPr>
          <w:rFonts w:ascii="Arial Narrow" w:hAnsi="Arial Narrow" w:cs="Tahoma"/>
          <w:lang w:val="en-US"/>
        </w:rPr>
        <w:t xml:space="preserve">. </w:t>
      </w:r>
      <w:r w:rsidR="00D715EA" w:rsidRPr="00E1534B">
        <w:rPr>
          <w:rFonts w:ascii="Arial Narrow" w:hAnsi="Arial Narrow"/>
          <w:lang w:val="en-US"/>
        </w:rPr>
        <w:t xml:space="preserve">The </w:t>
      </w:r>
      <w:r w:rsidR="00E615FF">
        <w:rPr>
          <w:rFonts w:ascii="Arial Narrow" w:hAnsi="Arial Narrow"/>
          <w:lang w:val="en-US"/>
        </w:rPr>
        <w:t xml:space="preserve">next </w:t>
      </w:r>
      <w:r w:rsidR="00D715EA" w:rsidRPr="00E1534B">
        <w:rPr>
          <w:rFonts w:ascii="Arial Narrow" w:hAnsi="Arial Narrow"/>
          <w:lang w:val="en-US"/>
        </w:rPr>
        <w:t>section consider</w:t>
      </w:r>
      <w:r w:rsidR="00D06F9C" w:rsidRPr="00E1534B">
        <w:rPr>
          <w:rFonts w:ascii="Arial Narrow" w:hAnsi="Arial Narrow"/>
          <w:lang w:val="en-US"/>
        </w:rPr>
        <w:t>s</w:t>
      </w:r>
      <w:r w:rsidR="00D715EA" w:rsidRPr="00E1534B">
        <w:rPr>
          <w:rFonts w:ascii="Arial Narrow" w:hAnsi="Arial Narrow"/>
          <w:lang w:val="en-US"/>
        </w:rPr>
        <w:t xml:space="preserve"> </w:t>
      </w:r>
      <w:r w:rsidR="00E615FF">
        <w:rPr>
          <w:rFonts w:ascii="Arial Narrow" w:hAnsi="Arial Narrow"/>
          <w:lang w:val="en-US"/>
        </w:rPr>
        <w:t>open and closed systems and is followed by a far more exploratory section on what critical realists might consider a system to be</w:t>
      </w:r>
      <w:r w:rsidR="00D715EA" w:rsidRPr="00E1534B">
        <w:rPr>
          <w:rFonts w:ascii="Arial Narrow" w:hAnsi="Arial Narrow"/>
          <w:lang w:val="en-US"/>
        </w:rPr>
        <w:t xml:space="preserve">. </w:t>
      </w:r>
    </w:p>
    <w:p w:rsidR="00C87A6E" w:rsidRPr="00E1534B" w:rsidRDefault="00C87A6E" w:rsidP="008542A0">
      <w:pPr>
        <w:spacing w:after="0" w:line="276" w:lineRule="auto"/>
        <w:contextualSpacing/>
        <w:rPr>
          <w:rFonts w:ascii="Arial Narrow" w:hAnsi="Arial Narrow"/>
          <w:b/>
          <w:i/>
          <w:lang w:val="en-US"/>
        </w:rPr>
      </w:pPr>
    </w:p>
    <w:p w:rsidR="00986885" w:rsidRPr="00E1534B" w:rsidRDefault="00533241" w:rsidP="008542A0">
      <w:pPr>
        <w:spacing w:after="0" w:line="276" w:lineRule="auto"/>
        <w:contextualSpacing/>
        <w:rPr>
          <w:rFonts w:ascii="Arial Narrow" w:hAnsi="Arial Narrow"/>
          <w:b/>
          <w:lang w:val="en-US"/>
        </w:rPr>
      </w:pPr>
      <w:r w:rsidRPr="00E1534B">
        <w:rPr>
          <w:rFonts w:ascii="Arial Narrow" w:hAnsi="Arial Narrow"/>
          <w:b/>
          <w:i/>
          <w:lang w:val="en-US"/>
        </w:rPr>
        <w:t>O</w:t>
      </w:r>
      <w:r w:rsidR="000B2A55" w:rsidRPr="00E1534B">
        <w:rPr>
          <w:rFonts w:ascii="Arial Narrow" w:hAnsi="Arial Narrow"/>
          <w:b/>
          <w:i/>
          <w:lang w:val="en-US"/>
        </w:rPr>
        <w:t xml:space="preserve">pen and closed </w:t>
      </w:r>
      <w:r w:rsidR="000125DF" w:rsidRPr="00E1534B">
        <w:rPr>
          <w:rFonts w:ascii="Arial Narrow" w:hAnsi="Arial Narrow"/>
          <w:b/>
          <w:i/>
          <w:lang w:val="en-US"/>
        </w:rPr>
        <w:t>system</w:t>
      </w:r>
      <w:r w:rsidR="000B2A55" w:rsidRPr="00E1534B">
        <w:rPr>
          <w:rFonts w:ascii="Arial Narrow" w:hAnsi="Arial Narrow"/>
          <w:b/>
          <w:i/>
          <w:lang w:val="en-US"/>
        </w:rPr>
        <w:t>s</w:t>
      </w:r>
    </w:p>
    <w:p w:rsidR="0017460A" w:rsidRPr="00E1534B" w:rsidRDefault="00C87A6E" w:rsidP="00EB5855">
      <w:pPr>
        <w:pStyle w:val="EndnoteText"/>
        <w:spacing w:beforeAutospacing="0" w:afterAutospacing="0" w:line="276" w:lineRule="auto"/>
        <w:contextualSpacing/>
        <w:rPr>
          <w:rFonts w:ascii="Arial Narrow" w:hAnsi="Arial Narrow" w:cs="AdvTimes"/>
          <w:sz w:val="22"/>
          <w:szCs w:val="22"/>
          <w:lang w:val="en-US"/>
        </w:rPr>
      </w:pPr>
      <w:r w:rsidRPr="00E1534B">
        <w:rPr>
          <w:rFonts w:ascii="Arial Narrow" w:hAnsi="Arial Narrow"/>
          <w:sz w:val="22"/>
          <w:szCs w:val="22"/>
          <w:lang w:val="en-US"/>
        </w:rPr>
        <w:t>T</w:t>
      </w:r>
      <w:r w:rsidR="00DA6C54" w:rsidRPr="00E1534B">
        <w:rPr>
          <w:rFonts w:ascii="Arial Narrow" w:hAnsi="Arial Narrow"/>
          <w:sz w:val="22"/>
          <w:szCs w:val="22"/>
          <w:lang w:val="en-US"/>
        </w:rPr>
        <w:t xml:space="preserve">he </w:t>
      </w:r>
      <w:r w:rsidR="00C857B4" w:rsidRPr="00E1534B">
        <w:rPr>
          <w:rFonts w:ascii="Arial Narrow" w:hAnsi="Arial Narrow"/>
          <w:i/>
          <w:sz w:val="22"/>
          <w:szCs w:val="22"/>
          <w:lang w:val="en-US"/>
        </w:rPr>
        <w:t>critical realist</w:t>
      </w:r>
      <w:r w:rsidR="00C90BF6" w:rsidRPr="00E1534B">
        <w:rPr>
          <w:rFonts w:ascii="Arial Narrow" w:hAnsi="Arial Narrow"/>
          <w:i/>
          <w:sz w:val="22"/>
          <w:szCs w:val="22"/>
          <w:lang w:val="en-US"/>
        </w:rPr>
        <w:t xml:space="preserve"> </w:t>
      </w:r>
      <w:r w:rsidR="00C90BF6" w:rsidRPr="00E1534B">
        <w:rPr>
          <w:rFonts w:ascii="Arial Narrow" w:hAnsi="Arial Narrow"/>
          <w:sz w:val="22"/>
          <w:szCs w:val="22"/>
          <w:lang w:val="en-US"/>
        </w:rPr>
        <w:t>concep</w:t>
      </w:r>
      <w:r w:rsidR="008A242F" w:rsidRPr="00E1534B">
        <w:rPr>
          <w:rFonts w:ascii="Arial Narrow" w:hAnsi="Arial Narrow"/>
          <w:sz w:val="22"/>
          <w:szCs w:val="22"/>
          <w:lang w:val="en-US"/>
        </w:rPr>
        <w:t>t</w:t>
      </w:r>
      <w:r w:rsidR="00C90BF6" w:rsidRPr="00E1534B">
        <w:rPr>
          <w:rFonts w:ascii="Arial Narrow" w:hAnsi="Arial Narrow"/>
          <w:sz w:val="22"/>
          <w:szCs w:val="22"/>
          <w:lang w:val="en-US"/>
        </w:rPr>
        <w:t xml:space="preserve"> of</w:t>
      </w:r>
      <w:r w:rsidR="00C90BF6" w:rsidRPr="00E1534B">
        <w:rPr>
          <w:rFonts w:ascii="Arial Narrow" w:hAnsi="Arial Narrow"/>
          <w:i/>
          <w:sz w:val="22"/>
          <w:szCs w:val="22"/>
          <w:lang w:val="en-US"/>
        </w:rPr>
        <w:t xml:space="preserve"> </w:t>
      </w:r>
      <w:r w:rsidR="00986885" w:rsidRPr="00E1534B">
        <w:rPr>
          <w:rFonts w:ascii="Arial Narrow" w:hAnsi="Arial Narrow"/>
          <w:sz w:val="22"/>
          <w:szCs w:val="22"/>
          <w:lang w:val="en-US"/>
        </w:rPr>
        <w:t xml:space="preserve">open and closed systems </w:t>
      </w:r>
      <w:r w:rsidR="00BD1E80" w:rsidRPr="00E1534B">
        <w:rPr>
          <w:rFonts w:ascii="Arial Narrow" w:hAnsi="Arial Narrow"/>
          <w:sz w:val="22"/>
          <w:szCs w:val="22"/>
          <w:lang w:val="en-US"/>
        </w:rPr>
        <w:t xml:space="preserve">is </w:t>
      </w:r>
      <w:r w:rsidR="00986885" w:rsidRPr="00E1534B">
        <w:rPr>
          <w:rFonts w:ascii="Arial Narrow" w:hAnsi="Arial Narrow"/>
          <w:sz w:val="22"/>
          <w:szCs w:val="22"/>
          <w:lang w:val="en-US"/>
        </w:rPr>
        <w:t xml:space="preserve">simple, perhaps </w:t>
      </w:r>
      <w:r w:rsidR="00BD1E80" w:rsidRPr="00E1534B">
        <w:rPr>
          <w:rFonts w:ascii="Arial Narrow" w:hAnsi="Arial Narrow"/>
          <w:sz w:val="22"/>
          <w:szCs w:val="22"/>
          <w:lang w:val="en-US"/>
        </w:rPr>
        <w:t xml:space="preserve">deceptively </w:t>
      </w:r>
      <w:r w:rsidR="00BD1E80" w:rsidRPr="00E1534B">
        <w:rPr>
          <w:rFonts w:ascii="Arial Narrow" w:hAnsi="Arial Narrow" w:cs="Arial"/>
          <w:sz w:val="22"/>
          <w:szCs w:val="22"/>
          <w:lang w:val="en-US"/>
        </w:rPr>
        <w:t>s</w:t>
      </w:r>
      <w:r w:rsidR="00986885" w:rsidRPr="00E1534B">
        <w:rPr>
          <w:rFonts w:ascii="Arial Narrow" w:hAnsi="Arial Narrow" w:cs="Arial"/>
          <w:sz w:val="22"/>
          <w:szCs w:val="22"/>
          <w:lang w:val="en-US"/>
        </w:rPr>
        <w:t>o</w:t>
      </w:r>
      <w:r w:rsidR="00320635" w:rsidRPr="00E1534B">
        <w:rPr>
          <w:rFonts w:ascii="Arial Narrow" w:hAnsi="Arial Narrow" w:cs="Arial"/>
          <w:sz w:val="22"/>
          <w:szCs w:val="22"/>
          <w:lang w:val="en-US"/>
        </w:rPr>
        <w:t xml:space="preserve"> – and should not be confused with open and closed systems in </w:t>
      </w:r>
      <w:r w:rsidR="00320635" w:rsidRPr="00E1534B">
        <w:rPr>
          <w:rFonts w:ascii="Arial Narrow" w:hAnsi="Arial Narrow" w:cs="Arial"/>
          <w:i/>
          <w:sz w:val="22"/>
          <w:szCs w:val="22"/>
          <w:lang w:val="en-US"/>
        </w:rPr>
        <w:t>General Systems Theory</w:t>
      </w:r>
      <w:r w:rsidR="00320635" w:rsidRPr="00E1534B">
        <w:rPr>
          <w:rFonts w:ascii="Arial Narrow" w:hAnsi="Arial Narrow" w:cs="Arial"/>
          <w:sz w:val="22"/>
          <w:szCs w:val="22"/>
          <w:lang w:val="en-US"/>
        </w:rPr>
        <w:t xml:space="preserve">. </w:t>
      </w:r>
      <w:r w:rsidR="004B78C8">
        <w:rPr>
          <w:rFonts w:ascii="Arial Narrow" w:hAnsi="Arial Narrow" w:cs="Arial"/>
          <w:sz w:val="22"/>
          <w:szCs w:val="22"/>
          <w:lang w:val="en-US"/>
        </w:rPr>
        <w:t xml:space="preserve">For critical realists, </w:t>
      </w:r>
      <w:r w:rsidR="004B78C8" w:rsidRPr="004B78C8">
        <w:rPr>
          <w:rFonts w:ascii="Arial Narrow" w:hAnsi="Arial Narrow" w:cs="Arial"/>
          <w:i/>
          <w:sz w:val="22"/>
          <w:szCs w:val="22"/>
          <w:lang w:val="en-US"/>
        </w:rPr>
        <w:t>s</w:t>
      </w:r>
      <w:r w:rsidR="00BD1E80" w:rsidRPr="00E1534B">
        <w:rPr>
          <w:rFonts w:ascii="Arial Narrow" w:hAnsi="Arial Narrow" w:cs="AdvTimes"/>
          <w:i/>
          <w:sz w:val="22"/>
          <w:szCs w:val="22"/>
          <w:lang w:val="en-US"/>
        </w:rPr>
        <w:t>ystems that display event regularities are closed; systems that do not display event regularities are open</w:t>
      </w:r>
      <w:r w:rsidR="00B73D9F" w:rsidRPr="00E1534B">
        <w:rPr>
          <w:rFonts w:ascii="Arial Narrow" w:hAnsi="Arial Narrow" w:cs="AdvTimes"/>
          <w:i/>
          <w:sz w:val="22"/>
          <w:szCs w:val="22"/>
          <w:lang w:val="en-US"/>
        </w:rPr>
        <w:t>.</w:t>
      </w:r>
      <w:r w:rsidR="00B73D9F" w:rsidRPr="00E1534B">
        <w:rPr>
          <w:rFonts w:ascii="Arial Narrow" w:hAnsi="Arial Narrow" w:cs="AdvTimes"/>
          <w:sz w:val="22"/>
          <w:szCs w:val="22"/>
          <w:lang w:val="en-US"/>
        </w:rPr>
        <w:t xml:space="preserve"> </w:t>
      </w:r>
      <w:r w:rsidR="00935CD8" w:rsidRPr="00E1534B">
        <w:rPr>
          <w:rFonts w:ascii="Arial Narrow" w:hAnsi="Arial Narrow" w:cs="AdvTimes"/>
          <w:sz w:val="22"/>
          <w:szCs w:val="22"/>
          <w:lang w:val="en-US"/>
        </w:rPr>
        <w:t xml:space="preserve">This simplicity should not obscure the fact that event regularities and, therefore, closed systems, have an </w:t>
      </w:r>
      <w:r w:rsidR="00935CD8" w:rsidRPr="00E1534B">
        <w:rPr>
          <w:rFonts w:ascii="Arial Narrow" w:hAnsi="Arial Narrow" w:cs="AdvTimes"/>
          <w:i/>
          <w:sz w:val="22"/>
          <w:szCs w:val="22"/>
          <w:lang w:val="en-US"/>
        </w:rPr>
        <w:t>extremely precise</w:t>
      </w:r>
      <w:r w:rsidR="00935CD8" w:rsidRPr="00E1534B">
        <w:rPr>
          <w:rFonts w:ascii="Arial Narrow" w:hAnsi="Arial Narrow" w:cs="AdvTimes"/>
          <w:sz w:val="22"/>
          <w:szCs w:val="22"/>
          <w:lang w:val="en-US"/>
        </w:rPr>
        <w:t xml:space="preserve"> meaning</w:t>
      </w:r>
      <w:r w:rsidR="00C30CEB" w:rsidRPr="00E1534B">
        <w:rPr>
          <w:rFonts w:ascii="Arial Narrow" w:hAnsi="Arial Narrow" w:cs="AdvTimes"/>
          <w:sz w:val="22"/>
          <w:szCs w:val="22"/>
          <w:lang w:val="en-US"/>
        </w:rPr>
        <w:t xml:space="preserve"> in the </w:t>
      </w:r>
      <w:r w:rsidR="00C857B4" w:rsidRPr="00E1534B">
        <w:rPr>
          <w:rFonts w:ascii="Arial Narrow" w:hAnsi="Arial Narrow" w:cs="AdvTimes"/>
          <w:sz w:val="22"/>
          <w:szCs w:val="22"/>
          <w:lang w:val="en-US"/>
        </w:rPr>
        <w:t>critical realist</w:t>
      </w:r>
      <w:r w:rsidR="00C30CEB" w:rsidRPr="00E1534B">
        <w:rPr>
          <w:rFonts w:ascii="Arial Narrow" w:hAnsi="Arial Narrow" w:cs="AdvTimes"/>
          <w:sz w:val="22"/>
          <w:szCs w:val="22"/>
          <w:lang w:val="en-US"/>
        </w:rPr>
        <w:t xml:space="preserve"> lexicon</w:t>
      </w:r>
      <w:r w:rsidR="00935CD8" w:rsidRPr="00E1534B">
        <w:rPr>
          <w:rFonts w:ascii="Arial Narrow" w:hAnsi="Arial Narrow" w:cs="AdvTimes"/>
          <w:sz w:val="22"/>
          <w:szCs w:val="22"/>
          <w:lang w:val="en-US"/>
        </w:rPr>
        <w:t xml:space="preserve">. </w:t>
      </w:r>
      <w:r w:rsidR="00680C46" w:rsidRPr="00E1534B">
        <w:rPr>
          <w:rFonts w:ascii="Arial Narrow" w:hAnsi="Arial Narrow" w:cs="AdvTimes"/>
          <w:sz w:val="22"/>
          <w:szCs w:val="22"/>
          <w:lang w:val="en-US"/>
        </w:rPr>
        <w:t>Th</w:t>
      </w:r>
      <w:r w:rsidR="00C30CEB" w:rsidRPr="00E1534B">
        <w:rPr>
          <w:rFonts w:ascii="Arial Narrow" w:hAnsi="Arial Narrow" w:cs="AdvTimes"/>
          <w:sz w:val="22"/>
          <w:szCs w:val="22"/>
          <w:lang w:val="en-US"/>
        </w:rPr>
        <w:t xml:space="preserve">is can be grasped </w:t>
      </w:r>
      <w:r w:rsidR="00680C46" w:rsidRPr="00E1534B">
        <w:rPr>
          <w:rFonts w:ascii="Arial Narrow" w:hAnsi="Arial Narrow" w:cs="AdvTimes"/>
          <w:sz w:val="22"/>
          <w:szCs w:val="22"/>
          <w:lang w:val="en-US"/>
        </w:rPr>
        <w:t xml:space="preserve">via an example familiar to readers of </w:t>
      </w:r>
      <w:r w:rsidR="00320635" w:rsidRPr="00E1534B">
        <w:rPr>
          <w:rFonts w:ascii="Arial Narrow" w:hAnsi="Arial Narrow" w:cs="AdvTimes"/>
          <w:sz w:val="22"/>
          <w:szCs w:val="22"/>
          <w:lang w:val="en-US"/>
        </w:rPr>
        <w:t>this journal</w:t>
      </w:r>
      <w:r w:rsidR="0017460A" w:rsidRPr="00E1534B">
        <w:rPr>
          <w:rFonts w:ascii="Arial Narrow" w:hAnsi="Arial Narrow" w:cs="AdvTimes"/>
          <w:sz w:val="22"/>
          <w:szCs w:val="22"/>
          <w:lang w:val="en-US"/>
        </w:rPr>
        <w:t xml:space="preserve">, namely, the </w:t>
      </w:r>
      <w:r w:rsidR="004B78C8">
        <w:rPr>
          <w:rFonts w:ascii="Arial Narrow" w:hAnsi="Arial Narrow" w:cs="AdvTimes"/>
          <w:sz w:val="22"/>
          <w:szCs w:val="22"/>
          <w:lang w:val="en-US"/>
        </w:rPr>
        <w:t xml:space="preserve">alleged </w:t>
      </w:r>
      <w:r w:rsidR="0017460A" w:rsidRPr="00E1534B">
        <w:rPr>
          <w:rFonts w:ascii="Arial Narrow" w:hAnsi="Arial Narrow" w:cs="AdvTimes"/>
          <w:sz w:val="22"/>
          <w:szCs w:val="22"/>
          <w:lang w:val="en-US"/>
        </w:rPr>
        <w:t xml:space="preserve">association between </w:t>
      </w:r>
      <w:r w:rsidR="00680C46" w:rsidRPr="00E1534B">
        <w:rPr>
          <w:rFonts w:ascii="Arial Narrow" w:hAnsi="Arial Narrow" w:cs="AdvTimes"/>
          <w:sz w:val="22"/>
          <w:szCs w:val="22"/>
          <w:lang w:val="en-US"/>
        </w:rPr>
        <w:t xml:space="preserve">High Performance Work </w:t>
      </w:r>
      <w:r w:rsidR="00C30CEB" w:rsidRPr="00E1534B">
        <w:rPr>
          <w:rFonts w:ascii="Arial Narrow" w:hAnsi="Arial Narrow" w:cs="AdvTimes"/>
          <w:sz w:val="22"/>
          <w:szCs w:val="22"/>
          <w:lang w:val="en-US"/>
        </w:rPr>
        <w:t xml:space="preserve">Practices </w:t>
      </w:r>
      <w:r w:rsidR="00117C2E" w:rsidRPr="00E1534B">
        <w:rPr>
          <w:rFonts w:ascii="Arial Narrow" w:hAnsi="Arial Narrow" w:cs="AdvTimes"/>
          <w:sz w:val="22"/>
          <w:szCs w:val="22"/>
          <w:lang w:val="en-US"/>
        </w:rPr>
        <w:t>(HPW</w:t>
      </w:r>
      <w:r w:rsidR="00C30CEB" w:rsidRPr="00E1534B">
        <w:rPr>
          <w:rFonts w:ascii="Arial Narrow" w:hAnsi="Arial Narrow" w:cs="AdvTimes"/>
          <w:sz w:val="22"/>
          <w:szCs w:val="22"/>
          <w:lang w:val="en-US"/>
        </w:rPr>
        <w:t>P</w:t>
      </w:r>
      <w:r w:rsidR="00117C2E" w:rsidRPr="00E1534B">
        <w:rPr>
          <w:rFonts w:ascii="Arial Narrow" w:hAnsi="Arial Narrow" w:cs="AdvTimes"/>
          <w:sz w:val="22"/>
          <w:szCs w:val="22"/>
          <w:lang w:val="en-US"/>
        </w:rPr>
        <w:t xml:space="preserve">) </w:t>
      </w:r>
      <w:r w:rsidR="0017460A" w:rsidRPr="00E1534B">
        <w:rPr>
          <w:rFonts w:ascii="Arial Narrow" w:hAnsi="Arial Narrow" w:cs="AdvTimes"/>
          <w:sz w:val="22"/>
          <w:szCs w:val="22"/>
          <w:lang w:val="en-US"/>
        </w:rPr>
        <w:t xml:space="preserve">and </w:t>
      </w:r>
      <w:proofErr w:type="spellStart"/>
      <w:r w:rsidR="00D37EE1">
        <w:rPr>
          <w:rFonts w:ascii="Arial Narrow" w:hAnsi="Arial Narrow" w:cs="AdvTimes"/>
          <w:sz w:val="22"/>
          <w:szCs w:val="22"/>
          <w:lang w:val="en-US"/>
        </w:rPr>
        <w:t>organisation</w:t>
      </w:r>
      <w:r w:rsidR="0017460A" w:rsidRPr="00E1534B">
        <w:rPr>
          <w:rFonts w:ascii="Arial Narrow" w:hAnsi="Arial Narrow" w:cs="AdvTimes"/>
          <w:sz w:val="22"/>
          <w:szCs w:val="22"/>
          <w:lang w:val="en-US"/>
        </w:rPr>
        <w:t>al</w:t>
      </w:r>
      <w:proofErr w:type="spellEnd"/>
      <w:r w:rsidR="0017460A" w:rsidRPr="00E1534B">
        <w:rPr>
          <w:rFonts w:ascii="Arial Narrow" w:hAnsi="Arial Narrow" w:cs="AdvTimes"/>
          <w:sz w:val="22"/>
          <w:szCs w:val="22"/>
          <w:lang w:val="en-US"/>
        </w:rPr>
        <w:t xml:space="preserve"> performance. </w:t>
      </w:r>
      <w:r w:rsidR="00533241" w:rsidRPr="00E1534B">
        <w:rPr>
          <w:rFonts w:ascii="Arial Narrow" w:hAnsi="Arial Narrow" w:cs="AdvTimes"/>
          <w:sz w:val="22"/>
          <w:szCs w:val="22"/>
          <w:lang w:val="en-US"/>
        </w:rPr>
        <w:t xml:space="preserve">When </w:t>
      </w:r>
      <w:r w:rsidR="0017460A" w:rsidRPr="00E1534B">
        <w:rPr>
          <w:rFonts w:ascii="Arial Narrow" w:hAnsi="Arial Narrow" w:cs="AdvTimes"/>
          <w:sz w:val="22"/>
          <w:szCs w:val="22"/>
          <w:lang w:val="en-US"/>
        </w:rPr>
        <w:t>HPW</w:t>
      </w:r>
      <w:r w:rsidR="00C30CEB" w:rsidRPr="00E1534B">
        <w:rPr>
          <w:rFonts w:ascii="Arial Narrow" w:hAnsi="Arial Narrow" w:cs="AdvTimes"/>
          <w:sz w:val="22"/>
          <w:szCs w:val="22"/>
          <w:lang w:val="en-US"/>
        </w:rPr>
        <w:t>P</w:t>
      </w:r>
      <w:r w:rsidR="0017460A" w:rsidRPr="00E1534B">
        <w:rPr>
          <w:rFonts w:ascii="Arial Narrow" w:hAnsi="Arial Narrow" w:cs="AdvTimes"/>
          <w:sz w:val="22"/>
          <w:szCs w:val="22"/>
          <w:lang w:val="en-US"/>
        </w:rPr>
        <w:t xml:space="preserve"> are </w:t>
      </w:r>
      <w:r w:rsidR="00D303DA" w:rsidRPr="00E1534B">
        <w:rPr>
          <w:rFonts w:ascii="Arial Narrow" w:hAnsi="Arial Narrow" w:cs="AdvTimes"/>
          <w:sz w:val="22"/>
          <w:szCs w:val="22"/>
          <w:lang w:val="en-US"/>
        </w:rPr>
        <w:t xml:space="preserve">introduced </w:t>
      </w:r>
      <w:r w:rsidR="00320635" w:rsidRPr="00E1534B">
        <w:rPr>
          <w:rFonts w:ascii="Arial Narrow" w:hAnsi="Arial Narrow" w:cs="AdvTimes"/>
          <w:sz w:val="22"/>
          <w:szCs w:val="22"/>
          <w:lang w:val="en-US"/>
        </w:rPr>
        <w:t xml:space="preserve">(events </w:t>
      </w:r>
      <w:r w:rsidR="00320635" w:rsidRPr="00E1534B">
        <w:rPr>
          <w:rFonts w:ascii="Arial Narrow" w:hAnsi="Arial Narrow"/>
          <w:i/>
          <w:sz w:val="22"/>
          <w:szCs w:val="22"/>
          <w:lang w:val="en-US"/>
        </w:rPr>
        <w:t>x</w:t>
      </w:r>
      <w:r w:rsidR="00320635" w:rsidRPr="00E1534B">
        <w:rPr>
          <w:rFonts w:ascii="Arial Narrow" w:hAnsi="Arial Narrow"/>
          <w:i/>
          <w:sz w:val="22"/>
          <w:szCs w:val="22"/>
          <w:vertAlign w:val="subscript"/>
          <w:lang w:val="en-US"/>
        </w:rPr>
        <w:t>1</w:t>
      </w:r>
      <w:r w:rsidR="00320635" w:rsidRPr="00E1534B">
        <w:rPr>
          <w:rFonts w:ascii="Arial Narrow" w:hAnsi="Arial Narrow"/>
          <w:i/>
          <w:sz w:val="22"/>
          <w:szCs w:val="22"/>
          <w:lang w:val="en-US"/>
        </w:rPr>
        <w:t>, x</w:t>
      </w:r>
      <w:r w:rsidR="00320635" w:rsidRPr="00E1534B">
        <w:rPr>
          <w:rFonts w:ascii="Arial Narrow" w:hAnsi="Arial Narrow"/>
          <w:i/>
          <w:sz w:val="22"/>
          <w:szCs w:val="22"/>
          <w:vertAlign w:val="subscript"/>
          <w:lang w:val="en-US"/>
        </w:rPr>
        <w:t>2</w:t>
      </w:r>
      <w:r w:rsidR="00320635" w:rsidRPr="00E1534B">
        <w:rPr>
          <w:rFonts w:ascii="Arial Narrow" w:hAnsi="Arial Narrow"/>
          <w:i/>
          <w:sz w:val="22"/>
          <w:szCs w:val="22"/>
          <w:lang w:val="en-US"/>
        </w:rPr>
        <w:t>, x</w:t>
      </w:r>
      <w:r w:rsidR="00320635" w:rsidRPr="00E1534B">
        <w:rPr>
          <w:rFonts w:ascii="Arial Narrow" w:hAnsi="Arial Narrow"/>
          <w:i/>
          <w:sz w:val="22"/>
          <w:szCs w:val="22"/>
          <w:vertAlign w:val="subscript"/>
          <w:lang w:val="en-US"/>
        </w:rPr>
        <w:t>3</w:t>
      </w:r>
      <w:r w:rsidR="00A61CC9" w:rsidRPr="00E1534B">
        <w:rPr>
          <w:rFonts w:ascii="Arial Narrow" w:hAnsi="Arial Narrow"/>
          <w:i/>
          <w:sz w:val="22"/>
          <w:szCs w:val="22"/>
          <w:lang w:val="en-US"/>
        </w:rPr>
        <w:t>….</w:t>
      </w:r>
      <w:proofErr w:type="spellStart"/>
      <w:r w:rsidR="00A61CC9" w:rsidRPr="00E1534B">
        <w:rPr>
          <w:rFonts w:ascii="Arial Narrow" w:hAnsi="Arial Narrow"/>
          <w:i/>
          <w:sz w:val="22"/>
          <w:szCs w:val="22"/>
          <w:lang w:val="en-US"/>
        </w:rPr>
        <w:t>x</w:t>
      </w:r>
      <w:r w:rsidR="00A61CC9" w:rsidRPr="00E1534B">
        <w:rPr>
          <w:rFonts w:ascii="Arial Narrow" w:hAnsi="Arial Narrow"/>
          <w:i/>
          <w:vertAlign w:val="subscript"/>
          <w:lang w:val="en-US"/>
        </w:rPr>
        <w:t>n</w:t>
      </w:r>
      <w:proofErr w:type="spellEnd"/>
      <w:r w:rsidR="00320635" w:rsidRPr="00E1534B">
        <w:rPr>
          <w:rFonts w:ascii="Arial Narrow" w:hAnsi="Arial Narrow" w:cs="AdvTimes"/>
          <w:sz w:val="22"/>
          <w:szCs w:val="22"/>
          <w:lang w:val="en-US"/>
        </w:rPr>
        <w:t xml:space="preserve">) </w:t>
      </w:r>
      <w:r w:rsidR="00D303DA" w:rsidRPr="00E1534B">
        <w:rPr>
          <w:rFonts w:ascii="Arial Narrow" w:hAnsi="Arial Narrow" w:cs="AdvTimes"/>
          <w:sz w:val="22"/>
          <w:szCs w:val="22"/>
          <w:lang w:val="en-US"/>
        </w:rPr>
        <w:t>in</w:t>
      </w:r>
      <w:r w:rsidR="00320635" w:rsidRPr="00E1534B">
        <w:rPr>
          <w:rFonts w:ascii="Arial Narrow" w:hAnsi="Arial Narrow" w:cs="AdvTimes"/>
          <w:sz w:val="22"/>
          <w:szCs w:val="22"/>
          <w:lang w:val="en-US"/>
        </w:rPr>
        <w:t>t</w:t>
      </w:r>
      <w:r w:rsidR="00A61CC9" w:rsidRPr="00E1534B">
        <w:rPr>
          <w:rFonts w:ascii="Arial Narrow" w:hAnsi="Arial Narrow" w:cs="AdvTimes"/>
          <w:sz w:val="22"/>
          <w:szCs w:val="22"/>
          <w:lang w:val="en-US"/>
        </w:rPr>
        <w:t>o</w:t>
      </w:r>
      <w:r w:rsidR="00D303DA" w:rsidRPr="00E1534B">
        <w:rPr>
          <w:rFonts w:ascii="Arial Narrow" w:hAnsi="Arial Narrow" w:cs="AdvTimes"/>
          <w:sz w:val="22"/>
          <w:szCs w:val="22"/>
          <w:lang w:val="en-US"/>
        </w:rPr>
        <w:t xml:space="preserve"> </w:t>
      </w:r>
      <w:r w:rsidR="0017460A" w:rsidRPr="00E1534B">
        <w:rPr>
          <w:rFonts w:ascii="Arial Narrow" w:hAnsi="Arial Narrow" w:cs="AdvTimes"/>
          <w:sz w:val="22"/>
          <w:szCs w:val="22"/>
          <w:lang w:val="en-US"/>
        </w:rPr>
        <w:t xml:space="preserve">an </w:t>
      </w:r>
      <w:proofErr w:type="spellStart"/>
      <w:r w:rsidR="00D37EE1">
        <w:rPr>
          <w:rFonts w:ascii="Arial Narrow" w:hAnsi="Arial Narrow" w:cs="AdvTimes"/>
          <w:sz w:val="22"/>
          <w:szCs w:val="22"/>
          <w:lang w:val="en-US"/>
        </w:rPr>
        <w:t>organisation</w:t>
      </w:r>
      <w:proofErr w:type="spellEnd"/>
      <w:r w:rsidR="00533241" w:rsidRPr="00E1534B">
        <w:rPr>
          <w:rFonts w:ascii="Arial Narrow" w:hAnsi="Arial Narrow" w:cs="AdvTimes"/>
          <w:sz w:val="22"/>
          <w:szCs w:val="22"/>
          <w:lang w:val="en-US"/>
        </w:rPr>
        <w:t xml:space="preserve"> and its </w:t>
      </w:r>
      <w:r w:rsidR="00D303DA" w:rsidRPr="00E1534B">
        <w:rPr>
          <w:rFonts w:ascii="Arial Narrow" w:hAnsi="Arial Narrow" w:cs="AdvTimes"/>
          <w:sz w:val="22"/>
          <w:szCs w:val="22"/>
          <w:lang w:val="en-US"/>
        </w:rPr>
        <w:t xml:space="preserve">performance </w:t>
      </w:r>
      <w:r w:rsidR="0017460A" w:rsidRPr="00E1534B">
        <w:rPr>
          <w:rFonts w:ascii="Arial Narrow" w:hAnsi="Arial Narrow" w:cs="AdvTimes"/>
          <w:sz w:val="22"/>
          <w:szCs w:val="22"/>
          <w:lang w:val="en-US"/>
        </w:rPr>
        <w:t>increases</w:t>
      </w:r>
      <w:r w:rsidR="000114E6" w:rsidRPr="00E1534B">
        <w:rPr>
          <w:rFonts w:ascii="Arial Narrow" w:hAnsi="Arial Narrow" w:cs="AdvTimes"/>
          <w:sz w:val="22"/>
          <w:szCs w:val="22"/>
          <w:lang w:val="en-US"/>
        </w:rPr>
        <w:t xml:space="preserve"> (</w:t>
      </w:r>
      <w:r w:rsidR="000114E6" w:rsidRPr="00E1534B">
        <w:rPr>
          <w:rFonts w:ascii="Arial Narrow" w:hAnsi="Arial Narrow"/>
          <w:sz w:val="22"/>
          <w:szCs w:val="22"/>
          <w:lang w:val="en-US"/>
        </w:rPr>
        <w:t>event</w:t>
      </w:r>
      <w:r w:rsidR="000114E6" w:rsidRPr="00E1534B">
        <w:rPr>
          <w:rFonts w:ascii="Arial Narrow" w:hAnsi="Arial Narrow"/>
          <w:i/>
          <w:sz w:val="22"/>
          <w:szCs w:val="22"/>
          <w:lang w:val="en-US"/>
        </w:rPr>
        <w:t xml:space="preserve"> y</w:t>
      </w:r>
      <w:r w:rsidR="000114E6" w:rsidRPr="00E1534B">
        <w:rPr>
          <w:rFonts w:ascii="Arial Narrow" w:hAnsi="Arial Narrow" w:cs="AdvTimes"/>
          <w:sz w:val="22"/>
          <w:szCs w:val="22"/>
          <w:lang w:val="en-US"/>
        </w:rPr>
        <w:t>)</w:t>
      </w:r>
      <w:r w:rsidR="004612D9" w:rsidRPr="00E1534B">
        <w:rPr>
          <w:rFonts w:ascii="Arial Narrow" w:hAnsi="Arial Narrow" w:cs="AdvTimes"/>
          <w:sz w:val="22"/>
          <w:szCs w:val="22"/>
          <w:lang w:val="en-US"/>
        </w:rPr>
        <w:t>,</w:t>
      </w:r>
      <w:r w:rsidR="00320635" w:rsidRPr="00E1534B">
        <w:rPr>
          <w:rFonts w:ascii="Arial Narrow" w:hAnsi="Arial Narrow" w:cs="AdvTimes"/>
          <w:sz w:val="22"/>
          <w:szCs w:val="22"/>
          <w:lang w:val="en-US"/>
        </w:rPr>
        <w:t xml:space="preserve"> </w:t>
      </w:r>
      <w:r w:rsidR="00533241" w:rsidRPr="00E1534B">
        <w:rPr>
          <w:rFonts w:ascii="Arial Narrow" w:hAnsi="Arial Narrow" w:cs="AdvTimes"/>
          <w:sz w:val="22"/>
          <w:szCs w:val="22"/>
          <w:lang w:val="en-US"/>
        </w:rPr>
        <w:t xml:space="preserve">this </w:t>
      </w:r>
      <w:proofErr w:type="spellStart"/>
      <w:r w:rsidR="00D37EE1">
        <w:rPr>
          <w:rFonts w:ascii="Arial Narrow" w:hAnsi="Arial Narrow" w:cs="AdvTimes"/>
          <w:sz w:val="22"/>
          <w:szCs w:val="22"/>
          <w:lang w:val="en-US"/>
        </w:rPr>
        <w:t>organisation</w:t>
      </w:r>
      <w:proofErr w:type="spellEnd"/>
      <w:r w:rsidR="002F1D62" w:rsidRPr="00E1534B">
        <w:rPr>
          <w:rFonts w:ascii="Arial Narrow" w:hAnsi="Arial Narrow" w:cs="AdvTimes"/>
          <w:sz w:val="22"/>
          <w:szCs w:val="22"/>
          <w:lang w:val="en-US"/>
        </w:rPr>
        <w:t xml:space="preserve"> </w:t>
      </w:r>
      <w:r w:rsidR="00533241" w:rsidRPr="00E1534B">
        <w:rPr>
          <w:rFonts w:ascii="Arial Narrow" w:hAnsi="Arial Narrow" w:cs="AdvTimes"/>
          <w:sz w:val="22"/>
          <w:szCs w:val="22"/>
          <w:lang w:val="en-US"/>
        </w:rPr>
        <w:t>i</w:t>
      </w:r>
      <w:r w:rsidR="00D303DA" w:rsidRPr="00E1534B">
        <w:rPr>
          <w:rFonts w:ascii="Arial Narrow" w:hAnsi="Arial Narrow" w:cs="AdvTimes"/>
          <w:sz w:val="22"/>
          <w:szCs w:val="22"/>
          <w:lang w:val="en-US"/>
        </w:rPr>
        <w:t xml:space="preserve">s </w:t>
      </w:r>
      <w:r w:rsidR="004B78C8">
        <w:rPr>
          <w:rFonts w:ascii="Arial Narrow" w:hAnsi="Arial Narrow" w:cs="AdvTimes"/>
          <w:sz w:val="22"/>
          <w:szCs w:val="22"/>
          <w:lang w:val="en-US"/>
        </w:rPr>
        <w:t xml:space="preserve">referred to </w:t>
      </w:r>
      <w:r w:rsidR="00EB38A8" w:rsidRPr="00E1534B">
        <w:rPr>
          <w:rFonts w:ascii="Arial Narrow" w:hAnsi="Arial Narrow" w:cs="AdvTimes"/>
          <w:sz w:val="22"/>
          <w:szCs w:val="22"/>
          <w:lang w:val="en-US"/>
        </w:rPr>
        <w:t xml:space="preserve">as </w:t>
      </w:r>
      <w:r w:rsidR="002F1D62" w:rsidRPr="00E1534B">
        <w:rPr>
          <w:rFonts w:ascii="Arial Narrow" w:hAnsi="Arial Narrow" w:cs="AdvTimes"/>
          <w:sz w:val="22"/>
          <w:szCs w:val="22"/>
          <w:lang w:val="en-US"/>
        </w:rPr>
        <w:t xml:space="preserve">a </w:t>
      </w:r>
      <w:r w:rsidR="00D303DA" w:rsidRPr="00E1534B">
        <w:rPr>
          <w:rFonts w:ascii="Arial Narrow" w:hAnsi="Arial Narrow" w:cs="AdvTimes"/>
          <w:i/>
          <w:sz w:val="22"/>
          <w:szCs w:val="22"/>
          <w:lang w:val="en-US"/>
        </w:rPr>
        <w:t>closed</w:t>
      </w:r>
      <w:r w:rsidR="00D303DA" w:rsidRPr="00E1534B">
        <w:rPr>
          <w:rFonts w:ascii="Arial Narrow" w:hAnsi="Arial Narrow" w:cs="AdvTimes"/>
          <w:sz w:val="22"/>
          <w:szCs w:val="22"/>
          <w:lang w:val="en-US"/>
        </w:rPr>
        <w:t xml:space="preserve"> system. </w:t>
      </w:r>
      <w:r w:rsidR="000114E6" w:rsidRPr="00E1534B">
        <w:rPr>
          <w:rFonts w:ascii="Arial Narrow" w:hAnsi="Arial Narrow" w:cs="AdvTimes"/>
          <w:sz w:val="22"/>
          <w:szCs w:val="22"/>
          <w:lang w:val="en-US"/>
        </w:rPr>
        <w:t xml:space="preserve">When </w:t>
      </w:r>
      <w:r w:rsidR="0017460A" w:rsidRPr="00E1534B">
        <w:rPr>
          <w:rFonts w:ascii="Arial Narrow" w:hAnsi="Arial Narrow" w:cs="AdvTimes"/>
          <w:sz w:val="22"/>
          <w:szCs w:val="22"/>
          <w:lang w:val="en-US"/>
        </w:rPr>
        <w:t>HPW</w:t>
      </w:r>
      <w:r w:rsidR="00C30CEB" w:rsidRPr="00E1534B">
        <w:rPr>
          <w:rFonts w:ascii="Arial Narrow" w:hAnsi="Arial Narrow" w:cs="AdvTimes"/>
          <w:sz w:val="22"/>
          <w:szCs w:val="22"/>
          <w:lang w:val="en-US"/>
        </w:rPr>
        <w:t>P</w:t>
      </w:r>
      <w:r w:rsidR="0017460A" w:rsidRPr="00E1534B">
        <w:rPr>
          <w:rFonts w:ascii="Arial Narrow" w:hAnsi="Arial Narrow" w:cs="AdvTimes"/>
          <w:sz w:val="22"/>
          <w:szCs w:val="22"/>
          <w:lang w:val="en-US"/>
        </w:rPr>
        <w:t xml:space="preserve"> are introduced in</w:t>
      </w:r>
      <w:r w:rsidR="000114E6" w:rsidRPr="00E1534B">
        <w:rPr>
          <w:rFonts w:ascii="Arial Narrow" w:hAnsi="Arial Narrow" w:cs="AdvTimes"/>
          <w:sz w:val="22"/>
          <w:szCs w:val="22"/>
          <w:lang w:val="en-US"/>
        </w:rPr>
        <w:t xml:space="preserve"> a</w:t>
      </w:r>
      <w:r w:rsidR="0017460A" w:rsidRPr="00E1534B">
        <w:rPr>
          <w:rFonts w:ascii="Arial Narrow" w:hAnsi="Arial Narrow" w:cs="AdvTimes"/>
          <w:sz w:val="22"/>
          <w:szCs w:val="22"/>
          <w:lang w:val="en-US"/>
        </w:rPr>
        <w:t xml:space="preserve">n </w:t>
      </w:r>
      <w:proofErr w:type="spellStart"/>
      <w:r w:rsidR="00D37EE1">
        <w:rPr>
          <w:rFonts w:ascii="Arial Narrow" w:hAnsi="Arial Narrow" w:cs="AdvTimes"/>
          <w:sz w:val="22"/>
          <w:szCs w:val="22"/>
          <w:lang w:val="en-US"/>
        </w:rPr>
        <w:t>organisation</w:t>
      </w:r>
      <w:proofErr w:type="spellEnd"/>
      <w:r w:rsidR="0017460A" w:rsidRPr="00E1534B">
        <w:rPr>
          <w:rFonts w:ascii="Arial Narrow" w:hAnsi="Arial Narrow" w:cs="AdvTimes"/>
          <w:sz w:val="22"/>
          <w:szCs w:val="22"/>
          <w:lang w:val="en-US"/>
        </w:rPr>
        <w:t xml:space="preserve">, </w:t>
      </w:r>
      <w:r w:rsidR="000114E6" w:rsidRPr="00E1534B">
        <w:rPr>
          <w:rFonts w:ascii="Arial Narrow" w:hAnsi="Arial Narrow" w:cs="AdvTimes"/>
          <w:sz w:val="22"/>
          <w:szCs w:val="22"/>
          <w:lang w:val="en-US"/>
        </w:rPr>
        <w:t xml:space="preserve">and </w:t>
      </w:r>
      <w:r w:rsidR="00EB38A8" w:rsidRPr="004B78C8">
        <w:rPr>
          <w:rFonts w:ascii="Arial Narrow" w:hAnsi="Arial Narrow" w:cs="AdvTimes"/>
          <w:i/>
          <w:sz w:val="22"/>
          <w:szCs w:val="22"/>
          <w:lang w:val="en-US"/>
        </w:rPr>
        <w:t>no</w:t>
      </w:r>
      <w:r w:rsidR="00EB38A8" w:rsidRPr="00E1534B">
        <w:rPr>
          <w:rFonts w:ascii="Arial Narrow" w:hAnsi="Arial Narrow" w:cs="AdvTimes"/>
          <w:sz w:val="22"/>
          <w:szCs w:val="22"/>
          <w:lang w:val="en-US"/>
        </w:rPr>
        <w:t xml:space="preserve"> regular pattern of events follows, </w:t>
      </w:r>
      <w:r w:rsidR="004B78C8">
        <w:rPr>
          <w:rFonts w:ascii="Arial Narrow" w:hAnsi="Arial Narrow" w:cs="AdvTimes"/>
          <w:sz w:val="22"/>
          <w:szCs w:val="22"/>
          <w:lang w:val="en-US"/>
        </w:rPr>
        <w:t xml:space="preserve">it is </w:t>
      </w:r>
      <w:r w:rsidR="00EB38A8" w:rsidRPr="00E1534B">
        <w:rPr>
          <w:rFonts w:ascii="Arial Narrow" w:hAnsi="Arial Narrow" w:cs="AdvTimes"/>
          <w:sz w:val="22"/>
          <w:szCs w:val="22"/>
          <w:lang w:val="en-US"/>
        </w:rPr>
        <w:t>an</w:t>
      </w:r>
      <w:r w:rsidR="002F1D62" w:rsidRPr="00E1534B">
        <w:rPr>
          <w:rFonts w:ascii="Arial Narrow" w:hAnsi="Arial Narrow" w:cs="AdvTimes"/>
          <w:sz w:val="22"/>
          <w:szCs w:val="22"/>
          <w:lang w:val="en-US"/>
        </w:rPr>
        <w:t xml:space="preserve"> </w:t>
      </w:r>
      <w:r w:rsidR="002F1D62" w:rsidRPr="00E1534B">
        <w:rPr>
          <w:rFonts w:ascii="Arial Narrow" w:hAnsi="Arial Narrow" w:cs="AdvTimes"/>
          <w:i/>
          <w:sz w:val="22"/>
          <w:szCs w:val="22"/>
          <w:lang w:val="en-US"/>
        </w:rPr>
        <w:t>open</w:t>
      </w:r>
      <w:r w:rsidR="0017460A" w:rsidRPr="00E1534B">
        <w:rPr>
          <w:rFonts w:ascii="Arial Narrow" w:hAnsi="Arial Narrow" w:cs="AdvTimes"/>
          <w:sz w:val="22"/>
          <w:szCs w:val="22"/>
          <w:lang w:val="en-US"/>
        </w:rPr>
        <w:t xml:space="preserve"> system.</w:t>
      </w:r>
      <w:r w:rsidR="002F1D62" w:rsidRPr="00E1534B">
        <w:rPr>
          <w:rFonts w:ascii="Arial Narrow" w:hAnsi="Arial Narrow" w:cs="AdvTimes"/>
          <w:sz w:val="22"/>
          <w:szCs w:val="22"/>
          <w:lang w:val="en-US"/>
        </w:rPr>
        <w:t xml:space="preserve"> </w:t>
      </w:r>
    </w:p>
    <w:p w:rsidR="0017460A" w:rsidRPr="00E1534B" w:rsidRDefault="0017460A" w:rsidP="00EB5855">
      <w:pPr>
        <w:pStyle w:val="EndnoteText"/>
        <w:spacing w:beforeAutospacing="0" w:afterAutospacing="0" w:line="276" w:lineRule="auto"/>
        <w:contextualSpacing/>
        <w:rPr>
          <w:rFonts w:ascii="Arial Narrow" w:hAnsi="Arial Narrow" w:cs="AdvTimes"/>
          <w:sz w:val="22"/>
          <w:szCs w:val="22"/>
          <w:lang w:val="en-US"/>
        </w:rPr>
      </w:pPr>
    </w:p>
    <w:p w:rsidR="00EB5855" w:rsidRPr="00E1534B" w:rsidRDefault="00DF7C8C" w:rsidP="00EB5855">
      <w:pPr>
        <w:pStyle w:val="EndnoteText"/>
        <w:spacing w:beforeAutospacing="0" w:afterAutospacing="0" w:line="276" w:lineRule="auto"/>
        <w:contextualSpacing/>
        <w:rPr>
          <w:rFonts w:ascii="Arial Narrow" w:hAnsi="Arial Narrow" w:cs="AdvTimes"/>
          <w:sz w:val="22"/>
          <w:szCs w:val="22"/>
          <w:lang w:val="en-US"/>
        </w:rPr>
      </w:pPr>
      <w:r w:rsidRPr="00E1534B">
        <w:rPr>
          <w:rFonts w:ascii="Arial Narrow" w:hAnsi="Arial Narrow" w:cs="AdvTimes"/>
          <w:sz w:val="22"/>
          <w:szCs w:val="22"/>
          <w:lang w:val="en-US"/>
        </w:rPr>
        <w:t>T</w:t>
      </w:r>
      <w:r w:rsidR="00117C2E" w:rsidRPr="00E1534B">
        <w:rPr>
          <w:rFonts w:ascii="Arial Narrow" w:hAnsi="Arial Narrow" w:cs="AdvTimes"/>
          <w:sz w:val="22"/>
          <w:szCs w:val="22"/>
          <w:lang w:val="en-US"/>
        </w:rPr>
        <w:t xml:space="preserve">his </w:t>
      </w:r>
      <w:r w:rsidR="00D9602A" w:rsidRPr="00E1534B">
        <w:rPr>
          <w:rFonts w:ascii="Arial Narrow" w:hAnsi="Arial Narrow" w:cs="AdvTimes"/>
          <w:sz w:val="22"/>
          <w:szCs w:val="22"/>
          <w:lang w:val="en-US"/>
        </w:rPr>
        <w:t xml:space="preserve">can be </w:t>
      </w:r>
      <w:r w:rsidRPr="00E1534B">
        <w:rPr>
          <w:rFonts w:ascii="Arial Narrow" w:hAnsi="Arial Narrow" w:cs="AdvTimes"/>
          <w:sz w:val="22"/>
          <w:szCs w:val="22"/>
          <w:lang w:val="en-US"/>
        </w:rPr>
        <w:t xml:space="preserve">expressed as a </w:t>
      </w:r>
      <w:r w:rsidR="00592F0E" w:rsidRPr="00E1534B">
        <w:rPr>
          <w:rFonts w:ascii="Arial Narrow" w:hAnsi="Arial Narrow" w:cs="AdvTimes"/>
          <w:sz w:val="22"/>
          <w:szCs w:val="22"/>
          <w:lang w:val="en-US"/>
        </w:rPr>
        <w:t xml:space="preserve">mathematical </w:t>
      </w:r>
      <w:r w:rsidRPr="00E1534B">
        <w:rPr>
          <w:rFonts w:ascii="Arial Narrow" w:hAnsi="Arial Narrow" w:cs="AdvTimes"/>
          <w:sz w:val="22"/>
          <w:szCs w:val="22"/>
          <w:lang w:val="en-US"/>
        </w:rPr>
        <w:t>function – det</w:t>
      </w:r>
      <w:r w:rsidR="008B2BB4" w:rsidRPr="00E1534B">
        <w:rPr>
          <w:rFonts w:ascii="Arial Narrow" w:hAnsi="Arial Narrow" w:cs="AdvTimes"/>
          <w:sz w:val="22"/>
          <w:szCs w:val="22"/>
          <w:lang w:val="en-US"/>
        </w:rPr>
        <w:t>e</w:t>
      </w:r>
      <w:r w:rsidRPr="00E1534B">
        <w:rPr>
          <w:rFonts w:ascii="Arial Narrow" w:hAnsi="Arial Narrow" w:cs="AdvTimes"/>
          <w:sz w:val="22"/>
          <w:szCs w:val="22"/>
          <w:lang w:val="en-US"/>
        </w:rPr>
        <w:t>rministically as in (1) or stochastically or probabilistically</w:t>
      </w:r>
      <w:r w:rsidR="00D9602A" w:rsidRPr="00E1534B">
        <w:rPr>
          <w:rFonts w:ascii="Arial Narrow" w:hAnsi="Arial Narrow" w:cs="AdvTimes"/>
          <w:sz w:val="22"/>
          <w:szCs w:val="22"/>
          <w:lang w:val="en-US"/>
        </w:rPr>
        <w:t xml:space="preserve"> </w:t>
      </w:r>
      <w:r w:rsidRPr="00E1534B">
        <w:rPr>
          <w:rFonts w:ascii="Arial Narrow" w:hAnsi="Arial Narrow" w:cs="AdvTimes"/>
          <w:sz w:val="22"/>
          <w:szCs w:val="22"/>
          <w:lang w:val="en-US"/>
        </w:rPr>
        <w:t>as in (2)</w:t>
      </w:r>
      <w:r w:rsidR="00592F0E" w:rsidRPr="00E1534B">
        <w:rPr>
          <w:rFonts w:ascii="Arial Narrow" w:hAnsi="Arial Narrow" w:cs="AdvTimes"/>
          <w:sz w:val="22"/>
          <w:szCs w:val="22"/>
          <w:lang w:val="en-US"/>
        </w:rPr>
        <w:t xml:space="preserve"> which is the kind of function used in statistic</w:t>
      </w:r>
      <w:r w:rsidR="004B78C8">
        <w:rPr>
          <w:rFonts w:ascii="Arial Narrow" w:hAnsi="Arial Narrow" w:cs="AdvTimes"/>
          <w:sz w:val="22"/>
          <w:szCs w:val="22"/>
          <w:lang w:val="en-US"/>
        </w:rPr>
        <w:t>al analysis</w:t>
      </w:r>
      <w:r w:rsidRPr="00E1534B">
        <w:rPr>
          <w:rFonts w:ascii="Arial Narrow" w:hAnsi="Arial Narrow" w:cs="AdvTimes"/>
          <w:sz w:val="22"/>
          <w:szCs w:val="22"/>
          <w:lang w:val="en-US"/>
        </w:rPr>
        <w:t>.</w:t>
      </w:r>
      <w:r w:rsidR="00D9602A" w:rsidRPr="00E1534B">
        <w:rPr>
          <w:rStyle w:val="EndnoteReference"/>
          <w:rFonts w:ascii="Arial Narrow" w:hAnsi="Arial Narrow" w:cs="AdvTimes"/>
          <w:lang w:val="en-US"/>
        </w:rPr>
        <w:t xml:space="preserve"> </w:t>
      </w:r>
    </w:p>
    <w:p w:rsidR="00DF7C8C" w:rsidRPr="00E1534B" w:rsidRDefault="00DF7C8C" w:rsidP="00EB5855">
      <w:pPr>
        <w:pStyle w:val="EndnoteText"/>
        <w:spacing w:beforeAutospacing="0" w:afterAutospacing="0" w:line="276" w:lineRule="auto"/>
        <w:contextualSpacing/>
        <w:rPr>
          <w:rFonts w:ascii="Arial Narrow" w:hAnsi="Arial Narrow" w:cs="AdvTimes"/>
          <w:sz w:val="22"/>
          <w:szCs w:val="22"/>
          <w:lang w:val="en-US"/>
        </w:rPr>
      </w:pPr>
    </w:p>
    <w:p w:rsidR="00DF7C8C" w:rsidRPr="00E1534B" w:rsidRDefault="00D9602A" w:rsidP="00DF7C8C">
      <w:pPr>
        <w:autoSpaceDE w:val="0"/>
        <w:autoSpaceDN w:val="0"/>
        <w:adjustRightInd w:val="0"/>
        <w:spacing w:after="0" w:line="360" w:lineRule="auto"/>
        <w:contextualSpacing/>
        <w:rPr>
          <w:rFonts w:ascii="Arial Narrow" w:hAnsi="Arial Narrow"/>
          <w:lang w:val="en-US"/>
        </w:rPr>
      </w:pPr>
      <w:r w:rsidRPr="00E1534B">
        <w:rPr>
          <w:rFonts w:ascii="Arial Narrow" w:hAnsi="Arial Narrow"/>
          <w:lang w:val="en-US"/>
        </w:rPr>
        <w:t>(1)</w:t>
      </w:r>
      <w:r w:rsidR="00DF7C8C" w:rsidRPr="00E1534B">
        <w:rPr>
          <w:rFonts w:ascii="Arial Narrow" w:hAnsi="Arial Narrow"/>
          <w:lang w:val="en-US"/>
        </w:rPr>
        <w:t xml:space="preserve">    </w:t>
      </w:r>
      <w:r w:rsidR="00DF7C8C" w:rsidRPr="00E1534B">
        <w:rPr>
          <w:rFonts w:ascii="Arial Narrow" w:hAnsi="Arial Narrow"/>
          <w:i/>
          <w:lang w:val="en-US"/>
        </w:rPr>
        <w:t xml:space="preserve">y </w:t>
      </w:r>
      <w:r w:rsidR="00DF7C8C" w:rsidRPr="00E1534B">
        <w:rPr>
          <w:rFonts w:ascii="Arial Narrow" w:hAnsi="Arial Narrow"/>
          <w:lang w:val="en-US"/>
        </w:rPr>
        <w:t xml:space="preserve">= </w:t>
      </w:r>
      <w:r w:rsidR="00DF7C8C" w:rsidRPr="00E1534B">
        <w:rPr>
          <w:rFonts w:ascii="Arial Narrow" w:hAnsi="Arial Narrow"/>
          <w:i/>
          <w:lang w:val="en-US"/>
        </w:rPr>
        <w:t>f</w:t>
      </w:r>
      <w:r w:rsidR="00DF7C8C" w:rsidRPr="00E1534B">
        <w:rPr>
          <w:rFonts w:ascii="Arial Narrow" w:hAnsi="Arial Narrow"/>
          <w:lang w:val="en-US"/>
        </w:rPr>
        <w:t xml:space="preserve"> (</w:t>
      </w:r>
      <w:r w:rsidR="00DF7C8C" w:rsidRPr="00E1534B">
        <w:rPr>
          <w:rFonts w:ascii="Arial Narrow" w:hAnsi="Arial Narrow"/>
          <w:i/>
          <w:lang w:val="en-US"/>
        </w:rPr>
        <w:t>x</w:t>
      </w:r>
      <w:r w:rsidR="00DF7C8C" w:rsidRPr="00E1534B">
        <w:rPr>
          <w:rFonts w:ascii="Arial Narrow" w:hAnsi="Arial Narrow"/>
          <w:i/>
          <w:vertAlign w:val="subscript"/>
          <w:lang w:val="en-US"/>
        </w:rPr>
        <w:t>1</w:t>
      </w:r>
      <w:r w:rsidR="00DF7C8C" w:rsidRPr="00E1534B">
        <w:rPr>
          <w:rFonts w:ascii="Arial Narrow" w:hAnsi="Arial Narrow"/>
          <w:i/>
          <w:lang w:val="en-US"/>
        </w:rPr>
        <w:t>, x</w:t>
      </w:r>
      <w:r w:rsidR="00DF7C8C" w:rsidRPr="00E1534B">
        <w:rPr>
          <w:rFonts w:ascii="Arial Narrow" w:hAnsi="Arial Narrow"/>
          <w:i/>
          <w:vertAlign w:val="subscript"/>
          <w:lang w:val="en-US"/>
        </w:rPr>
        <w:t>2</w:t>
      </w:r>
      <w:r w:rsidR="00DF7C8C" w:rsidRPr="00E1534B">
        <w:rPr>
          <w:rFonts w:ascii="Arial Narrow" w:hAnsi="Arial Narrow"/>
          <w:i/>
          <w:lang w:val="en-US"/>
        </w:rPr>
        <w:t>, x</w:t>
      </w:r>
      <w:r w:rsidR="00DF7C8C" w:rsidRPr="00E1534B">
        <w:rPr>
          <w:rFonts w:ascii="Arial Narrow" w:hAnsi="Arial Narrow"/>
          <w:i/>
          <w:vertAlign w:val="subscript"/>
          <w:lang w:val="en-US"/>
        </w:rPr>
        <w:t>3</w:t>
      </w:r>
      <w:r w:rsidR="00A61CC9" w:rsidRPr="00E1534B">
        <w:rPr>
          <w:rFonts w:ascii="Arial Narrow" w:hAnsi="Arial Narrow"/>
          <w:i/>
          <w:lang w:val="en-US"/>
        </w:rPr>
        <w:t>….</w:t>
      </w:r>
      <w:proofErr w:type="spellStart"/>
      <w:r w:rsidR="00A61CC9" w:rsidRPr="00E1534B">
        <w:rPr>
          <w:rFonts w:ascii="Arial Narrow" w:hAnsi="Arial Narrow"/>
          <w:i/>
          <w:lang w:val="en-US"/>
        </w:rPr>
        <w:t>x</w:t>
      </w:r>
      <w:r w:rsidR="00A61CC9" w:rsidRPr="00E1534B">
        <w:rPr>
          <w:rFonts w:ascii="Arial Narrow" w:hAnsi="Arial Narrow"/>
          <w:i/>
          <w:vertAlign w:val="subscript"/>
          <w:lang w:val="en-US"/>
        </w:rPr>
        <w:t>n</w:t>
      </w:r>
      <w:proofErr w:type="spellEnd"/>
      <w:r w:rsidR="00A61CC9" w:rsidRPr="00E1534B">
        <w:rPr>
          <w:rFonts w:ascii="Arial Narrow" w:hAnsi="Arial Narrow" w:cs="AdvTimes"/>
          <w:lang w:val="en-US"/>
        </w:rPr>
        <w:t>)</w:t>
      </w:r>
      <w:r w:rsidR="00DF7C8C" w:rsidRPr="00E1534B">
        <w:rPr>
          <w:rFonts w:ascii="Arial Narrow" w:hAnsi="Arial Narrow"/>
          <w:lang w:val="en-US"/>
        </w:rPr>
        <w:tab/>
        <w:t xml:space="preserve"> </w:t>
      </w:r>
    </w:p>
    <w:p w:rsidR="00DF7C8C" w:rsidRPr="00E1534B" w:rsidRDefault="00DF7C8C" w:rsidP="00DF7C8C">
      <w:pPr>
        <w:autoSpaceDE w:val="0"/>
        <w:autoSpaceDN w:val="0"/>
        <w:adjustRightInd w:val="0"/>
        <w:spacing w:after="0" w:line="360" w:lineRule="auto"/>
        <w:contextualSpacing/>
        <w:rPr>
          <w:rFonts w:ascii="Cambria Math" w:hAnsi="Cambria Math"/>
          <w:lang w:val="en-US"/>
        </w:rPr>
      </w:pPr>
      <w:r w:rsidRPr="00E1534B">
        <w:rPr>
          <w:rFonts w:ascii="Arial Narrow" w:hAnsi="Arial Narrow"/>
          <w:lang w:val="en-US"/>
        </w:rPr>
        <w:tab/>
      </w:r>
      <w:r w:rsidRPr="00E1534B">
        <w:rPr>
          <w:rFonts w:ascii="Cambria Math" w:hAnsi="Cambria Math"/>
          <w:sz w:val="20"/>
          <w:szCs w:val="20"/>
          <w:lang w:val="en-US"/>
        </w:rPr>
        <w:tab/>
      </w:r>
      <w:r w:rsidRPr="00E1534B">
        <w:rPr>
          <w:rFonts w:ascii="Cambria Math" w:hAnsi="Cambria Math"/>
          <w:lang w:val="en-US"/>
        </w:rPr>
        <w:tab/>
      </w:r>
    </w:p>
    <w:p w:rsidR="00DF7C8C" w:rsidRPr="00E1534B" w:rsidRDefault="00D9602A" w:rsidP="00DF7C8C">
      <w:pPr>
        <w:autoSpaceDE w:val="0"/>
        <w:autoSpaceDN w:val="0"/>
        <w:adjustRightInd w:val="0"/>
        <w:spacing w:after="0" w:line="360" w:lineRule="auto"/>
        <w:contextualSpacing/>
        <w:rPr>
          <w:rFonts w:ascii="Arial Narrow" w:hAnsi="Arial Narrow"/>
          <w:lang w:val="en-US"/>
        </w:rPr>
      </w:pPr>
      <w:r w:rsidRPr="00E1534B">
        <w:rPr>
          <w:rFonts w:ascii="Arial Narrow" w:hAnsi="Arial Narrow"/>
          <w:lang w:val="en-US"/>
        </w:rPr>
        <w:t>(2</w:t>
      </w:r>
      <w:r w:rsidR="00DF7C8C" w:rsidRPr="00E1534B">
        <w:rPr>
          <w:rFonts w:ascii="Arial Narrow" w:hAnsi="Arial Narrow"/>
          <w:lang w:val="en-US"/>
        </w:rPr>
        <w:t>)</w:t>
      </w:r>
      <w:r w:rsidR="00DF7C8C" w:rsidRPr="00E1534B">
        <w:rPr>
          <w:rFonts w:ascii="Arial Narrow" w:hAnsi="Arial Narrow"/>
          <w:i/>
          <w:lang w:val="en-US"/>
        </w:rPr>
        <w:t xml:space="preserve">    y</w:t>
      </w:r>
      <w:r w:rsidR="00DF7C8C" w:rsidRPr="00E1534B">
        <w:rPr>
          <w:rFonts w:ascii="Arial Narrow" w:hAnsi="Arial Narrow"/>
          <w:lang w:val="en-US"/>
        </w:rPr>
        <w:t xml:space="preserve"> </w:t>
      </w:r>
      <w:r w:rsidR="00DF7C8C" w:rsidRPr="00E1534B">
        <w:rPr>
          <w:rFonts w:ascii="Arial Narrow" w:hAnsi="Arial Narrow"/>
          <w:i/>
          <w:lang w:val="en-US"/>
        </w:rPr>
        <w:t xml:space="preserve">=  </w:t>
      </w:r>
      <w:r w:rsidR="00DF7C8C" w:rsidRPr="00E1534B">
        <w:rPr>
          <w:rFonts w:ascii="Arial Narrow" w:hAnsi="Arial Narrow"/>
          <w:i/>
        </w:rPr>
        <w:t>α</w:t>
      </w:r>
      <w:r w:rsidR="00DF7C8C" w:rsidRPr="00E1534B">
        <w:rPr>
          <w:rFonts w:ascii="Arial Narrow" w:hAnsi="Arial Narrow"/>
          <w:i/>
          <w:lang w:val="en-US"/>
        </w:rPr>
        <w:t xml:space="preserve"> + </w:t>
      </w:r>
      <w:r w:rsidR="00DF7C8C" w:rsidRPr="00E1534B">
        <w:rPr>
          <w:rFonts w:ascii="Arial Narrow" w:hAnsi="Arial Narrow"/>
          <w:i/>
        </w:rPr>
        <w:t>β</w:t>
      </w:r>
      <w:r w:rsidR="00DF7C8C" w:rsidRPr="00E1534B">
        <w:rPr>
          <w:rFonts w:ascii="Arial Narrow" w:hAnsi="Arial Narrow"/>
          <w:i/>
          <w:vertAlign w:val="subscript"/>
          <w:lang w:val="en-US"/>
        </w:rPr>
        <w:t>1</w:t>
      </w:r>
      <w:r w:rsidR="00DF7C8C" w:rsidRPr="00E1534B">
        <w:rPr>
          <w:rFonts w:ascii="Arial Narrow" w:hAnsi="Arial Narrow"/>
          <w:i/>
          <w:lang w:val="en-US"/>
        </w:rPr>
        <w:t>X</w:t>
      </w:r>
      <w:r w:rsidR="00DF7C8C" w:rsidRPr="00E1534B">
        <w:rPr>
          <w:rFonts w:ascii="Arial Narrow" w:hAnsi="Arial Narrow"/>
          <w:i/>
          <w:vertAlign w:val="subscript"/>
          <w:lang w:val="en-US"/>
        </w:rPr>
        <w:t>1</w:t>
      </w:r>
      <w:r w:rsidR="00DF7C8C" w:rsidRPr="00E1534B">
        <w:rPr>
          <w:rFonts w:ascii="Arial Narrow" w:hAnsi="Arial Narrow"/>
          <w:i/>
          <w:lang w:val="en-US"/>
        </w:rPr>
        <w:t xml:space="preserve"> + </w:t>
      </w:r>
      <w:r w:rsidR="00DF7C8C" w:rsidRPr="00E1534B">
        <w:rPr>
          <w:rFonts w:ascii="Arial Narrow" w:hAnsi="Arial Narrow"/>
          <w:i/>
        </w:rPr>
        <w:t>β</w:t>
      </w:r>
      <w:r w:rsidR="00DF7C8C" w:rsidRPr="00E1534B">
        <w:rPr>
          <w:rFonts w:ascii="Arial Narrow" w:hAnsi="Arial Narrow"/>
          <w:i/>
          <w:vertAlign w:val="subscript"/>
          <w:lang w:val="en-US"/>
        </w:rPr>
        <w:t>2</w:t>
      </w:r>
      <w:r w:rsidR="00DF7C8C" w:rsidRPr="00E1534B">
        <w:rPr>
          <w:rFonts w:ascii="Arial Narrow" w:hAnsi="Arial Narrow"/>
          <w:i/>
          <w:lang w:val="en-US"/>
        </w:rPr>
        <w:t>X</w:t>
      </w:r>
      <w:r w:rsidR="00DF7C8C" w:rsidRPr="00E1534B">
        <w:rPr>
          <w:rFonts w:ascii="Arial Narrow" w:hAnsi="Arial Narrow"/>
          <w:i/>
          <w:vertAlign w:val="subscript"/>
          <w:lang w:val="en-US"/>
        </w:rPr>
        <w:t>2</w:t>
      </w:r>
      <w:r w:rsidR="00DF7C8C" w:rsidRPr="00E1534B">
        <w:rPr>
          <w:rFonts w:ascii="Arial Narrow" w:hAnsi="Arial Narrow"/>
          <w:i/>
          <w:lang w:val="en-US"/>
        </w:rPr>
        <w:t xml:space="preserve">, +  </w:t>
      </w:r>
      <w:r w:rsidR="00DF7C8C" w:rsidRPr="00E1534B">
        <w:rPr>
          <w:rFonts w:ascii="Arial Narrow" w:hAnsi="Arial Narrow"/>
          <w:i/>
        </w:rPr>
        <w:t>β</w:t>
      </w:r>
      <w:r w:rsidR="00DF7C8C" w:rsidRPr="00E1534B">
        <w:rPr>
          <w:rFonts w:ascii="Arial Narrow" w:hAnsi="Arial Narrow"/>
          <w:i/>
          <w:vertAlign w:val="subscript"/>
          <w:lang w:val="en-US"/>
        </w:rPr>
        <w:t>3</w:t>
      </w:r>
      <w:r w:rsidR="00DF7C8C" w:rsidRPr="00E1534B">
        <w:rPr>
          <w:rFonts w:ascii="Arial Narrow" w:hAnsi="Arial Narrow"/>
          <w:i/>
          <w:lang w:val="en-US"/>
        </w:rPr>
        <w:t>X</w:t>
      </w:r>
      <w:r w:rsidR="00DF7C8C" w:rsidRPr="00E1534B">
        <w:rPr>
          <w:rFonts w:ascii="Arial Narrow" w:hAnsi="Arial Narrow"/>
          <w:i/>
          <w:vertAlign w:val="subscript"/>
          <w:lang w:val="en-US"/>
        </w:rPr>
        <w:t>3</w:t>
      </w:r>
      <w:r w:rsidR="00DF7C8C" w:rsidRPr="00E1534B">
        <w:rPr>
          <w:rFonts w:ascii="Arial Narrow" w:hAnsi="Arial Narrow"/>
          <w:i/>
          <w:lang w:val="en-US"/>
        </w:rPr>
        <w:t xml:space="preserve"> +…</w:t>
      </w:r>
      <w:r w:rsidR="00DF7C8C" w:rsidRPr="00E1534B">
        <w:rPr>
          <w:rFonts w:ascii="Arial Narrow" w:hAnsi="Arial Narrow"/>
          <w:i/>
          <w:lang w:val="en-GB"/>
        </w:rPr>
        <w:t xml:space="preserve"> </w:t>
      </w:r>
      <w:r w:rsidR="00DF7C8C" w:rsidRPr="00E1534B">
        <w:rPr>
          <w:rFonts w:ascii="Arial Narrow" w:hAnsi="Arial Narrow"/>
          <w:i/>
        </w:rPr>
        <w:t>β</w:t>
      </w:r>
      <w:proofErr w:type="spellStart"/>
      <w:r w:rsidR="00DF7C8C" w:rsidRPr="00E1534B">
        <w:rPr>
          <w:rFonts w:ascii="Arial Narrow" w:hAnsi="Arial Narrow"/>
          <w:i/>
          <w:vertAlign w:val="subscript"/>
          <w:lang w:val="en-US"/>
        </w:rPr>
        <w:t>n</w:t>
      </w:r>
      <w:r w:rsidR="00DF7C8C" w:rsidRPr="00E1534B">
        <w:rPr>
          <w:rFonts w:ascii="Arial Narrow" w:hAnsi="Arial Narrow"/>
          <w:i/>
          <w:lang w:val="en-US"/>
        </w:rPr>
        <w:t>X</w:t>
      </w:r>
      <w:r w:rsidR="00DF7C8C" w:rsidRPr="00E1534B">
        <w:rPr>
          <w:rFonts w:ascii="Arial Narrow" w:hAnsi="Arial Narrow"/>
          <w:i/>
          <w:vertAlign w:val="subscript"/>
          <w:lang w:val="en-US"/>
        </w:rPr>
        <w:t>n</w:t>
      </w:r>
      <w:proofErr w:type="spellEnd"/>
      <w:r w:rsidR="00DF7C8C" w:rsidRPr="00E1534B">
        <w:rPr>
          <w:rFonts w:ascii="Arial Narrow" w:hAnsi="Arial Narrow"/>
          <w:i/>
          <w:lang w:val="en-US"/>
        </w:rPr>
        <w:t xml:space="preserve"> + </w:t>
      </w:r>
      <w:r w:rsidR="00DF7C8C" w:rsidRPr="00E1534B">
        <w:rPr>
          <w:rFonts w:ascii="Arial Narrow" w:hAnsi="Arial Narrow"/>
          <w:i/>
        </w:rPr>
        <w:t>ε</w:t>
      </w:r>
      <w:r w:rsidR="00DF7C8C" w:rsidRPr="00E1534B">
        <w:rPr>
          <w:rFonts w:ascii="Arial Narrow" w:hAnsi="Arial Narrow"/>
          <w:i/>
          <w:lang w:val="en-US"/>
        </w:rPr>
        <w:t xml:space="preserve"> </w:t>
      </w:r>
      <w:r w:rsidR="00DF7C8C" w:rsidRPr="00E1534B">
        <w:rPr>
          <w:rFonts w:ascii="Arial Narrow" w:hAnsi="Arial Narrow"/>
          <w:lang w:val="en-US"/>
        </w:rPr>
        <w:t xml:space="preserve"> </w:t>
      </w:r>
      <w:r w:rsidR="00DF7C8C" w:rsidRPr="00E1534B">
        <w:rPr>
          <w:rFonts w:ascii="Arial Narrow" w:hAnsi="Arial Narrow"/>
          <w:lang w:val="en-US"/>
        </w:rPr>
        <w:tab/>
      </w:r>
      <w:r w:rsidR="00DF7C8C" w:rsidRPr="00E1534B">
        <w:rPr>
          <w:rFonts w:ascii="Arial Narrow" w:hAnsi="Arial Narrow"/>
          <w:lang w:val="en-US"/>
        </w:rPr>
        <w:tab/>
      </w:r>
    </w:p>
    <w:p w:rsidR="00EB5855" w:rsidRPr="00E1534B" w:rsidRDefault="00EB5855" w:rsidP="008542A0">
      <w:pPr>
        <w:pStyle w:val="EndnoteText"/>
        <w:spacing w:beforeAutospacing="0" w:afterAutospacing="0" w:line="276" w:lineRule="auto"/>
        <w:contextualSpacing/>
        <w:rPr>
          <w:rFonts w:ascii="Arial Narrow" w:hAnsi="Arial Narrow" w:cs="AdvTimes"/>
          <w:sz w:val="22"/>
          <w:szCs w:val="22"/>
          <w:lang w:val="en-US"/>
        </w:rPr>
      </w:pPr>
    </w:p>
    <w:p w:rsidR="00592F0E" w:rsidRPr="00E1534B" w:rsidRDefault="00592F0E" w:rsidP="00592F0E">
      <w:pPr>
        <w:autoSpaceDE w:val="0"/>
        <w:autoSpaceDN w:val="0"/>
        <w:adjustRightInd w:val="0"/>
        <w:spacing w:after="0" w:line="276" w:lineRule="auto"/>
        <w:contextualSpacing/>
        <w:rPr>
          <w:rFonts w:ascii="Arial Narrow" w:hAnsi="Arial Narrow"/>
          <w:lang w:val="en-US"/>
        </w:rPr>
      </w:pPr>
      <w:r w:rsidRPr="00E1534B">
        <w:rPr>
          <w:rFonts w:ascii="Arial Narrow" w:hAnsi="Arial Narrow"/>
          <w:lang w:val="en-US"/>
        </w:rPr>
        <w:t>Two things are noteworthy here. First, s</w:t>
      </w:r>
      <w:r w:rsidRPr="00E1534B">
        <w:rPr>
          <w:rFonts w:ascii="Arial Narrow" w:hAnsi="Arial Narrow" w:cs="AdvTimes"/>
          <w:lang w:val="en-US"/>
        </w:rPr>
        <w:t>ystems displaying stochastic or probabilistic event regularities are just as closed as systems displaying deterministic event regularities. Second, tendencies are often (</w:t>
      </w:r>
      <w:proofErr w:type="spellStart"/>
      <w:r w:rsidRPr="00E1534B">
        <w:rPr>
          <w:rFonts w:ascii="Arial Narrow" w:hAnsi="Arial Narrow" w:cs="AdvTimes"/>
          <w:lang w:val="en-US"/>
        </w:rPr>
        <w:t>mis</w:t>
      </w:r>
      <w:proofErr w:type="spellEnd"/>
      <w:r w:rsidRPr="00E1534B">
        <w:rPr>
          <w:rFonts w:ascii="Arial Narrow" w:hAnsi="Arial Narrow" w:cs="AdvTimes"/>
          <w:lang w:val="en-US"/>
        </w:rPr>
        <w:t>)understood as stochastic event regularities. Critical realists understand tendencies not as events</w:t>
      </w:r>
      <w:r w:rsidR="004B78C8">
        <w:rPr>
          <w:rFonts w:ascii="Arial Narrow" w:hAnsi="Arial Narrow" w:cs="AdvTimes"/>
          <w:lang w:val="en-US"/>
        </w:rPr>
        <w:t xml:space="preserve"> </w:t>
      </w:r>
      <w:r w:rsidRPr="00E1534B">
        <w:rPr>
          <w:rFonts w:ascii="Arial Narrow" w:hAnsi="Arial Narrow" w:cs="AdvTimes"/>
          <w:lang w:val="en-US"/>
        </w:rPr>
        <w:t>and</w:t>
      </w:r>
      <w:r w:rsidR="004B78C8">
        <w:rPr>
          <w:rFonts w:ascii="Arial Narrow" w:hAnsi="Arial Narrow" w:cs="AdvTimes"/>
          <w:lang w:val="en-US"/>
        </w:rPr>
        <w:t xml:space="preserve"> not, therefore, patterns or regularities in these events</w:t>
      </w:r>
      <w:r w:rsidRPr="00E1534B">
        <w:rPr>
          <w:rFonts w:ascii="Arial Narrow" w:hAnsi="Arial Narrow" w:cs="AdvTimes"/>
          <w:lang w:val="en-US"/>
        </w:rPr>
        <w:t>,</w:t>
      </w:r>
      <w:r w:rsidR="004B78C8">
        <w:rPr>
          <w:rFonts w:ascii="Arial Narrow" w:hAnsi="Arial Narrow" w:cs="AdvTimes"/>
          <w:lang w:val="en-US"/>
        </w:rPr>
        <w:t xml:space="preserve"> but</w:t>
      </w:r>
      <w:r w:rsidRPr="00E1534B">
        <w:rPr>
          <w:rFonts w:ascii="Arial Narrow" w:hAnsi="Arial Narrow" w:cs="AdvTimes"/>
          <w:lang w:val="en-US"/>
        </w:rPr>
        <w:t xml:space="preserve"> as the typical way of acting of a thing with properties (Fleetwood 2012)</w:t>
      </w:r>
      <w:r w:rsidR="004B78C8">
        <w:rPr>
          <w:rFonts w:ascii="Arial Narrow" w:hAnsi="Arial Narrow" w:cs="AdvTimes"/>
          <w:lang w:val="en-US"/>
        </w:rPr>
        <w:t>.</w:t>
      </w:r>
      <w:r w:rsidRPr="00E1534B">
        <w:rPr>
          <w:rFonts w:ascii="Arial Narrow" w:hAnsi="Arial Narrow" w:cs="AdvTimes"/>
          <w:lang w:val="en-US"/>
        </w:rPr>
        <w:t xml:space="preserve"> </w:t>
      </w:r>
    </w:p>
    <w:p w:rsidR="00592F0E" w:rsidRPr="00E1534B" w:rsidRDefault="00592F0E" w:rsidP="0028108D">
      <w:pPr>
        <w:autoSpaceDE w:val="0"/>
        <w:autoSpaceDN w:val="0"/>
        <w:adjustRightInd w:val="0"/>
        <w:spacing w:after="0" w:line="276" w:lineRule="auto"/>
        <w:contextualSpacing/>
        <w:rPr>
          <w:rFonts w:ascii="Arial Narrow" w:hAnsi="Arial Narrow"/>
          <w:spacing w:val="-3"/>
          <w:lang w:val="en-US"/>
        </w:rPr>
      </w:pPr>
    </w:p>
    <w:p w:rsidR="0028108D" w:rsidRPr="00E1534B" w:rsidRDefault="00592F0E" w:rsidP="0028108D">
      <w:pPr>
        <w:autoSpaceDE w:val="0"/>
        <w:autoSpaceDN w:val="0"/>
        <w:adjustRightInd w:val="0"/>
        <w:spacing w:after="0" w:line="276" w:lineRule="auto"/>
        <w:contextualSpacing/>
        <w:rPr>
          <w:rFonts w:ascii="Arial Narrow" w:hAnsi="Arial Narrow"/>
          <w:spacing w:val="-3"/>
          <w:lang w:val="en-US"/>
        </w:rPr>
      </w:pPr>
      <w:r w:rsidRPr="00E1534B">
        <w:rPr>
          <w:rFonts w:ascii="Arial Narrow" w:hAnsi="Arial Narrow"/>
          <w:spacing w:val="-3"/>
          <w:lang w:val="en-US"/>
        </w:rPr>
        <w:t>Now, c</w:t>
      </w:r>
      <w:r w:rsidR="00C857B4" w:rsidRPr="00E1534B">
        <w:rPr>
          <w:rFonts w:ascii="Arial Narrow" w:hAnsi="Arial Narrow"/>
          <w:spacing w:val="-3"/>
          <w:lang w:val="en-US"/>
        </w:rPr>
        <w:t>ritical realists</w:t>
      </w:r>
      <w:r w:rsidR="0028108D" w:rsidRPr="00E1534B">
        <w:rPr>
          <w:rFonts w:ascii="Arial Narrow" w:hAnsi="Arial Narrow"/>
          <w:spacing w:val="-3"/>
          <w:lang w:val="en-US"/>
        </w:rPr>
        <w:t xml:space="preserve"> did</w:t>
      </w:r>
      <w:r w:rsidR="000E232F" w:rsidRPr="00E1534B">
        <w:rPr>
          <w:rFonts w:ascii="Arial Narrow" w:hAnsi="Arial Narrow"/>
          <w:spacing w:val="-3"/>
          <w:lang w:val="en-US"/>
        </w:rPr>
        <w:t xml:space="preserve"> </w:t>
      </w:r>
      <w:r w:rsidR="0028108D" w:rsidRPr="00E1534B">
        <w:rPr>
          <w:rFonts w:ascii="Arial Narrow" w:hAnsi="Arial Narrow"/>
          <w:i/>
          <w:spacing w:val="-3"/>
          <w:lang w:val="en-US"/>
        </w:rPr>
        <w:t>not</w:t>
      </w:r>
      <w:r w:rsidR="0028108D" w:rsidRPr="00E1534B">
        <w:rPr>
          <w:rFonts w:ascii="Arial Narrow" w:hAnsi="Arial Narrow"/>
          <w:spacing w:val="-3"/>
          <w:lang w:val="en-US"/>
        </w:rPr>
        <w:t xml:space="preserve"> arrive at the closed</w:t>
      </w:r>
      <w:r w:rsidR="000E232F" w:rsidRPr="00E1534B">
        <w:rPr>
          <w:rFonts w:ascii="Arial Narrow" w:hAnsi="Arial Narrow"/>
          <w:spacing w:val="-3"/>
          <w:lang w:val="en-US"/>
        </w:rPr>
        <w:t>/</w:t>
      </w:r>
      <w:r w:rsidR="0028108D" w:rsidRPr="00E1534B">
        <w:rPr>
          <w:rFonts w:ascii="Arial Narrow" w:hAnsi="Arial Narrow"/>
          <w:spacing w:val="-3"/>
          <w:lang w:val="en-US"/>
        </w:rPr>
        <w:t xml:space="preserve">open system </w:t>
      </w:r>
      <w:r w:rsidR="000E232F" w:rsidRPr="00E1534B">
        <w:rPr>
          <w:rFonts w:ascii="Arial Narrow" w:hAnsi="Arial Narrow"/>
          <w:spacing w:val="-3"/>
          <w:lang w:val="en-US"/>
        </w:rPr>
        <w:t>concept</w:t>
      </w:r>
      <w:r w:rsidR="008A242F" w:rsidRPr="00E1534B">
        <w:rPr>
          <w:rFonts w:ascii="Arial Narrow" w:hAnsi="Arial Narrow"/>
          <w:spacing w:val="-3"/>
          <w:lang w:val="en-US"/>
        </w:rPr>
        <w:t>ion</w:t>
      </w:r>
      <w:r w:rsidR="000E232F" w:rsidRPr="00E1534B">
        <w:rPr>
          <w:rFonts w:ascii="Arial Narrow" w:hAnsi="Arial Narrow"/>
          <w:spacing w:val="-3"/>
          <w:lang w:val="en-US"/>
        </w:rPr>
        <w:t xml:space="preserve"> </w:t>
      </w:r>
      <w:r w:rsidR="0028108D" w:rsidRPr="00E1534B">
        <w:rPr>
          <w:rFonts w:ascii="Arial Narrow" w:hAnsi="Arial Narrow"/>
          <w:spacing w:val="-3"/>
          <w:lang w:val="en-US"/>
        </w:rPr>
        <w:t xml:space="preserve">from an analysis of systems themselves, but from an analysis of positivism. </w:t>
      </w:r>
      <w:proofErr w:type="spellStart"/>
      <w:r w:rsidR="0028108D" w:rsidRPr="00E1534B">
        <w:rPr>
          <w:rFonts w:ascii="Arial Narrow" w:hAnsi="Arial Narrow"/>
          <w:spacing w:val="-3"/>
          <w:lang w:val="en-US"/>
        </w:rPr>
        <w:t>Bhaskar´s</w:t>
      </w:r>
      <w:proofErr w:type="spellEnd"/>
      <w:r w:rsidR="0028108D" w:rsidRPr="00E1534B">
        <w:rPr>
          <w:rFonts w:ascii="Arial Narrow" w:hAnsi="Arial Narrow"/>
          <w:spacing w:val="-3"/>
          <w:lang w:val="en-US"/>
        </w:rPr>
        <w:t xml:space="preserve"> (1978</w:t>
      </w:r>
      <w:r w:rsidR="000114E6" w:rsidRPr="00E1534B">
        <w:rPr>
          <w:rFonts w:ascii="Arial Narrow" w:hAnsi="Arial Narrow"/>
          <w:spacing w:val="-3"/>
          <w:lang w:val="en-US"/>
        </w:rPr>
        <w:t>)</w:t>
      </w:r>
      <w:r w:rsidR="0028108D" w:rsidRPr="00E1534B">
        <w:rPr>
          <w:rFonts w:ascii="Arial Narrow" w:hAnsi="Arial Narrow"/>
          <w:spacing w:val="-3"/>
          <w:lang w:val="en-US"/>
        </w:rPr>
        <w:t xml:space="preserve"> critique of positivis</w:t>
      </w:r>
      <w:r w:rsidR="00EB38A8" w:rsidRPr="00E1534B">
        <w:rPr>
          <w:rFonts w:ascii="Arial Narrow" w:hAnsi="Arial Narrow"/>
          <w:spacing w:val="-3"/>
          <w:lang w:val="en-US"/>
        </w:rPr>
        <w:t xml:space="preserve">m turns on </w:t>
      </w:r>
      <w:r w:rsidR="000114E6" w:rsidRPr="00E1534B">
        <w:rPr>
          <w:rFonts w:ascii="Arial Narrow" w:hAnsi="Arial Narrow"/>
          <w:spacing w:val="-3"/>
          <w:lang w:val="en-US"/>
        </w:rPr>
        <w:t xml:space="preserve">a </w:t>
      </w:r>
      <w:r w:rsidR="0028108D" w:rsidRPr="00E1534B">
        <w:rPr>
          <w:rFonts w:ascii="Arial Narrow" w:hAnsi="Arial Narrow"/>
          <w:spacing w:val="-3"/>
          <w:lang w:val="en-US"/>
        </w:rPr>
        <w:t xml:space="preserve">rejection of the Humean concept of causal laws - i.e. </w:t>
      </w:r>
      <w:r w:rsidR="0028108D" w:rsidRPr="00E1534B">
        <w:rPr>
          <w:rFonts w:ascii="Arial Narrow" w:hAnsi="Arial Narrow"/>
          <w:i/>
          <w:spacing w:val="-3"/>
          <w:lang w:val="en-US"/>
        </w:rPr>
        <w:t>laws as event regularities</w:t>
      </w:r>
      <w:r w:rsidR="0028108D" w:rsidRPr="00E1534B">
        <w:rPr>
          <w:rFonts w:ascii="Arial Narrow" w:hAnsi="Arial Narrow"/>
          <w:spacing w:val="-3"/>
          <w:lang w:val="en-US"/>
        </w:rPr>
        <w:t xml:space="preserve">. This concept of laws ties event regularities to experimentally </w:t>
      </w:r>
      <w:r w:rsidR="0028108D" w:rsidRPr="00E1534B">
        <w:rPr>
          <w:rFonts w:ascii="Arial Narrow" w:hAnsi="Arial Narrow"/>
          <w:i/>
          <w:spacing w:val="-3"/>
          <w:lang w:val="en-US"/>
        </w:rPr>
        <w:t>closed</w:t>
      </w:r>
      <w:r w:rsidR="00EB38A8" w:rsidRPr="00E1534B">
        <w:rPr>
          <w:rFonts w:ascii="Arial Narrow" w:hAnsi="Arial Narrow"/>
          <w:spacing w:val="-3"/>
          <w:lang w:val="en-US"/>
        </w:rPr>
        <w:t xml:space="preserve"> conditions</w:t>
      </w:r>
      <w:r w:rsidR="000114E6" w:rsidRPr="00E1534B">
        <w:rPr>
          <w:rFonts w:ascii="Arial Narrow" w:hAnsi="Arial Narrow"/>
          <w:spacing w:val="-3"/>
          <w:lang w:val="en-US"/>
        </w:rPr>
        <w:t xml:space="preserve">. It also </w:t>
      </w:r>
      <w:r w:rsidR="0028108D" w:rsidRPr="00E1534B">
        <w:rPr>
          <w:rFonts w:ascii="Arial Narrow" w:hAnsi="Arial Narrow"/>
          <w:spacing w:val="-3"/>
          <w:lang w:val="en-US"/>
        </w:rPr>
        <w:t>presumes that closed systems are ubiquitous when in fact they are rare (and for the most part) artificially generated situations.</w:t>
      </w:r>
    </w:p>
    <w:p w:rsidR="00D303DA" w:rsidRPr="00E1534B" w:rsidRDefault="00D303DA" w:rsidP="00421E5D">
      <w:pPr>
        <w:autoSpaceDE w:val="0"/>
        <w:autoSpaceDN w:val="0"/>
        <w:adjustRightInd w:val="0"/>
        <w:spacing w:after="0" w:line="276" w:lineRule="auto"/>
        <w:contextualSpacing/>
        <w:rPr>
          <w:rFonts w:ascii="Arial Narrow" w:hAnsi="Arial Narrow"/>
          <w:spacing w:val="-3"/>
          <w:lang w:val="en-US"/>
        </w:rPr>
      </w:pPr>
    </w:p>
    <w:p w:rsidR="00421E5D" w:rsidRPr="00BC3F39" w:rsidRDefault="00D303DA" w:rsidP="00421E5D">
      <w:pPr>
        <w:autoSpaceDE w:val="0"/>
        <w:autoSpaceDN w:val="0"/>
        <w:adjustRightInd w:val="0"/>
        <w:spacing w:after="0" w:line="276" w:lineRule="auto"/>
        <w:contextualSpacing/>
        <w:rPr>
          <w:rFonts w:ascii="Arial Narrow" w:hAnsi="Arial Narrow"/>
          <w:spacing w:val="-3"/>
          <w:lang w:val="en-US"/>
        </w:rPr>
      </w:pPr>
      <w:r w:rsidRPr="00E1534B">
        <w:rPr>
          <w:rFonts w:ascii="Arial Narrow" w:hAnsi="Arial Narrow"/>
          <w:spacing w:val="-3"/>
          <w:lang w:val="en-US"/>
        </w:rPr>
        <w:t xml:space="preserve">So, are </w:t>
      </w:r>
      <w:proofErr w:type="spellStart"/>
      <w:r w:rsidR="00D37EE1">
        <w:rPr>
          <w:rFonts w:ascii="Arial Narrow" w:hAnsi="Arial Narrow"/>
          <w:spacing w:val="-3"/>
          <w:lang w:val="en-US"/>
        </w:rPr>
        <w:t>organisation</w:t>
      </w:r>
      <w:r w:rsidR="004B78C8">
        <w:rPr>
          <w:rFonts w:ascii="Arial Narrow" w:hAnsi="Arial Narrow"/>
          <w:spacing w:val="-3"/>
          <w:lang w:val="en-US"/>
        </w:rPr>
        <w:t>s</w:t>
      </w:r>
      <w:proofErr w:type="spellEnd"/>
      <w:r w:rsidR="004B78C8">
        <w:rPr>
          <w:rFonts w:ascii="Arial Narrow" w:hAnsi="Arial Narrow"/>
          <w:spacing w:val="-3"/>
          <w:lang w:val="en-US"/>
        </w:rPr>
        <w:t xml:space="preserve"> </w:t>
      </w:r>
      <w:r w:rsidRPr="00E1534B">
        <w:rPr>
          <w:rFonts w:ascii="Arial Narrow" w:hAnsi="Arial Narrow"/>
          <w:spacing w:val="-3"/>
          <w:lang w:val="en-US"/>
        </w:rPr>
        <w:t>open or closed</w:t>
      </w:r>
      <w:r w:rsidR="004B78C8">
        <w:rPr>
          <w:rFonts w:ascii="Arial Narrow" w:hAnsi="Arial Narrow"/>
          <w:spacing w:val="-3"/>
          <w:lang w:val="en-US"/>
        </w:rPr>
        <w:t xml:space="preserve"> systems</w:t>
      </w:r>
      <w:r w:rsidRPr="00E1534B">
        <w:rPr>
          <w:rFonts w:ascii="Arial Narrow" w:hAnsi="Arial Narrow"/>
          <w:spacing w:val="-3"/>
          <w:lang w:val="en-US"/>
        </w:rPr>
        <w:t xml:space="preserve">? </w:t>
      </w:r>
      <w:r w:rsidR="00EB38A8" w:rsidRPr="00E1534B">
        <w:rPr>
          <w:rFonts w:ascii="Arial Narrow" w:hAnsi="Arial Narrow"/>
          <w:spacing w:val="-3"/>
          <w:lang w:val="en-US"/>
        </w:rPr>
        <w:t>T</w:t>
      </w:r>
      <w:r w:rsidR="000114E6" w:rsidRPr="00E1534B">
        <w:rPr>
          <w:rFonts w:ascii="Arial Narrow" w:hAnsi="Arial Narrow"/>
          <w:spacing w:val="-3"/>
          <w:lang w:val="en-US"/>
        </w:rPr>
        <w:t xml:space="preserve">he </w:t>
      </w:r>
      <w:r w:rsidR="00F81711" w:rsidRPr="00E1534B">
        <w:rPr>
          <w:rFonts w:ascii="Arial Narrow" w:hAnsi="Arial Narrow"/>
          <w:spacing w:val="-3"/>
          <w:lang w:val="en-US"/>
        </w:rPr>
        <w:t>empirical</w:t>
      </w:r>
      <w:r w:rsidR="00421E5D" w:rsidRPr="00E1534B">
        <w:rPr>
          <w:rFonts w:ascii="Arial Narrow" w:hAnsi="Arial Narrow"/>
          <w:spacing w:val="-3"/>
          <w:lang w:val="en-US"/>
        </w:rPr>
        <w:t xml:space="preserve"> </w:t>
      </w:r>
      <w:r w:rsidR="00D340A7">
        <w:rPr>
          <w:rFonts w:ascii="Arial Narrow" w:hAnsi="Arial Narrow"/>
          <w:spacing w:val="-3"/>
          <w:lang w:val="en-US"/>
        </w:rPr>
        <w:t xml:space="preserve">evidence </w:t>
      </w:r>
      <w:r w:rsidR="00EB38A8" w:rsidRPr="00E1534B">
        <w:rPr>
          <w:rFonts w:ascii="Arial Narrow" w:hAnsi="Arial Narrow"/>
          <w:spacing w:val="-3"/>
          <w:lang w:val="en-US"/>
        </w:rPr>
        <w:t>is</w:t>
      </w:r>
      <w:r w:rsidR="004B78C8">
        <w:rPr>
          <w:rFonts w:ascii="Arial Narrow" w:hAnsi="Arial Narrow"/>
          <w:spacing w:val="-3"/>
          <w:lang w:val="en-US"/>
        </w:rPr>
        <w:t>, at best,</w:t>
      </w:r>
      <w:r w:rsidR="00EB38A8" w:rsidRPr="00E1534B">
        <w:rPr>
          <w:rFonts w:ascii="Arial Narrow" w:hAnsi="Arial Narrow"/>
          <w:spacing w:val="-3"/>
          <w:lang w:val="en-US"/>
        </w:rPr>
        <w:t xml:space="preserve"> inconclusive. W</w:t>
      </w:r>
      <w:r w:rsidR="00421E5D" w:rsidRPr="00E1534B">
        <w:rPr>
          <w:rFonts w:ascii="Arial Narrow" w:hAnsi="Arial Narrow"/>
          <w:spacing w:val="-3"/>
          <w:lang w:val="en-US"/>
        </w:rPr>
        <w:t xml:space="preserve">hen </w:t>
      </w:r>
      <w:r w:rsidR="000E232F" w:rsidRPr="00E1534B">
        <w:rPr>
          <w:rFonts w:ascii="Arial Narrow" w:hAnsi="Arial Narrow"/>
          <w:spacing w:val="-3"/>
          <w:lang w:val="en-US"/>
        </w:rPr>
        <w:t>HPW</w:t>
      </w:r>
      <w:r w:rsidR="00C30CEB" w:rsidRPr="00E1534B">
        <w:rPr>
          <w:rFonts w:ascii="Arial Narrow" w:hAnsi="Arial Narrow"/>
          <w:spacing w:val="-3"/>
          <w:lang w:val="en-US"/>
        </w:rPr>
        <w:t>P</w:t>
      </w:r>
      <w:r w:rsidR="000E232F" w:rsidRPr="00E1534B">
        <w:rPr>
          <w:rFonts w:ascii="Arial Narrow" w:hAnsi="Arial Narrow"/>
          <w:spacing w:val="-3"/>
          <w:lang w:val="en-US"/>
        </w:rPr>
        <w:t xml:space="preserve"> are</w:t>
      </w:r>
      <w:r w:rsidR="00421E5D" w:rsidRPr="00E1534B">
        <w:rPr>
          <w:rFonts w:ascii="Arial Narrow" w:hAnsi="Arial Narrow"/>
          <w:spacing w:val="-3"/>
          <w:lang w:val="en-US"/>
        </w:rPr>
        <w:t xml:space="preserve"> introduced</w:t>
      </w:r>
      <w:r w:rsidR="000114E6" w:rsidRPr="00E1534B">
        <w:rPr>
          <w:rFonts w:ascii="Arial Narrow" w:hAnsi="Arial Narrow"/>
          <w:spacing w:val="-3"/>
          <w:lang w:val="en-US"/>
        </w:rPr>
        <w:t xml:space="preserve">, </w:t>
      </w:r>
      <w:r w:rsidR="00421E5D" w:rsidRPr="00E1534B">
        <w:rPr>
          <w:rFonts w:ascii="Arial Narrow" w:hAnsi="Arial Narrow"/>
          <w:spacing w:val="-3"/>
          <w:lang w:val="en-US"/>
        </w:rPr>
        <w:t xml:space="preserve">sometimes </w:t>
      </w:r>
      <w:proofErr w:type="spellStart"/>
      <w:r w:rsidR="00D37EE1">
        <w:rPr>
          <w:rFonts w:ascii="Arial Narrow" w:hAnsi="Arial Narrow"/>
          <w:spacing w:val="-3"/>
          <w:lang w:val="en-US"/>
        </w:rPr>
        <w:t>organisation</w:t>
      </w:r>
      <w:r w:rsidR="00421E5D" w:rsidRPr="00E1534B">
        <w:rPr>
          <w:rFonts w:ascii="Arial Narrow" w:hAnsi="Arial Narrow"/>
          <w:spacing w:val="-3"/>
          <w:lang w:val="en-US"/>
        </w:rPr>
        <w:t>al</w:t>
      </w:r>
      <w:proofErr w:type="spellEnd"/>
      <w:r w:rsidR="00421E5D" w:rsidRPr="00E1534B">
        <w:rPr>
          <w:rFonts w:ascii="Arial Narrow" w:hAnsi="Arial Narrow"/>
          <w:spacing w:val="-3"/>
          <w:lang w:val="en-US"/>
        </w:rPr>
        <w:t xml:space="preserve"> performance increases, sometimes it decreases and sometimes it does not change</w:t>
      </w:r>
      <w:r w:rsidR="00EB38A8" w:rsidRPr="00E1534B">
        <w:rPr>
          <w:rFonts w:ascii="Arial Narrow" w:hAnsi="Arial Narrow"/>
          <w:spacing w:val="-3"/>
          <w:lang w:val="en-US"/>
        </w:rPr>
        <w:t xml:space="preserve"> (Fleetwood &amp; </w:t>
      </w:r>
      <w:proofErr w:type="spellStart"/>
      <w:r w:rsidR="00EB38A8" w:rsidRPr="00E1534B">
        <w:rPr>
          <w:rFonts w:ascii="Arial Narrow" w:hAnsi="Arial Narrow"/>
          <w:spacing w:val="-3"/>
          <w:lang w:val="en-US"/>
        </w:rPr>
        <w:t>Hesketh</w:t>
      </w:r>
      <w:proofErr w:type="spellEnd"/>
      <w:r w:rsidR="00EB38A8" w:rsidRPr="00E1534B">
        <w:rPr>
          <w:rFonts w:ascii="Arial Narrow" w:hAnsi="Arial Narrow"/>
          <w:spacing w:val="-3"/>
          <w:lang w:val="en-US"/>
        </w:rPr>
        <w:t xml:space="preserve"> 2010). Whilst this cannot </w:t>
      </w:r>
      <w:r w:rsidR="004E462A" w:rsidRPr="00E1534B">
        <w:rPr>
          <w:rFonts w:ascii="Arial Narrow" w:hAnsi="Arial Narrow"/>
          <w:spacing w:val="-3"/>
          <w:lang w:val="en-US"/>
        </w:rPr>
        <w:t>establish</w:t>
      </w:r>
      <w:r w:rsidR="00421E5D" w:rsidRPr="00E1534B">
        <w:rPr>
          <w:rFonts w:ascii="Arial Narrow" w:hAnsi="Arial Narrow"/>
          <w:spacing w:val="-3"/>
          <w:lang w:val="en-US"/>
        </w:rPr>
        <w:t xml:space="preserve"> the existence</w:t>
      </w:r>
      <w:r w:rsidR="00D340A7">
        <w:rPr>
          <w:rFonts w:ascii="Arial Narrow" w:hAnsi="Arial Narrow"/>
          <w:spacing w:val="-3"/>
          <w:lang w:val="en-US"/>
        </w:rPr>
        <w:t xml:space="preserve"> </w:t>
      </w:r>
      <w:r w:rsidR="00421E5D" w:rsidRPr="00E1534B">
        <w:rPr>
          <w:rFonts w:ascii="Arial Narrow" w:hAnsi="Arial Narrow"/>
          <w:spacing w:val="-3"/>
          <w:lang w:val="en-US"/>
        </w:rPr>
        <w:t>of event regularit</w:t>
      </w:r>
      <w:r w:rsidR="00EB38A8" w:rsidRPr="00E1534B">
        <w:rPr>
          <w:rFonts w:ascii="Arial Narrow" w:hAnsi="Arial Narrow"/>
          <w:spacing w:val="-3"/>
          <w:lang w:val="en-US"/>
        </w:rPr>
        <w:t xml:space="preserve">ies and closed systems, it is sufficient to </w:t>
      </w:r>
      <w:r w:rsidR="004E462A" w:rsidRPr="00E1534B">
        <w:rPr>
          <w:rFonts w:ascii="Arial Narrow" w:hAnsi="Arial Narrow"/>
          <w:spacing w:val="-3"/>
          <w:lang w:val="en-US"/>
        </w:rPr>
        <w:t>establish</w:t>
      </w:r>
      <w:r w:rsidR="00421E5D" w:rsidRPr="00E1534B">
        <w:rPr>
          <w:rFonts w:ascii="Arial Narrow" w:hAnsi="Arial Narrow"/>
          <w:spacing w:val="-3"/>
          <w:lang w:val="en-US"/>
        </w:rPr>
        <w:t xml:space="preserve"> the existence of event </w:t>
      </w:r>
      <w:r w:rsidR="00421E5D" w:rsidRPr="00E1534B">
        <w:rPr>
          <w:rFonts w:ascii="Arial Narrow" w:hAnsi="Arial Narrow"/>
          <w:i/>
          <w:spacing w:val="-3"/>
          <w:lang w:val="en-US"/>
        </w:rPr>
        <w:t>ir</w:t>
      </w:r>
      <w:r w:rsidR="00421E5D" w:rsidRPr="00E1534B">
        <w:rPr>
          <w:rFonts w:ascii="Arial Narrow" w:hAnsi="Arial Narrow"/>
          <w:spacing w:val="-3"/>
          <w:lang w:val="en-US"/>
        </w:rPr>
        <w:t>regularit</w:t>
      </w:r>
      <w:r w:rsidR="00EB38A8" w:rsidRPr="00E1534B">
        <w:rPr>
          <w:rFonts w:ascii="Arial Narrow" w:hAnsi="Arial Narrow"/>
          <w:spacing w:val="-3"/>
          <w:lang w:val="en-US"/>
        </w:rPr>
        <w:t>ies</w:t>
      </w:r>
      <w:r w:rsidR="00421E5D" w:rsidRPr="00E1534B">
        <w:rPr>
          <w:rFonts w:ascii="Arial Narrow" w:hAnsi="Arial Narrow"/>
          <w:spacing w:val="-3"/>
          <w:lang w:val="en-US"/>
        </w:rPr>
        <w:t xml:space="preserve"> and</w:t>
      </w:r>
      <w:r w:rsidR="00EB38A8" w:rsidRPr="00E1534B">
        <w:rPr>
          <w:rFonts w:ascii="Arial Narrow" w:hAnsi="Arial Narrow"/>
          <w:spacing w:val="-3"/>
          <w:lang w:val="en-US"/>
        </w:rPr>
        <w:t xml:space="preserve"> </w:t>
      </w:r>
      <w:r w:rsidR="00421E5D" w:rsidRPr="00E1534B">
        <w:rPr>
          <w:rFonts w:ascii="Arial Narrow" w:hAnsi="Arial Narrow"/>
          <w:spacing w:val="-3"/>
          <w:lang w:val="en-US"/>
        </w:rPr>
        <w:t>open system</w:t>
      </w:r>
      <w:r w:rsidR="00EB38A8" w:rsidRPr="00E1534B">
        <w:rPr>
          <w:rFonts w:ascii="Arial Narrow" w:hAnsi="Arial Narrow"/>
          <w:spacing w:val="-3"/>
          <w:lang w:val="en-US"/>
        </w:rPr>
        <w:t>s.</w:t>
      </w:r>
      <w:r w:rsidR="00421E5D" w:rsidRPr="00E1534B">
        <w:rPr>
          <w:rFonts w:ascii="Arial Narrow" w:hAnsi="Arial Narrow"/>
          <w:spacing w:val="-3"/>
          <w:lang w:val="en-US"/>
        </w:rPr>
        <w:t xml:space="preserve"> The same goes for a great deal of </w:t>
      </w:r>
      <w:r w:rsidR="000114E6" w:rsidRPr="00E1534B">
        <w:rPr>
          <w:rFonts w:ascii="Arial Narrow" w:hAnsi="Arial Narrow"/>
          <w:spacing w:val="-3"/>
          <w:lang w:val="en-US"/>
        </w:rPr>
        <w:t xml:space="preserve">other </w:t>
      </w:r>
      <w:r w:rsidR="00421E5D" w:rsidRPr="00E1534B">
        <w:rPr>
          <w:rFonts w:ascii="Arial Narrow" w:hAnsi="Arial Narrow"/>
          <w:spacing w:val="-3"/>
          <w:lang w:val="en-US"/>
        </w:rPr>
        <w:t xml:space="preserve">empirical research on other work and employment systems. When a trade union is introduced into a workplace, </w:t>
      </w:r>
      <w:r w:rsidR="00421E5D" w:rsidRPr="00E1534B">
        <w:rPr>
          <w:rFonts w:ascii="Arial Narrow" w:hAnsi="Arial Narrow"/>
          <w:i/>
          <w:spacing w:val="-3"/>
          <w:lang w:val="en-US"/>
        </w:rPr>
        <w:t>sometimes</w:t>
      </w:r>
      <w:r w:rsidR="00421E5D" w:rsidRPr="00E1534B">
        <w:rPr>
          <w:rFonts w:ascii="Arial Narrow" w:hAnsi="Arial Narrow"/>
          <w:spacing w:val="-3"/>
          <w:lang w:val="en-US"/>
        </w:rPr>
        <w:t xml:space="preserve"> pay and conditions improve, </w:t>
      </w:r>
      <w:r w:rsidR="00421E5D" w:rsidRPr="00E1534B">
        <w:rPr>
          <w:rFonts w:ascii="Arial Narrow" w:hAnsi="Arial Narrow"/>
          <w:i/>
          <w:spacing w:val="-3"/>
          <w:lang w:val="en-US"/>
        </w:rPr>
        <w:t>sometimes</w:t>
      </w:r>
      <w:r w:rsidR="00421E5D" w:rsidRPr="00E1534B">
        <w:rPr>
          <w:rFonts w:ascii="Arial Narrow" w:hAnsi="Arial Narrow"/>
          <w:spacing w:val="-3"/>
          <w:lang w:val="en-US"/>
        </w:rPr>
        <w:t xml:space="preserve"> they worsen and </w:t>
      </w:r>
      <w:r w:rsidR="00421E5D" w:rsidRPr="00E1534B">
        <w:rPr>
          <w:rFonts w:ascii="Arial Narrow" w:hAnsi="Arial Narrow"/>
          <w:i/>
          <w:spacing w:val="-3"/>
          <w:lang w:val="en-US"/>
        </w:rPr>
        <w:t>sometimes</w:t>
      </w:r>
      <w:r w:rsidR="00421E5D" w:rsidRPr="00E1534B">
        <w:rPr>
          <w:rFonts w:ascii="Arial Narrow" w:hAnsi="Arial Narrow"/>
          <w:spacing w:val="-3"/>
          <w:lang w:val="en-US"/>
        </w:rPr>
        <w:t xml:space="preserve"> they do not change. When wage rates increase, </w:t>
      </w:r>
      <w:r w:rsidR="00421E5D" w:rsidRPr="00E1534B">
        <w:rPr>
          <w:rFonts w:ascii="Arial Narrow" w:hAnsi="Arial Narrow"/>
          <w:i/>
          <w:spacing w:val="-3"/>
          <w:lang w:val="en-US"/>
        </w:rPr>
        <w:t>sometimes</w:t>
      </w:r>
      <w:r w:rsidR="00421E5D" w:rsidRPr="00E1534B">
        <w:rPr>
          <w:rFonts w:ascii="Arial Narrow" w:hAnsi="Arial Narrow"/>
          <w:spacing w:val="-3"/>
          <w:lang w:val="en-US"/>
        </w:rPr>
        <w:t xml:space="preserve"> the demand for </w:t>
      </w:r>
      <w:proofErr w:type="spellStart"/>
      <w:r w:rsidR="00421E5D" w:rsidRPr="00E1534B">
        <w:rPr>
          <w:rFonts w:ascii="Arial Narrow" w:hAnsi="Arial Narrow"/>
          <w:spacing w:val="-3"/>
          <w:lang w:val="en-US"/>
        </w:rPr>
        <w:t>labour</w:t>
      </w:r>
      <w:proofErr w:type="spellEnd"/>
      <w:r w:rsidR="00421E5D" w:rsidRPr="00E1534B">
        <w:rPr>
          <w:rFonts w:ascii="Arial Narrow" w:hAnsi="Arial Narrow"/>
          <w:spacing w:val="-3"/>
          <w:lang w:val="en-US"/>
        </w:rPr>
        <w:t xml:space="preserve"> decreases and the supply of </w:t>
      </w:r>
      <w:proofErr w:type="spellStart"/>
      <w:r w:rsidR="00421E5D" w:rsidRPr="00E1534B">
        <w:rPr>
          <w:rFonts w:ascii="Arial Narrow" w:hAnsi="Arial Narrow"/>
          <w:spacing w:val="-3"/>
          <w:lang w:val="en-US"/>
        </w:rPr>
        <w:t>labour</w:t>
      </w:r>
      <w:proofErr w:type="spellEnd"/>
      <w:r w:rsidR="00421E5D" w:rsidRPr="00E1534B">
        <w:rPr>
          <w:rFonts w:ascii="Arial Narrow" w:hAnsi="Arial Narrow"/>
          <w:spacing w:val="-3"/>
          <w:lang w:val="en-US"/>
        </w:rPr>
        <w:t xml:space="preserve"> increases, </w:t>
      </w:r>
      <w:r w:rsidR="00421E5D" w:rsidRPr="00E1534B">
        <w:rPr>
          <w:rFonts w:ascii="Arial Narrow" w:hAnsi="Arial Narrow"/>
          <w:i/>
          <w:spacing w:val="-3"/>
          <w:lang w:val="en-US"/>
        </w:rPr>
        <w:t>sometimes</w:t>
      </w:r>
      <w:r w:rsidR="00421E5D" w:rsidRPr="00E1534B">
        <w:rPr>
          <w:rFonts w:ascii="Arial Narrow" w:hAnsi="Arial Narrow"/>
          <w:spacing w:val="-3"/>
          <w:lang w:val="en-US"/>
        </w:rPr>
        <w:t xml:space="preserve"> the demand for </w:t>
      </w:r>
      <w:proofErr w:type="spellStart"/>
      <w:r w:rsidR="00421E5D" w:rsidRPr="00E1534B">
        <w:rPr>
          <w:rFonts w:ascii="Arial Narrow" w:hAnsi="Arial Narrow"/>
          <w:spacing w:val="-3"/>
          <w:lang w:val="en-US"/>
        </w:rPr>
        <w:t>labour</w:t>
      </w:r>
      <w:proofErr w:type="spellEnd"/>
      <w:r w:rsidR="00421E5D" w:rsidRPr="00E1534B">
        <w:rPr>
          <w:rFonts w:ascii="Arial Narrow" w:hAnsi="Arial Narrow"/>
          <w:spacing w:val="-3"/>
          <w:lang w:val="en-US"/>
        </w:rPr>
        <w:t xml:space="preserve"> increases and the supply of </w:t>
      </w:r>
      <w:proofErr w:type="spellStart"/>
      <w:r w:rsidR="00421E5D" w:rsidRPr="00E1534B">
        <w:rPr>
          <w:rFonts w:ascii="Arial Narrow" w:hAnsi="Arial Narrow"/>
          <w:spacing w:val="-3"/>
          <w:lang w:val="en-US"/>
        </w:rPr>
        <w:t>labour</w:t>
      </w:r>
      <w:proofErr w:type="spellEnd"/>
      <w:r w:rsidR="00421E5D" w:rsidRPr="00E1534B">
        <w:rPr>
          <w:rFonts w:ascii="Arial Narrow" w:hAnsi="Arial Narrow"/>
          <w:spacing w:val="-3"/>
          <w:lang w:val="en-US"/>
        </w:rPr>
        <w:t xml:space="preserve"> </w:t>
      </w:r>
      <w:r w:rsidR="00421E5D" w:rsidRPr="00E1534B">
        <w:rPr>
          <w:rFonts w:ascii="Arial Narrow" w:hAnsi="Arial Narrow"/>
          <w:spacing w:val="-3"/>
          <w:lang w:val="en-US"/>
        </w:rPr>
        <w:lastRenderedPageBreak/>
        <w:t xml:space="preserve">decreases, and </w:t>
      </w:r>
      <w:r w:rsidR="00421E5D" w:rsidRPr="00E1534B">
        <w:rPr>
          <w:rFonts w:ascii="Arial Narrow" w:hAnsi="Arial Narrow"/>
          <w:i/>
          <w:spacing w:val="-3"/>
          <w:lang w:val="en-US"/>
        </w:rPr>
        <w:t>sometimes</w:t>
      </w:r>
      <w:r w:rsidR="00421E5D" w:rsidRPr="00E1534B">
        <w:rPr>
          <w:rFonts w:ascii="Arial Narrow" w:hAnsi="Arial Narrow"/>
          <w:spacing w:val="-3"/>
          <w:lang w:val="en-US"/>
        </w:rPr>
        <w:t xml:space="preserve"> they do not change. </w:t>
      </w:r>
      <w:r w:rsidR="00BC3F39">
        <w:rPr>
          <w:rFonts w:ascii="Arial Narrow" w:hAnsi="Arial Narrow"/>
          <w:spacing w:val="-3"/>
          <w:lang w:val="en-US"/>
        </w:rPr>
        <w:t xml:space="preserve">In short, </w:t>
      </w:r>
      <w:proofErr w:type="spellStart"/>
      <w:r w:rsidR="00D37EE1">
        <w:rPr>
          <w:rFonts w:ascii="Arial Narrow" w:hAnsi="Arial Narrow"/>
          <w:spacing w:val="-3"/>
          <w:lang w:val="en-US"/>
        </w:rPr>
        <w:t>organisation</w:t>
      </w:r>
      <w:r w:rsidR="004B78C8">
        <w:rPr>
          <w:rFonts w:ascii="Arial Narrow" w:hAnsi="Arial Narrow"/>
          <w:spacing w:val="-3"/>
          <w:lang w:val="en-US"/>
        </w:rPr>
        <w:t>s</w:t>
      </w:r>
      <w:proofErr w:type="spellEnd"/>
      <w:r w:rsidR="00BC3F39">
        <w:rPr>
          <w:rFonts w:ascii="Arial Narrow" w:hAnsi="Arial Narrow"/>
          <w:spacing w:val="-3"/>
          <w:lang w:val="en-US"/>
        </w:rPr>
        <w:t xml:space="preserve"> and other </w:t>
      </w:r>
      <w:r w:rsidR="00BC3F39" w:rsidRPr="00E1534B">
        <w:rPr>
          <w:rFonts w:ascii="Arial Narrow" w:hAnsi="Arial Narrow"/>
          <w:spacing w:val="-3"/>
          <w:lang w:val="en-US"/>
        </w:rPr>
        <w:t>work and employment systems</w:t>
      </w:r>
      <w:r w:rsidR="00BC3F39">
        <w:rPr>
          <w:rFonts w:ascii="Arial Narrow" w:hAnsi="Arial Narrow"/>
          <w:spacing w:val="-3"/>
          <w:lang w:val="en-US"/>
        </w:rPr>
        <w:t xml:space="preserve"> </w:t>
      </w:r>
      <w:r w:rsidR="00421E5D" w:rsidRPr="00BC3F39">
        <w:rPr>
          <w:rFonts w:ascii="Arial Narrow" w:hAnsi="Arial Narrow"/>
          <w:spacing w:val="-3"/>
          <w:lang w:val="en-US"/>
        </w:rPr>
        <w:t xml:space="preserve">are </w:t>
      </w:r>
      <w:r w:rsidR="00BC3F39">
        <w:rPr>
          <w:rFonts w:ascii="Arial Narrow" w:hAnsi="Arial Narrow"/>
          <w:spacing w:val="-3"/>
          <w:lang w:val="en-US"/>
        </w:rPr>
        <w:t xml:space="preserve">almost certainly </w:t>
      </w:r>
      <w:r w:rsidR="00421E5D" w:rsidRPr="00BC3F39">
        <w:rPr>
          <w:rFonts w:ascii="Arial Narrow" w:hAnsi="Arial Narrow"/>
          <w:spacing w:val="-3"/>
          <w:lang w:val="en-US"/>
        </w:rPr>
        <w:t xml:space="preserve">open systems. </w:t>
      </w:r>
    </w:p>
    <w:p w:rsidR="00695830" w:rsidRPr="00E1534B" w:rsidRDefault="00695830" w:rsidP="008542A0">
      <w:pPr>
        <w:autoSpaceDE w:val="0"/>
        <w:autoSpaceDN w:val="0"/>
        <w:adjustRightInd w:val="0"/>
        <w:spacing w:after="0" w:line="276" w:lineRule="auto"/>
        <w:contextualSpacing/>
        <w:rPr>
          <w:rFonts w:ascii="Arial Narrow" w:hAnsi="Arial Narrow"/>
          <w:spacing w:val="-3"/>
          <w:lang w:val="en-US"/>
        </w:rPr>
      </w:pPr>
    </w:p>
    <w:p w:rsidR="00A80E62" w:rsidRPr="00E1534B" w:rsidRDefault="001C2065" w:rsidP="00A80E62">
      <w:pPr>
        <w:autoSpaceDE w:val="0"/>
        <w:autoSpaceDN w:val="0"/>
        <w:adjustRightInd w:val="0"/>
        <w:spacing w:after="0" w:line="276" w:lineRule="auto"/>
        <w:rPr>
          <w:rFonts w:ascii="Arial Narrow" w:eastAsia="Calibri" w:hAnsi="Arial Narrow" w:cs="Times New Roman"/>
          <w:lang w:val="en-US"/>
        </w:rPr>
      </w:pPr>
      <w:r w:rsidRPr="00E1534B">
        <w:rPr>
          <w:rFonts w:ascii="Arial Narrow" w:hAnsi="Arial Narrow"/>
          <w:spacing w:val="-3"/>
          <w:lang w:val="en-US"/>
        </w:rPr>
        <w:t>Brown</w:t>
      </w:r>
      <w:r w:rsidR="009609CE" w:rsidRPr="00E1534B">
        <w:rPr>
          <w:rFonts w:ascii="Arial Narrow" w:hAnsi="Arial Narrow"/>
          <w:spacing w:val="-3"/>
          <w:lang w:val="en-US"/>
        </w:rPr>
        <w:t xml:space="preserve"> claims that capitalism is </w:t>
      </w:r>
      <w:r w:rsidR="009609CE" w:rsidRPr="00E1534B">
        <w:rPr>
          <w:rFonts w:ascii="Arial Narrow" w:hAnsi="Arial Narrow"/>
          <w:i/>
          <w:spacing w:val="-3"/>
          <w:lang w:val="en-US"/>
        </w:rPr>
        <w:t>not</w:t>
      </w:r>
      <w:r w:rsidR="009609CE" w:rsidRPr="00E1534B">
        <w:rPr>
          <w:rFonts w:ascii="Arial Narrow" w:hAnsi="Arial Narrow"/>
          <w:spacing w:val="-3"/>
          <w:lang w:val="en-US"/>
        </w:rPr>
        <w:t xml:space="preserve"> an open</w:t>
      </w:r>
      <w:r w:rsidR="007A08CE" w:rsidRPr="00E1534B">
        <w:rPr>
          <w:rFonts w:ascii="Arial Narrow" w:hAnsi="Arial Narrow"/>
          <w:spacing w:val="-3"/>
          <w:lang w:val="en-US"/>
        </w:rPr>
        <w:t xml:space="preserve"> </w:t>
      </w:r>
      <w:r w:rsidR="009D1480" w:rsidRPr="00E1534B">
        <w:rPr>
          <w:rFonts w:ascii="Arial Narrow" w:hAnsi="Arial Narrow"/>
          <w:spacing w:val="-3"/>
          <w:lang w:val="en-US"/>
        </w:rPr>
        <w:t xml:space="preserve">system </w:t>
      </w:r>
      <w:r w:rsidR="009609CE" w:rsidRPr="00E1534B">
        <w:rPr>
          <w:rFonts w:ascii="Arial Narrow" w:hAnsi="Arial Narrow"/>
          <w:spacing w:val="-3"/>
          <w:lang w:val="en-US"/>
        </w:rPr>
        <w:t xml:space="preserve">because there </w:t>
      </w:r>
      <w:r w:rsidR="00B64A69" w:rsidRPr="00E1534B">
        <w:rPr>
          <w:rFonts w:ascii="Arial Narrow" w:hAnsi="Arial Narrow"/>
          <w:spacing w:val="-3"/>
          <w:lang w:val="en-US"/>
        </w:rPr>
        <w:t>exist</w:t>
      </w:r>
      <w:r w:rsidR="00D340A7">
        <w:rPr>
          <w:rFonts w:ascii="Arial Narrow" w:hAnsi="Arial Narrow"/>
          <w:spacing w:val="-3"/>
          <w:lang w:val="en-US"/>
        </w:rPr>
        <w:t>s</w:t>
      </w:r>
      <w:r w:rsidR="00B64A69" w:rsidRPr="00E1534B">
        <w:rPr>
          <w:rFonts w:ascii="Arial Narrow" w:hAnsi="Arial Narrow"/>
          <w:spacing w:val="-3"/>
          <w:lang w:val="en-US"/>
        </w:rPr>
        <w:t xml:space="preserve"> </w:t>
      </w:r>
      <w:r w:rsidR="009609CE" w:rsidRPr="00E1534B">
        <w:rPr>
          <w:rFonts w:ascii="Arial Narrow" w:hAnsi="Arial Narrow"/>
          <w:spacing w:val="-3"/>
          <w:lang w:val="en-US"/>
        </w:rPr>
        <w:t>r</w:t>
      </w:r>
      <w:r w:rsidR="009609CE" w:rsidRPr="00E1534B">
        <w:rPr>
          <w:rFonts w:ascii="Arial Narrow" w:eastAsia="Calibri" w:hAnsi="Arial Narrow" w:cs="Times New Roman"/>
          <w:lang w:val="en-US"/>
        </w:rPr>
        <w:t>egular systemic activities</w:t>
      </w:r>
      <w:r w:rsidR="00366FCC" w:rsidRPr="00E1534B">
        <w:rPr>
          <w:rFonts w:ascii="Arial Narrow" w:eastAsia="Calibri" w:hAnsi="Arial Narrow" w:cs="Times New Roman"/>
          <w:lang w:val="en-US"/>
        </w:rPr>
        <w:t xml:space="preserve"> and social event regularities</w:t>
      </w:r>
      <w:r w:rsidR="00F30B99" w:rsidRPr="00E1534B">
        <w:rPr>
          <w:rFonts w:ascii="Arial Narrow" w:eastAsia="Calibri" w:hAnsi="Arial Narrow" w:cs="Times New Roman"/>
          <w:lang w:val="en-US"/>
        </w:rPr>
        <w:t>. Capitalism</w:t>
      </w:r>
      <w:r w:rsidR="00D06F9C" w:rsidRPr="00E1534B">
        <w:rPr>
          <w:rFonts w:ascii="Arial Narrow" w:eastAsia="Calibri" w:hAnsi="Arial Narrow" w:cs="Times New Roman"/>
          <w:lang w:val="en-US"/>
        </w:rPr>
        <w:t xml:space="preserve"> </w:t>
      </w:r>
      <w:r w:rsidR="00F30B99" w:rsidRPr="00E1534B">
        <w:rPr>
          <w:rFonts w:ascii="Arial Narrow" w:eastAsia="Calibri" w:hAnsi="Arial Narrow" w:cs="Times New Roman"/>
          <w:lang w:val="en-US"/>
        </w:rPr>
        <w:t>does not</w:t>
      </w:r>
      <w:r w:rsidR="00B64A69" w:rsidRPr="00E1534B">
        <w:rPr>
          <w:rFonts w:ascii="Arial Narrow" w:eastAsia="Calibri" w:hAnsi="Arial Narrow" w:cs="Times New Roman"/>
          <w:lang w:val="en-US"/>
        </w:rPr>
        <w:t xml:space="preserve">, he argues, </w:t>
      </w:r>
      <w:r w:rsidR="00F30B99" w:rsidRPr="00E1534B">
        <w:rPr>
          <w:rFonts w:ascii="Arial Narrow" w:eastAsia="Calibri" w:hAnsi="Arial Narrow" w:cs="Times New Roman"/>
          <w:lang w:val="en-US"/>
        </w:rPr>
        <w:t>just occasionally ‘shine through’ an otherwise chaotic flux of events, but impresses itself via our basic everyday economic activities</w:t>
      </w:r>
      <w:r w:rsidR="00323AC0" w:rsidRPr="00E1534B">
        <w:rPr>
          <w:rFonts w:ascii="Arial Narrow" w:eastAsia="Calibri" w:hAnsi="Arial Narrow" w:cs="Times New Roman"/>
          <w:lang w:val="en-US"/>
        </w:rPr>
        <w:t xml:space="preserve">, so one </w:t>
      </w:r>
      <w:r w:rsidR="00421E5D" w:rsidRPr="00E1534B">
        <w:rPr>
          <w:rFonts w:ascii="Arial Narrow" w:eastAsia="Calibri" w:hAnsi="Arial Narrow" w:cs="Times New Roman"/>
          <w:lang w:val="en-US"/>
        </w:rPr>
        <w:t xml:space="preserve">should try </w:t>
      </w:r>
      <w:r w:rsidR="005F02DB" w:rsidRPr="00E1534B">
        <w:rPr>
          <w:rFonts w:ascii="Arial Narrow" w:hAnsi="Arial Narrow"/>
          <w:lang w:val="en-US"/>
        </w:rPr>
        <w:t>to fathom the systemic role of regular and systemic activities, forms and structures involved in making profit, earning wages, paying interest, paying rent, exchanging commodities etc.</w:t>
      </w:r>
      <w:r w:rsidR="00B64A69" w:rsidRPr="00E1534B">
        <w:rPr>
          <w:rFonts w:ascii="Arial Narrow" w:hAnsi="Arial Narrow"/>
          <w:lang w:val="en-US"/>
        </w:rPr>
        <w:t xml:space="preserve"> </w:t>
      </w:r>
      <w:r w:rsidR="008D5EF2" w:rsidRPr="00E1534B">
        <w:rPr>
          <w:rFonts w:ascii="Arial Narrow" w:eastAsia="Calibri" w:hAnsi="Arial Narrow" w:cs="Times New Roman"/>
          <w:lang w:val="en-US"/>
        </w:rPr>
        <w:t xml:space="preserve">What </w:t>
      </w:r>
      <w:r w:rsidRPr="00E1534B">
        <w:rPr>
          <w:rFonts w:ascii="Arial Narrow" w:eastAsia="Calibri" w:hAnsi="Arial Narrow" w:cs="Times New Roman"/>
          <w:lang w:val="en-US"/>
        </w:rPr>
        <w:t>Brown</w:t>
      </w:r>
      <w:r w:rsidR="008D5EF2" w:rsidRPr="00E1534B">
        <w:rPr>
          <w:rFonts w:ascii="Arial Narrow" w:eastAsia="Calibri" w:hAnsi="Arial Narrow" w:cs="Times New Roman"/>
          <w:lang w:val="en-US"/>
        </w:rPr>
        <w:t xml:space="preserve"> </w:t>
      </w:r>
      <w:r w:rsidR="00B64A69" w:rsidRPr="00E1534B">
        <w:rPr>
          <w:rFonts w:ascii="Arial Narrow" w:eastAsia="Calibri" w:hAnsi="Arial Narrow" w:cs="Times New Roman"/>
          <w:lang w:val="en-US"/>
        </w:rPr>
        <w:t xml:space="preserve">(and others) </w:t>
      </w:r>
      <w:r w:rsidR="008D5EF2" w:rsidRPr="00E1534B">
        <w:rPr>
          <w:rFonts w:ascii="Arial Narrow" w:eastAsia="Calibri" w:hAnsi="Arial Narrow" w:cs="Times New Roman"/>
          <w:lang w:val="en-US"/>
        </w:rPr>
        <w:t>ha</w:t>
      </w:r>
      <w:r w:rsidR="000114E6" w:rsidRPr="00E1534B">
        <w:rPr>
          <w:rFonts w:ascii="Arial Narrow" w:eastAsia="Calibri" w:hAnsi="Arial Narrow" w:cs="Times New Roman"/>
          <w:lang w:val="en-US"/>
        </w:rPr>
        <w:t>ve</w:t>
      </w:r>
      <w:r w:rsidR="008D5EF2" w:rsidRPr="00E1534B">
        <w:rPr>
          <w:rFonts w:ascii="Arial Narrow" w:eastAsia="Calibri" w:hAnsi="Arial Narrow" w:cs="Times New Roman"/>
          <w:lang w:val="en-US"/>
        </w:rPr>
        <w:t xml:space="preserve"> in mind,</w:t>
      </w:r>
      <w:r w:rsidR="00F81DA6">
        <w:rPr>
          <w:rFonts w:ascii="Arial Narrow" w:eastAsia="Calibri" w:hAnsi="Arial Narrow" w:cs="Times New Roman"/>
          <w:lang w:val="en-US"/>
        </w:rPr>
        <w:t xml:space="preserve"> appears to be </w:t>
      </w:r>
      <w:r w:rsidR="008D5EF2" w:rsidRPr="00E1534B">
        <w:rPr>
          <w:rFonts w:ascii="Arial Narrow" w:eastAsia="Calibri" w:hAnsi="Arial Narrow" w:cs="Times New Roman"/>
          <w:lang w:val="en-US"/>
        </w:rPr>
        <w:t>the idea that</w:t>
      </w:r>
      <w:r w:rsidR="00D340A7">
        <w:rPr>
          <w:rFonts w:ascii="Arial Narrow" w:eastAsia="Calibri" w:hAnsi="Arial Narrow" w:cs="Times New Roman"/>
          <w:lang w:val="en-US"/>
        </w:rPr>
        <w:t>,</w:t>
      </w:r>
      <w:r w:rsidR="008D5EF2" w:rsidRPr="00E1534B">
        <w:rPr>
          <w:rFonts w:ascii="Arial Narrow" w:eastAsia="Calibri" w:hAnsi="Arial Narrow" w:cs="Times New Roman"/>
          <w:lang w:val="en-US"/>
        </w:rPr>
        <w:t xml:space="preserve"> </w:t>
      </w:r>
      <w:r w:rsidR="00421E5D" w:rsidRPr="00E1534B">
        <w:rPr>
          <w:rFonts w:ascii="Arial Narrow" w:eastAsia="Calibri" w:hAnsi="Arial Narrow" w:cs="Times New Roman"/>
          <w:lang w:val="en-US"/>
        </w:rPr>
        <w:t>e</w:t>
      </w:r>
      <w:r w:rsidR="00F30B99" w:rsidRPr="00E1534B">
        <w:rPr>
          <w:rFonts w:ascii="Arial Narrow" w:eastAsia="Calibri" w:hAnsi="Arial Narrow" w:cs="Times New Roman"/>
          <w:lang w:val="en-US"/>
        </w:rPr>
        <w:t xml:space="preserve">very day </w:t>
      </w:r>
      <w:r w:rsidR="00DF7C8C" w:rsidRPr="00E1534B">
        <w:rPr>
          <w:rFonts w:ascii="Arial Narrow" w:eastAsia="Calibri" w:hAnsi="Arial Narrow" w:cs="Times New Roman"/>
          <w:lang w:val="en-US"/>
        </w:rPr>
        <w:t xml:space="preserve">millions of </w:t>
      </w:r>
      <w:r w:rsidR="00F30B99" w:rsidRPr="00E1534B">
        <w:rPr>
          <w:rFonts w:ascii="Arial Narrow" w:eastAsia="Calibri" w:hAnsi="Arial Narrow" w:cs="Times New Roman"/>
          <w:lang w:val="en-US"/>
        </w:rPr>
        <w:t>workers go to work</w:t>
      </w:r>
      <w:r w:rsidR="008D5EF2" w:rsidRPr="00E1534B">
        <w:rPr>
          <w:rFonts w:ascii="Arial Narrow" w:eastAsia="Calibri" w:hAnsi="Arial Narrow" w:cs="Times New Roman"/>
          <w:lang w:val="en-US"/>
        </w:rPr>
        <w:t xml:space="preserve"> at the same place they did yesterday</w:t>
      </w:r>
      <w:r w:rsidR="00F30B99" w:rsidRPr="00E1534B">
        <w:rPr>
          <w:rFonts w:ascii="Arial Narrow" w:eastAsia="Calibri" w:hAnsi="Arial Narrow" w:cs="Times New Roman"/>
          <w:lang w:val="en-US"/>
        </w:rPr>
        <w:t xml:space="preserve">, </w:t>
      </w:r>
      <w:r w:rsidR="0029385E" w:rsidRPr="00E1534B">
        <w:rPr>
          <w:rFonts w:ascii="Arial Narrow" w:eastAsia="Calibri" w:hAnsi="Arial Narrow" w:cs="Times New Roman"/>
          <w:lang w:val="en-US"/>
        </w:rPr>
        <w:t xml:space="preserve">clock on or sign in, </w:t>
      </w:r>
      <w:r w:rsidR="00F30B99" w:rsidRPr="00E1534B">
        <w:rPr>
          <w:rFonts w:ascii="Arial Narrow" w:eastAsia="Calibri" w:hAnsi="Arial Narrow" w:cs="Times New Roman"/>
          <w:lang w:val="en-US"/>
        </w:rPr>
        <w:t>take breaks,</w:t>
      </w:r>
      <w:r w:rsidR="0029385E" w:rsidRPr="00E1534B">
        <w:rPr>
          <w:rFonts w:ascii="Arial Narrow" w:eastAsia="Calibri" w:hAnsi="Arial Narrow" w:cs="Times New Roman"/>
          <w:lang w:val="en-US"/>
        </w:rPr>
        <w:t xml:space="preserve"> give and/or action instructions, </w:t>
      </w:r>
      <w:r w:rsidR="00905C74" w:rsidRPr="00E1534B">
        <w:rPr>
          <w:rFonts w:ascii="Arial Narrow" w:eastAsia="Calibri" w:hAnsi="Arial Narrow" w:cs="Times New Roman"/>
          <w:lang w:val="en-US"/>
        </w:rPr>
        <w:t xml:space="preserve">respond </w:t>
      </w:r>
      <w:r w:rsidR="0029385E" w:rsidRPr="00E1534B">
        <w:rPr>
          <w:rFonts w:ascii="Arial Narrow" w:eastAsia="Calibri" w:hAnsi="Arial Narrow" w:cs="Times New Roman"/>
          <w:lang w:val="en-US"/>
        </w:rPr>
        <w:t xml:space="preserve">(or not) </w:t>
      </w:r>
      <w:r w:rsidR="00905C74" w:rsidRPr="00E1534B">
        <w:rPr>
          <w:rFonts w:ascii="Arial Narrow" w:eastAsia="Calibri" w:hAnsi="Arial Narrow" w:cs="Times New Roman"/>
          <w:lang w:val="en-US"/>
        </w:rPr>
        <w:t>to performance related payment</w:t>
      </w:r>
      <w:r w:rsidR="0029385E" w:rsidRPr="00E1534B">
        <w:rPr>
          <w:rFonts w:ascii="Arial Narrow" w:eastAsia="Calibri" w:hAnsi="Arial Narrow" w:cs="Times New Roman"/>
          <w:lang w:val="en-US"/>
        </w:rPr>
        <w:t>s</w:t>
      </w:r>
      <w:r w:rsidR="000F130A" w:rsidRPr="00E1534B">
        <w:rPr>
          <w:rFonts w:ascii="Arial Narrow" w:eastAsia="Calibri" w:hAnsi="Arial Narrow" w:cs="Times New Roman"/>
          <w:lang w:val="en-US"/>
        </w:rPr>
        <w:t xml:space="preserve"> (PRP)</w:t>
      </w:r>
      <w:r w:rsidR="00905C74" w:rsidRPr="00E1534B">
        <w:rPr>
          <w:rFonts w:ascii="Arial Narrow" w:eastAsia="Calibri" w:hAnsi="Arial Narrow" w:cs="Times New Roman"/>
          <w:lang w:val="en-US"/>
        </w:rPr>
        <w:t xml:space="preserve">, </w:t>
      </w:r>
      <w:r w:rsidR="0029385E" w:rsidRPr="00E1534B">
        <w:rPr>
          <w:rFonts w:ascii="Arial Narrow" w:eastAsia="Calibri" w:hAnsi="Arial Narrow" w:cs="Times New Roman"/>
          <w:lang w:val="en-US"/>
        </w:rPr>
        <w:t>re</w:t>
      </w:r>
      <w:r w:rsidR="00F30B99" w:rsidRPr="00E1534B">
        <w:rPr>
          <w:rFonts w:ascii="Arial Narrow" w:eastAsia="Calibri" w:hAnsi="Arial Narrow" w:cs="Times New Roman"/>
          <w:lang w:val="en-US"/>
        </w:rPr>
        <w:t xml:space="preserve">ceive </w:t>
      </w:r>
      <w:r w:rsidR="0029385E" w:rsidRPr="00E1534B">
        <w:rPr>
          <w:rFonts w:ascii="Arial Narrow" w:eastAsia="Calibri" w:hAnsi="Arial Narrow" w:cs="Times New Roman"/>
          <w:lang w:val="en-US"/>
        </w:rPr>
        <w:t>wages</w:t>
      </w:r>
      <w:r w:rsidR="00F30B99" w:rsidRPr="00E1534B">
        <w:rPr>
          <w:rFonts w:ascii="Arial Narrow" w:eastAsia="Calibri" w:hAnsi="Arial Narrow" w:cs="Times New Roman"/>
          <w:lang w:val="en-US"/>
        </w:rPr>
        <w:t xml:space="preserve">, </w:t>
      </w:r>
      <w:r w:rsidR="00366FCC" w:rsidRPr="00E1534B">
        <w:rPr>
          <w:rFonts w:ascii="Arial Narrow" w:eastAsia="Calibri" w:hAnsi="Arial Narrow" w:cs="Times New Roman"/>
          <w:lang w:val="en-US"/>
        </w:rPr>
        <w:t>t</w:t>
      </w:r>
      <w:r w:rsidR="00F30B99" w:rsidRPr="00E1534B">
        <w:rPr>
          <w:rFonts w:ascii="Arial Narrow" w:eastAsia="Calibri" w:hAnsi="Arial Narrow" w:cs="Times New Roman"/>
          <w:lang w:val="en-US"/>
        </w:rPr>
        <w:t>ake holidays</w:t>
      </w:r>
      <w:r w:rsidR="0029385E" w:rsidRPr="00E1534B">
        <w:rPr>
          <w:rFonts w:ascii="Arial Narrow" w:eastAsia="Calibri" w:hAnsi="Arial Narrow" w:cs="Times New Roman"/>
          <w:lang w:val="en-US"/>
        </w:rPr>
        <w:t xml:space="preserve">, </w:t>
      </w:r>
      <w:r w:rsidR="00366FCC" w:rsidRPr="00E1534B">
        <w:rPr>
          <w:rFonts w:ascii="Arial Narrow" w:eastAsia="Calibri" w:hAnsi="Arial Narrow" w:cs="Times New Roman"/>
          <w:lang w:val="en-US"/>
        </w:rPr>
        <w:t>alter the</w:t>
      </w:r>
      <w:r w:rsidR="009D1480" w:rsidRPr="00E1534B">
        <w:rPr>
          <w:rFonts w:ascii="Arial Narrow" w:eastAsia="Calibri" w:hAnsi="Arial Narrow" w:cs="Times New Roman"/>
          <w:lang w:val="en-US"/>
        </w:rPr>
        <w:t xml:space="preserve"> amount of </w:t>
      </w:r>
      <w:proofErr w:type="spellStart"/>
      <w:r w:rsidR="00E122FB" w:rsidRPr="00E1534B">
        <w:rPr>
          <w:rFonts w:ascii="Arial Narrow" w:eastAsia="Calibri" w:hAnsi="Arial Narrow" w:cs="Times New Roman"/>
          <w:lang w:val="en-US"/>
        </w:rPr>
        <w:t>labour</w:t>
      </w:r>
      <w:proofErr w:type="spellEnd"/>
      <w:r w:rsidR="00E122FB" w:rsidRPr="00E1534B">
        <w:rPr>
          <w:rFonts w:ascii="Arial Narrow" w:eastAsia="Calibri" w:hAnsi="Arial Narrow" w:cs="Times New Roman"/>
          <w:lang w:val="en-US"/>
        </w:rPr>
        <w:t xml:space="preserve"> </w:t>
      </w:r>
      <w:r w:rsidR="00366FCC" w:rsidRPr="00E1534B">
        <w:rPr>
          <w:rFonts w:ascii="Arial Narrow" w:eastAsia="Calibri" w:hAnsi="Arial Narrow" w:cs="Times New Roman"/>
          <w:lang w:val="en-US"/>
        </w:rPr>
        <w:t xml:space="preserve">services </w:t>
      </w:r>
      <w:r w:rsidR="009D1480" w:rsidRPr="00E1534B">
        <w:rPr>
          <w:rFonts w:ascii="Arial Narrow" w:eastAsia="Calibri" w:hAnsi="Arial Narrow" w:cs="Times New Roman"/>
          <w:lang w:val="en-US"/>
        </w:rPr>
        <w:t>they supply</w:t>
      </w:r>
      <w:r w:rsidR="00204BFC" w:rsidRPr="00E1534B">
        <w:rPr>
          <w:rFonts w:ascii="Arial Narrow" w:eastAsia="Calibri" w:hAnsi="Arial Narrow" w:cs="Times New Roman"/>
          <w:lang w:val="en-US"/>
        </w:rPr>
        <w:t xml:space="preserve"> and</w:t>
      </w:r>
      <w:r w:rsidR="00E122FB" w:rsidRPr="00E1534B">
        <w:rPr>
          <w:rFonts w:ascii="Arial Narrow" w:eastAsia="Calibri" w:hAnsi="Arial Narrow" w:cs="Times New Roman"/>
          <w:lang w:val="en-US"/>
        </w:rPr>
        <w:t xml:space="preserve"> so on</w:t>
      </w:r>
      <w:r w:rsidR="00F30B99" w:rsidRPr="00E1534B">
        <w:rPr>
          <w:rFonts w:ascii="Arial Narrow" w:eastAsia="Calibri" w:hAnsi="Arial Narrow" w:cs="Times New Roman"/>
          <w:lang w:val="en-US"/>
        </w:rPr>
        <w:t xml:space="preserve">. </w:t>
      </w:r>
      <w:r w:rsidR="008D5EF2" w:rsidRPr="00E1534B">
        <w:rPr>
          <w:rFonts w:ascii="Arial Narrow" w:eastAsia="Calibri" w:hAnsi="Arial Narrow" w:cs="Times New Roman"/>
          <w:lang w:val="en-US"/>
        </w:rPr>
        <w:t>T</w:t>
      </w:r>
      <w:r w:rsidR="0029385E" w:rsidRPr="00E1534B">
        <w:rPr>
          <w:rFonts w:ascii="Arial Narrow" w:eastAsia="Calibri" w:hAnsi="Arial Narrow" w:cs="Times New Roman"/>
          <w:lang w:val="en-US"/>
        </w:rPr>
        <w:t xml:space="preserve">his </w:t>
      </w:r>
      <w:r w:rsidR="00B64A69" w:rsidRPr="00E1534B">
        <w:rPr>
          <w:rFonts w:ascii="Arial Narrow" w:eastAsia="Calibri" w:hAnsi="Arial Narrow" w:cs="Times New Roman"/>
          <w:lang w:val="en-US"/>
        </w:rPr>
        <w:t>is entirely sensible</w:t>
      </w:r>
      <w:r w:rsidR="00A80E62" w:rsidRPr="00E1534B">
        <w:rPr>
          <w:rFonts w:ascii="Arial Narrow" w:eastAsia="Calibri" w:hAnsi="Arial Narrow" w:cs="Times New Roman"/>
          <w:lang w:val="en-US"/>
        </w:rPr>
        <w:t xml:space="preserve">. Indeed, it makes perfect sense to say that </w:t>
      </w:r>
      <w:r w:rsidR="00A80E62" w:rsidRPr="00E1534B">
        <w:rPr>
          <w:rFonts w:ascii="Arial Narrow" w:hAnsi="Arial Narrow"/>
          <w:spacing w:val="-3"/>
          <w:lang w:val="en-US"/>
        </w:rPr>
        <w:t>work and employment systems</w:t>
      </w:r>
      <w:r w:rsidR="00136BDF" w:rsidRPr="00E1534B">
        <w:rPr>
          <w:rFonts w:ascii="Arial Narrow" w:hAnsi="Arial Narrow"/>
          <w:spacing w:val="-3"/>
          <w:lang w:val="en-US"/>
        </w:rPr>
        <w:t>, for example,</w:t>
      </w:r>
      <w:r w:rsidR="00A80E62" w:rsidRPr="00E1534B">
        <w:rPr>
          <w:rFonts w:ascii="Arial Narrow" w:hAnsi="Arial Narrow"/>
          <w:spacing w:val="-3"/>
          <w:lang w:val="en-US"/>
        </w:rPr>
        <w:t xml:space="preserve"> are </w:t>
      </w:r>
      <w:proofErr w:type="spellStart"/>
      <w:r w:rsidR="00A80E62" w:rsidRPr="00E1534B">
        <w:rPr>
          <w:rFonts w:ascii="Arial Narrow" w:hAnsi="Arial Narrow"/>
          <w:spacing w:val="-3"/>
          <w:lang w:val="en-US"/>
        </w:rPr>
        <w:t>characterised</w:t>
      </w:r>
      <w:proofErr w:type="spellEnd"/>
      <w:r w:rsidR="00A80E62" w:rsidRPr="00E1534B">
        <w:rPr>
          <w:rFonts w:ascii="Arial Narrow" w:hAnsi="Arial Narrow"/>
          <w:spacing w:val="-3"/>
          <w:lang w:val="en-US"/>
        </w:rPr>
        <w:t xml:space="preserve"> by </w:t>
      </w:r>
      <w:r w:rsidR="00F81711" w:rsidRPr="00E1534B">
        <w:rPr>
          <w:rFonts w:ascii="Arial Narrow" w:eastAsia="Calibri" w:hAnsi="Arial Narrow" w:cs="Times New Roman"/>
          <w:i/>
          <w:lang w:val="en-US"/>
        </w:rPr>
        <w:t xml:space="preserve">systematic working </w:t>
      </w:r>
      <w:proofErr w:type="spellStart"/>
      <w:r w:rsidR="00F81711" w:rsidRPr="00E1534B">
        <w:rPr>
          <w:rFonts w:ascii="Arial Narrow" w:eastAsia="Calibri" w:hAnsi="Arial Narrow" w:cs="Times New Roman"/>
          <w:i/>
          <w:lang w:val="en-US"/>
        </w:rPr>
        <w:t>behaviour</w:t>
      </w:r>
      <w:proofErr w:type="spellEnd"/>
      <w:r w:rsidR="00F81711" w:rsidRPr="00E1534B">
        <w:rPr>
          <w:rFonts w:ascii="Arial Narrow" w:eastAsia="Calibri" w:hAnsi="Arial Narrow" w:cs="Times New Roman"/>
          <w:lang w:val="en-US"/>
        </w:rPr>
        <w:t xml:space="preserve">. </w:t>
      </w:r>
      <w:r w:rsidR="00A80E62" w:rsidRPr="00E1534B">
        <w:rPr>
          <w:rFonts w:ascii="Arial Narrow" w:eastAsia="Calibri" w:hAnsi="Arial Narrow" w:cs="Times New Roman"/>
          <w:lang w:val="en-US"/>
        </w:rPr>
        <w:t xml:space="preserve">But, systematic working </w:t>
      </w:r>
      <w:proofErr w:type="spellStart"/>
      <w:r w:rsidR="00A80E62" w:rsidRPr="00E1534B">
        <w:rPr>
          <w:rFonts w:ascii="Arial Narrow" w:eastAsia="Calibri" w:hAnsi="Arial Narrow" w:cs="Times New Roman"/>
          <w:lang w:val="en-US"/>
        </w:rPr>
        <w:t>behaviour</w:t>
      </w:r>
      <w:proofErr w:type="spellEnd"/>
      <w:r w:rsidR="00A80E62" w:rsidRPr="00E1534B">
        <w:rPr>
          <w:rFonts w:ascii="Arial Narrow" w:eastAsia="Calibri" w:hAnsi="Arial Narrow" w:cs="Times New Roman"/>
          <w:lang w:val="en-US"/>
        </w:rPr>
        <w:t xml:space="preserve"> is not synonymous with </w:t>
      </w:r>
      <w:r w:rsidR="00136BDF" w:rsidRPr="00E1534B">
        <w:rPr>
          <w:rFonts w:ascii="Arial Narrow" w:eastAsia="Calibri" w:hAnsi="Arial Narrow" w:cs="Times New Roman"/>
          <w:lang w:val="en-US"/>
        </w:rPr>
        <w:t xml:space="preserve">(even rough-and-ready) </w:t>
      </w:r>
      <w:r w:rsidR="00A80E62" w:rsidRPr="00E1534B">
        <w:rPr>
          <w:rFonts w:ascii="Arial Narrow" w:eastAsia="Calibri" w:hAnsi="Arial Narrow" w:cs="Times New Roman"/>
          <w:lang w:val="en-US"/>
        </w:rPr>
        <w:t>event regularities and is not, therefore, evidence of closed systems. There is no contradiction in arguing that work and employment systems are characterized by</w:t>
      </w:r>
      <w:r w:rsidR="00204BFC" w:rsidRPr="00E1534B">
        <w:rPr>
          <w:rFonts w:ascii="Arial Narrow" w:eastAsia="Calibri" w:hAnsi="Arial Narrow" w:cs="Times New Roman"/>
          <w:lang w:val="en-US"/>
        </w:rPr>
        <w:t xml:space="preserve"> </w:t>
      </w:r>
      <w:r w:rsidR="00A80E62" w:rsidRPr="00E1534B">
        <w:rPr>
          <w:rFonts w:ascii="Arial Narrow" w:eastAsia="Calibri" w:hAnsi="Arial Narrow" w:cs="Times New Roman"/>
          <w:lang w:val="en-US"/>
        </w:rPr>
        <w:t xml:space="preserve">systematic working </w:t>
      </w:r>
      <w:proofErr w:type="spellStart"/>
      <w:r w:rsidR="00A80E62" w:rsidRPr="00E1534B">
        <w:rPr>
          <w:rFonts w:ascii="Arial Narrow" w:eastAsia="Calibri" w:hAnsi="Arial Narrow" w:cs="Times New Roman"/>
          <w:lang w:val="en-US"/>
        </w:rPr>
        <w:t>behaviour</w:t>
      </w:r>
      <w:proofErr w:type="spellEnd"/>
      <w:r w:rsidR="00A80E62" w:rsidRPr="00E1534B">
        <w:rPr>
          <w:rFonts w:ascii="Arial Narrow" w:eastAsia="Calibri" w:hAnsi="Arial Narrow" w:cs="Times New Roman"/>
          <w:lang w:val="en-US"/>
        </w:rPr>
        <w:t xml:space="preserve">, whilst simultaneously </w:t>
      </w:r>
      <w:r w:rsidR="00136BDF" w:rsidRPr="00E1534B">
        <w:rPr>
          <w:rFonts w:ascii="Arial Narrow" w:eastAsia="Calibri" w:hAnsi="Arial Narrow" w:cs="Times New Roman"/>
          <w:lang w:val="en-US"/>
        </w:rPr>
        <w:t xml:space="preserve">arguing that </w:t>
      </w:r>
      <w:r w:rsidR="00A80E62" w:rsidRPr="00E1534B">
        <w:rPr>
          <w:rFonts w:ascii="Arial Narrow" w:eastAsia="Calibri" w:hAnsi="Arial Narrow" w:cs="Times New Roman"/>
          <w:lang w:val="en-US"/>
        </w:rPr>
        <w:t xml:space="preserve">they are characterized by </w:t>
      </w:r>
      <w:r w:rsidR="00136BDF" w:rsidRPr="00E1534B">
        <w:rPr>
          <w:rFonts w:ascii="Arial Narrow" w:eastAsia="Calibri" w:hAnsi="Arial Narrow" w:cs="Times New Roman"/>
          <w:lang w:val="en-US"/>
        </w:rPr>
        <w:t xml:space="preserve">a lack of </w:t>
      </w:r>
      <w:r w:rsidR="00A80E62" w:rsidRPr="00E1534B">
        <w:rPr>
          <w:rFonts w:ascii="Arial Narrow" w:eastAsia="Calibri" w:hAnsi="Arial Narrow" w:cs="Times New Roman"/>
          <w:lang w:val="en-US"/>
        </w:rPr>
        <w:t>event regularities and</w:t>
      </w:r>
      <w:r w:rsidR="004612D9" w:rsidRPr="00E1534B">
        <w:rPr>
          <w:rFonts w:ascii="Arial Narrow" w:eastAsia="Calibri" w:hAnsi="Arial Narrow" w:cs="Times New Roman"/>
          <w:lang w:val="en-US"/>
        </w:rPr>
        <w:t xml:space="preserve"> are</w:t>
      </w:r>
      <w:r w:rsidR="00FD75DC" w:rsidRPr="00E1534B">
        <w:rPr>
          <w:rFonts w:ascii="Arial Narrow" w:eastAsia="Calibri" w:hAnsi="Arial Narrow" w:cs="Times New Roman"/>
          <w:lang w:val="en-US"/>
        </w:rPr>
        <w:t xml:space="preserve">, therefore, </w:t>
      </w:r>
      <w:r w:rsidR="00136BDF" w:rsidRPr="00E1534B">
        <w:rPr>
          <w:rFonts w:ascii="Arial Narrow" w:eastAsia="Calibri" w:hAnsi="Arial Narrow" w:cs="Times New Roman"/>
          <w:lang w:val="en-US"/>
        </w:rPr>
        <w:t xml:space="preserve">open </w:t>
      </w:r>
      <w:r w:rsidR="00A80E62" w:rsidRPr="00E1534B">
        <w:rPr>
          <w:rFonts w:ascii="Arial Narrow" w:eastAsia="Calibri" w:hAnsi="Arial Narrow" w:cs="Times New Roman"/>
          <w:lang w:val="en-US"/>
        </w:rPr>
        <w:t xml:space="preserve">systems. </w:t>
      </w:r>
    </w:p>
    <w:p w:rsidR="00A80E62" w:rsidRPr="00E1534B" w:rsidRDefault="00A80E62" w:rsidP="00A80E62">
      <w:pPr>
        <w:autoSpaceDE w:val="0"/>
        <w:autoSpaceDN w:val="0"/>
        <w:adjustRightInd w:val="0"/>
        <w:spacing w:after="0" w:line="276" w:lineRule="auto"/>
        <w:rPr>
          <w:rFonts w:ascii="Arial Narrow" w:eastAsia="Calibri" w:hAnsi="Arial Narrow" w:cs="Times New Roman"/>
          <w:lang w:val="en-US"/>
        </w:rPr>
      </w:pPr>
    </w:p>
    <w:p w:rsidR="00D06F9C" w:rsidRPr="00E1534B" w:rsidRDefault="00C30CEB" w:rsidP="00D06F9C">
      <w:pPr>
        <w:spacing w:after="0" w:line="276" w:lineRule="auto"/>
        <w:rPr>
          <w:rFonts w:ascii="Arial Narrow" w:hAnsi="Arial Narrow"/>
          <w:lang w:val="en-US"/>
        </w:rPr>
      </w:pPr>
      <w:r w:rsidRPr="00E1534B">
        <w:rPr>
          <w:rFonts w:ascii="Arial Narrow" w:eastAsia="Calibri" w:hAnsi="Arial Narrow" w:cs="Times New Roman"/>
          <w:lang w:val="en-US"/>
        </w:rPr>
        <w:t xml:space="preserve">Note well </w:t>
      </w:r>
      <w:r w:rsidR="009C3AD7" w:rsidRPr="00E1534B">
        <w:rPr>
          <w:rFonts w:ascii="Arial Narrow" w:eastAsia="Calibri" w:hAnsi="Arial Narrow" w:cs="Times New Roman"/>
          <w:lang w:val="en-US"/>
        </w:rPr>
        <w:t xml:space="preserve">that </w:t>
      </w:r>
      <w:r w:rsidR="00C857B4" w:rsidRPr="00E1534B">
        <w:rPr>
          <w:rFonts w:ascii="Arial Narrow" w:eastAsia="Calibri" w:hAnsi="Arial Narrow" w:cs="Times New Roman"/>
          <w:lang w:val="en-US"/>
        </w:rPr>
        <w:t>critical realism</w:t>
      </w:r>
      <w:r w:rsidR="009C3AD7" w:rsidRPr="00E1534B">
        <w:rPr>
          <w:rFonts w:ascii="Arial Narrow" w:eastAsia="Calibri" w:hAnsi="Arial Narrow" w:cs="Times New Roman"/>
          <w:lang w:val="en-US"/>
        </w:rPr>
        <w:t xml:space="preserve"> </w:t>
      </w:r>
      <w:r w:rsidR="00136BDF" w:rsidRPr="00E1534B">
        <w:rPr>
          <w:rFonts w:ascii="Arial Narrow" w:eastAsia="Calibri" w:hAnsi="Arial Narrow" w:cs="Times New Roman"/>
          <w:lang w:val="en-US"/>
        </w:rPr>
        <w:t xml:space="preserve">has no truck with </w:t>
      </w:r>
      <w:r w:rsidR="00B216CF" w:rsidRPr="00E1534B">
        <w:rPr>
          <w:rFonts w:ascii="Arial Narrow" w:eastAsia="Calibri" w:hAnsi="Arial Narrow" w:cs="Times New Roman"/>
          <w:lang w:val="en-US"/>
        </w:rPr>
        <w:t>positivis</w:t>
      </w:r>
      <w:r w:rsidR="009C3AD7" w:rsidRPr="00E1534B">
        <w:rPr>
          <w:rFonts w:ascii="Arial Narrow" w:eastAsia="Calibri" w:hAnsi="Arial Narrow" w:cs="Times New Roman"/>
          <w:lang w:val="en-US"/>
        </w:rPr>
        <w:t>m</w:t>
      </w:r>
      <w:r w:rsidR="00B216CF" w:rsidRPr="00E1534B">
        <w:rPr>
          <w:rFonts w:ascii="Arial Narrow" w:eastAsia="Calibri" w:hAnsi="Arial Narrow" w:cs="Times New Roman"/>
          <w:lang w:val="en-US"/>
        </w:rPr>
        <w:t xml:space="preserve">. When positivists see systematic working </w:t>
      </w:r>
      <w:proofErr w:type="spellStart"/>
      <w:r w:rsidR="006020C1" w:rsidRPr="00E1534B">
        <w:rPr>
          <w:rFonts w:ascii="Arial Narrow" w:eastAsia="Calibri" w:hAnsi="Arial Narrow" w:cs="Times New Roman"/>
          <w:lang w:val="en-US"/>
        </w:rPr>
        <w:t>behaviour</w:t>
      </w:r>
      <w:proofErr w:type="spellEnd"/>
      <w:r w:rsidR="001D7880" w:rsidRPr="00E1534B">
        <w:rPr>
          <w:rFonts w:ascii="Arial Narrow" w:eastAsia="Calibri" w:hAnsi="Arial Narrow" w:cs="Times New Roman"/>
          <w:lang w:val="en-US"/>
        </w:rPr>
        <w:t xml:space="preserve">, </w:t>
      </w:r>
      <w:r w:rsidR="00136BDF" w:rsidRPr="00E1534B">
        <w:rPr>
          <w:rFonts w:ascii="Arial Narrow" w:eastAsia="Calibri" w:hAnsi="Arial Narrow" w:cs="Times New Roman"/>
          <w:lang w:val="en-US"/>
        </w:rPr>
        <w:t>t</w:t>
      </w:r>
      <w:r w:rsidR="00B10C68" w:rsidRPr="00E1534B">
        <w:rPr>
          <w:rFonts w:ascii="Arial Narrow" w:eastAsia="Calibri" w:hAnsi="Arial Narrow" w:cs="Times New Roman"/>
          <w:lang w:val="en-US"/>
        </w:rPr>
        <w:t xml:space="preserve">heir </w:t>
      </w:r>
      <w:r w:rsidR="009C3AD7" w:rsidRPr="00E1534B">
        <w:rPr>
          <w:rFonts w:ascii="Arial Narrow" w:eastAsia="Calibri" w:hAnsi="Arial Narrow" w:cs="Times New Roman"/>
          <w:lang w:val="en-US"/>
        </w:rPr>
        <w:t>(</w:t>
      </w:r>
      <w:r w:rsidR="00B10C68" w:rsidRPr="00E1534B">
        <w:rPr>
          <w:rFonts w:ascii="Arial Narrow" w:eastAsia="Calibri" w:hAnsi="Arial Narrow" w:cs="Times New Roman"/>
          <w:lang w:val="en-US"/>
        </w:rPr>
        <w:t>methodological</w:t>
      </w:r>
      <w:r w:rsidR="009C3AD7" w:rsidRPr="00E1534B">
        <w:rPr>
          <w:rFonts w:ascii="Arial Narrow" w:eastAsia="Calibri" w:hAnsi="Arial Narrow" w:cs="Times New Roman"/>
          <w:lang w:val="en-US"/>
        </w:rPr>
        <w:t xml:space="preserve">) </w:t>
      </w:r>
      <w:r w:rsidR="00B10C68" w:rsidRPr="00E1534B">
        <w:rPr>
          <w:rFonts w:ascii="Arial Narrow" w:eastAsia="Calibri" w:hAnsi="Arial Narrow" w:cs="Times New Roman"/>
          <w:lang w:val="en-US"/>
        </w:rPr>
        <w:t xml:space="preserve">intuition is to </w:t>
      </w:r>
      <w:r w:rsidR="001D7880" w:rsidRPr="00E1534B">
        <w:rPr>
          <w:rFonts w:ascii="Arial Narrow" w:eastAsia="Calibri" w:hAnsi="Arial Narrow" w:cs="Times New Roman"/>
          <w:lang w:val="en-US"/>
        </w:rPr>
        <w:t>tran</w:t>
      </w:r>
      <w:r w:rsidR="009C3AD7" w:rsidRPr="00E1534B">
        <w:rPr>
          <w:rFonts w:ascii="Arial Narrow" w:eastAsia="Calibri" w:hAnsi="Arial Narrow" w:cs="Times New Roman"/>
          <w:lang w:val="en-US"/>
        </w:rPr>
        <w:t>s</w:t>
      </w:r>
      <w:r w:rsidR="009D1480" w:rsidRPr="00E1534B">
        <w:rPr>
          <w:rFonts w:ascii="Arial Narrow" w:eastAsia="Calibri" w:hAnsi="Arial Narrow" w:cs="Times New Roman"/>
          <w:lang w:val="en-US"/>
        </w:rPr>
        <w:t>pose</w:t>
      </w:r>
      <w:r w:rsidR="009C3AD7" w:rsidRPr="00E1534B">
        <w:rPr>
          <w:rFonts w:ascii="Arial Narrow" w:eastAsia="Calibri" w:hAnsi="Arial Narrow" w:cs="Times New Roman"/>
          <w:lang w:val="en-US"/>
        </w:rPr>
        <w:t xml:space="preserve"> it </w:t>
      </w:r>
      <w:r w:rsidR="001D7880" w:rsidRPr="00E1534B">
        <w:rPr>
          <w:rFonts w:ascii="Arial Narrow" w:eastAsia="Calibri" w:hAnsi="Arial Narrow" w:cs="Times New Roman"/>
          <w:lang w:val="en-US"/>
        </w:rPr>
        <w:t xml:space="preserve">into law-like </w:t>
      </w:r>
      <w:proofErr w:type="spellStart"/>
      <w:r w:rsidR="003312F1" w:rsidRPr="00E1534B">
        <w:rPr>
          <w:rFonts w:ascii="Arial Narrow" w:eastAsia="Calibri" w:hAnsi="Arial Narrow" w:cs="Times New Roman"/>
          <w:lang w:val="en-US"/>
        </w:rPr>
        <w:t>behavio</w:t>
      </w:r>
      <w:r w:rsidR="00930B2D">
        <w:rPr>
          <w:rFonts w:ascii="Arial Narrow" w:eastAsia="Calibri" w:hAnsi="Arial Narrow" w:cs="Times New Roman"/>
          <w:lang w:val="en-US"/>
        </w:rPr>
        <w:t>u</w:t>
      </w:r>
      <w:r w:rsidR="003312F1" w:rsidRPr="00E1534B">
        <w:rPr>
          <w:rFonts w:ascii="Arial Narrow" w:eastAsia="Calibri" w:hAnsi="Arial Narrow" w:cs="Times New Roman"/>
          <w:lang w:val="en-US"/>
        </w:rPr>
        <w:t>r</w:t>
      </w:r>
      <w:proofErr w:type="spellEnd"/>
      <w:r w:rsidR="00136BDF" w:rsidRPr="00E1534B">
        <w:rPr>
          <w:rFonts w:ascii="Arial Narrow" w:eastAsia="Calibri" w:hAnsi="Arial Narrow" w:cs="Times New Roman"/>
          <w:lang w:val="en-US"/>
        </w:rPr>
        <w:t xml:space="preserve">, </w:t>
      </w:r>
      <w:r w:rsidR="001D7880" w:rsidRPr="00E1534B">
        <w:rPr>
          <w:rFonts w:ascii="Arial Narrow" w:eastAsia="Calibri" w:hAnsi="Arial Narrow" w:cs="Times New Roman"/>
          <w:lang w:val="en-US"/>
        </w:rPr>
        <w:t>formulate a hypothesis</w:t>
      </w:r>
      <w:r w:rsidR="00136BDF" w:rsidRPr="00E1534B">
        <w:rPr>
          <w:rFonts w:ascii="Arial Narrow" w:eastAsia="Calibri" w:hAnsi="Arial Narrow" w:cs="Times New Roman"/>
          <w:lang w:val="en-US"/>
        </w:rPr>
        <w:t xml:space="preserve"> and tes</w:t>
      </w:r>
      <w:r w:rsidR="001D7880" w:rsidRPr="00E1534B">
        <w:rPr>
          <w:rFonts w:ascii="Arial Narrow" w:eastAsia="Calibri" w:hAnsi="Arial Narrow" w:cs="Times New Roman"/>
          <w:lang w:val="en-US"/>
        </w:rPr>
        <w:t>t</w:t>
      </w:r>
      <w:r w:rsidR="00136BDF" w:rsidRPr="00E1534B">
        <w:rPr>
          <w:rFonts w:ascii="Arial Narrow" w:eastAsia="Calibri" w:hAnsi="Arial Narrow" w:cs="Times New Roman"/>
          <w:lang w:val="en-US"/>
        </w:rPr>
        <w:t xml:space="preserve"> it empirically</w:t>
      </w:r>
      <w:r w:rsidR="009C3AD7" w:rsidRPr="00E1534B">
        <w:rPr>
          <w:rFonts w:ascii="Arial Narrow" w:eastAsia="Calibri" w:hAnsi="Arial Narrow" w:cs="Times New Roman"/>
          <w:lang w:val="en-US"/>
        </w:rPr>
        <w:t xml:space="preserve">. </w:t>
      </w:r>
      <w:r w:rsidR="001C2065" w:rsidRPr="00E1534B">
        <w:rPr>
          <w:rFonts w:ascii="Arial Narrow" w:eastAsia="Calibri" w:hAnsi="Arial Narrow" w:cs="Times New Roman"/>
          <w:lang w:val="en-US"/>
        </w:rPr>
        <w:t>Brown</w:t>
      </w:r>
      <w:r w:rsidR="00B10C68" w:rsidRPr="00E1534B">
        <w:rPr>
          <w:rFonts w:ascii="Arial Narrow" w:eastAsia="Calibri" w:hAnsi="Arial Narrow" w:cs="Times New Roman"/>
          <w:lang w:val="en-US"/>
        </w:rPr>
        <w:t xml:space="preserve"> dismisses </w:t>
      </w:r>
      <w:r w:rsidR="009C3AD7" w:rsidRPr="00E1534B">
        <w:rPr>
          <w:rFonts w:ascii="Arial Narrow" w:eastAsia="Calibri" w:hAnsi="Arial Narrow" w:cs="Times New Roman"/>
          <w:lang w:val="en-US"/>
        </w:rPr>
        <w:t xml:space="preserve">this as </w:t>
      </w:r>
      <w:r w:rsidR="001D7880" w:rsidRPr="00E1534B">
        <w:rPr>
          <w:rFonts w:ascii="Arial Narrow" w:eastAsia="Calibri" w:hAnsi="Arial Narrow" w:cs="Times New Roman"/>
          <w:lang w:val="en-US"/>
        </w:rPr>
        <w:t xml:space="preserve">`the </w:t>
      </w:r>
      <w:r w:rsidR="00C857B4" w:rsidRPr="00E1534B">
        <w:rPr>
          <w:rFonts w:ascii="Arial Narrow" w:eastAsia="Calibri" w:hAnsi="Arial Narrow" w:cs="Times New Roman"/>
          <w:lang w:val="en-US"/>
        </w:rPr>
        <w:t>critical realist</w:t>
      </w:r>
      <w:r w:rsidR="001D7880" w:rsidRPr="00E1534B">
        <w:rPr>
          <w:rFonts w:ascii="Arial Narrow" w:eastAsia="Calibri" w:hAnsi="Arial Narrow" w:cs="Times New Roman"/>
          <w:lang w:val="en-US"/>
        </w:rPr>
        <w:t xml:space="preserve"> problematic, revolving around the [positivist] need to “compensate” for the inability to experimentally engineer social event regularities´. When </w:t>
      </w:r>
      <w:r w:rsidR="00C857B4" w:rsidRPr="00E1534B">
        <w:rPr>
          <w:rFonts w:ascii="Arial Narrow" w:eastAsia="Calibri" w:hAnsi="Arial Narrow" w:cs="Times New Roman"/>
          <w:lang w:val="en-US"/>
        </w:rPr>
        <w:t>critical realists</w:t>
      </w:r>
      <w:r w:rsidR="00B10C68" w:rsidRPr="00E1534B">
        <w:rPr>
          <w:rFonts w:ascii="Arial Narrow" w:eastAsia="Calibri" w:hAnsi="Arial Narrow" w:cs="Times New Roman"/>
          <w:lang w:val="en-US"/>
        </w:rPr>
        <w:t xml:space="preserve"> </w:t>
      </w:r>
      <w:r w:rsidR="001D7880" w:rsidRPr="00E1534B">
        <w:rPr>
          <w:rFonts w:ascii="Arial Narrow" w:eastAsia="Calibri" w:hAnsi="Arial Narrow" w:cs="Times New Roman"/>
          <w:lang w:val="en-US"/>
        </w:rPr>
        <w:t xml:space="preserve">see systematic working </w:t>
      </w:r>
      <w:proofErr w:type="spellStart"/>
      <w:r w:rsidR="001D7880" w:rsidRPr="00E1534B">
        <w:rPr>
          <w:rFonts w:ascii="Arial Narrow" w:eastAsia="Calibri" w:hAnsi="Arial Narrow" w:cs="Times New Roman"/>
          <w:lang w:val="en-US"/>
        </w:rPr>
        <w:t>behavio</w:t>
      </w:r>
      <w:r w:rsidR="006020C1" w:rsidRPr="00E1534B">
        <w:rPr>
          <w:rFonts w:ascii="Arial Narrow" w:eastAsia="Calibri" w:hAnsi="Arial Narrow" w:cs="Times New Roman"/>
          <w:lang w:val="en-US"/>
        </w:rPr>
        <w:t>u</w:t>
      </w:r>
      <w:r w:rsidR="001D7880" w:rsidRPr="00E1534B">
        <w:rPr>
          <w:rFonts w:ascii="Arial Narrow" w:eastAsia="Calibri" w:hAnsi="Arial Narrow" w:cs="Times New Roman"/>
          <w:lang w:val="en-US"/>
        </w:rPr>
        <w:t>r</w:t>
      </w:r>
      <w:proofErr w:type="spellEnd"/>
      <w:r w:rsidR="001D7880" w:rsidRPr="00E1534B">
        <w:rPr>
          <w:rFonts w:ascii="Arial Narrow" w:eastAsia="Calibri" w:hAnsi="Arial Narrow" w:cs="Times New Roman"/>
          <w:lang w:val="en-US"/>
        </w:rPr>
        <w:t xml:space="preserve">, their </w:t>
      </w:r>
      <w:r w:rsidR="00B10C68" w:rsidRPr="00E1534B">
        <w:rPr>
          <w:rFonts w:ascii="Arial Narrow" w:eastAsia="Calibri" w:hAnsi="Arial Narrow" w:cs="Times New Roman"/>
          <w:lang w:val="en-US"/>
        </w:rPr>
        <w:t>intuition is to ask</w:t>
      </w:r>
      <w:r w:rsidR="009C3AD7" w:rsidRPr="00E1534B">
        <w:rPr>
          <w:rFonts w:ascii="Arial Narrow" w:eastAsia="Calibri" w:hAnsi="Arial Narrow" w:cs="Times New Roman"/>
          <w:lang w:val="en-US"/>
        </w:rPr>
        <w:t>: W</w:t>
      </w:r>
      <w:r w:rsidR="00B10C68" w:rsidRPr="00E1534B">
        <w:rPr>
          <w:rFonts w:ascii="Arial Narrow" w:eastAsia="Calibri" w:hAnsi="Arial Narrow" w:cs="Times New Roman"/>
          <w:lang w:val="en-US"/>
        </w:rPr>
        <w:t>hat structures and mechanisms m</w:t>
      </w:r>
      <w:r w:rsidR="009D1480" w:rsidRPr="00E1534B">
        <w:rPr>
          <w:rFonts w:ascii="Arial Narrow" w:eastAsia="Calibri" w:hAnsi="Arial Narrow" w:cs="Times New Roman"/>
          <w:lang w:val="en-US"/>
        </w:rPr>
        <w:t xml:space="preserve">ight exist </w:t>
      </w:r>
      <w:r w:rsidR="009C3AD7" w:rsidRPr="00E1534B">
        <w:rPr>
          <w:rFonts w:ascii="Arial Narrow" w:eastAsia="Calibri" w:hAnsi="Arial Narrow" w:cs="Times New Roman"/>
          <w:lang w:val="en-US"/>
        </w:rPr>
        <w:t xml:space="preserve">to </w:t>
      </w:r>
      <w:r w:rsidR="00B10C68" w:rsidRPr="00E1534B">
        <w:rPr>
          <w:rFonts w:ascii="Arial Narrow" w:eastAsia="Calibri" w:hAnsi="Arial Narrow" w:cs="Times New Roman"/>
          <w:lang w:val="en-US"/>
        </w:rPr>
        <w:t>causally govern</w:t>
      </w:r>
      <w:r w:rsidR="009D1480" w:rsidRPr="00E1534B">
        <w:rPr>
          <w:rFonts w:ascii="Arial Narrow" w:eastAsia="Calibri" w:hAnsi="Arial Narrow" w:cs="Times New Roman"/>
          <w:lang w:val="en-US"/>
        </w:rPr>
        <w:t xml:space="preserve"> </w:t>
      </w:r>
      <w:r w:rsidR="00FD75DC" w:rsidRPr="00E1534B">
        <w:rPr>
          <w:rFonts w:ascii="Arial Narrow" w:eastAsia="Calibri" w:hAnsi="Arial Narrow" w:cs="Times New Roman"/>
          <w:lang w:val="en-US"/>
        </w:rPr>
        <w:t xml:space="preserve">this </w:t>
      </w:r>
      <w:r w:rsidR="00D84712" w:rsidRPr="00E1534B">
        <w:rPr>
          <w:rFonts w:ascii="Arial Narrow" w:eastAsia="Calibri" w:hAnsi="Arial Narrow" w:cs="Times New Roman"/>
          <w:lang w:val="en-US"/>
        </w:rPr>
        <w:t xml:space="preserve">systematic working </w:t>
      </w:r>
      <w:proofErr w:type="spellStart"/>
      <w:r w:rsidR="00D84712" w:rsidRPr="00E1534B">
        <w:rPr>
          <w:rFonts w:ascii="Arial Narrow" w:eastAsia="Calibri" w:hAnsi="Arial Narrow" w:cs="Times New Roman"/>
          <w:lang w:val="en-US"/>
        </w:rPr>
        <w:t>behavio</w:t>
      </w:r>
      <w:r w:rsidR="006020C1" w:rsidRPr="00E1534B">
        <w:rPr>
          <w:rFonts w:ascii="Arial Narrow" w:eastAsia="Calibri" w:hAnsi="Arial Narrow" w:cs="Times New Roman"/>
          <w:lang w:val="en-US"/>
        </w:rPr>
        <w:t>u</w:t>
      </w:r>
      <w:r w:rsidR="00D84712" w:rsidRPr="00E1534B">
        <w:rPr>
          <w:rFonts w:ascii="Arial Narrow" w:eastAsia="Calibri" w:hAnsi="Arial Narrow" w:cs="Times New Roman"/>
          <w:lang w:val="en-US"/>
        </w:rPr>
        <w:t>r</w:t>
      </w:r>
      <w:proofErr w:type="spellEnd"/>
      <w:r w:rsidR="00D84712" w:rsidRPr="00E1534B">
        <w:rPr>
          <w:rFonts w:ascii="Arial Narrow" w:eastAsia="Calibri" w:hAnsi="Arial Narrow" w:cs="Times New Roman"/>
          <w:lang w:val="en-US"/>
        </w:rPr>
        <w:t xml:space="preserve">? </w:t>
      </w:r>
      <w:r w:rsidR="00B10C68" w:rsidRPr="00E1534B">
        <w:rPr>
          <w:rFonts w:ascii="Arial Narrow" w:eastAsia="Calibri" w:hAnsi="Arial Narrow" w:cs="Times New Roman"/>
          <w:lang w:val="en-US"/>
        </w:rPr>
        <w:t xml:space="preserve">The </w:t>
      </w:r>
      <w:r w:rsidR="00C857B4" w:rsidRPr="00E1534B">
        <w:rPr>
          <w:rFonts w:ascii="Arial Narrow" w:eastAsia="Calibri" w:hAnsi="Arial Narrow" w:cs="Times New Roman"/>
          <w:lang w:val="en-US"/>
        </w:rPr>
        <w:t>critical realist</w:t>
      </w:r>
      <w:r w:rsidR="00B10C68" w:rsidRPr="00E1534B">
        <w:rPr>
          <w:rFonts w:ascii="Arial Narrow" w:eastAsia="Calibri" w:hAnsi="Arial Narrow" w:cs="Times New Roman"/>
          <w:lang w:val="en-US"/>
        </w:rPr>
        <w:t xml:space="preserve"> </w:t>
      </w:r>
      <w:r w:rsidR="009C3AD7" w:rsidRPr="00E1534B">
        <w:rPr>
          <w:rFonts w:ascii="Arial Narrow" w:eastAsia="Calibri" w:hAnsi="Arial Narrow" w:cs="Times New Roman"/>
          <w:lang w:val="en-US"/>
        </w:rPr>
        <w:t>(</w:t>
      </w:r>
      <w:r w:rsidR="00B10C68" w:rsidRPr="00E1534B">
        <w:rPr>
          <w:rFonts w:ascii="Arial Narrow" w:eastAsia="Calibri" w:hAnsi="Arial Narrow" w:cs="Times New Roman"/>
          <w:lang w:val="en-US"/>
        </w:rPr>
        <w:t>causal-explanatory</w:t>
      </w:r>
      <w:r w:rsidR="009C3AD7" w:rsidRPr="00E1534B">
        <w:rPr>
          <w:rFonts w:ascii="Arial Narrow" w:eastAsia="Calibri" w:hAnsi="Arial Narrow" w:cs="Times New Roman"/>
          <w:lang w:val="en-US"/>
        </w:rPr>
        <w:t>)</w:t>
      </w:r>
      <w:r w:rsidR="00B10C68" w:rsidRPr="00E1534B">
        <w:rPr>
          <w:rFonts w:ascii="Arial Narrow" w:eastAsia="Calibri" w:hAnsi="Arial Narrow" w:cs="Times New Roman"/>
          <w:lang w:val="en-US"/>
        </w:rPr>
        <w:t xml:space="preserve"> method require</w:t>
      </w:r>
      <w:r w:rsidR="00136BDF" w:rsidRPr="00E1534B">
        <w:rPr>
          <w:rFonts w:ascii="Arial Narrow" w:eastAsia="Calibri" w:hAnsi="Arial Narrow" w:cs="Times New Roman"/>
          <w:lang w:val="en-US"/>
        </w:rPr>
        <w:t>s neither</w:t>
      </w:r>
      <w:r w:rsidR="00B10C68" w:rsidRPr="00E1534B">
        <w:rPr>
          <w:rFonts w:ascii="Arial Narrow" w:eastAsia="Calibri" w:hAnsi="Arial Narrow" w:cs="Times New Roman"/>
          <w:lang w:val="en-US"/>
        </w:rPr>
        <w:t xml:space="preserve"> the trans</w:t>
      </w:r>
      <w:r w:rsidR="009D1480" w:rsidRPr="00E1534B">
        <w:rPr>
          <w:rFonts w:ascii="Arial Narrow" w:eastAsia="Calibri" w:hAnsi="Arial Narrow" w:cs="Times New Roman"/>
          <w:lang w:val="en-US"/>
        </w:rPr>
        <w:t>position</w:t>
      </w:r>
      <w:r w:rsidR="00B10C68" w:rsidRPr="00E1534B">
        <w:rPr>
          <w:rFonts w:ascii="Arial Narrow" w:eastAsia="Calibri" w:hAnsi="Arial Narrow" w:cs="Times New Roman"/>
          <w:lang w:val="en-US"/>
        </w:rPr>
        <w:t xml:space="preserve"> of systematic working </w:t>
      </w:r>
      <w:proofErr w:type="spellStart"/>
      <w:r w:rsidR="00B10C68" w:rsidRPr="00E1534B">
        <w:rPr>
          <w:rFonts w:ascii="Arial Narrow" w:eastAsia="Calibri" w:hAnsi="Arial Narrow" w:cs="Times New Roman"/>
          <w:lang w:val="en-US"/>
        </w:rPr>
        <w:t>behavio</w:t>
      </w:r>
      <w:r w:rsidR="006020C1" w:rsidRPr="00E1534B">
        <w:rPr>
          <w:rFonts w:ascii="Arial Narrow" w:eastAsia="Calibri" w:hAnsi="Arial Narrow" w:cs="Times New Roman"/>
          <w:lang w:val="en-US"/>
        </w:rPr>
        <w:t>u</w:t>
      </w:r>
      <w:r w:rsidR="00B10C68" w:rsidRPr="00E1534B">
        <w:rPr>
          <w:rFonts w:ascii="Arial Narrow" w:eastAsia="Calibri" w:hAnsi="Arial Narrow" w:cs="Times New Roman"/>
          <w:lang w:val="en-US"/>
        </w:rPr>
        <w:t>r</w:t>
      </w:r>
      <w:proofErr w:type="spellEnd"/>
      <w:r w:rsidR="00B10C68" w:rsidRPr="00E1534B">
        <w:rPr>
          <w:rFonts w:ascii="Arial Narrow" w:eastAsia="Calibri" w:hAnsi="Arial Narrow" w:cs="Times New Roman"/>
          <w:lang w:val="en-US"/>
        </w:rPr>
        <w:t xml:space="preserve"> into event regularities</w:t>
      </w:r>
      <w:r w:rsidR="00136BDF" w:rsidRPr="00E1534B">
        <w:rPr>
          <w:rFonts w:ascii="Arial Narrow" w:eastAsia="Calibri" w:hAnsi="Arial Narrow" w:cs="Times New Roman"/>
          <w:lang w:val="en-US"/>
        </w:rPr>
        <w:t xml:space="preserve"> </w:t>
      </w:r>
      <w:r w:rsidR="00E11C5B" w:rsidRPr="00E1534B">
        <w:rPr>
          <w:rFonts w:ascii="Arial Narrow" w:eastAsia="Calibri" w:hAnsi="Arial Narrow" w:cs="Times New Roman"/>
          <w:lang w:val="en-US"/>
        </w:rPr>
        <w:t>n</w:t>
      </w:r>
      <w:r w:rsidR="00136BDF" w:rsidRPr="00E1534B">
        <w:rPr>
          <w:rFonts w:ascii="Arial Narrow" w:eastAsia="Calibri" w:hAnsi="Arial Narrow" w:cs="Times New Roman"/>
          <w:lang w:val="en-US"/>
        </w:rPr>
        <w:t xml:space="preserve">or </w:t>
      </w:r>
      <w:r w:rsidR="00A92860" w:rsidRPr="00E1534B">
        <w:rPr>
          <w:rFonts w:ascii="Arial Narrow" w:eastAsia="Calibri" w:hAnsi="Arial Narrow" w:cs="Times New Roman"/>
          <w:lang w:val="en-US"/>
        </w:rPr>
        <w:t>the engineering of closed systems</w:t>
      </w:r>
      <w:r w:rsidR="009D1480" w:rsidRPr="00E1534B">
        <w:rPr>
          <w:rFonts w:ascii="Arial Narrow" w:eastAsia="Calibri" w:hAnsi="Arial Narrow" w:cs="Times New Roman"/>
          <w:lang w:val="en-US"/>
        </w:rPr>
        <w:t>. It</w:t>
      </w:r>
      <w:r w:rsidR="00A92860" w:rsidRPr="00E1534B">
        <w:rPr>
          <w:rFonts w:ascii="Arial Narrow" w:eastAsia="Calibri" w:hAnsi="Arial Narrow" w:cs="Times New Roman"/>
          <w:lang w:val="en-US"/>
        </w:rPr>
        <w:t xml:space="preserve"> </w:t>
      </w:r>
      <w:r w:rsidR="00136BDF" w:rsidRPr="00E1534B">
        <w:rPr>
          <w:rFonts w:ascii="Arial Narrow" w:eastAsia="Calibri" w:hAnsi="Arial Narrow" w:cs="Times New Roman"/>
          <w:lang w:val="en-US"/>
        </w:rPr>
        <w:t xml:space="preserve">works entirely with </w:t>
      </w:r>
      <w:r w:rsidR="00A92860" w:rsidRPr="00E1534B">
        <w:rPr>
          <w:rFonts w:ascii="Arial Narrow" w:eastAsia="Calibri" w:hAnsi="Arial Narrow" w:cs="Times New Roman"/>
          <w:lang w:val="en-US"/>
        </w:rPr>
        <w:t xml:space="preserve">open systems. </w:t>
      </w:r>
      <w:r w:rsidR="00EE4350">
        <w:rPr>
          <w:rFonts w:ascii="Arial Narrow" w:eastAsia="Calibri" w:hAnsi="Arial Narrow" w:cs="Times New Roman"/>
          <w:lang w:val="en-US"/>
        </w:rPr>
        <w:t xml:space="preserve">It is not, therefore, that </w:t>
      </w:r>
      <w:r w:rsidR="00A92860" w:rsidRPr="00E1534B">
        <w:rPr>
          <w:rFonts w:ascii="Arial Narrow" w:eastAsia="Calibri" w:hAnsi="Arial Narrow" w:cs="Times New Roman"/>
          <w:lang w:val="en-US"/>
        </w:rPr>
        <w:t>`</w:t>
      </w:r>
      <w:r w:rsidR="00A92860" w:rsidRPr="00EE4350">
        <w:rPr>
          <w:rFonts w:ascii="Arial Narrow" w:eastAsia="Calibri" w:hAnsi="Arial Narrow" w:cs="Times New Roman"/>
          <w:lang w:val="en-US"/>
        </w:rPr>
        <w:t xml:space="preserve">the </w:t>
      </w:r>
      <w:r w:rsidR="00C857B4" w:rsidRPr="00EE4350">
        <w:rPr>
          <w:rFonts w:ascii="Arial Narrow" w:eastAsia="Calibri" w:hAnsi="Arial Narrow" w:cs="Times New Roman"/>
          <w:lang w:val="en-US"/>
        </w:rPr>
        <w:t>critical realist</w:t>
      </w:r>
      <w:r w:rsidR="00A92860" w:rsidRPr="00EE4350">
        <w:rPr>
          <w:rFonts w:ascii="Arial Narrow" w:eastAsia="Calibri" w:hAnsi="Arial Narrow" w:cs="Times New Roman"/>
          <w:lang w:val="en-US"/>
        </w:rPr>
        <w:t xml:space="preserve"> “open system” ontology obscur</w:t>
      </w:r>
      <w:r w:rsidR="00EE4350" w:rsidRPr="00EE4350">
        <w:rPr>
          <w:rFonts w:ascii="Arial Narrow" w:eastAsia="Calibri" w:hAnsi="Arial Narrow" w:cs="Times New Roman"/>
          <w:lang w:val="en-US"/>
        </w:rPr>
        <w:t>es</w:t>
      </w:r>
      <w:r w:rsidR="00A92860" w:rsidRPr="00EE4350">
        <w:rPr>
          <w:rFonts w:ascii="Arial Narrow" w:eastAsia="Calibri" w:hAnsi="Arial Narrow" w:cs="Times New Roman"/>
          <w:lang w:val="en-US"/>
        </w:rPr>
        <w:t xml:space="preserve"> the very question, rather than helping to answer it</w:t>
      </w:r>
      <w:r w:rsidR="00EE4350">
        <w:rPr>
          <w:rFonts w:ascii="Arial Narrow" w:eastAsia="Calibri" w:hAnsi="Arial Narrow" w:cs="Times New Roman"/>
          <w:lang w:val="en-US"/>
        </w:rPr>
        <w:t xml:space="preserve">´, this </w:t>
      </w:r>
      <w:r w:rsidR="009D3379" w:rsidRPr="00E1534B">
        <w:rPr>
          <w:rFonts w:ascii="Arial Narrow" w:eastAsia="Calibri" w:hAnsi="Arial Narrow" w:cs="Times New Roman"/>
          <w:lang w:val="en-US"/>
        </w:rPr>
        <w:t>ontology provides a means for answering it</w:t>
      </w:r>
      <w:r w:rsidR="009C3AD7" w:rsidRPr="00E1534B">
        <w:rPr>
          <w:rFonts w:ascii="Arial Narrow" w:eastAsia="Calibri" w:hAnsi="Arial Narrow" w:cs="Times New Roman"/>
          <w:lang w:val="en-US"/>
        </w:rPr>
        <w:t xml:space="preserve"> – a means denied to positivism.</w:t>
      </w:r>
      <w:r w:rsidR="00D06F9C" w:rsidRPr="00E1534B">
        <w:rPr>
          <w:rFonts w:ascii="Arial Narrow" w:eastAsia="Calibri" w:hAnsi="Arial Narrow" w:cs="Times New Roman"/>
          <w:lang w:val="en-US"/>
        </w:rPr>
        <w:t xml:space="preserve"> </w:t>
      </w:r>
      <w:r w:rsidR="001C2065" w:rsidRPr="00E1534B">
        <w:rPr>
          <w:rFonts w:ascii="Arial Narrow" w:eastAsia="Calibri" w:hAnsi="Arial Narrow" w:cs="Times New Roman"/>
          <w:lang w:val="en-US"/>
        </w:rPr>
        <w:t>Brown</w:t>
      </w:r>
      <w:r w:rsidR="00D06F9C" w:rsidRPr="00E1534B">
        <w:rPr>
          <w:rFonts w:ascii="Arial Narrow" w:eastAsia="Calibri" w:hAnsi="Arial Narrow" w:cs="Times New Roman"/>
          <w:lang w:val="en-US"/>
        </w:rPr>
        <w:t xml:space="preserve">´s claim that </w:t>
      </w:r>
      <w:r w:rsidR="00C857B4" w:rsidRPr="00E1534B">
        <w:rPr>
          <w:rFonts w:ascii="Arial Narrow" w:hAnsi="Arial Narrow"/>
          <w:lang w:val="en-US"/>
        </w:rPr>
        <w:t>critical realism</w:t>
      </w:r>
      <w:r w:rsidR="00D06F9C" w:rsidRPr="00E1534B">
        <w:rPr>
          <w:rFonts w:ascii="Arial Narrow" w:hAnsi="Arial Narrow"/>
          <w:lang w:val="en-US"/>
        </w:rPr>
        <w:t xml:space="preserve"> </w:t>
      </w:r>
      <w:r w:rsidR="000E232F" w:rsidRPr="00E1534B">
        <w:rPr>
          <w:rFonts w:ascii="Arial Narrow" w:hAnsi="Arial Narrow"/>
          <w:lang w:val="en-US"/>
        </w:rPr>
        <w:t>mis</w:t>
      </w:r>
      <w:r w:rsidR="00D06F9C" w:rsidRPr="00E1534B">
        <w:rPr>
          <w:rFonts w:ascii="Arial Narrow" w:hAnsi="Arial Narrow"/>
          <w:lang w:val="en-US"/>
        </w:rPr>
        <w:t xml:space="preserve">understands capitalism as an open system </w:t>
      </w:r>
      <w:r w:rsidR="000E232F" w:rsidRPr="00E1534B">
        <w:rPr>
          <w:rFonts w:ascii="Arial Narrow" w:hAnsi="Arial Narrow"/>
          <w:lang w:val="en-US"/>
        </w:rPr>
        <w:t>is</w:t>
      </w:r>
      <w:r w:rsidR="00D06F9C" w:rsidRPr="00E1534B">
        <w:rPr>
          <w:rFonts w:ascii="Arial Narrow" w:hAnsi="Arial Narrow"/>
          <w:lang w:val="en-US"/>
        </w:rPr>
        <w:t xml:space="preserve"> </w:t>
      </w:r>
      <w:r w:rsidR="000E232F" w:rsidRPr="00E1534B">
        <w:rPr>
          <w:rFonts w:ascii="Arial Narrow" w:hAnsi="Arial Narrow"/>
          <w:lang w:val="en-US"/>
        </w:rPr>
        <w:t xml:space="preserve">itself </w:t>
      </w:r>
      <w:r w:rsidR="00D06F9C" w:rsidRPr="00E1534B">
        <w:rPr>
          <w:rFonts w:ascii="Arial Narrow" w:hAnsi="Arial Narrow"/>
          <w:lang w:val="en-US"/>
        </w:rPr>
        <w:t xml:space="preserve">a misunderstanding. </w:t>
      </w:r>
    </w:p>
    <w:p w:rsidR="00A92860" w:rsidRPr="00E1534B" w:rsidRDefault="00A92860" w:rsidP="008542A0">
      <w:pPr>
        <w:autoSpaceDE w:val="0"/>
        <w:autoSpaceDN w:val="0"/>
        <w:adjustRightInd w:val="0"/>
        <w:spacing w:after="0" w:line="276" w:lineRule="auto"/>
        <w:contextualSpacing/>
        <w:rPr>
          <w:rFonts w:ascii="Arial Narrow" w:hAnsi="Arial Narrow"/>
          <w:spacing w:val="-3"/>
          <w:lang w:val="en-US"/>
        </w:rPr>
      </w:pPr>
    </w:p>
    <w:p w:rsidR="00D06F9C" w:rsidRPr="00E1534B" w:rsidRDefault="00D06F9C" w:rsidP="008542A0">
      <w:pPr>
        <w:autoSpaceDE w:val="0"/>
        <w:autoSpaceDN w:val="0"/>
        <w:adjustRightInd w:val="0"/>
        <w:spacing w:after="0" w:line="276" w:lineRule="auto"/>
        <w:contextualSpacing/>
        <w:rPr>
          <w:rFonts w:ascii="Arial Narrow" w:hAnsi="Arial Narrow"/>
          <w:b/>
          <w:i/>
          <w:lang w:val="en-US"/>
        </w:rPr>
      </w:pPr>
      <w:r w:rsidRPr="00E1534B">
        <w:rPr>
          <w:rFonts w:ascii="Arial Narrow" w:hAnsi="Arial Narrow"/>
          <w:spacing w:val="-3"/>
          <w:lang w:val="en-US"/>
        </w:rPr>
        <w:t>O</w:t>
      </w:r>
      <w:r w:rsidR="009D1480" w:rsidRPr="00E1534B">
        <w:rPr>
          <w:rFonts w:ascii="Arial Narrow" w:hAnsi="Arial Narrow"/>
          <w:spacing w:val="-3"/>
          <w:lang w:val="en-US"/>
        </w:rPr>
        <w:t xml:space="preserve">nce clarified, </w:t>
      </w:r>
      <w:r w:rsidR="005A3BE2" w:rsidRPr="00E1534B">
        <w:rPr>
          <w:rFonts w:ascii="Arial Narrow" w:hAnsi="Arial Narrow"/>
          <w:spacing w:val="-3"/>
          <w:lang w:val="en-US"/>
        </w:rPr>
        <w:t>o</w:t>
      </w:r>
      <w:r w:rsidR="00E10E90" w:rsidRPr="00E1534B">
        <w:rPr>
          <w:rFonts w:ascii="Arial Narrow" w:hAnsi="Arial Narrow"/>
          <w:spacing w:val="-3"/>
          <w:lang w:val="en-US"/>
        </w:rPr>
        <w:t xml:space="preserve">ne might accept the </w:t>
      </w:r>
      <w:r w:rsidR="00C857B4" w:rsidRPr="00E1534B">
        <w:rPr>
          <w:rFonts w:ascii="Arial Narrow" w:hAnsi="Arial Narrow"/>
          <w:spacing w:val="-3"/>
          <w:lang w:val="en-US"/>
        </w:rPr>
        <w:t>critical realist</w:t>
      </w:r>
      <w:r w:rsidR="002243D4" w:rsidRPr="00E1534B">
        <w:rPr>
          <w:rFonts w:ascii="Arial Narrow" w:hAnsi="Arial Narrow"/>
          <w:spacing w:val="-3"/>
          <w:lang w:val="en-US"/>
        </w:rPr>
        <w:t xml:space="preserve"> </w:t>
      </w:r>
      <w:r w:rsidR="00E10E90" w:rsidRPr="00E1534B">
        <w:rPr>
          <w:rFonts w:ascii="Arial Narrow" w:hAnsi="Arial Narrow"/>
          <w:spacing w:val="-3"/>
          <w:lang w:val="en-US"/>
        </w:rPr>
        <w:t xml:space="preserve">open/closed system distinction, </w:t>
      </w:r>
      <w:r w:rsidR="00695830" w:rsidRPr="00E1534B">
        <w:rPr>
          <w:rFonts w:ascii="Arial Narrow" w:hAnsi="Arial Narrow"/>
          <w:spacing w:val="-3"/>
          <w:lang w:val="en-US"/>
        </w:rPr>
        <w:t xml:space="preserve">accept that </w:t>
      </w:r>
      <w:r w:rsidR="002243D4" w:rsidRPr="00E1534B">
        <w:rPr>
          <w:rFonts w:ascii="Arial Narrow" w:hAnsi="Arial Narrow"/>
          <w:spacing w:val="-3"/>
          <w:lang w:val="en-US"/>
        </w:rPr>
        <w:t xml:space="preserve">work and employment </w:t>
      </w:r>
      <w:r w:rsidR="00695830" w:rsidRPr="00E1534B">
        <w:rPr>
          <w:rFonts w:ascii="Arial Narrow" w:hAnsi="Arial Narrow"/>
          <w:spacing w:val="-3"/>
          <w:lang w:val="en-US"/>
        </w:rPr>
        <w:t xml:space="preserve">systems are </w:t>
      </w:r>
      <w:r w:rsidR="002243D4" w:rsidRPr="00E1534B">
        <w:rPr>
          <w:rFonts w:ascii="Arial Narrow" w:hAnsi="Arial Narrow"/>
          <w:spacing w:val="-3"/>
          <w:lang w:val="en-US"/>
        </w:rPr>
        <w:t xml:space="preserve">open, and yet </w:t>
      </w:r>
      <w:r w:rsidR="00E10E90" w:rsidRPr="00E1534B">
        <w:rPr>
          <w:rFonts w:ascii="Arial Narrow" w:hAnsi="Arial Narrow"/>
          <w:spacing w:val="-3"/>
          <w:lang w:val="en-US"/>
        </w:rPr>
        <w:t xml:space="preserve">still be left </w:t>
      </w:r>
      <w:r w:rsidR="002243D4" w:rsidRPr="00E1534B">
        <w:rPr>
          <w:rFonts w:ascii="Arial Narrow" w:hAnsi="Arial Narrow"/>
          <w:spacing w:val="-3"/>
          <w:lang w:val="en-US"/>
        </w:rPr>
        <w:t>asking</w:t>
      </w:r>
      <w:r w:rsidR="00483F26" w:rsidRPr="00E1534B">
        <w:rPr>
          <w:rFonts w:ascii="Arial Narrow" w:hAnsi="Arial Narrow"/>
          <w:spacing w:val="-3"/>
          <w:lang w:val="en-US"/>
        </w:rPr>
        <w:t>:</w:t>
      </w:r>
      <w:r w:rsidR="002243D4" w:rsidRPr="00E1534B">
        <w:rPr>
          <w:rFonts w:ascii="Arial Narrow" w:hAnsi="Arial Narrow"/>
          <w:spacing w:val="-3"/>
          <w:lang w:val="en-US"/>
        </w:rPr>
        <w:t xml:space="preserve"> What do</w:t>
      </w:r>
      <w:r w:rsidR="00E10E90" w:rsidRPr="00E1534B">
        <w:rPr>
          <w:rFonts w:ascii="Arial Narrow" w:hAnsi="Arial Narrow"/>
          <w:spacing w:val="-3"/>
          <w:lang w:val="en-US"/>
        </w:rPr>
        <w:t xml:space="preserve"> </w:t>
      </w:r>
      <w:r w:rsidR="00C857B4" w:rsidRPr="00E1534B">
        <w:rPr>
          <w:rFonts w:ascii="Arial Narrow" w:hAnsi="Arial Narrow"/>
          <w:spacing w:val="-3"/>
          <w:lang w:val="en-US"/>
        </w:rPr>
        <w:t>critical realists</w:t>
      </w:r>
      <w:r w:rsidR="00E10E90" w:rsidRPr="00E1534B">
        <w:rPr>
          <w:rFonts w:ascii="Arial Narrow" w:hAnsi="Arial Narrow"/>
          <w:spacing w:val="-3"/>
          <w:lang w:val="en-US"/>
        </w:rPr>
        <w:t xml:space="preserve"> </w:t>
      </w:r>
      <w:r w:rsidR="002243D4" w:rsidRPr="00E1534B">
        <w:rPr>
          <w:rFonts w:ascii="Arial Narrow" w:hAnsi="Arial Narrow"/>
          <w:spacing w:val="-3"/>
          <w:lang w:val="en-US"/>
        </w:rPr>
        <w:t xml:space="preserve">think a </w:t>
      </w:r>
      <w:r w:rsidR="00E10E90" w:rsidRPr="00E1534B">
        <w:rPr>
          <w:rFonts w:ascii="Arial Narrow" w:hAnsi="Arial Narrow"/>
          <w:i/>
          <w:spacing w:val="-3"/>
          <w:lang w:val="en-US"/>
        </w:rPr>
        <w:t>system</w:t>
      </w:r>
      <w:r w:rsidR="002243D4" w:rsidRPr="00E1534B">
        <w:rPr>
          <w:rFonts w:ascii="Arial Narrow" w:hAnsi="Arial Narrow"/>
          <w:spacing w:val="-3"/>
          <w:lang w:val="en-US"/>
        </w:rPr>
        <w:t xml:space="preserve"> is</w:t>
      </w:r>
      <w:r w:rsidR="00E10E90" w:rsidRPr="00E1534B">
        <w:rPr>
          <w:rFonts w:ascii="Arial Narrow" w:hAnsi="Arial Narrow"/>
          <w:spacing w:val="-3"/>
          <w:lang w:val="en-US"/>
        </w:rPr>
        <w:t xml:space="preserve">? </w:t>
      </w:r>
      <w:r w:rsidR="002243D4" w:rsidRPr="00E1534B">
        <w:rPr>
          <w:rFonts w:ascii="Arial Narrow" w:hAnsi="Arial Narrow"/>
          <w:spacing w:val="-3"/>
          <w:lang w:val="en-US"/>
        </w:rPr>
        <w:t xml:space="preserve"> </w:t>
      </w:r>
    </w:p>
    <w:p w:rsidR="00D06F9C" w:rsidRPr="00E1534B" w:rsidRDefault="00D06F9C" w:rsidP="008542A0">
      <w:pPr>
        <w:autoSpaceDE w:val="0"/>
        <w:autoSpaceDN w:val="0"/>
        <w:adjustRightInd w:val="0"/>
        <w:spacing w:after="0" w:line="276" w:lineRule="auto"/>
        <w:contextualSpacing/>
        <w:rPr>
          <w:rFonts w:ascii="Arial Narrow" w:hAnsi="Arial Narrow"/>
          <w:b/>
          <w:i/>
          <w:lang w:val="en-US"/>
        </w:rPr>
      </w:pPr>
    </w:p>
    <w:p w:rsidR="00C90BF6" w:rsidRPr="00E1534B" w:rsidRDefault="000B2A55" w:rsidP="008542A0">
      <w:pPr>
        <w:autoSpaceDE w:val="0"/>
        <w:autoSpaceDN w:val="0"/>
        <w:adjustRightInd w:val="0"/>
        <w:spacing w:after="0" w:line="276" w:lineRule="auto"/>
        <w:contextualSpacing/>
        <w:rPr>
          <w:rFonts w:ascii="Arial Narrow" w:hAnsi="Arial Narrow" w:cs="AdvTimes"/>
          <w:i/>
          <w:lang w:val="en-US"/>
        </w:rPr>
      </w:pPr>
      <w:r w:rsidRPr="00E1534B">
        <w:rPr>
          <w:rFonts w:ascii="Arial Narrow" w:hAnsi="Arial Narrow"/>
          <w:b/>
          <w:i/>
          <w:lang w:val="en-US"/>
        </w:rPr>
        <w:t xml:space="preserve">The </w:t>
      </w:r>
      <w:r w:rsidR="00C857B4" w:rsidRPr="00E1534B">
        <w:rPr>
          <w:rFonts w:ascii="Arial Narrow" w:hAnsi="Arial Narrow"/>
          <w:b/>
          <w:i/>
          <w:lang w:val="en-US"/>
        </w:rPr>
        <w:t>critical realist</w:t>
      </w:r>
      <w:r w:rsidRPr="00E1534B">
        <w:rPr>
          <w:rFonts w:ascii="Arial Narrow" w:hAnsi="Arial Narrow"/>
          <w:b/>
          <w:i/>
          <w:lang w:val="en-US"/>
        </w:rPr>
        <w:t xml:space="preserve"> concept of system</w:t>
      </w:r>
    </w:p>
    <w:p w:rsidR="00E615FF" w:rsidRDefault="00E615FF" w:rsidP="00EB1BAC">
      <w:pPr>
        <w:autoSpaceDE w:val="0"/>
        <w:autoSpaceDN w:val="0"/>
        <w:adjustRightInd w:val="0"/>
        <w:spacing w:after="0" w:line="276" w:lineRule="auto"/>
        <w:contextualSpacing/>
        <w:rPr>
          <w:rFonts w:ascii="Arial Narrow" w:hAnsi="Arial Narrow"/>
          <w:spacing w:val="-3"/>
          <w:lang w:val="en-US"/>
        </w:rPr>
      </w:pPr>
      <w:proofErr w:type="spellStart"/>
      <w:r>
        <w:rPr>
          <w:rFonts w:ascii="Arial Narrow" w:hAnsi="Arial Narrow"/>
          <w:spacing w:val="-3"/>
          <w:lang w:val="en-US"/>
        </w:rPr>
        <w:t>Mingers</w:t>
      </w:r>
      <w:proofErr w:type="spellEnd"/>
      <w:r>
        <w:rPr>
          <w:rFonts w:ascii="Arial Narrow" w:hAnsi="Arial Narrow"/>
          <w:spacing w:val="-3"/>
          <w:lang w:val="en-US"/>
        </w:rPr>
        <w:t xml:space="preserve"> is the critical realist who has </w:t>
      </w:r>
      <w:r w:rsidR="00BC3F39">
        <w:rPr>
          <w:rFonts w:ascii="Arial Narrow" w:hAnsi="Arial Narrow"/>
          <w:spacing w:val="-3"/>
          <w:lang w:val="en-US"/>
        </w:rPr>
        <w:t xml:space="preserve">written </w:t>
      </w:r>
      <w:r>
        <w:rPr>
          <w:rFonts w:ascii="Arial Narrow" w:hAnsi="Arial Narrow"/>
          <w:spacing w:val="-3"/>
          <w:lang w:val="en-US"/>
        </w:rPr>
        <w:t xml:space="preserve">most on systems. </w:t>
      </w:r>
      <w:r w:rsidR="00BC3F39">
        <w:rPr>
          <w:rFonts w:ascii="Arial Narrow" w:hAnsi="Arial Narrow"/>
          <w:spacing w:val="-3"/>
          <w:lang w:val="en-US"/>
        </w:rPr>
        <w:t>For him</w:t>
      </w:r>
      <w:r>
        <w:rPr>
          <w:rFonts w:ascii="Arial Narrow" w:hAnsi="Arial Narrow"/>
          <w:spacing w:val="-3"/>
          <w:lang w:val="en-US"/>
        </w:rPr>
        <w:t xml:space="preserve">: </w:t>
      </w:r>
    </w:p>
    <w:p w:rsidR="00E615FF" w:rsidRPr="00E1534B" w:rsidRDefault="00E615FF" w:rsidP="00EB1BAC">
      <w:pPr>
        <w:autoSpaceDE w:val="0"/>
        <w:autoSpaceDN w:val="0"/>
        <w:adjustRightInd w:val="0"/>
        <w:spacing w:after="0" w:line="276" w:lineRule="auto"/>
        <w:contextualSpacing/>
        <w:rPr>
          <w:rFonts w:ascii="Arial Narrow" w:hAnsi="Arial Narrow"/>
          <w:spacing w:val="-3"/>
          <w:lang w:val="en-US"/>
        </w:rPr>
      </w:pPr>
    </w:p>
    <w:p w:rsidR="00EB1BAC" w:rsidRPr="00E1534B" w:rsidRDefault="00EB1BAC" w:rsidP="00EB1BAC">
      <w:pPr>
        <w:spacing w:after="0" w:line="276" w:lineRule="auto"/>
        <w:ind w:left="567" w:right="567"/>
        <w:contextualSpacing/>
        <w:rPr>
          <w:rFonts w:ascii="Arial Narrow" w:hAnsi="Arial Narrow"/>
          <w:lang w:val="en-US"/>
        </w:rPr>
      </w:pPr>
      <w:r w:rsidRPr="00E1534B">
        <w:rPr>
          <w:rFonts w:ascii="Arial Narrow" w:hAnsi="Arial Narrow"/>
          <w:lang w:val="en-US"/>
        </w:rPr>
        <w:t xml:space="preserve">A system can be defined generically as a collection of entities of any kind…that form a whole, the </w:t>
      </w:r>
      <w:proofErr w:type="spellStart"/>
      <w:r w:rsidRPr="00E1534B">
        <w:rPr>
          <w:rFonts w:ascii="Arial Narrow" w:hAnsi="Arial Narrow"/>
          <w:lang w:val="en-US"/>
        </w:rPr>
        <w:t>behaviour</w:t>
      </w:r>
      <w:proofErr w:type="spellEnd"/>
      <w:r w:rsidRPr="00E1534B">
        <w:rPr>
          <w:rFonts w:ascii="Arial Narrow" w:hAnsi="Arial Narrow"/>
          <w:lang w:val="en-US"/>
        </w:rPr>
        <w:t xml:space="preserve"> of which depends on the relations between the entities (</w:t>
      </w:r>
      <w:proofErr w:type="spellStart"/>
      <w:r w:rsidRPr="00E1534B">
        <w:rPr>
          <w:rFonts w:ascii="Arial Narrow" w:hAnsi="Arial Narrow"/>
          <w:lang w:val="en-US"/>
        </w:rPr>
        <w:t>Mingers</w:t>
      </w:r>
      <w:proofErr w:type="spellEnd"/>
      <w:r w:rsidRPr="00E1534B">
        <w:rPr>
          <w:rFonts w:ascii="Arial Narrow" w:hAnsi="Arial Narrow"/>
          <w:lang w:val="en-US"/>
        </w:rPr>
        <w:t xml:space="preserve"> 2007: 451).</w:t>
      </w:r>
    </w:p>
    <w:p w:rsidR="00EB1BAC" w:rsidRPr="00E1534B" w:rsidRDefault="00EB1BAC" w:rsidP="00EB1BAC">
      <w:pPr>
        <w:spacing w:after="0" w:line="276" w:lineRule="auto"/>
        <w:ind w:left="567" w:right="567"/>
        <w:contextualSpacing/>
        <w:rPr>
          <w:rFonts w:ascii="Arial Narrow" w:hAnsi="Arial Narrow"/>
          <w:lang w:val="en-US"/>
        </w:rPr>
      </w:pPr>
    </w:p>
    <w:p w:rsidR="00EB1BAC" w:rsidRPr="00E1534B" w:rsidRDefault="00EB1BAC" w:rsidP="00EB1BAC">
      <w:pPr>
        <w:spacing w:after="0" w:line="276" w:lineRule="auto"/>
        <w:ind w:left="567" w:right="567"/>
        <w:contextualSpacing/>
        <w:rPr>
          <w:rFonts w:ascii="Arial Narrow" w:hAnsi="Arial Narrow"/>
          <w:lang w:val="en-US"/>
        </w:rPr>
      </w:pPr>
      <w:r w:rsidRPr="00E1534B">
        <w:rPr>
          <w:rFonts w:ascii="Arial Narrow" w:hAnsi="Arial Narrow" w:cs="Times-Roman"/>
          <w:lang w:val="en-US"/>
        </w:rPr>
        <w:t>Defining a system in terms of its components and their relations is effectively to delineate its boundary (</w:t>
      </w:r>
      <w:proofErr w:type="spellStart"/>
      <w:r w:rsidRPr="00E1534B">
        <w:rPr>
          <w:rFonts w:ascii="Arial Narrow" w:hAnsi="Arial Narrow" w:cs="Times-Roman"/>
          <w:lang w:val="en-US"/>
        </w:rPr>
        <w:t>Mingers</w:t>
      </w:r>
      <w:proofErr w:type="spellEnd"/>
      <w:r w:rsidRPr="00E1534B">
        <w:rPr>
          <w:rFonts w:ascii="Arial Narrow" w:hAnsi="Arial Narrow" w:cs="Times-Roman"/>
          <w:lang w:val="en-US"/>
        </w:rPr>
        <w:t xml:space="preserve"> 2011: 319). </w:t>
      </w:r>
    </w:p>
    <w:p w:rsidR="00EB1BAC" w:rsidRPr="00E1534B" w:rsidRDefault="00EB1BAC" w:rsidP="0042350A">
      <w:pPr>
        <w:autoSpaceDE w:val="0"/>
        <w:autoSpaceDN w:val="0"/>
        <w:adjustRightInd w:val="0"/>
        <w:spacing w:after="0" w:line="276" w:lineRule="auto"/>
        <w:contextualSpacing/>
        <w:rPr>
          <w:rFonts w:ascii="Arial Narrow" w:hAnsi="Arial Narrow" w:cs="Times-Roman"/>
          <w:lang w:val="en-US"/>
        </w:rPr>
      </w:pPr>
    </w:p>
    <w:p w:rsidR="00E615FF" w:rsidRPr="00E1534B" w:rsidRDefault="00BC3F39" w:rsidP="00E615FF">
      <w:pPr>
        <w:autoSpaceDE w:val="0"/>
        <w:autoSpaceDN w:val="0"/>
        <w:adjustRightInd w:val="0"/>
        <w:spacing w:after="0" w:line="276" w:lineRule="auto"/>
        <w:contextualSpacing/>
        <w:rPr>
          <w:rFonts w:ascii="Arial Narrow" w:hAnsi="Arial Narrow"/>
          <w:lang w:val="en-US"/>
        </w:rPr>
      </w:pPr>
      <w:r>
        <w:rPr>
          <w:rFonts w:ascii="Arial Narrow" w:hAnsi="Arial Narrow" w:cs="Times-Roman"/>
          <w:lang w:val="en-US"/>
        </w:rPr>
        <w:t xml:space="preserve">A </w:t>
      </w:r>
      <w:r w:rsidR="00E615FF" w:rsidRPr="00E1534B">
        <w:rPr>
          <w:rFonts w:ascii="Arial Narrow" w:hAnsi="Arial Narrow" w:cs="Times-Roman"/>
          <w:lang w:val="en-US"/>
        </w:rPr>
        <w:t>social system</w:t>
      </w:r>
      <w:r w:rsidR="00E615FF">
        <w:rPr>
          <w:rFonts w:ascii="Arial Narrow" w:hAnsi="Arial Narrow" w:cs="Times-Roman"/>
          <w:lang w:val="en-US"/>
        </w:rPr>
        <w:t xml:space="preserve"> is </w:t>
      </w:r>
      <w:r w:rsidR="00E615FF" w:rsidRPr="00E1534B">
        <w:rPr>
          <w:rFonts w:ascii="Arial Narrow" w:hAnsi="Arial Narrow" w:cs="Times-Roman"/>
          <w:lang w:val="en-US"/>
        </w:rPr>
        <w:t xml:space="preserve">a collection </w:t>
      </w:r>
      <w:r>
        <w:rPr>
          <w:rFonts w:ascii="Arial Narrow" w:hAnsi="Arial Narrow" w:cs="Times-Roman"/>
          <w:lang w:val="en-US"/>
        </w:rPr>
        <w:t xml:space="preserve">of </w:t>
      </w:r>
      <w:r w:rsidR="00E615FF" w:rsidRPr="00E1534B">
        <w:rPr>
          <w:rFonts w:ascii="Arial Narrow" w:hAnsi="Arial Narrow" w:cs="Times-Roman"/>
          <w:lang w:val="en-US"/>
        </w:rPr>
        <w:t>structures and mechanisms</w:t>
      </w:r>
      <w:r w:rsidR="00E615FF">
        <w:rPr>
          <w:rFonts w:ascii="Arial Narrow" w:hAnsi="Arial Narrow" w:cs="Times-Roman"/>
          <w:lang w:val="en-US"/>
        </w:rPr>
        <w:t xml:space="preserve">, the agents who reproduce and transform them, </w:t>
      </w:r>
      <w:r w:rsidR="00E615FF" w:rsidRPr="00E1534B">
        <w:rPr>
          <w:rFonts w:ascii="Arial Narrow" w:hAnsi="Arial Narrow" w:cs="Times-Roman"/>
          <w:lang w:val="en-US"/>
        </w:rPr>
        <w:t xml:space="preserve">relations between </w:t>
      </w:r>
      <w:r w:rsidR="00E615FF">
        <w:rPr>
          <w:rFonts w:ascii="Arial Narrow" w:hAnsi="Arial Narrow" w:cs="Times-Roman"/>
          <w:lang w:val="en-US"/>
        </w:rPr>
        <w:t xml:space="preserve">these </w:t>
      </w:r>
      <w:r w:rsidR="00E615FF" w:rsidRPr="00E1534B">
        <w:rPr>
          <w:rFonts w:ascii="Arial Narrow" w:hAnsi="Arial Narrow" w:cs="Times-Roman"/>
          <w:lang w:val="en-US"/>
        </w:rPr>
        <w:t>agents</w:t>
      </w:r>
      <w:r w:rsidR="00B82600">
        <w:rPr>
          <w:rFonts w:ascii="Arial Narrow" w:hAnsi="Arial Narrow" w:cs="Times-Roman"/>
          <w:lang w:val="en-US"/>
        </w:rPr>
        <w:t>,</w:t>
      </w:r>
      <w:r w:rsidR="00E615FF" w:rsidRPr="00E1534B">
        <w:rPr>
          <w:rFonts w:ascii="Arial Narrow" w:hAnsi="Arial Narrow" w:cs="Times-Roman"/>
          <w:lang w:val="en-US"/>
        </w:rPr>
        <w:t xml:space="preserve"> </w:t>
      </w:r>
      <w:r w:rsidR="00E615FF">
        <w:rPr>
          <w:rFonts w:ascii="Arial Narrow" w:hAnsi="Arial Narrow" w:cs="Times-Roman"/>
          <w:lang w:val="en-US"/>
        </w:rPr>
        <w:t xml:space="preserve">and </w:t>
      </w:r>
      <w:r w:rsidR="00B82600">
        <w:rPr>
          <w:rFonts w:ascii="Arial Narrow" w:hAnsi="Arial Narrow" w:cs="Times-Roman"/>
          <w:lang w:val="en-US"/>
        </w:rPr>
        <w:t xml:space="preserve">relations between </w:t>
      </w:r>
      <w:r w:rsidR="00E615FF">
        <w:rPr>
          <w:rFonts w:ascii="Arial Narrow" w:hAnsi="Arial Narrow" w:cs="Times-Roman"/>
          <w:lang w:val="en-US"/>
        </w:rPr>
        <w:t>these structures and mechanisms.</w:t>
      </w:r>
      <w:r w:rsidR="00E615FF" w:rsidRPr="00E1534B">
        <w:rPr>
          <w:rFonts w:ascii="Arial Narrow" w:hAnsi="Arial Narrow"/>
          <w:lang w:val="en-US"/>
        </w:rPr>
        <w:t xml:space="preserve"> Boundaries are one of the key problems for many attempts to delineate systems, but not for </w:t>
      </w:r>
      <w:r w:rsidR="00E615FF" w:rsidRPr="00E1534B">
        <w:rPr>
          <w:rFonts w:ascii="Arial Narrow" w:hAnsi="Arial Narrow" w:cs="Times-Roman"/>
          <w:lang w:val="en-US"/>
        </w:rPr>
        <w:t>critical realists because</w:t>
      </w:r>
      <w:r w:rsidR="00E615FF">
        <w:rPr>
          <w:rFonts w:ascii="Arial Narrow" w:hAnsi="Arial Narrow" w:cs="Times-Roman"/>
          <w:lang w:val="en-US"/>
        </w:rPr>
        <w:t xml:space="preserve"> they</w:t>
      </w:r>
      <w:r w:rsidR="00E615FF" w:rsidRPr="00E1534B">
        <w:rPr>
          <w:rFonts w:ascii="Arial Narrow" w:hAnsi="Arial Narrow" w:cs="Times-Roman"/>
          <w:lang w:val="en-US"/>
        </w:rPr>
        <w:t xml:space="preserve"> do not start by attempting to establish the boundary, </w:t>
      </w:r>
      <w:r w:rsidR="00E615FF" w:rsidRPr="00BC3F39">
        <w:rPr>
          <w:rFonts w:ascii="Arial Narrow" w:hAnsi="Arial Narrow" w:cs="Times-Roman"/>
          <w:i/>
          <w:lang w:val="en-US"/>
        </w:rPr>
        <w:t>they arrive at it</w:t>
      </w:r>
      <w:r w:rsidR="00E615FF" w:rsidRPr="00E1534B">
        <w:rPr>
          <w:rFonts w:ascii="Arial Narrow" w:hAnsi="Arial Narrow" w:cs="Times-Roman"/>
          <w:lang w:val="en-US"/>
        </w:rPr>
        <w:t xml:space="preserve">. The analysis </w:t>
      </w:r>
      <w:r w:rsidR="00E615FF">
        <w:rPr>
          <w:rFonts w:ascii="Arial Narrow" w:hAnsi="Arial Narrow" w:cs="Times-Roman"/>
          <w:lang w:val="en-US"/>
        </w:rPr>
        <w:t xml:space="preserve">itself </w:t>
      </w:r>
      <w:r w:rsidR="00E615FF" w:rsidRPr="00E1534B">
        <w:rPr>
          <w:rFonts w:ascii="Arial Narrow" w:hAnsi="Arial Narrow" w:cs="Times-Roman"/>
          <w:lang w:val="en-US"/>
        </w:rPr>
        <w:t xml:space="preserve">subsequently determines </w:t>
      </w:r>
      <w:r w:rsidR="00B82600">
        <w:rPr>
          <w:rFonts w:ascii="Arial Narrow" w:hAnsi="Arial Narrow" w:cs="Times-Roman"/>
          <w:lang w:val="en-US"/>
        </w:rPr>
        <w:t>(</w:t>
      </w:r>
      <w:r w:rsidR="00B82600" w:rsidRPr="00B82600">
        <w:rPr>
          <w:rFonts w:ascii="Arial Narrow" w:hAnsi="Arial Narrow" w:cs="Times-Roman"/>
          <w:i/>
          <w:lang w:val="en-US"/>
        </w:rPr>
        <w:t>knowledge of</w:t>
      </w:r>
      <w:r w:rsidR="00B82600">
        <w:rPr>
          <w:rFonts w:ascii="Arial Narrow" w:hAnsi="Arial Narrow" w:cs="Times-Roman"/>
          <w:lang w:val="en-US"/>
        </w:rPr>
        <w:t xml:space="preserve">) </w:t>
      </w:r>
      <w:r w:rsidR="00E615FF" w:rsidRPr="00E1534B">
        <w:rPr>
          <w:rFonts w:ascii="Arial Narrow" w:hAnsi="Arial Narrow" w:cs="Times-Roman"/>
          <w:lang w:val="en-US"/>
        </w:rPr>
        <w:t xml:space="preserve">the boundary. </w:t>
      </w:r>
    </w:p>
    <w:p w:rsidR="00E615FF" w:rsidRDefault="00E615FF" w:rsidP="00DB19B9">
      <w:pPr>
        <w:autoSpaceDE w:val="0"/>
        <w:autoSpaceDN w:val="0"/>
        <w:adjustRightInd w:val="0"/>
        <w:spacing w:after="0" w:line="276" w:lineRule="auto"/>
        <w:contextualSpacing/>
        <w:rPr>
          <w:rFonts w:ascii="Arial Narrow" w:hAnsi="Arial Narrow" w:cs="Times-Roman"/>
          <w:lang w:val="en-US"/>
        </w:rPr>
      </w:pPr>
    </w:p>
    <w:p w:rsidR="00F544A0" w:rsidRPr="00E1534B" w:rsidRDefault="00F544A0" w:rsidP="00F544A0">
      <w:pPr>
        <w:autoSpaceDE w:val="0"/>
        <w:autoSpaceDN w:val="0"/>
        <w:adjustRightInd w:val="0"/>
        <w:spacing w:after="0" w:line="276" w:lineRule="auto"/>
        <w:contextualSpacing/>
        <w:rPr>
          <w:rFonts w:ascii="Arial Narrow" w:hAnsi="Arial Narrow"/>
          <w:spacing w:val="-3"/>
          <w:lang w:val="en-US"/>
        </w:rPr>
      </w:pPr>
    </w:p>
    <w:p w:rsidR="00B82600" w:rsidRDefault="00F544A0" w:rsidP="00B82600">
      <w:pPr>
        <w:autoSpaceDE w:val="0"/>
        <w:autoSpaceDN w:val="0"/>
        <w:adjustRightInd w:val="0"/>
        <w:spacing w:after="0" w:line="276" w:lineRule="auto"/>
        <w:contextualSpacing/>
        <w:rPr>
          <w:rFonts w:ascii="Arial Narrow" w:hAnsi="Arial Narrow" w:cs="Times-Roman"/>
          <w:lang w:val="en-US"/>
        </w:rPr>
      </w:pPr>
      <w:r w:rsidRPr="00E1534B">
        <w:rPr>
          <w:rFonts w:ascii="Arial Narrow" w:hAnsi="Arial Narrow" w:cs="Times-Roman"/>
          <w:lang w:val="en-US"/>
        </w:rPr>
        <w:t xml:space="preserve">Consider </w:t>
      </w:r>
      <w:r w:rsidR="006B6833">
        <w:rPr>
          <w:rFonts w:ascii="Arial Narrow" w:hAnsi="Arial Narrow" w:cs="Times-Roman"/>
          <w:lang w:val="en-US"/>
        </w:rPr>
        <w:t xml:space="preserve">a </w:t>
      </w:r>
      <w:r w:rsidR="003E4B4C">
        <w:rPr>
          <w:rFonts w:ascii="Arial Narrow" w:hAnsi="Arial Narrow" w:cs="Times-Roman"/>
          <w:lang w:val="en-US"/>
        </w:rPr>
        <w:t>workplace (W)</w:t>
      </w:r>
      <w:r w:rsidR="006B6833">
        <w:rPr>
          <w:rFonts w:ascii="Arial Narrow" w:hAnsi="Arial Narrow" w:cs="Times-Roman"/>
          <w:lang w:val="en-US"/>
        </w:rPr>
        <w:t xml:space="preserve">, </w:t>
      </w:r>
      <w:r w:rsidR="00DA0463" w:rsidRPr="00E1534B">
        <w:rPr>
          <w:rFonts w:ascii="Arial Narrow" w:hAnsi="Arial Narrow" w:cs="Times-Roman"/>
          <w:lang w:val="en-US"/>
        </w:rPr>
        <w:t xml:space="preserve">understood to </w:t>
      </w:r>
      <w:r w:rsidRPr="00E1534B">
        <w:rPr>
          <w:rFonts w:ascii="Arial Narrow" w:hAnsi="Arial Narrow" w:cs="Times-Roman"/>
          <w:lang w:val="en-US"/>
        </w:rPr>
        <w:t>consist</w:t>
      </w:r>
      <w:r w:rsidR="00EB1BAC" w:rsidRPr="00E1534B">
        <w:rPr>
          <w:rFonts w:ascii="Arial Narrow" w:hAnsi="Arial Narrow" w:cs="Times-Roman"/>
          <w:lang w:val="en-US"/>
        </w:rPr>
        <w:t xml:space="preserve"> </w:t>
      </w:r>
      <w:r w:rsidRPr="00E1534B">
        <w:rPr>
          <w:rFonts w:ascii="Arial Narrow" w:hAnsi="Arial Narrow" w:cs="Times-Roman"/>
          <w:lang w:val="en-US"/>
        </w:rPr>
        <w:t xml:space="preserve">of structures and mechanisms </w:t>
      </w:r>
      <w:r w:rsidRPr="00E1534B">
        <w:rPr>
          <w:rFonts w:ascii="Arial Narrow" w:hAnsi="Arial Narrow"/>
          <w:spacing w:val="-3"/>
          <w:lang w:val="en-US"/>
        </w:rPr>
        <w:t>(</w:t>
      </w:r>
      <w:proofErr w:type="spellStart"/>
      <w:r w:rsidRPr="00E1534B">
        <w:rPr>
          <w:rFonts w:ascii="Arial Narrow" w:hAnsi="Arial Narrow"/>
          <w:spacing w:val="-3"/>
          <w:lang w:val="en-US"/>
        </w:rPr>
        <w:t>SM</w:t>
      </w:r>
      <w:r w:rsidRPr="00E1534B">
        <w:rPr>
          <w:rFonts w:ascii="Arial Narrow" w:hAnsi="Arial Narrow"/>
          <w:spacing w:val="-3"/>
          <w:vertAlign w:val="subscript"/>
          <w:lang w:val="en-US"/>
        </w:rPr>
        <w:t>w</w:t>
      </w:r>
      <w:proofErr w:type="spellEnd"/>
      <w:r w:rsidRPr="00E1534B">
        <w:rPr>
          <w:rFonts w:ascii="Arial Narrow" w:hAnsi="Arial Narrow"/>
          <w:spacing w:val="-3"/>
          <w:lang w:val="en-US"/>
        </w:rPr>
        <w:t>) that causally govern the production of commodities and profit</w:t>
      </w:r>
      <w:r w:rsidR="003E4B4C">
        <w:rPr>
          <w:rFonts w:ascii="Arial Narrow" w:hAnsi="Arial Narrow"/>
          <w:spacing w:val="-3"/>
          <w:lang w:val="en-US"/>
        </w:rPr>
        <w:t xml:space="preserve">; </w:t>
      </w:r>
      <w:r w:rsidR="00B82600">
        <w:rPr>
          <w:rFonts w:ascii="Arial Narrow" w:hAnsi="Arial Narrow"/>
          <w:spacing w:val="-3"/>
          <w:lang w:val="en-US"/>
        </w:rPr>
        <w:t xml:space="preserve">agents </w:t>
      </w:r>
      <w:r w:rsidR="00B82600" w:rsidRPr="00B82600">
        <w:rPr>
          <w:rFonts w:ascii="Arial Narrow" w:hAnsi="Arial Narrow"/>
          <w:i/>
          <w:spacing w:val="-3"/>
          <w:lang w:val="en-US"/>
        </w:rPr>
        <w:t>qua</w:t>
      </w:r>
      <w:r w:rsidR="00B82600">
        <w:rPr>
          <w:rFonts w:ascii="Arial Narrow" w:hAnsi="Arial Narrow"/>
          <w:spacing w:val="-3"/>
          <w:lang w:val="en-US"/>
        </w:rPr>
        <w:t xml:space="preserve"> </w:t>
      </w:r>
      <w:r w:rsidR="003E4B4C">
        <w:rPr>
          <w:rFonts w:ascii="Arial Narrow" w:hAnsi="Arial Narrow"/>
          <w:spacing w:val="-3"/>
          <w:lang w:val="en-US"/>
        </w:rPr>
        <w:t>employees</w:t>
      </w:r>
      <w:r w:rsidRPr="00E1534B">
        <w:rPr>
          <w:rFonts w:ascii="Arial Narrow" w:hAnsi="Arial Narrow"/>
          <w:spacing w:val="-3"/>
          <w:lang w:val="en-US"/>
        </w:rPr>
        <w:t xml:space="preserve"> (</w:t>
      </w:r>
      <w:proofErr w:type="spellStart"/>
      <w:r w:rsidRPr="00E1534B">
        <w:rPr>
          <w:rFonts w:ascii="Arial Narrow" w:hAnsi="Arial Narrow"/>
          <w:spacing w:val="-3"/>
          <w:lang w:val="en-US"/>
        </w:rPr>
        <w:t>A</w:t>
      </w:r>
      <w:r w:rsidR="003E4B4C">
        <w:rPr>
          <w:rFonts w:ascii="Arial Narrow" w:hAnsi="Arial Narrow"/>
          <w:spacing w:val="-3"/>
          <w:vertAlign w:val="subscript"/>
          <w:lang w:val="en-US"/>
        </w:rPr>
        <w:t>e</w:t>
      </w:r>
      <w:proofErr w:type="spellEnd"/>
      <w:r w:rsidRPr="00E1534B">
        <w:rPr>
          <w:rFonts w:ascii="Arial Narrow" w:hAnsi="Arial Narrow"/>
          <w:spacing w:val="-3"/>
          <w:lang w:val="en-US"/>
        </w:rPr>
        <w:t xml:space="preserve">) </w:t>
      </w:r>
      <w:r w:rsidR="00BC3F39">
        <w:rPr>
          <w:rFonts w:ascii="Arial Narrow" w:hAnsi="Arial Narrow"/>
          <w:spacing w:val="-3"/>
          <w:lang w:val="en-US"/>
        </w:rPr>
        <w:t xml:space="preserve">who </w:t>
      </w:r>
      <w:r w:rsidRPr="00E1534B">
        <w:rPr>
          <w:rFonts w:ascii="Arial Narrow" w:hAnsi="Arial Narrow"/>
          <w:spacing w:val="-3"/>
          <w:lang w:val="en-US"/>
        </w:rPr>
        <w:t xml:space="preserve">reproduce or transform </w:t>
      </w:r>
      <w:r w:rsidR="003E4B4C" w:rsidRPr="00E1534B">
        <w:rPr>
          <w:rFonts w:ascii="Arial Narrow" w:hAnsi="Arial Narrow"/>
          <w:spacing w:val="-3"/>
          <w:lang w:val="en-US"/>
        </w:rPr>
        <w:t>(</w:t>
      </w:r>
      <w:proofErr w:type="spellStart"/>
      <w:r w:rsidR="003E4B4C" w:rsidRPr="00E1534B">
        <w:rPr>
          <w:rFonts w:ascii="Arial Narrow" w:hAnsi="Arial Narrow"/>
          <w:spacing w:val="-3"/>
          <w:lang w:val="en-US"/>
        </w:rPr>
        <w:t>SM</w:t>
      </w:r>
      <w:r w:rsidR="003E4B4C" w:rsidRPr="00E1534B">
        <w:rPr>
          <w:rFonts w:ascii="Arial Narrow" w:hAnsi="Arial Narrow"/>
          <w:spacing w:val="-3"/>
          <w:vertAlign w:val="subscript"/>
          <w:lang w:val="en-US"/>
        </w:rPr>
        <w:t>w</w:t>
      </w:r>
      <w:proofErr w:type="spellEnd"/>
      <w:r w:rsidR="003E4B4C">
        <w:rPr>
          <w:rFonts w:ascii="Arial Narrow" w:hAnsi="Arial Narrow"/>
          <w:spacing w:val="-3"/>
          <w:lang w:val="en-US"/>
        </w:rPr>
        <w:t xml:space="preserve">); </w:t>
      </w:r>
      <w:r w:rsidR="003E4B4C" w:rsidRPr="00E1534B">
        <w:rPr>
          <w:rFonts w:ascii="Arial Narrow" w:hAnsi="Arial Narrow" w:cs="Times-Roman"/>
          <w:lang w:val="en-US"/>
        </w:rPr>
        <w:t xml:space="preserve">relations between </w:t>
      </w:r>
      <w:r w:rsidR="003E4B4C">
        <w:rPr>
          <w:rFonts w:ascii="Arial Narrow" w:hAnsi="Arial Narrow" w:cs="Times-Roman"/>
          <w:lang w:val="en-US"/>
        </w:rPr>
        <w:t>employees (</w:t>
      </w:r>
      <w:r w:rsidR="003E4B4C" w:rsidRPr="00E1534B">
        <w:rPr>
          <w:rFonts w:ascii="Arial Narrow" w:hAnsi="Arial Narrow" w:cs="Times-Roman"/>
          <w:lang w:val="en-US"/>
        </w:rPr>
        <w:t>R</w:t>
      </w:r>
      <w:r w:rsidR="003E4B4C">
        <w:rPr>
          <w:rFonts w:ascii="Arial Narrow" w:hAnsi="Arial Narrow" w:cs="Times-Roman"/>
          <w:vertAlign w:val="subscript"/>
          <w:lang w:val="en-US"/>
        </w:rPr>
        <w:t>e</w:t>
      </w:r>
      <w:r w:rsidR="003E4B4C">
        <w:rPr>
          <w:rFonts w:ascii="Arial Narrow" w:hAnsi="Arial Narrow" w:cs="Times-Roman"/>
          <w:lang w:val="en-US"/>
        </w:rPr>
        <w:t xml:space="preserve">); and relations between structures and mechanisms </w:t>
      </w:r>
      <w:r w:rsidR="003E4B4C" w:rsidRPr="00E1534B">
        <w:rPr>
          <w:rFonts w:ascii="Arial Narrow" w:hAnsi="Arial Narrow" w:cs="Times-Roman"/>
          <w:lang w:val="en-US"/>
        </w:rPr>
        <w:t>(</w:t>
      </w:r>
      <w:proofErr w:type="spellStart"/>
      <w:r w:rsidR="003E4B4C" w:rsidRPr="00E1534B">
        <w:rPr>
          <w:rFonts w:ascii="Arial Narrow" w:hAnsi="Arial Narrow" w:cs="Times-Roman"/>
          <w:lang w:val="en-US"/>
        </w:rPr>
        <w:t>R</w:t>
      </w:r>
      <w:r w:rsidR="003E4B4C" w:rsidRPr="00E1534B">
        <w:rPr>
          <w:rFonts w:ascii="Arial Narrow" w:hAnsi="Arial Narrow" w:cs="Times-Roman"/>
          <w:vertAlign w:val="subscript"/>
          <w:lang w:val="en-US"/>
        </w:rPr>
        <w:t>s</w:t>
      </w:r>
      <w:r w:rsidR="003E4B4C">
        <w:rPr>
          <w:rFonts w:ascii="Arial Narrow" w:hAnsi="Arial Narrow" w:cs="Times-Roman"/>
          <w:vertAlign w:val="subscript"/>
          <w:lang w:val="en-US"/>
        </w:rPr>
        <w:t>m</w:t>
      </w:r>
      <w:proofErr w:type="spellEnd"/>
      <w:r w:rsidR="003E4B4C" w:rsidRPr="00E1534B">
        <w:rPr>
          <w:rFonts w:ascii="Arial Narrow" w:hAnsi="Arial Narrow" w:cs="Times-Roman"/>
          <w:lang w:val="en-US"/>
        </w:rPr>
        <w:t>)</w:t>
      </w:r>
      <w:r w:rsidR="003E4B4C">
        <w:rPr>
          <w:rFonts w:ascii="Arial Narrow" w:hAnsi="Arial Narrow" w:cs="Times-Roman"/>
          <w:lang w:val="en-US"/>
        </w:rPr>
        <w:t xml:space="preserve">. </w:t>
      </w:r>
      <w:r w:rsidR="000E50D8">
        <w:rPr>
          <w:rFonts w:ascii="Arial Narrow" w:hAnsi="Arial Narrow" w:cs="Times-Roman"/>
          <w:lang w:val="en-US"/>
        </w:rPr>
        <w:t>W could be described as</w:t>
      </w:r>
      <w:r w:rsidR="00B82600">
        <w:rPr>
          <w:rFonts w:ascii="Arial Narrow" w:hAnsi="Arial Narrow" w:cs="Times-Roman"/>
          <w:lang w:val="en-US"/>
        </w:rPr>
        <w:t xml:space="preserve">: </w:t>
      </w:r>
      <w:proofErr w:type="spellStart"/>
      <w:r w:rsidR="000E50D8" w:rsidRPr="00E1534B">
        <w:rPr>
          <w:rFonts w:ascii="Arial Narrow" w:hAnsi="Arial Narrow" w:cs="Times-Roman"/>
          <w:lang w:val="en-US"/>
        </w:rPr>
        <w:t>SM</w:t>
      </w:r>
      <w:r w:rsidR="000E50D8">
        <w:rPr>
          <w:rFonts w:ascii="Arial Narrow" w:hAnsi="Arial Narrow" w:cs="Times-Roman"/>
          <w:vertAlign w:val="subscript"/>
          <w:lang w:val="en-US"/>
        </w:rPr>
        <w:t>w</w:t>
      </w:r>
      <w:proofErr w:type="spellEnd"/>
      <w:r w:rsidR="000E50D8">
        <w:rPr>
          <w:rFonts w:ascii="Arial Narrow" w:hAnsi="Arial Narrow" w:cs="Times-Roman"/>
          <w:lang w:val="en-US"/>
        </w:rPr>
        <w:t xml:space="preserve"> + </w:t>
      </w:r>
      <w:proofErr w:type="spellStart"/>
      <w:r w:rsidR="000E50D8" w:rsidRPr="00E1534B">
        <w:rPr>
          <w:rFonts w:ascii="Arial Narrow" w:hAnsi="Arial Narrow" w:cs="Times-Roman"/>
          <w:lang w:val="en-US"/>
        </w:rPr>
        <w:t>A</w:t>
      </w:r>
      <w:r w:rsidR="000E50D8">
        <w:rPr>
          <w:rFonts w:ascii="Arial Narrow" w:hAnsi="Arial Narrow" w:cs="Times-Roman"/>
          <w:vertAlign w:val="subscript"/>
          <w:lang w:val="en-US"/>
        </w:rPr>
        <w:t>e</w:t>
      </w:r>
      <w:proofErr w:type="spellEnd"/>
      <w:r w:rsidR="000E50D8">
        <w:rPr>
          <w:rFonts w:ascii="Arial Narrow" w:hAnsi="Arial Narrow" w:cs="Times-Roman"/>
          <w:lang w:val="en-US"/>
        </w:rPr>
        <w:t xml:space="preserve"> + </w:t>
      </w:r>
      <w:r w:rsidR="000E50D8" w:rsidRPr="00E1534B">
        <w:rPr>
          <w:rFonts w:ascii="Arial Narrow" w:hAnsi="Arial Narrow" w:cs="Times-Roman"/>
          <w:lang w:val="en-US"/>
        </w:rPr>
        <w:t>R</w:t>
      </w:r>
      <w:r w:rsidR="000E50D8">
        <w:rPr>
          <w:rFonts w:ascii="Arial Narrow" w:hAnsi="Arial Narrow" w:cs="Times-Roman"/>
          <w:vertAlign w:val="subscript"/>
          <w:lang w:val="en-US"/>
        </w:rPr>
        <w:t>e</w:t>
      </w:r>
      <w:r w:rsidR="000E50D8">
        <w:rPr>
          <w:rFonts w:ascii="Arial Narrow" w:hAnsi="Arial Narrow" w:cs="Times-Roman"/>
          <w:lang w:val="en-US"/>
        </w:rPr>
        <w:t xml:space="preserve"> + </w:t>
      </w:r>
      <w:proofErr w:type="spellStart"/>
      <w:r w:rsidR="000E50D8" w:rsidRPr="00E1534B">
        <w:rPr>
          <w:rFonts w:ascii="Arial Narrow" w:hAnsi="Arial Narrow" w:cs="Times-Roman"/>
          <w:lang w:val="en-US"/>
        </w:rPr>
        <w:t>R</w:t>
      </w:r>
      <w:r w:rsidR="000E50D8" w:rsidRPr="00E1534B">
        <w:rPr>
          <w:rFonts w:ascii="Arial Narrow" w:hAnsi="Arial Narrow" w:cs="Times-Roman"/>
          <w:vertAlign w:val="subscript"/>
          <w:lang w:val="en-US"/>
        </w:rPr>
        <w:t>s</w:t>
      </w:r>
      <w:r w:rsidR="000E50D8">
        <w:rPr>
          <w:rFonts w:ascii="Arial Narrow" w:hAnsi="Arial Narrow" w:cs="Times-Roman"/>
          <w:vertAlign w:val="subscript"/>
          <w:lang w:val="en-US"/>
        </w:rPr>
        <w:t>m</w:t>
      </w:r>
      <w:proofErr w:type="spellEnd"/>
      <w:r w:rsidR="000E50D8">
        <w:rPr>
          <w:rFonts w:ascii="Arial Narrow" w:hAnsi="Arial Narrow" w:cs="Times-Roman"/>
          <w:lang w:val="en-US"/>
        </w:rPr>
        <w:t xml:space="preserve"> </w:t>
      </w:r>
      <w:r w:rsidR="000E50D8" w:rsidRPr="00E1534B">
        <w:rPr>
          <w:rFonts w:ascii="Arial Narrow" w:hAnsi="Arial Narrow" w:cs="Times-Roman"/>
          <w:lang w:val="en-US"/>
        </w:rPr>
        <w:t xml:space="preserve">and this </w:t>
      </w:r>
      <w:r w:rsidR="000E50D8">
        <w:rPr>
          <w:rFonts w:ascii="Arial Narrow" w:hAnsi="Arial Narrow" w:cs="Times-Roman"/>
          <w:lang w:val="en-US"/>
        </w:rPr>
        <w:t xml:space="preserve">collection </w:t>
      </w:r>
      <w:r w:rsidR="000E50D8" w:rsidRPr="00E1534B">
        <w:rPr>
          <w:rFonts w:ascii="Arial Narrow" w:hAnsi="Arial Narrow" w:cs="Times-Roman"/>
          <w:lang w:val="en-US"/>
        </w:rPr>
        <w:t>would determine the boundary</w:t>
      </w:r>
      <w:r w:rsidR="00B82600" w:rsidRPr="00B82600">
        <w:rPr>
          <w:rFonts w:ascii="Arial Narrow" w:hAnsi="Arial Narrow" w:cs="Times-Roman"/>
          <w:lang w:val="en-US"/>
        </w:rPr>
        <w:t xml:space="preserve"> </w:t>
      </w:r>
      <w:r w:rsidR="00B82600">
        <w:rPr>
          <w:rFonts w:ascii="Arial Narrow" w:hAnsi="Arial Narrow" w:cs="Times-Roman"/>
          <w:lang w:val="en-US"/>
        </w:rPr>
        <w:t>– the notation has no mathematical connotation, it is used merely</w:t>
      </w:r>
      <w:r w:rsidR="00EE4350">
        <w:rPr>
          <w:rFonts w:ascii="Arial Narrow" w:hAnsi="Arial Narrow" w:cs="Times-Roman"/>
          <w:lang w:val="en-US"/>
        </w:rPr>
        <w:t xml:space="preserve"> to aid exposition</w:t>
      </w:r>
      <w:r w:rsidR="00B82600">
        <w:rPr>
          <w:rFonts w:ascii="Arial Narrow" w:hAnsi="Arial Narrow" w:cs="Times-Roman"/>
          <w:lang w:val="en-US"/>
        </w:rPr>
        <w:t xml:space="preserve">. </w:t>
      </w:r>
      <w:r w:rsidR="00DA0463" w:rsidRPr="00E1534B">
        <w:rPr>
          <w:rFonts w:ascii="Arial Narrow" w:hAnsi="Arial Narrow"/>
          <w:lang w:val="en-US"/>
        </w:rPr>
        <w:t>Suppose</w:t>
      </w:r>
      <w:r w:rsidR="003E4B4C">
        <w:rPr>
          <w:rFonts w:ascii="Arial Narrow" w:hAnsi="Arial Narrow"/>
          <w:lang w:val="en-US"/>
        </w:rPr>
        <w:t xml:space="preserve"> </w:t>
      </w:r>
      <w:r w:rsidRPr="00E1534B">
        <w:rPr>
          <w:rFonts w:ascii="Arial Narrow" w:hAnsi="Arial Narrow" w:cs="Times-Roman"/>
          <w:lang w:val="en-US"/>
        </w:rPr>
        <w:t>closer inspection</w:t>
      </w:r>
      <w:r w:rsidR="00DA0463" w:rsidRPr="00E1534B">
        <w:rPr>
          <w:rFonts w:ascii="Arial Narrow" w:hAnsi="Arial Narrow" w:cs="Times-Roman"/>
          <w:lang w:val="en-US"/>
        </w:rPr>
        <w:t xml:space="preserve"> reveals </w:t>
      </w:r>
      <w:r w:rsidRPr="00E1534B">
        <w:rPr>
          <w:rFonts w:ascii="Arial Narrow" w:hAnsi="Arial Narrow" w:cs="Times-Roman"/>
          <w:lang w:val="en-US"/>
        </w:rPr>
        <w:t>that some of W´s employees are not</w:t>
      </w:r>
      <w:r w:rsidR="00DB19B9" w:rsidRPr="00E1534B">
        <w:rPr>
          <w:rFonts w:ascii="Arial Narrow" w:hAnsi="Arial Narrow" w:cs="Times-Roman"/>
          <w:lang w:val="en-US"/>
        </w:rPr>
        <w:t xml:space="preserve"> strictly </w:t>
      </w:r>
      <w:r w:rsidRPr="00E1534B">
        <w:rPr>
          <w:rFonts w:ascii="Arial Narrow" w:hAnsi="Arial Narrow" w:cs="Times-Roman"/>
          <w:lang w:val="en-US"/>
        </w:rPr>
        <w:t xml:space="preserve">employees but agency workers </w:t>
      </w:r>
      <w:r w:rsidR="00DA0463" w:rsidRPr="00E1534B">
        <w:rPr>
          <w:rFonts w:ascii="Arial Narrow" w:hAnsi="Arial Narrow"/>
          <w:spacing w:val="-3"/>
          <w:lang w:val="en-US"/>
        </w:rPr>
        <w:t>(</w:t>
      </w:r>
      <w:proofErr w:type="spellStart"/>
      <w:r w:rsidR="00DA0463" w:rsidRPr="00E1534B">
        <w:rPr>
          <w:rFonts w:ascii="Arial Narrow" w:hAnsi="Arial Narrow"/>
          <w:spacing w:val="-3"/>
          <w:lang w:val="en-US"/>
        </w:rPr>
        <w:t>A</w:t>
      </w:r>
      <w:r w:rsidR="00DA0463" w:rsidRPr="00E1534B">
        <w:rPr>
          <w:rFonts w:ascii="Arial Narrow" w:hAnsi="Arial Narrow"/>
          <w:spacing w:val="-3"/>
          <w:vertAlign w:val="subscript"/>
          <w:lang w:val="en-US"/>
        </w:rPr>
        <w:t>a</w:t>
      </w:r>
      <w:proofErr w:type="spellEnd"/>
      <w:r w:rsidR="00DA0463" w:rsidRPr="00E1534B">
        <w:rPr>
          <w:rFonts w:ascii="Arial Narrow" w:hAnsi="Arial Narrow"/>
          <w:spacing w:val="-3"/>
          <w:lang w:val="en-US"/>
        </w:rPr>
        <w:t xml:space="preserve">) </w:t>
      </w:r>
      <w:r w:rsidRPr="00E1534B">
        <w:rPr>
          <w:rFonts w:ascii="Arial Narrow" w:hAnsi="Arial Narrow" w:cs="Times-Roman"/>
          <w:lang w:val="en-US"/>
        </w:rPr>
        <w:t xml:space="preserve">who </w:t>
      </w:r>
      <w:r w:rsidR="00DB19B9" w:rsidRPr="00E1534B">
        <w:rPr>
          <w:rFonts w:ascii="Arial Narrow" w:hAnsi="Arial Narrow" w:cs="Times-Roman"/>
          <w:lang w:val="en-US"/>
        </w:rPr>
        <w:t xml:space="preserve">often </w:t>
      </w:r>
      <w:r w:rsidRPr="00E1534B">
        <w:rPr>
          <w:rFonts w:ascii="Arial Narrow" w:hAnsi="Arial Narrow" w:cs="Times-Roman"/>
          <w:lang w:val="en-US"/>
        </w:rPr>
        <w:t>work in other workplaces</w:t>
      </w:r>
      <w:r w:rsidR="00DA0463" w:rsidRPr="00E1534B">
        <w:rPr>
          <w:rFonts w:ascii="Arial Narrow" w:hAnsi="Arial Narrow" w:cs="Times-Roman"/>
          <w:lang w:val="en-US"/>
        </w:rPr>
        <w:t>.</w:t>
      </w:r>
      <w:r w:rsidRPr="00E1534B">
        <w:rPr>
          <w:rFonts w:ascii="Arial Narrow" w:hAnsi="Arial Narrow" w:cs="Times-Roman"/>
          <w:lang w:val="en-US"/>
        </w:rPr>
        <w:t xml:space="preserve"> </w:t>
      </w:r>
      <w:r w:rsidR="00B82600">
        <w:rPr>
          <w:rFonts w:ascii="Arial Narrow" w:hAnsi="Arial Narrow" w:cs="Times-Roman"/>
          <w:lang w:val="en-US"/>
        </w:rPr>
        <w:t>C</w:t>
      </w:r>
      <w:r w:rsidR="00B82600" w:rsidRPr="00E1534B">
        <w:rPr>
          <w:rFonts w:ascii="Arial Narrow" w:hAnsi="Arial Narrow" w:cs="Times-Roman"/>
          <w:lang w:val="en-US"/>
        </w:rPr>
        <w:t xml:space="preserve">ritical realists would extend the analysis to accommodate </w:t>
      </w:r>
      <w:r w:rsidR="00B82600">
        <w:rPr>
          <w:rFonts w:ascii="Arial Narrow" w:hAnsi="Arial Narrow" w:cs="Times-Roman"/>
          <w:lang w:val="en-US"/>
        </w:rPr>
        <w:t xml:space="preserve">these </w:t>
      </w:r>
      <w:r w:rsidR="00B82600" w:rsidRPr="00E1534B">
        <w:rPr>
          <w:rFonts w:ascii="Arial Narrow" w:hAnsi="Arial Narrow" w:cs="Times-Roman"/>
          <w:lang w:val="en-US"/>
        </w:rPr>
        <w:t>additional agents</w:t>
      </w:r>
      <w:r w:rsidR="00B82600">
        <w:rPr>
          <w:rFonts w:ascii="Arial Narrow" w:hAnsi="Arial Narrow" w:cs="Times-Roman"/>
          <w:lang w:val="en-US"/>
        </w:rPr>
        <w:t xml:space="preserve">. </w:t>
      </w:r>
      <w:proofErr w:type="spellStart"/>
      <w:r w:rsidR="000E50D8">
        <w:rPr>
          <w:rFonts w:ascii="Arial Narrow" w:hAnsi="Arial Narrow" w:cs="Times-Roman"/>
          <w:lang w:val="en-US"/>
        </w:rPr>
        <w:t>W</w:t>
      </w:r>
      <w:proofErr w:type="spellEnd"/>
      <w:r w:rsidR="000E50D8">
        <w:rPr>
          <w:rFonts w:ascii="Arial Narrow" w:hAnsi="Arial Narrow" w:cs="Times-Roman"/>
          <w:lang w:val="en-US"/>
        </w:rPr>
        <w:t xml:space="preserve"> could now be described as </w:t>
      </w:r>
      <w:proofErr w:type="spellStart"/>
      <w:r w:rsidR="000E50D8" w:rsidRPr="00E1534B">
        <w:rPr>
          <w:rFonts w:ascii="Arial Narrow" w:hAnsi="Arial Narrow" w:cs="Times-Roman"/>
          <w:lang w:val="en-US"/>
        </w:rPr>
        <w:t>SM</w:t>
      </w:r>
      <w:r w:rsidR="000E50D8">
        <w:rPr>
          <w:rFonts w:ascii="Arial Narrow" w:hAnsi="Arial Narrow" w:cs="Times-Roman"/>
          <w:vertAlign w:val="subscript"/>
          <w:lang w:val="en-US"/>
        </w:rPr>
        <w:t>w</w:t>
      </w:r>
      <w:proofErr w:type="spellEnd"/>
      <w:r w:rsidR="000E50D8">
        <w:rPr>
          <w:rFonts w:ascii="Arial Narrow" w:hAnsi="Arial Narrow" w:cs="Times-Roman"/>
          <w:lang w:val="en-US"/>
        </w:rPr>
        <w:t xml:space="preserve"> + </w:t>
      </w:r>
      <w:proofErr w:type="spellStart"/>
      <w:r w:rsidR="000E50D8" w:rsidRPr="00E1534B">
        <w:rPr>
          <w:rFonts w:ascii="Arial Narrow" w:hAnsi="Arial Narrow" w:cs="Times-Roman"/>
          <w:lang w:val="en-US"/>
        </w:rPr>
        <w:t>A</w:t>
      </w:r>
      <w:r w:rsidR="000E50D8">
        <w:rPr>
          <w:rFonts w:ascii="Arial Narrow" w:hAnsi="Arial Narrow" w:cs="Times-Roman"/>
          <w:vertAlign w:val="subscript"/>
          <w:lang w:val="en-US"/>
        </w:rPr>
        <w:t>e</w:t>
      </w:r>
      <w:proofErr w:type="spellEnd"/>
      <w:r w:rsidR="000E50D8">
        <w:rPr>
          <w:rFonts w:ascii="Arial Narrow" w:hAnsi="Arial Narrow" w:cs="Times-Roman"/>
          <w:lang w:val="en-US"/>
        </w:rPr>
        <w:t xml:space="preserve"> +</w:t>
      </w:r>
      <w:r w:rsidR="000E50D8" w:rsidRPr="000E50D8">
        <w:rPr>
          <w:rFonts w:ascii="Arial Narrow" w:hAnsi="Arial Narrow"/>
          <w:spacing w:val="-3"/>
          <w:lang w:val="en-US"/>
        </w:rPr>
        <w:t xml:space="preserve"> </w:t>
      </w:r>
      <w:proofErr w:type="spellStart"/>
      <w:r w:rsidR="000E50D8" w:rsidRPr="00E1534B">
        <w:rPr>
          <w:rFonts w:ascii="Arial Narrow" w:hAnsi="Arial Narrow"/>
          <w:spacing w:val="-3"/>
          <w:lang w:val="en-US"/>
        </w:rPr>
        <w:t>A</w:t>
      </w:r>
      <w:r w:rsidR="000E50D8">
        <w:rPr>
          <w:rFonts w:ascii="Arial Narrow" w:hAnsi="Arial Narrow"/>
          <w:spacing w:val="-3"/>
          <w:vertAlign w:val="subscript"/>
          <w:lang w:val="en-US"/>
        </w:rPr>
        <w:t>a</w:t>
      </w:r>
      <w:proofErr w:type="spellEnd"/>
      <w:r w:rsidR="000E50D8">
        <w:rPr>
          <w:rFonts w:ascii="Arial Narrow" w:hAnsi="Arial Narrow" w:cs="Times-Roman"/>
          <w:lang w:val="en-US"/>
        </w:rPr>
        <w:t xml:space="preserve"> +</w:t>
      </w:r>
      <w:r w:rsidR="00BC3F39">
        <w:rPr>
          <w:rFonts w:ascii="Arial Narrow" w:hAnsi="Arial Narrow" w:cs="Times-Roman"/>
          <w:lang w:val="en-US"/>
        </w:rPr>
        <w:t xml:space="preserve"> </w:t>
      </w:r>
      <w:r w:rsidR="000E50D8" w:rsidRPr="00E1534B">
        <w:rPr>
          <w:rFonts w:ascii="Arial Narrow" w:hAnsi="Arial Narrow" w:cs="Times-Roman"/>
          <w:lang w:val="en-US"/>
        </w:rPr>
        <w:t>R</w:t>
      </w:r>
      <w:r w:rsidR="000E50D8">
        <w:rPr>
          <w:rFonts w:ascii="Arial Narrow" w:hAnsi="Arial Narrow" w:cs="Times-Roman"/>
          <w:vertAlign w:val="subscript"/>
          <w:lang w:val="en-US"/>
        </w:rPr>
        <w:t>e</w:t>
      </w:r>
      <w:r w:rsidR="000E50D8">
        <w:rPr>
          <w:rFonts w:ascii="Arial Narrow" w:hAnsi="Arial Narrow" w:cs="Times-Roman"/>
          <w:lang w:val="en-US"/>
        </w:rPr>
        <w:t xml:space="preserve"> + </w:t>
      </w:r>
      <w:proofErr w:type="spellStart"/>
      <w:r w:rsidR="000E50D8" w:rsidRPr="00E1534B">
        <w:rPr>
          <w:rFonts w:ascii="Arial Narrow" w:hAnsi="Arial Narrow" w:cs="Times-Roman"/>
          <w:lang w:val="en-US"/>
        </w:rPr>
        <w:t>R</w:t>
      </w:r>
      <w:r w:rsidR="000E50D8" w:rsidRPr="00E1534B">
        <w:rPr>
          <w:rFonts w:ascii="Arial Narrow" w:hAnsi="Arial Narrow" w:cs="Times-Roman"/>
          <w:vertAlign w:val="subscript"/>
          <w:lang w:val="en-US"/>
        </w:rPr>
        <w:t>s</w:t>
      </w:r>
      <w:r w:rsidR="000E50D8">
        <w:rPr>
          <w:rFonts w:ascii="Arial Narrow" w:hAnsi="Arial Narrow" w:cs="Times-Roman"/>
          <w:vertAlign w:val="subscript"/>
          <w:lang w:val="en-US"/>
        </w:rPr>
        <w:t>m</w:t>
      </w:r>
      <w:proofErr w:type="spellEnd"/>
      <w:r w:rsidR="000E50D8">
        <w:rPr>
          <w:rFonts w:ascii="Arial Narrow" w:hAnsi="Arial Narrow" w:cs="Times-Roman"/>
          <w:lang w:val="en-US"/>
        </w:rPr>
        <w:t xml:space="preserve"> </w:t>
      </w:r>
      <w:r w:rsidR="000E50D8" w:rsidRPr="00E1534B">
        <w:rPr>
          <w:rFonts w:ascii="Arial Narrow" w:hAnsi="Arial Narrow" w:cs="Times-Roman"/>
          <w:lang w:val="en-US"/>
        </w:rPr>
        <w:t xml:space="preserve">and this </w:t>
      </w:r>
      <w:r w:rsidR="000E50D8">
        <w:rPr>
          <w:rFonts w:ascii="Arial Narrow" w:hAnsi="Arial Narrow" w:cs="Times-Roman"/>
          <w:lang w:val="en-US"/>
        </w:rPr>
        <w:t xml:space="preserve">collection </w:t>
      </w:r>
      <w:r w:rsidR="000E50D8" w:rsidRPr="00E1534B">
        <w:rPr>
          <w:rFonts w:ascii="Arial Narrow" w:hAnsi="Arial Narrow" w:cs="Times-Roman"/>
          <w:lang w:val="en-US"/>
        </w:rPr>
        <w:t>would determine the boundary.</w:t>
      </w:r>
      <w:r w:rsidR="00B82600">
        <w:rPr>
          <w:rFonts w:ascii="Arial Narrow" w:hAnsi="Arial Narrow" w:cs="Times-Roman"/>
          <w:lang w:val="en-US"/>
        </w:rPr>
        <w:t xml:space="preserve"> </w:t>
      </w:r>
      <w:r w:rsidR="00DA0463" w:rsidRPr="00E1534B">
        <w:rPr>
          <w:rFonts w:ascii="Arial Narrow" w:hAnsi="Arial Narrow"/>
          <w:spacing w:val="-3"/>
          <w:lang w:val="en-US"/>
        </w:rPr>
        <w:t xml:space="preserve">Suppose even </w:t>
      </w:r>
      <w:r w:rsidRPr="00E1534B">
        <w:rPr>
          <w:rFonts w:ascii="Arial Narrow" w:hAnsi="Arial Narrow" w:cs="Times-Roman"/>
          <w:lang w:val="en-US"/>
        </w:rPr>
        <w:t>closer inspection</w:t>
      </w:r>
      <w:r w:rsidR="00DA0463" w:rsidRPr="00E1534B">
        <w:rPr>
          <w:rFonts w:ascii="Arial Narrow" w:hAnsi="Arial Narrow" w:cs="Times-Roman"/>
          <w:lang w:val="en-US"/>
        </w:rPr>
        <w:t xml:space="preserve"> reveals </w:t>
      </w:r>
      <w:r w:rsidRPr="00E1534B">
        <w:rPr>
          <w:rFonts w:ascii="Arial Narrow" w:hAnsi="Arial Narrow" w:cs="Times-Roman"/>
          <w:lang w:val="en-US"/>
        </w:rPr>
        <w:t>that</w:t>
      </w:r>
      <w:r w:rsidR="006B6833">
        <w:rPr>
          <w:rFonts w:ascii="Arial Narrow" w:hAnsi="Arial Narrow" w:cs="Times-Roman"/>
          <w:lang w:val="en-US"/>
        </w:rPr>
        <w:t xml:space="preserve">, because of </w:t>
      </w:r>
      <w:r w:rsidR="00DA0463" w:rsidRPr="00E1534B">
        <w:rPr>
          <w:rFonts w:ascii="Arial Narrow" w:hAnsi="Arial Narrow" w:cs="Times-Roman"/>
          <w:lang w:val="en-US"/>
        </w:rPr>
        <w:t xml:space="preserve">supply chains, </w:t>
      </w:r>
      <w:r w:rsidRPr="00E1534B">
        <w:rPr>
          <w:rFonts w:ascii="Arial Narrow" w:hAnsi="Arial Narrow" w:cs="Times-Roman"/>
          <w:lang w:val="en-US"/>
        </w:rPr>
        <w:t xml:space="preserve">some of W´s structures and mechanisms are shared with other workplaces such as Z </w:t>
      </w:r>
      <w:r w:rsidR="00DB19B9" w:rsidRPr="00E1534B">
        <w:rPr>
          <w:rFonts w:ascii="Arial Narrow" w:hAnsi="Arial Narrow" w:cs="Times-Roman"/>
          <w:lang w:val="en-US"/>
        </w:rPr>
        <w:t>(</w:t>
      </w:r>
      <w:proofErr w:type="spellStart"/>
      <w:r w:rsidR="00DA0463" w:rsidRPr="00E1534B">
        <w:rPr>
          <w:rFonts w:ascii="Arial Narrow" w:hAnsi="Arial Narrow"/>
          <w:spacing w:val="-3"/>
          <w:lang w:val="en-US"/>
        </w:rPr>
        <w:t>SM</w:t>
      </w:r>
      <w:r w:rsidR="00DA0463" w:rsidRPr="00E1534B">
        <w:rPr>
          <w:rFonts w:ascii="Arial Narrow" w:hAnsi="Arial Narrow"/>
          <w:spacing w:val="-3"/>
          <w:vertAlign w:val="subscript"/>
          <w:lang w:val="en-US"/>
        </w:rPr>
        <w:t>z</w:t>
      </w:r>
      <w:proofErr w:type="spellEnd"/>
      <w:r w:rsidR="00DA0463" w:rsidRPr="00E1534B">
        <w:rPr>
          <w:rFonts w:ascii="Arial Narrow" w:hAnsi="Arial Narrow"/>
          <w:spacing w:val="-3"/>
          <w:lang w:val="en-US"/>
        </w:rPr>
        <w:t xml:space="preserve">). </w:t>
      </w:r>
      <w:proofErr w:type="spellStart"/>
      <w:r w:rsidR="00B82600">
        <w:rPr>
          <w:rFonts w:ascii="Arial Narrow" w:hAnsi="Arial Narrow" w:cs="Times-Roman"/>
          <w:lang w:val="en-US"/>
        </w:rPr>
        <w:t>W</w:t>
      </w:r>
      <w:proofErr w:type="spellEnd"/>
      <w:r w:rsidR="00B82600">
        <w:rPr>
          <w:rFonts w:ascii="Arial Narrow" w:hAnsi="Arial Narrow" w:cs="Times-Roman"/>
          <w:lang w:val="en-US"/>
        </w:rPr>
        <w:t xml:space="preserve"> could now be described as </w:t>
      </w:r>
      <w:proofErr w:type="spellStart"/>
      <w:r w:rsidR="00B82600" w:rsidRPr="00E1534B">
        <w:rPr>
          <w:rFonts w:ascii="Arial Narrow" w:hAnsi="Arial Narrow" w:cs="Times-Roman"/>
          <w:lang w:val="en-US"/>
        </w:rPr>
        <w:t>SM</w:t>
      </w:r>
      <w:r w:rsidR="00B82600">
        <w:rPr>
          <w:rFonts w:ascii="Arial Narrow" w:hAnsi="Arial Narrow" w:cs="Times-Roman"/>
          <w:vertAlign w:val="subscript"/>
          <w:lang w:val="en-US"/>
        </w:rPr>
        <w:t>w</w:t>
      </w:r>
      <w:proofErr w:type="spellEnd"/>
      <w:r w:rsidR="00B82600">
        <w:rPr>
          <w:rFonts w:ascii="Arial Narrow" w:hAnsi="Arial Narrow" w:cs="Times-Roman"/>
          <w:lang w:val="en-US"/>
        </w:rPr>
        <w:t xml:space="preserve"> + </w:t>
      </w:r>
      <w:proofErr w:type="spellStart"/>
      <w:r w:rsidR="00B82600" w:rsidRPr="00E1534B">
        <w:rPr>
          <w:rFonts w:ascii="Arial Narrow" w:hAnsi="Arial Narrow"/>
          <w:spacing w:val="-3"/>
          <w:lang w:val="en-US"/>
        </w:rPr>
        <w:t>SM</w:t>
      </w:r>
      <w:r w:rsidR="00B82600" w:rsidRPr="00E1534B">
        <w:rPr>
          <w:rFonts w:ascii="Arial Narrow" w:hAnsi="Arial Narrow"/>
          <w:spacing w:val="-3"/>
          <w:vertAlign w:val="subscript"/>
          <w:lang w:val="en-US"/>
        </w:rPr>
        <w:t>z</w:t>
      </w:r>
      <w:proofErr w:type="spellEnd"/>
      <w:r w:rsidR="00B82600">
        <w:rPr>
          <w:rFonts w:ascii="Arial Narrow" w:hAnsi="Arial Narrow"/>
          <w:spacing w:val="-3"/>
          <w:lang w:val="en-US"/>
        </w:rPr>
        <w:t xml:space="preserve"> </w:t>
      </w:r>
      <w:r w:rsidR="00B82600">
        <w:rPr>
          <w:rFonts w:ascii="Arial Narrow" w:hAnsi="Arial Narrow" w:cs="Times-Roman"/>
          <w:lang w:val="en-US"/>
        </w:rPr>
        <w:t xml:space="preserve">+  </w:t>
      </w:r>
      <w:proofErr w:type="spellStart"/>
      <w:r w:rsidR="00B82600" w:rsidRPr="00E1534B">
        <w:rPr>
          <w:rFonts w:ascii="Arial Narrow" w:hAnsi="Arial Narrow" w:cs="Times-Roman"/>
          <w:lang w:val="en-US"/>
        </w:rPr>
        <w:t>A</w:t>
      </w:r>
      <w:r w:rsidR="00B82600">
        <w:rPr>
          <w:rFonts w:ascii="Arial Narrow" w:hAnsi="Arial Narrow" w:cs="Times-Roman"/>
          <w:vertAlign w:val="subscript"/>
          <w:lang w:val="en-US"/>
        </w:rPr>
        <w:t>e</w:t>
      </w:r>
      <w:proofErr w:type="spellEnd"/>
      <w:r w:rsidR="00B82600">
        <w:rPr>
          <w:rFonts w:ascii="Arial Narrow" w:hAnsi="Arial Narrow" w:cs="Times-Roman"/>
          <w:lang w:val="en-US"/>
        </w:rPr>
        <w:t xml:space="preserve"> +</w:t>
      </w:r>
      <w:r w:rsidR="00B82600" w:rsidRPr="000E50D8">
        <w:rPr>
          <w:rFonts w:ascii="Arial Narrow" w:hAnsi="Arial Narrow"/>
          <w:spacing w:val="-3"/>
          <w:lang w:val="en-US"/>
        </w:rPr>
        <w:t xml:space="preserve"> </w:t>
      </w:r>
      <w:proofErr w:type="spellStart"/>
      <w:r w:rsidR="00B82600" w:rsidRPr="00E1534B">
        <w:rPr>
          <w:rFonts w:ascii="Arial Narrow" w:hAnsi="Arial Narrow"/>
          <w:spacing w:val="-3"/>
          <w:lang w:val="en-US"/>
        </w:rPr>
        <w:t>A</w:t>
      </w:r>
      <w:r w:rsidR="00B82600">
        <w:rPr>
          <w:rFonts w:ascii="Arial Narrow" w:hAnsi="Arial Narrow"/>
          <w:spacing w:val="-3"/>
          <w:vertAlign w:val="subscript"/>
          <w:lang w:val="en-US"/>
        </w:rPr>
        <w:t>a</w:t>
      </w:r>
      <w:proofErr w:type="spellEnd"/>
      <w:r w:rsidR="00B82600">
        <w:rPr>
          <w:rFonts w:ascii="Arial Narrow" w:hAnsi="Arial Narrow" w:cs="Times-Roman"/>
          <w:lang w:val="en-US"/>
        </w:rPr>
        <w:t xml:space="preserve"> +</w:t>
      </w:r>
      <w:r w:rsidR="00B82600" w:rsidRPr="00E1534B">
        <w:rPr>
          <w:rFonts w:ascii="Arial Narrow" w:hAnsi="Arial Narrow" w:cs="Times-Roman"/>
          <w:lang w:val="en-US"/>
        </w:rPr>
        <w:t>R</w:t>
      </w:r>
      <w:r w:rsidR="00B82600">
        <w:rPr>
          <w:rFonts w:ascii="Arial Narrow" w:hAnsi="Arial Narrow" w:cs="Times-Roman"/>
          <w:vertAlign w:val="subscript"/>
          <w:lang w:val="en-US"/>
        </w:rPr>
        <w:t>e</w:t>
      </w:r>
      <w:r w:rsidR="00B82600">
        <w:rPr>
          <w:rFonts w:ascii="Arial Narrow" w:hAnsi="Arial Narrow" w:cs="Times-Roman"/>
          <w:lang w:val="en-US"/>
        </w:rPr>
        <w:t xml:space="preserve"> + </w:t>
      </w:r>
      <w:proofErr w:type="spellStart"/>
      <w:r w:rsidR="00B82600" w:rsidRPr="00E1534B">
        <w:rPr>
          <w:rFonts w:ascii="Arial Narrow" w:hAnsi="Arial Narrow" w:cs="Times-Roman"/>
          <w:lang w:val="en-US"/>
        </w:rPr>
        <w:t>R</w:t>
      </w:r>
      <w:r w:rsidR="00B82600" w:rsidRPr="00E1534B">
        <w:rPr>
          <w:rFonts w:ascii="Arial Narrow" w:hAnsi="Arial Narrow" w:cs="Times-Roman"/>
          <w:vertAlign w:val="subscript"/>
          <w:lang w:val="en-US"/>
        </w:rPr>
        <w:t>s</w:t>
      </w:r>
      <w:r w:rsidR="00B82600">
        <w:rPr>
          <w:rFonts w:ascii="Arial Narrow" w:hAnsi="Arial Narrow" w:cs="Times-Roman"/>
          <w:vertAlign w:val="subscript"/>
          <w:lang w:val="en-US"/>
        </w:rPr>
        <w:t>m</w:t>
      </w:r>
      <w:proofErr w:type="spellEnd"/>
      <w:r w:rsidR="00B82600">
        <w:rPr>
          <w:rFonts w:ascii="Arial Narrow" w:hAnsi="Arial Narrow" w:cs="Times-Roman"/>
          <w:lang w:val="en-US"/>
        </w:rPr>
        <w:t xml:space="preserve"> </w:t>
      </w:r>
      <w:r w:rsidR="00B82600" w:rsidRPr="00E1534B">
        <w:rPr>
          <w:rFonts w:ascii="Arial Narrow" w:hAnsi="Arial Narrow" w:cs="Times-Roman"/>
          <w:lang w:val="en-US"/>
        </w:rPr>
        <w:t xml:space="preserve">and this </w:t>
      </w:r>
      <w:r w:rsidR="00B82600">
        <w:rPr>
          <w:rFonts w:ascii="Arial Narrow" w:hAnsi="Arial Narrow" w:cs="Times-Roman"/>
          <w:lang w:val="en-US"/>
        </w:rPr>
        <w:t xml:space="preserve">collection </w:t>
      </w:r>
      <w:r w:rsidR="00B82600" w:rsidRPr="00E1534B">
        <w:rPr>
          <w:rFonts w:ascii="Arial Narrow" w:hAnsi="Arial Narrow" w:cs="Times-Roman"/>
          <w:lang w:val="en-US"/>
        </w:rPr>
        <w:t>would determine the boundary.</w:t>
      </w:r>
    </w:p>
    <w:p w:rsidR="00B82600" w:rsidRDefault="00B82600" w:rsidP="003E4B4C">
      <w:pPr>
        <w:autoSpaceDE w:val="0"/>
        <w:autoSpaceDN w:val="0"/>
        <w:adjustRightInd w:val="0"/>
        <w:spacing w:after="0" w:line="276" w:lineRule="auto"/>
        <w:contextualSpacing/>
        <w:rPr>
          <w:rFonts w:ascii="Arial Narrow" w:hAnsi="Arial Narrow" w:cs="Times-Roman"/>
          <w:lang w:val="en-US"/>
        </w:rPr>
      </w:pPr>
    </w:p>
    <w:p w:rsidR="00F544A0" w:rsidRPr="00E1534B" w:rsidRDefault="00DB19B9" w:rsidP="00B82600">
      <w:pPr>
        <w:autoSpaceDE w:val="0"/>
        <w:autoSpaceDN w:val="0"/>
        <w:adjustRightInd w:val="0"/>
        <w:spacing w:after="0" w:line="276" w:lineRule="auto"/>
        <w:contextualSpacing/>
        <w:rPr>
          <w:rFonts w:ascii="Arial Narrow" w:hAnsi="Arial Narrow"/>
          <w:lang w:val="en-US"/>
        </w:rPr>
      </w:pPr>
      <w:r w:rsidRPr="00E1534B">
        <w:rPr>
          <w:rFonts w:ascii="Arial Narrow" w:hAnsi="Arial Narrow"/>
          <w:spacing w:val="-3"/>
          <w:lang w:val="en-US"/>
        </w:rPr>
        <w:t xml:space="preserve">This kind of analysis could be extended to </w:t>
      </w:r>
      <w:r w:rsidR="00B82600">
        <w:rPr>
          <w:rFonts w:ascii="Arial Narrow" w:hAnsi="Arial Narrow"/>
          <w:spacing w:val="-3"/>
          <w:lang w:val="en-US"/>
        </w:rPr>
        <w:t xml:space="preserve">any system, including the </w:t>
      </w:r>
      <w:r w:rsidRPr="00E1534B">
        <w:rPr>
          <w:rFonts w:ascii="Arial Narrow" w:hAnsi="Arial Narrow"/>
          <w:spacing w:val="-3"/>
          <w:lang w:val="en-US"/>
        </w:rPr>
        <w:t xml:space="preserve">capitalist system. The capitalist system could be understood to consist of </w:t>
      </w:r>
      <w:r w:rsidR="00F544A0" w:rsidRPr="00E1534B">
        <w:rPr>
          <w:rFonts w:ascii="Arial Narrow" w:hAnsi="Arial Narrow" w:cs="Times-Roman"/>
          <w:lang w:val="en-US"/>
        </w:rPr>
        <w:t xml:space="preserve">structures and mechanisms </w:t>
      </w:r>
      <w:r w:rsidR="00F544A0" w:rsidRPr="00E1534B">
        <w:rPr>
          <w:rFonts w:ascii="Arial Narrow" w:hAnsi="Arial Narrow"/>
          <w:spacing w:val="-3"/>
          <w:lang w:val="en-US"/>
        </w:rPr>
        <w:t xml:space="preserve">that causally govern </w:t>
      </w:r>
      <w:r w:rsidR="00F544A0" w:rsidRPr="00E1534B">
        <w:rPr>
          <w:rFonts w:ascii="Arial Narrow" w:hAnsi="Arial Narrow"/>
          <w:lang w:val="en-US"/>
        </w:rPr>
        <w:t>the commodity, value and capital forms</w:t>
      </w:r>
      <w:r w:rsidR="00F544A0" w:rsidRPr="00E1534B">
        <w:rPr>
          <w:rFonts w:ascii="Arial Narrow" w:hAnsi="Arial Narrow"/>
          <w:spacing w:val="-3"/>
          <w:lang w:val="en-US"/>
        </w:rPr>
        <w:t>, the agents that reproduce or transform them</w:t>
      </w:r>
      <w:r w:rsidR="00B82600">
        <w:rPr>
          <w:rFonts w:ascii="Arial Narrow" w:hAnsi="Arial Narrow"/>
          <w:spacing w:val="-3"/>
          <w:lang w:val="en-US"/>
        </w:rPr>
        <w:t xml:space="preserve"> and associated relations. </w:t>
      </w:r>
      <w:r w:rsidR="00F544A0" w:rsidRPr="00E1534B">
        <w:rPr>
          <w:rFonts w:ascii="Arial Narrow" w:hAnsi="Arial Narrow"/>
          <w:spacing w:val="-3"/>
          <w:lang w:val="en-US"/>
        </w:rPr>
        <w:t>If systematic dialectician</w:t>
      </w:r>
      <w:r w:rsidR="00E1534B" w:rsidRPr="00E1534B">
        <w:rPr>
          <w:rFonts w:ascii="Arial Narrow" w:hAnsi="Arial Narrow"/>
          <w:spacing w:val="-3"/>
          <w:lang w:val="en-US"/>
        </w:rPr>
        <w:t>s</w:t>
      </w:r>
      <w:r w:rsidR="00F544A0" w:rsidRPr="00E1534B">
        <w:rPr>
          <w:rFonts w:ascii="Arial Narrow" w:hAnsi="Arial Narrow"/>
          <w:spacing w:val="-3"/>
          <w:lang w:val="en-US"/>
        </w:rPr>
        <w:t xml:space="preserve"> can accept </w:t>
      </w:r>
      <w:r w:rsidR="00B82600">
        <w:rPr>
          <w:rFonts w:ascii="Arial Narrow" w:hAnsi="Arial Narrow"/>
          <w:spacing w:val="-3"/>
          <w:lang w:val="en-US"/>
        </w:rPr>
        <w:t xml:space="preserve">this, </w:t>
      </w:r>
      <w:r w:rsidR="00E1534B" w:rsidRPr="00E1534B">
        <w:rPr>
          <w:rFonts w:ascii="Arial Narrow" w:hAnsi="Arial Narrow"/>
          <w:lang w:val="en-US"/>
        </w:rPr>
        <w:t xml:space="preserve">then </w:t>
      </w:r>
      <w:r w:rsidR="00F544A0" w:rsidRPr="00E1534B">
        <w:rPr>
          <w:rFonts w:ascii="Arial Narrow" w:hAnsi="Arial Narrow"/>
          <w:spacing w:val="-3"/>
          <w:lang w:val="en-US"/>
        </w:rPr>
        <w:t>the cl</w:t>
      </w:r>
      <w:r w:rsidR="00F544A0" w:rsidRPr="00E1534B">
        <w:rPr>
          <w:rFonts w:ascii="Arial Narrow" w:hAnsi="Arial Narrow"/>
          <w:lang w:val="en-US"/>
        </w:rPr>
        <w:t xml:space="preserve">aim that critical realism misunderstands capitalism as one set of structures (and mechanisms) amongst many seems misplaced. </w:t>
      </w:r>
    </w:p>
    <w:p w:rsidR="00F544A0" w:rsidRPr="00E1534B" w:rsidRDefault="00F544A0" w:rsidP="0042350A">
      <w:pPr>
        <w:autoSpaceDE w:val="0"/>
        <w:autoSpaceDN w:val="0"/>
        <w:adjustRightInd w:val="0"/>
        <w:spacing w:after="0" w:line="276" w:lineRule="auto"/>
        <w:contextualSpacing/>
        <w:rPr>
          <w:rFonts w:ascii="Arial Narrow" w:hAnsi="Arial Narrow"/>
          <w:lang w:val="en-US"/>
        </w:rPr>
      </w:pPr>
    </w:p>
    <w:p w:rsidR="000665AF" w:rsidRPr="00E1534B" w:rsidRDefault="00CB296E" w:rsidP="008542A0">
      <w:pPr>
        <w:spacing w:after="0" w:line="276" w:lineRule="auto"/>
        <w:contextualSpacing/>
        <w:rPr>
          <w:rFonts w:ascii="Arial Narrow" w:hAnsi="Arial Narrow"/>
          <w:b/>
          <w:lang w:val="en-US"/>
        </w:rPr>
      </w:pPr>
      <w:r w:rsidRPr="00E1534B">
        <w:rPr>
          <w:rFonts w:ascii="Arial Narrow" w:hAnsi="Arial Narrow"/>
          <w:b/>
          <w:lang w:val="en-US"/>
        </w:rPr>
        <w:t xml:space="preserve">Why </w:t>
      </w:r>
      <w:r w:rsidR="00C857B4" w:rsidRPr="00E1534B">
        <w:rPr>
          <w:rFonts w:ascii="Arial Narrow" w:hAnsi="Arial Narrow"/>
          <w:b/>
          <w:lang w:val="en-US"/>
        </w:rPr>
        <w:t>systematic dialectics</w:t>
      </w:r>
      <w:r w:rsidR="000E232F" w:rsidRPr="00E1534B">
        <w:rPr>
          <w:rFonts w:ascii="Arial Narrow" w:hAnsi="Arial Narrow"/>
          <w:b/>
          <w:lang w:val="en-US"/>
        </w:rPr>
        <w:t xml:space="preserve"> </w:t>
      </w:r>
      <w:r w:rsidRPr="00E1534B">
        <w:rPr>
          <w:rFonts w:ascii="Arial Narrow" w:hAnsi="Arial Narrow"/>
          <w:b/>
          <w:lang w:val="en-US"/>
        </w:rPr>
        <w:t xml:space="preserve">needs </w:t>
      </w:r>
      <w:r w:rsidR="00C857B4" w:rsidRPr="00E1534B">
        <w:rPr>
          <w:rFonts w:ascii="Arial Narrow" w:hAnsi="Arial Narrow"/>
          <w:b/>
          <w:lang w:val="en-US"/>
        </w:rPr>
        <w:t>critical realism</w:t>
      </w:r>
      <w:r w:rsidR="000665AF" w:rsidRPr="00E1534B">
        <w:rPr>
          <w:rFonts w:ascii="Arial Narrow" w:eastAsia="Calibri" w:hAnsi="Arial Narrow" w:cs="Times New Roman"/>
          <w:b/>
          <w:lang w:val="en-US"/>
        </w:rPr>
        <w:t xml:space="preserve"> </w:t>
      </w:r>
    </w:p>
    <w:p w:rsidR="001F2167" w:rsidRPr="00E1534B" w:rsidRDefault="00BC3F39" w:rsidP="000A3779">
      <w:pPr>
        <w:spacing w:after="0" w:line="276" w:lineRule="auto"/>
        <w:contextualSpacing/>
        <w:rPr>
          <w:rFonts w:ascii="Arial Narrow" w:hAnsi="Arial Narrow"/>
          <w:lang w:val="en-US"/>
        </w:rPr>
      </w:pPr>
      <w:r>
        <w:rPr>
          <w:rFonts w:ascii="Arial Narrow" w:hAnsi="Arial Narrow"/>
          <w:lang w:val="en-US"/>
        </w:rPr>
        <w:t>S</w:t>
      </w:r>
      <w:r w:rsidR="00C857B4" w:rsidRPr="00E1534B">
        <w:rPr>
          <w:rFonts w:ascii="Arial Narrow" w:hAnsi="Arial Narrow"/>
          <w:lang w:val="en-US"/>
        </w:rPr>
        <w:t>ystematic dialectics</w:t>
      </w:r>
      <w:r w:rsidR="000E232F" w:rsidRPr="00E1534B">
        <w:rPr>
          <w:rFonts w:ascii="Arial Narrow" w:hAnsi="Arial Narrow"/>
          <w:lang w:val="en-US"/>
        </w:rPr>
        <w:t xml:space="preserve"> </w:t>
      </w:r>
      <w:r w:rsidR="00D45FD4" w:rsidRPr="00E1534B">
        <w:rPr>
          <w:rFonts w:ascii="Arial Narrow" w:hAnsi="Arial Narrow"/>
          <w:lang w:val="en-US"/>
        </w:rPr>
        <w:t xml:space="preserve">needs </w:t>
      </w:r>
      <w:r>
        <w:rPr>
          <w:rFonts w:ascii="Arial Narrow" w:hAnsi="Arial Narrow"/>
          <w:lang w:val="en-US"/>
        </w:rPr>
        <w:t xml:space="preserve">the </w:t>
      </w:r>
      <w:r w:rsidR="00D45FD4" w:rsidRPr="00E1534B">
        <w:rPr>
          <w:rFonts w:ascii="Arial Narrow" w:hAnsi="Arial Narrow"/>
          <w:lang w:val="en-US"/>
        </w:rPr>
        <w:t>M-M approach</w:t>
      </w:r>
      <w:r>
        <w:rPr>
          <w:rFonts w:ascii="Arial Narrow" w:hAnsi="Arial Narrow"/>
          <w:lang w:val="en-US"/>
        </w:rPr>
        <w:t xml:space="preserve"> (or something similar)</w:t>
      </w:r>
      <w:r w:rsidR="00D45FD4" w:rsidRPr="00E1534B">
        <w:rPr>
          <w:rFonts w:ascii="Arial Narrow" w:hAnsi="Arial Narrow"/>
          <w:lang w:val="en-US"/>
        </w:rPr>
        <w:t xml:space="preserve"> in order to</w:t>
      </w:r>
      <w:r w:rsidR="00896E4E" w:rsidRPr="00E1534B">
        <w:rPr>
          <w:rFonts w:ascii="Arial Narrow" w:hAnsi="Arial Narrow"/>
          <w:lang w:val="en-US"/>
        </w:rPr>
        <w:t xml:space="preserve"> explain how </w:t>
      </w:r>
      <w:r w:rsidR="00DC064A">
        <w:rPr>
          <w:rFonts w:ascii="Arial Narrow" w:hAnsi="Arial Narrow"/>
          <w:lang w:val="en-US"/>
        </w:rPr>
        <w:t xml:space="preserve">contradictions </w:t>
      </w:r>
      <w:r w:rsidR="00896E4E" w:rsidRPr="00E1534B">
        <w:rPr>
          <w:rFonts w:ascii="Arial Narrow" w:hAnsi="Arial Narrow"/>
          <w:i/>
          <w:lang w:val="en-US"/>
        </w:rPr>
        <w:t xml:space="preserve">exert </w:t>
      </w:r>
      <w:r w:rsidR="002F3415" w:rsidRPr="00E1534B">
        <w:rPr>
          <w:rFonts w:ascii="Arial Narrow" w:hAnsi="Arial Narrow"/>
          <w:i/>
          <w:lang w:val="en-US"/>
        </w:rPr>
        <w:t xml:space="preserve">their </w:t>
      </w:r>
      <w:r w:rsidR="00896E4E" w:rsidRPr="00E1534B">
        <w:rPr>
          <w:rFonts w:ascii="Arial Narrow" w:hAnsi="Arial Narrow"/>
          <w:i/>
          <w:lang w:val="en-US"/>
        </w:rPr>
        <w:t>causal influence upon agents</w:t>
      </w:r>
      <w:r>
        <w:rPr>
          <w:rFonts w:ascii="Arial Narrow" w:hAnsi="Arial Narrow"/>
          <w:lang w:val="en-US"/>
        </w:rPr>
        <w:t xml:space="preserve">. </w:t>
      </w:r>
      <w:r w:rsidRPr="00BC3F39">
        <w:rPr>
          <w:rFonts w:ascii="Arial Narrow" w:hAnsi="Arial Narrow"/>
          <w:lang w:val="en-US"/>
        </w:rPr>
        <w:t>C</w:t>
      </w:r>
      <w:r w:rsidR="00DC614D" w:rsidRPr="00BC3F39">
        <w:rPr>
          <w:rFonts w:ascii="Arial Narrow" w:hAnsi="Arial Narrow"/>
          <w:lang w:val="en-US"/>
        </w:rPr>
        <w:t>ategories</w:t>
      </w:r>
      <w:r w:rsidR="00896E4E" w:rsidRPr="00BC3F39">
        <w:rPr>
          <w:rFonts w:ascii="Arial Narrow" w:hAnsi="Arial Narrow"/>
          <w:lang w:val="en-US"/>
        </w:rPr>
        <w:t xml:space="preserve"> </w:t>
      </w:r>
      <w:r w:rsidR="00046790" w:rsidRPr="00BC3F39">
        <w:rPr>
          <w:rFonts w:ascii="Arial Narrow" w:hAnsi="Arial Narrow"/>
          <w:lang w:val="en-US"/>
        </w:rPr>
        <w:t>are incapable of doing anything</w:t>
      </w:r>
      <w:r w:rsidR="00362A6E" w:rsidRPr="00BC3F39">
        <w:rPr>
          <w:rFonts w:ascii="Arial Narrow" w:hAnsi="Arial Narrow"/>
          <w:lang w:val="en-US"/>
        </w:rPr>
        <w:t xml:space="preserve"> (</w:t>
      </w:r>
      <w:r w:rsidR="00046790" w:rsidRPr="00BC3F39">
        <w:rPr>
          <w:rFonts w:ascii="Arial Narrow" w:hAnsi="Arial Narrow"/>
          <w:lang w:val="en-US"/>
        </w:rPr>
        <w:t xml:space="preserve">such as unfolding </w:t>
      </w:r>
      <w:r w:rsidR="00896E4E" w:rsidRPr="00BC3F39">
        <w:rPr>
          <w:rFonts w:ascii="Arial Narrow" w:hAnsi="Arial Narrow"/>
          <w:lang w:val="en-US"/>
        </w:rPr>
        <w:t>systematically and dialectically)</w:t>
      </w:r>
      <w:r w:rsidR="00362A6E" w:rsidRPr="00BC3F39">
        <w:rPr>
          <w:rFonts w:ascii="Arial Narrow" w:hAnsi="Arial Narrow"/>
          <w:lang w:val="en-US"/>
        </w:rPr>
        <w:t xml:space="preserve"> </w:t>
      </w:r>
      <w:r w:rsidR="00046790" w:rsidRPr="00BC3F39">
        <w:rPr>
          <w:rFonts w:ascii="Arial Narrow" w:hAnsi="Arial Narrow"/>
          <w:lang w:val="en-US"/>
        </w:rPr>
        <w:t>until acted upon by human agents.</w:t>
      </w:r>
      <w:r w:rsidR="00467556" w:rsidRPr="00E1534B">
        <w:rPr>
          <w:rFonts w:ascii="Arial Narrow" w:hAnsi="Arial Narrow"/>
          <w:i/>
          <w:lang w:val="en-US"/>
        </w:rPr>
        <w:t xml:space="preserve"> </w:t>
      </w:r>
      <w:r w:rsidR="002F3415" w:rsidRPr="00E1534B">
        <w:rPr>
          <w:rFonts w:ascii="Arial Narrow" w:hAnsi="Arial Narrow"/>
          <w:lang w:val="en-US"/>
        </w:rPr>
        <w:t>M</w:t>
      </w:r>
      <w:r w:rsidR="002245C8" w:rsidRPr="00E1534B">
        <w:rPr>
          <w:rFonts w:ascii="Arial Narrow" w:hAnsi="Arial Narrow"/>
          <w:lang w:val="en-US"/>
        </w:rPr>
        <w:t xml:space="preserve">arx makes </w:t>
      </w:r>
      <w:r w:rsidR="002F3415" w:rsidRPr="00E1534B">
        <w:rPr>
          <w:rFonts w:ascii="Arial Narrow" w:hAnsi="Arial Narrow"/>
          <w:lang w:val="en-US"/>
        </w:rPr>
        <w:t>a similar argument w</w:t>
      </w:r>
      <w:r w:rsidR="002245C8" w:rsidRPr="00E1534B">
        <w:rPr>
          <w:rFonts w:ascii="Arial Narrow" w:hAnsi="Arial Narrow"/>
          <w:lang w:val="en-US"/>
        </w:rPr>
        <w:t>hen he observes that: `</w:t>
      </w:r>
      <w:r w:rsidR="0034187A" w:rsidRPr="00E1534B">
        <w:rPr>
          <w:rFonts w:ascii="Arial Narrow" w:eastAsia="Times New Roman" w:hAnsi="Arial Narrow" w:cs="Times New Roman"/>
          <w:bCs/>
          <w:lang w:val="en-US" w:eastAsia="pt-PT"/>
        </w:rPr>
        <w:t>Commodities cannot take themselves to market, and perform exchanges in their own right</w:t>
      </w:r>
      <w:r w:rsidR="002245C8" w:rsidRPr="00E1534B">
        <w:rPr>
          <w:rFonts w:ascii="Arial Narrow" w:eastAsia="Times New Roman" w:hAnsi="Arial Narrow" w:cs="Times New Roman"/>
          <w:bCs/>
          <w:lang w:val="en-US" w:eastAsia="pt-PT"/>
        </w:rPr>
        <w:t>´</w:t>
      </w:r>
      <w:r w:rsidR="0034187A" w:rsidRPr="00E1534B">
        <w:rPr>
          <w:rFonts w:ascii="Arial Narrow" w:eastAsia="Times New Roman" w:hAnsi="Arial Narrow" w:cs="Times New Roman"/>
          <w:lang w:val="en-US" w:eastAsia="pt-PT"/>
        </w:rPr>
        <w:t xml:space="preserve"> (</w:t>
      </w:r>
      <w:r w:rsidR="003312F1" w:rsidRPr="00E1534B">
        <w:rPr>
          <w:rFonts w:ascii="Arial Narrow" w:eastAsia="Times New Roman" w:hAnsi="Arial Narrow" w:cs="Times New Roman"/>
          <w:lang w:val="en-US" w:eastAsia="pt-PT"/>
        </w:rPr>
        <w:t>Marx 1974:</w:t>
      </w:r>
      <w:r w:rsidR="002245C8" w:rsidRPr="00E1534B">
        <w:rPr>
          <w:rFonts w:ascii="Arial Narrow" w:eastAsia="Times New Roman" w:hAnsi="Arial Narrow" w:cs="Times New Roman"/>
          <w:lang w:val="en-US" w:eastAsia="pt-PT"/>
        </w:rPr>
        <w:t xml:space="preserve"> 17</w:t>
      </w:r>
      <w:r w:rsidR="0034187A" w:rsidRPr="00E1534B">
        <w:rPr>
          <w:rFonts w:ascii="Arial Narrow" w:eastAsia="Times New Roman" w:hAnsi="Arial Narrow" w:cs="Times New Roman"/>
          <w:lang w:val="en-US" w:eastAsia="pt-PT"/>
        </w:rPr>
        <w:t>8)</w:t>
      </w:r>
      <w:r w:rsidR="002245C8" w:rsidRPr="00E1534B">
        <w:rPr>
          <w:rFonts w:ascii="Arial Narrow" w:eastAsia="Times New Roman" w:hAnsi="Arial Narrow" w:cs="Times New Roman"/>
          <w:lang w:val="en-US" w:eastAsia="pt-PT"/>
        </w:rPr>
        <w:t xml:space="preserve">. </w:t>
      </w:r>
      <w:r w:rsidR="002F3415" w:rsidRPr="00E1534B">
        <w:rPr>
          <w:rFonts w:ascii="Arial Narrow" w:hAnsi="Arial Narrow"/>
          <w:lang w:val="en-US"/>
        </w:rPr>
        <w:t>For d</w:t>
      </w:r>
      <w:r w:rsidR="00C17AA9" w:rsidRPr="00E1534B">
        <w:rPr>
          <w:rFonts w:ascii="Arial Narrow" w:hAnsi="Arial Narrow"/>
          <w:lang w:val="en-US"/>
        </w:rPr>
        <w:t xml:space="preserve">ialectical contradictions </w:t>
      </w:r>
      <w:r w:rsidR="002F3415" w:rsidRPr="00E1534B">
        <w:rPr>
          <w:rFonts w:ascii="Arial Narrow" w:hAnsi="Arial Narrow"/>
          <w:lang w:val="en-US"/>
        </w:rPr>
        <w:t xml:space="preserve">to exert their causal influence on agents, something </w:t>
      </w:r>
      <w:r w:rsidR="00061B76" w:rsidRPr="00E1534B">
        <w:rPr>
          <w:rFonts w:ascii="Arial Narrow" w:hAnsi="Arial Narrow"/>
          <w:lang w:val="en-US"/>
        </w:rPr>
        <w:t xml:space="preserve">must </w:t>
      </w:r>
      <w:r w:rsidR="002F3415" w:rsidRPr="00E1534B">
        <w:rPr>
          <w:rFonts w:ascii="Arial Narrow" w:hAnsi="Arial Narrow"/>
          <w:lang w:val="en-US"/>
        </w:rPr>
        <w:t>`connect´ the contradictions and the agents. The obvious candidate is structures and mechanisms and</w:t>
      </w:r>
      <w:r w:rsidR="0039173C" w:rsidRPr="00E1534B">
        <w:rPr>
          <w:rFonts w:ascii="Arial Narrow" w:hAnsi="Arial Narrow"/>
          <w:lang w:val="en-US"/>
        </w:rPr>
        <w:t xml:space="preserve">, </w:t>
      </w:r>
      <w:r w:rsidR="002F3415" w:rsidRPr="00E1534B">
        <w:rPr>
          <w:rFonts w:ascii="Arial Narrow" w:hAnsi="Arial Narrow"/>
          <w:lang w:val="en-US"/>
        </w:rPr>
        <w:t>in this context</w:t>
      </w:r>
      <w:r w:rsidR="0039173C" w:rsidRPr="00E1534B">
        <w:rPr>
          <w:rFonts w:ascii="Arial Narrow" w:hAnsi="Arial Narrow"/>
          <w:lang w:val="en-US"/>
        </w:rPr>
        <w:t>,</w:t>
      </w:r>
      <w:r w:rsidR="002F3415" w:rsidRPr="00E1534B">
        <w:rPr>
          <w:rFonts w:ascii="Arial Narrow" w:hAnsi="Arial Narrow"/>
          <w:lang w:val="en-US"/>
        </w:rPr>
        <w:t xml:space="preserve"> i</w:t>
      </w:r>
      <w:r w:rsidR="0039173C" w:rsidRPr="00E1534B">
        <w:rPr>
          <w:rFonts w:ascii="Arial Narrow" w:hAnsi="Arial Narrow"/>
          <w:lang w:val="en-US"/>
        </w:rPr>
        <w:t xml:space="preserve">nstitutions – i.e. </w:t>
      </w:r>
      <w:r w:rsidR="002F3415" w:rsidRPr="00E1534B">
        <w:rPr>
          <w:rFonts w:ascii="Arial Narrow" w:hAnsi="Arial Narrow"/>
          <w:lang w:val="en-US"/>
        </w:rPr>
        <w:t xml:space="preserve">sets of </w:t>
      </w:r>
      <w:r w:rsidR="00004ED5" w:rsidRPr="00E1534B">
        <w:rPr>
          <w:rFonts w:ascii="Arial Narrow" w:hAnsi="Arial Narrow"/>
          <w:lang w:val="en-US"/>
        </w:rPr>
        <w:t xml:space="preserve">tacit </w:t>
      </w:r>
      <w:r w:rsidR="002F3415" w:rsidRPr="00E1534B">
        <w:rPr>
          <w:rFonts w:ascii="Arial Narrow" w:hAnsi="Arial Narrow"/>
          <w:lang w:val="en-US"/>
        </w:rPr>
        <w:t xml:space="preserve">rules or norms. </w:t>
      </w:r>
      <w:r w:rsidR="001F2167" w:rsidRPr="00E1534B">
        <w:rPr>
          <w:rFonts w:ascii="Arial Narrow" w:hAnsi="Arial Narrow"/>
          <w:lang w:val="en-US"/>
        </w:rPr>
        <w:t xml:space="preserve">There are two ways this can occur. </w:t>
      </w:r>
      <w:r w:rsidR="000A3779">
        <w:rPr>
          <w:rFonts w:ascii="Arial Narrow" w:hAnsi="Arial Narrow"/>
          <w:lang w:val="en-US"/>
        </w:rPr>
        <w:t>First, c</w:t>
      </w:r>
      <w:r w:rsidR="001F2167" w:rsidRPr="00E1534B">
        <w:rPr>
          <w:rFonts w:ascii="Arial Narrow" w:hAnsi="Arial Narrow"/>
          <w:lang w:val="en-US"/>
        </w:rPr>
        <w:t xml:space="preserve">ontradictions can be experienced </w:t>
      </w:r>
      <w:r w:rsidR="001F2167" w:rsidRPr="00E1534B">
        <w:rPr>
          <w:rFonts w:ascii="Arial Narrow" w:hAnsi="Arial Narrow"/>
          <w:i/>
          <w:lang w:val="en-US"/>
        </w:rPr>
        <w:t>consciously</w:t>
      </w:r>
      <w:r w:rsidR="001F2167" w:rsidRPr="00E1534B">
        <w:rPr>
          <w:rFonts w:ascii="Arial Narrow" w:hAnsi="Arial Narrow"/>
          <w:lang w:val="en-US"/>
        </w:rPr>
        <w:t xml:space="preserve"> as constraints or </w:t>
      </w:r>
      <w:proofErr w:type="spellStart"/>
      <w:r w:rsidR="001F2167" w:rsidRPr="00E1534B">
        <w:rPr>
          <w:rFonts w:ascii="Arial Narrow" w:hAnsi="Arial Narrow"/>
          <w:lang w:val="en-US"/>
        </w:rPr>
        <w:t>enablements</w:t>
      </w:r>
      <w:proofErr w:type="spellEnd"/>
      <w:r w:rsidR="001F2167" w:rsidRPr="00E1534B">
        <w:rPr>
          <w:rFonts w:ascii="Arial Narrow" w:hAnsi="Arial Narrow"/>
          <w:lang w:val="en-US"/>
        </w:rPr>
        <w:t xml:space="preserve"> on agents´ decisions </w:t>
      </w:r>
      <w:r w:rsidR="00D14F51" w:rsidRPr="00E1534B">
        <w:rPr>
          <w:rFonts w:ascii="Arial Narrow" w:hAnsi="Arial Narrow"/>
          <w:lang w:val="en-US"/>
        </w:rPr>
        <w:t>and actions</w:t>
      </w:r>
      <w:r w:rsidR="001F2167" w:rsidRPr="00E1534B">
        <w:rPr>
          <w:rFonts w:ascii="Arial Narrow" w:hAnsi="Arial Narrow"/>
          <w:lang w:val="en-US"/>
        </w:rPr>
        <w:t xml:space="preserve">. </w:t>
      </w:r>
      <w:r w:rsidR="00D14F51" w:rsidRPr="00E1534B">
        <w:rPr>
          <w:rFonts w:ascii="Arial Narrow" w:hAnsi="Arial Narrow"/>
          <w:lang w:val="en-US"/>
        </w:rPr>
        <w:t xml:space="preserve">Contradictions exert a conscious causal influence on agents. </w:t>
      </w:r>
      <w:r w:rsidR="000A3779">
        <w:rPr>
          <w:rFonts w:ascii="Arial Narrow" w:hAnsi="Arial Narrow"/>
          <w:lang w:val="en-US"/>
        </w:rPr>
        <w:t>Second, c</w:t>
      </w:r>
      <w:r w:rsidR="001F2167" w:rsidRPr="00E1534B">
        <w:rPr>
          <w:rFonts w:ascii="Arial Narrow" w:hAnsi="Arial Narrow"/>
          <w:lang w:val="en-US"/>
        </w:rPr>
        <w:t xml:space="preserve">ontradictions can be experienced </w:t>
      </w:r>
      <w:r w:rsidR="001F2167" w:rsidRPr="00E1534B">
        <w:rPr>
          <w:rFonts w:ascii="Arial Narrow" w:hAnsi="Arial Narrow"/>
          <w:i/>
          <w:lang w:val="en-US"/>
        </w:rPr>
        <w:t>unconsciously</w:t>
      </w:r>
      <w:r w:rsidR="001F2167" w:rsidRPr="00E1534B">
        <w:rPr>
          <w:rFonts w:ascii="Arial Narrow" w:hAnsi="Arial Narrow"/>
          <w:lang w:val="en-US"/>
        </w:rPr>
        <w:t xml:space="preserve"> as </w:t>
      </w:r>
      <w:r w:rsidR="002F3415" w:rsidRPr="00E1534B">
        <w:rPr>
          <w:rFonts w:ascii="Arial Narrow" w:hAnsi="Arial Narrow"/>
          <w:lang w:val="en-US"/>
        </w:rPr>
        <w:t xml:space="preserve">institutions </w:t>
      </w:r>
      <w:r w:rsidR="001F2167" w:rsidRPr="00E1534B">
        <w:rPr>
          <w:rFonts w:ascii="Arial Narrow" w:hAnsi="Arial Narrow"/>
          <w:lang w:val="en-US"/>
        </w:rPr>
        <w:t xml:space="preserve">that, via a process of habituation, become </w:t>
      </w:r>
      <w:proofErr w:type="spellStart"/>
      <w:r w:rsidR="001F2167" w:rsidRPr="00E1534B">
        <w:rPr>
          <w:rFonts w:ascii="Arial Narrow" w:hAnsi="Arial Narrow"/>
          <w:lang w:val="en-US"/>
        </w:rPr>
        <w:t>internalised</w:t>
      </w:r>
      <w:proofErr w:type="spellEnd"/>
      <w:r w:rsidR="001F2167" w:rsidRPr="00E1534B">
        <w:rPr>
          <w:rFonts w:ascii="Arial Narrow" w:hAnsi="Arial Narrow"/>
          <w:lang w:val="en-US"/>
        </w:rPr>
        <w:t xml:space="preserve"> as habits. </w:t>
      </w:r>
      <w:r w:rsidR="00D14F51" w:rsidRPr="00E1534B">
        <w:rPr>
          <w:rFonts w:ascii="Arial Narrow" w:hAnsi="Arial Narrow"/>
          <w:lang w:val="en-US"/>
        </w:rPr>
        <w:t>Contradictions exert an unconscious causal influence on a</w:t>
      </w:r>
      <w:r w:rsidR="001F2167" w:rsidRPr="00E1534B">
        <w:rPr>
          <w:rFonts w:ascii="Arial Narrow" w:hAnsi="Arial Narrow"/>
          <w:lang w:val="en-US"/>
        </w:rPr>
        <w:t xml:space="preserve">gents. </w:t>
      </w:r>
    </w:p>
    <w:p w:rsidR="001F2167" w:rsidRPr="00E1534B" w:rsidRDefault="001F2167" w:rsidP="001F2167">
      <w:pPr>
        <w:spacing w:after="0" w:line="276" w:lineRule="auto"/>
        <w:contextualSpacing/>
        <w:rPr>
          <w:rFonts w:ascii="Arial Narrow" w:hAnsi="Arial Narrow"/>
          <w:lang w:val="en-US"/>
        </w:rPr>
      </w:pPr>
    </w:p>
    <w:p w:rsidR="00D14F51" w:rsidRPr="00E1534B" w:rsidRDefault="00D14F51" w:rsidP="00D14F51">
      <w:pPr>
        <w:spacing w:after="0" w:line="276" w:lineRule="auto"/>
        <w:contextualSpacing/>
        <w:rPr>
          <w:rFonts w:ascii="Arial Narrow" w:hAnsi="Arial Narrow"/>
          <w:lang w:val="en-US"/>
        </w:rPr>
      </w:pPr>
      <w:r w:rsidRPr="00E1534B">
        <w:rPr>
          <w:rFonts w:ascii="Arial Narrow" w:hAnsi="Arial Narrow"/>
          <w:lang w:val="en-US"/>
        </w:rPr>
        <w:t>This is easier to understand with an example</w:t>
      </w:r>
      <w:r w:rsidR="00204BFC" w:rsidRPr="00E1534B">
        <w:rPr>
          <w:rFonts w:ascii="Arial Narrow" w:hAnsi="Arial Narrow"/>
          <w:lang w:val="en-US"/>
        </w:rPr>
        <w:t xml:space="preserve"> – in this case, from </w:t>
      </w:r>
      <w:r w:rsidR="00C857B4" w:rsidRPr="00E1534B">
        <w:rPr>
          <w:rFonts w:ascii="Arial Narrow" w:hAnsi="Arial Narrow"/>
          <w:lang w:val="en-US"/>
        </w:rPr>
        <w:t>a systematic dialectician</w:t>
      </w:r>
      <w:r w:rsidRPr="00E1534B">
        <w:rPr>
          <w:rFonts w:ascii="Arial Narrow" w:hAnsi="Arial Narrow"/>
          <w:lang w:val="en-US"/>
        </w:rPr>
        <w:t xml:space="preserve">. </w:t>
      </w:r>
    </w:p>
    <w:p w:rsidR="00D14F51" w:rsidRPr="00E1534B" w:rsidRDefault="00D14F51" w:rsidP="00D14F51">
      <w:pPr>
        <w:spacing w:after="0" w:line="276" w:lineRule="auto"/>
        <w:contextualSpacing/>
        <w:rPr>
          <w:rFonts w:ascii="Arial Narrow" w:hAnsi="Arial Narrow"/>
          <w:lang w:val="en-US"/>
        </w:rPr>
      </w:pPr>
    </w:p>
    <w:p w:rsidR="00D14F51" w:rsidRPr="00E1534B" w:rsidRDefault="00D14F51" w:rsidP="00D14F51">
      <w:pPr>
        <w:spacing w:after="0" w:line="276" w:lineRule="auto"/>
        <w:ind w:left="567" w:right="567"/>
        <w:contextualSpacing/>
        <w:rPr>
          <w:rFonts w:ascii="Arial Narrow" w:hAnsi="Arial Narrow"/>
          <w:lang w:val="en-US"/>
        </w:rPr>
      </w:pPr>
      <w:r w:rsidRPr="00E1534B">
        <w:rPr>
          <w:rFonts w:ascii="Arial Narrow" w:hAnsi="Arial Narrow"/>
          <w:lang w:val="en-US"/>
        </w:rPr>
        <w:t>The category `</w:t>
      </w:r>
      <w:proofErr w:type="spellStart"/>
      <w:r w:rsidRPr="00E1534B">
        <w:rPr>
          <w:rFonts w:ascii="Arial Narrow" w:hAnsi="Arial Narrow"/>
          <w:lang w:val="en-US"/>
        </w:rPr>
        <w:t>labour</w:t>
      </w:r>
      <w:proofErr w:type="spellEnd"/>
      <w:r w:rsidRPr="00E1534B">
        <w:rPr>
          <w:rFonts w:ascii="Arial Narrow" w:hAnsi="Arial Narrow"/>
          <w:lang w:val="en-US"/>
        </w:rPr>
        <w:t xml:space="preserve"> power as a commodity´ defines a structure in which disparities of wealth lead one class to own/control considerable productive resources while another does not, with the latter selling their </w:t>
      </w:r>
      <w:proofErr w:type="spellStart"/>
      <w:r w:rsidRPr="00E1534B">
        <w:rPr>
          <w:rFonts w:ascii="Arial Narrow" w:hAnsi="Arial Narrow"/>
          <w:lang w:val="en-US"/>
        </w:rPr>
        <w:t>labour</w:t>
      </w:r>
      <w:proofErr w:type="spellEnd"/>
      <w:r w:rsidRPr="00E1534B">
        <w:rPr>
          <w:rFonts w:ascii="Arial Narrow" w:hAnsi="Arial Narrow"/>
          <w:lang w:val="en-US"/>
        </w:rPr>
        <w:t xml:space="preserve"> power to the former. It is a category of simple unity in that it refers to the reciprocal agreement in the wage contract that directly unites wage </w:t>
      </w:r>
      <w:proofErr w:type="spellStart"/>
      <w:r w:rsidR="006020C1" w:rsidRPr="00E1534B">
        <w:rPr>
          <w:rFonts w:ascii="Arial Narrow" w:hAnsi="Arial Narrow"/>
          <w:lang w:val="en-US"/>
        </w:rPr>
        <w:t>labour</w:t>
      </w:r>
      <w:proofErr w:type="spellEnd"/>
      <w:r w:rsidRPr="00E1534B">
        <w:rPr>
          <w:rFonts w:ascii="Arial Narrow" w:hAnsi="Arial Narrow"/>
          <w:lang w:val="en-US"/>
        </w:rPr>
        <w:t xml:space="preserve"> and capital. However, given the structural parameters defined by the category, a dominant structural tendency necessarily arises that points away from simple unity. The controllers of capital possess both the productive resources of the society and a considerable reserve fund. Their subsistence is thereby guaranteed. Workers, in contrast, do not possess any reserves beyond their hands and minds, which they must hire out if they and their families are to survive. Wage </w:t>
      </w:r>
      <w:proofErr w:type="spellStart"/>
      <w:r w:rsidR="006020C1" w:rsidRPr="00E1534B">
        <w:rPr>
          <w:rFonts w:ascii="Arial Narrow" w:hAnsi="Arial Narrow"/>
          <w:lang w:val="en-US"/>
        </w:rPr>
        <w:t>labour</w:t>
      </w:r>
      <w:proofErr w:type="spellEnd"/>
      <w:r w:rsidRPr="00E1534B">
        <w:rPr>
          <w:rFonts w:ascii="Arial Narrow" w:hAnsi="Arial Narrow"/>
          <w:lang w:val="en-US"/>
        </w:rPr>
        <w:t xml:space="preserve"> must bargain wage contracts from a structurally weaker position (Smith 1990: 112).</w:t>
      </w:r>
    </w:p>
    <w:p w:rsidR="00D14F51" w:rsidRPr="00E1534B" w:rsidRDefault="00D14F51" w:rsidP="00D14F51">
      <w:pPr>
        <w:pStyle w:val="ListParagraph"/>
        <w:spacing w:after="0" w:line="276" w:lineRule="auto"/>
        <w:rPr>
          <w:rFonts w:ascii="Arial Narrow" w:hAnsi="Arial Narrow"/>
          <w:lang w:val="en-US"/>
        </w:rPr>
      </w:pPr>
    </w:p>
    <w:p w:rsidR="00D14F51" w:rsidRPr="00E1534B" w:rsidRDefault="00D14F51" w:rsidP="008542A0">
      <w:pPr>
        <w:spacing w:after="0" w:line="276" w:lineRule="auto"/>
        <w:contextualSpacing/>
        <w:rPr>
          <w:rFonts w:ascii="Arial Narrow" w:hAnsi="Arial Narrow"/>
          <w:lang w:val="en-US"/>
        </w:rPr>
      </w:pPr>
      <w:r w:rsidRPr="00E1534B">
        <w:rPr>
          <w:rFonts w:ascii="Arial Narrow" w:hAnsi="Arial Narrow"/>
          <w:lang w:val="en-US"/>
        </w:rPr>
        <w:lastRenderedPageBreak/>
        <w:t xml:space="preserve">The contradictions that drive exploitation operate </w:t>
      </w:r>
      <w:r w:rsidR="00BC3F39">
        <w:rPr>
          <w:rFonts w:ascii="Arial Narrow" w:hAnsi="Arial Narrow"/>
          <w:lang w:val="en-US"/>
        </w:rPr>
        <w:t xml:space="preserve">on agents </w:t>
      </w:r>
      <w:r w:rsidRPr="00E1534B">
        <w:rPr>
          <w:rFonts w:ascii="Arial Narrow" w:hAnsi="Arial Narrow"/>
          <w:lang w:val="en-US"/>
        </w:rPr>
        <w:t>via the structures and mechanisms of class</w:t>
      </w:r>
      <w:r w:rsidR="000C4F53" w:rsidRPr="00E1534B">
        <w:rPr>
          <w:rFonts w:ascii="Arial Narrow" w:hAnsi="Arial Narrow"/>
          <w:lang w:val="en-US"/>
        </w:rPr>
        <w:t xml:space="preserve"> and</w:t>
      </w:r>
      <w:r w:rsidRPr="00E1534B">
        <w:rPr>
          <w:rFonts w:ascii="Arial Narrow" w:hAnsi="Arial Narrow"/>
          <w:lang w:val="en-US"/>
        </w:rPr>
        <w:t xml:space="preserve"> institutions that are themselves shaped by class – e.g. </w:t>
      </w:r>
      <w:r w:rsidR="00061B76" w:rsidRPr="00E1534B">
        <w:rPr>
          <w:rFonts w:ascii="Arial Narrow" w:hAnsi="Arial Narrow"/>
          <w:lang w:val="en-US"/>
        </w:rPr>
        <w:t>t</w:t>
      </w:r>
      <w:r w:rsidRPr="00E1534B">
        <w:rPr>
          <w:rFonts w:ascii="Arial Narrow" w:hAnsi="Arial Narrow"/>
          <w:lang w:val="en-US"/>
        </w:rPr>
        <w:t xml:space="preserve">he </w:t>
      </w:r>
      <w:r w:rsidR="00004ED5" w:rsidRPr="00E1534B">
        <w:rPr>
          <w:rFonts w:ascii="Arial Narrow" w:hAnsi="Arial Narrow"/>
          <w:lang w:val="en-US"/>
        </w:rPr>
        <w:t xml:space="preserve">tacit </w:t>
      </w:r>
      <w:r w:rsidRPr="00E1534B">
        <w:rPr>
          <w:rFonts w:ascii="Arial Narrow" w:hAnsi="Arial Narrow"/>
          <w:lang w:val="en-US"/>
        </w:rPr>
        <w:t xml:space="preserve">rules and norms that govern </w:t>
      </w:r>
      <w:r w:rsidR="00004ED5" w:rsidRPr="00E1534B">
        <w:rPr>
          <w:rFonts w:ascii="Arial Narrow" w:hAnsi="Arial Narrow"/>
          <w:lang w:val="en-US"/>
        </w:rPr>
        <w:t xml:space="preserve">the </w:t>
      </w:r>
      <w:proofErr w:type="spellStart"/>
      <w:r w:rsidR="00004ED5" w:rsidRPr="00E1534B">
        <w:rPr>
          <w:rFonts w:ascii="Arial Narrow" w:hAnsi="Arial Narrow"/>
          <w:lang w:val="en-US"/>
        </w:rPr>
        <w:t>labour</w:t>
      </w:r>
      <w:proofErr w:type="spellEnd"/>
      <w:r w:rsidR="00004ED5" w:rsidRPr="00E1534B">
        <w:rPr>
          <w:rFonts w:ascii="Arial Narrow" w:hAnsi="Arial Narrow"/>
          <w:lang w:val="en-US"/>
        </w:rPr>
        <w:t xml:space="preserve"> process. </w:t>
      </w:r>
      <w:r w:rsidR="002E2172" w:rsidRPr="00E1534B">
        <w:rPr>
          <w:rFonts w:ascii="Arial Narrow" w:hAnsi="Arial Narrow"/>
          <w:lang w:val="en-US"/>
        </w:rPr>
        <w:t>Th</w:t>
      </w:r>
      <w:r w:rsidR="00DC064A">
        <w:rPr>
          <w:rFonts w:ascii="Arial Narrow" w:hAnsi="Arial Narrow"/>
          <w:lang w:val="en-US"/>
        </w:rPr>
        <w:t xml:space="preserve">is </w:t>
      </w:r>
      <w:r w:rsidR="00004ED5" w:rsidRPr="00E1534B">
        <w:rPr>
          <w:rFonts w:ascii="Arial Narrow" w:hAnsi="Arial Narrow"/>
          <w:lang w:val="en-US"/>
        </w:rPr>
        <w:t>M-M approach</w:t>
      </w:r>
      <w:r w:rsidR="008A295D" w:rsidRPr="00E1534B">
        <w:rPr>
          <w:rFonts w:ascii="Arial Narrow" w:hAnsi="Arial Narrow"/>
          <w:lang w:val="en-US"/>
        </w:rPr>
        <w:t xml:space="preserve">, with </w:t>
      </w:r>
      <w:r w:rsidR="002E2172" w:rsidRPr="00E1534B">
        <w:rPr>
          <w:rFonts w:ascii="Arial Narrow" w:hAnsi="Arial Narrow"/>
          <w:lang w:val="en-US"/>
        </w:rPr>
        <w:t xml:space="preserve">its conceptual apparatus of </w:t>
      </w:r>
      <w:r w:rsidR="008A295D" w:rsidRPr="00E1534B">
        <w:rPr>
          <w:rFonts w:ascii="Arial Narrow" w:hAnsi="Arial Narrow"/>
          <w:lang w:val="en-US"/>
        </w:rPr>
        <w:t xml:space="preserve">structures, mechanisms, rules and norms, </w:t>
      </w:r>
      <w:r w:rsidR="00061B76" w:rsidRPr="00E1534B">
        <w:rPr>
          <w:rFonts w:ascii="Arial Narrow" w:hAnsi="Arial Narrow"/>
          <w:lang w:val="en-US"/>
        </w:rPr>
        <w:t xml:space="preserve">all </w:t>
      </w:r>
      <w:r w:rsidR="008A295D" w:rsidRPr="00E1534B">
        <w:rPr>
          <w:rFonts w:ascii="Arial Narrow" w:hAnsi="Arial Narrow"/>
          <w:lang w:val="en-US"/>
        </w:rPr>
        <w:t xml:space="preserve">reproduced or transformed by agents, </w:t>
      </w:r>
      <w:r w:rsidR="001013BF" w:rsidRPr="00E1534B">
        <w:rPr>
          <w:rFonts w:ascii="Arial Narrow" w:hAnsi="Arial Narrow"/>
          <w:lang w:val="en-US"/>
        </w:rPr>
        <w:t xml:space="preserve">is </w:t>
      </w:r>
      <w:r w:rsidR="00DC064A">
        <w:rPr>
          <w:rFonts w:ascii="Arial Narrow" w:hAnsi="Arial Narrow"/>
          <w:lang w:val="en-US"/>
        </w:rPr>
        <w:t xml:space="preserve">perfectly suited </w:t>
      </w:r>
      <w:r w:rsidR="001013BF" w:rsidRPr="00E1534B">
        <w:rPr>
          <w:rFonts w:ascii="Arial Narrow" w:hAnsi="Arial Narrow"/>
          <w:lang w:val="en-US"/>
        </w:rPr>
        <w:t xml:space="preserve">to </w:t>
      </w:r>
      <w:r w:rsidR="00004ED5" w:rsidRPr="00E1534B">
        <w:rPr>
          <w:rFonts w:ascii="Arial Narrow" w:hAnsi="Arial Narrow"/>
          <w:lang w:val="en-US"/>
        </w:rPr>
        <w:t xml:space="preserve">explain how dialectical contradictions exert their causal influence on agents. </w:t>
      </w:r>
      <w:r w:rsidR="00DC064A">
        <w:rPr>
          <w:rFonts w:ascii="Arial Narrow" w:hAnsi="Arial Narrow"/>
          <w:lang w:val="en-US"/>
        </w:rPr>
        <w:t>Without the M-M approach (or something similar) s</w:t>
      </w:r>
      <w:r w:rsidR="00C857B4" w:rsidRPr="00E1534B">
        <w:rPr>
          <w:rFonts w:ascii="Arial Narrow" w:hAnsi="Arial Narrow"/>
          <w:lang w:val="en-US"/>
        </w:rPr>
        <w:t>ystematic dialecticians</w:t>
      </w:r>
      <w:r w:rsidR="008A295D" w:rsidRPr="00E1534B">
        <w:rPr>
          <w:rFonts w:ascii="Arial Narrow" w:hAnsi="Arial Narrow"/>
          <w:lang w:val="en-US"/>
        </w:rPr>
        <w:t xml:space="preserve"> </w:t>
      </w:r>
      <w:r w:rsidR="00DC064A">
        <w:rPr>
          <w:rFonts w:ascii="Arial Narrow" w:hAnsi="Arial Narrow"/>
          <w:lang w:val="en-US"/>
        </w:rPr>
        <w:t xml:space="preserve">cannot </w:t>
      </w:r>
      <w:r w:rsidR="002E2172" w:rsidRPr="00E1534B">
        <w:rPr>
          <w:rFonts w:ascii="Arial Narrow" w:hAnsi="Arial Narrow"/>
          <w:lang w:val="en-US"/>
        </w:rPr>
        <w:t>expla</w:t>
      </w:r>
      <w:r w:rsidR="00DC064A">
        <w:rPr>
          <w:rFonts w:ascii="Arial Narrow" w:hAnsi="Arial Narrow"/>
          <w:lang w:val="en-US"/>
        </w:rPr>
        <w:t>i</w:t>
      </w:r>
      <w:r w:rsidR="002E2172" w:rsidRPr="00E1534B">
        <w:rPr>
          <w:rFonts w:ascii="Arial Narrow" w:hAnsi="Arial Narrow"/>
          <w:lang w:val="en-US"/>
        </w:rPr>
        <w:t>n</w:t>
      </w:r>
      <w:r w:rsidR="00DC064A">
        <w:rPr>
          <w:rFonts w:ascii="Arial Narrow" w:hAnsi="Arial Narrow"/>
          <w:lang w:val="en-US"/>
        </w:rPr>
        <w:t xml:space="preserve"> </w:t>
      </w:r>
      <w:r w:rsidR="00DC064A" w:rsidRPr="00E1534B">
        <w:rPr>
          <w:rFonts w:ascii="Arial Narrow" w:hAnsi="Arial Narrow"/>
          <w:lang w:val="en-US"/>
        </w:rPr>
        <w:t xml:space="preserve">how </w:t>
      </w:r>
      <w:r w:rsidR="00DC064A" w:rsidRPr="00DC064A">
        <w:rPr>
          <w:rFonts w:ascii="Arial Narrow" w:hAnsi="Arial Narrow"/>
          <w:lang w:val="en-US"/>
        </w:rPr>
        <w:t>contradictions exert their causal influence upon agents.</w:t>
      </w:r>
    </w:p>
    <w:p w:rsidR="000C4F53" w:rsidRPr="00E1534B" w:rsidRDefault="000C4F53" w:rsidP="008542A0">
      <w:pPr>
        <w:spacing w:after="0" w:line="276" w:lineRule="auto"/>
        <w:contextualSpacing/>
        <w:rPr>
          <w:rFonts w:ascii="Arial Narrow" w:hAnsi="Arial Narrow"/>
          <w:lang w:val="en-US"/>
        </w:rPr>
      </w:pPr>
    </w:p>
    <w:p w:rsidR="00A61CC9" w:rsidRPr="00E1534B" w:rsidRDefault="00642E55" w:rsidP="00A4176F">
      <w:pPr>
        <w:spacing w:after="0" w:line="276" w:lineRule="auto"/>
        <w:contextualSpacing/>
        <w:rPr>
          <w:rFonts w:ascii="Arial Narrow" w:hAnsi="Arial Narrow"/>
          <w:lang w:val="en-US"/>
        </w:rPr>
      </w:pPr>
      <w:r w:rsidRPr="00E1534B">
        <w:rPr>
          <w:rFonts w:ascii="Arial Narrow" w:hAnsi="Arial Narrow"/>
          <w:lang w:val="en-US"/>
        </w:rPr>
        <w:t xml:space="preserve">The above argument </w:t>
      </w:r>
      <w:r w:rsidR="00036482" w:rsidRPr="00E1534B">
        <w:rPr>
          <w:rFonts w:ascii="Arial Narrow" w:hAnsi="Arial Narrow"/>
          <w:lang w:val="en-US"/>
        </w:rPr>
        <w:t>has a `flip-side´ that Brown does not mention, but other systematic dialecticians do</w:t>
      </w:r>
      <w:r w:rsidR="00572DC5" w:rsidRPr="00E1534B">
        <w:rPr>
          <w:rFonts w:ascii="Arial Narrow" w:hAnsi="Arial Narrow"/>
          <w:lang w:val="en-US"/>
        </w:rPr>
        <w:t xml:space="preserve"> – and it is important for my concluding comments</w:t>
      </w:r>
      <w:r w:rsidR="00036482" w:rsidRPr="00E1534B">
        <w:rPr>
          <w:rFonts w:ascii="Arial Narrow" w:hAnsi="Arial Narrow"/>
          <w:lang w:val="en-US"/>
        </w:rPr>
        <w:t xml:space="preserve">. </w:t>
      </w:r>
      <w:r w:rsidR="009E5A93" w:rsidRPr="00E1534B">
        <w:rPr>
          <w:rFonts w:ascii="Arial Narrow" w:hAnsi="Arial Narrow"/>
          <w:lang w:val="en-US"/>
        </w:rPr>
        <w:t>Sy</w:t>
      </w:r>
      <w:r w:rsidR="00036482" w:rsidRPr="00E1534B">
        <w:rPr>
          <w:rFonts w:ascii="Arial Narrow" w:hAnsi="Arial Narrow"/>
          <w:lang w:val="en-US"/>
        </w:rPr>
        <w:t xml:space="preserve">stematic dialecticians </w:t>
      </w:r>
      <w:r w:rsidR="009E5A93" w:rsidRPr="00E1534B">
        <w:rPr>
          <w:rFonts w:ascii="Arial Narrow" w:hAnsi="Arial Narrow"/>
          <w:lang w:val="en-US"/>
        </w:rPr>
        <w:t xml:space="preserve">accept that not </w:t>
      </w:r>
      <w:r w:rsidRPr="00E1534B">
        <w:rPr>
          <w:rFonts w:ascii="Arial Narrow" w:hAnsi="Arial Narrow"/>
          <w:i/>
          <w:lang w:val="en-US"/>
        </w:rPr>
        <w:t>all</w:t>
      </w:r>
      <w:r w:rsidRPr="00E1534B">
        <w:rPr>
          <w:rFonts w:ascii="Arial Narrow" w:hAnsi="Arial Narrow"/>
          <w:lang w:val="en-US"/>
        </w:rPr>
        <w:t xml:space="preserve"> </w:t>
      </w:r>
      <w:r w:rsidR="00036482" w:rsidRPr="00E1534B">
        <w:rPr>
          <w:rFonts w:ascii="Arial Narrow" w:hAnsi="Arial Narrow"/>
          <w:lang w:val="en-US"/>
        </w:rPr>
        <w:t>phenom</w:t>
      </w:r>
      <w:r w:rsidRPr="00E1534B">
        <w:rPr>
          <w:rFonts w:ascii="Arial Narrow" w:hAnsi="Arial Narrow"/>
          <w:lang w:val="en-US"/>
        </w:rPr>
        <w:t>ena are dialectical</w:t>
      </w:r>
      <w:r w:rsidR="00572DC5" w:rsidRPr="00E1534B">
        <w:rPr>
          <w:rFonts w:ascii="Arial Narrow" w:hAnsi="Arial Narrow"/>
          <w:lang w:val="en-US"/>
        </w:rPr>
        <w:t xml:space="preserve">. </w:t>
      </w:r>
      <w:r w:rsidR="00DC064A">
        <w:rPr>
          <w:rFonts w:ascii="Arial Narrow" w:hAnsi="Arial Narrow"/>
          <w:lang w:val="en-US"/>
        </w:rPr>
        <w:t xml:space="preserve">For </w:t>
      </w:r>
      <w:proofErr w:type="spellStart"/>
      <w:r w:rsidR="00F31DE3" w:rsidRPr="00E1534B">
        <w:rPr>
          <w:rFonts w:ascii="Arial Narrow" w:hAnsi="Arial Narrow"/>
          <w:lang w:val="en-US"/>
        </w:rPr>
        <w:t>Albritton</w:t>
      </w:r>
      <w:proofErr w:type="spellEnd"/>
      <w:r w:rsidR="00F31DE3" w:rsidRPr="00E1534B">
        <w:rPr>
          <w:rFonts w:ascii="Arial Narrow" w:hAnsi="Arial Narrow"/>
          <w:lang w:val="en-US"/>
        </w:rPr>
        <w:t xml:space="preserve"> (2007: 85) </w:t>
      </w:r>
      <w:r w:rsidR="00036482" w:rsidRPr="00E1534B">
        <w:rPr>
          <w:rFonts w:ascii="Arial Narrow" w:hAnsi="Arial Narrow"/>
          <w:lang w:val="en-US"/>
        </w:rPr>
        <w:t xml:space="preserve">non-dialectical </w:t>
      </w:r>
      <w:r w:rsidR="001E2B11" w:rsidRPr="00E1534B">
        <w:rPr>
          <w:rFonts w:ascii="Arial Narrow" w:hAnsi="Arial Narrow"/>
          <w:lang w:val="en-US"/>
        </w:rPr>
        <w:t>phenomena</w:t>
      </w:r>
      <w:r w:rsidR="00F31DE3" w:rsidRPr="00E1534B">
        <w:rPr>
          <w:rFonts w:ascii="Arial Narrow" w:hAnsi="Arial Narrow"/>
          <w:lang w:val="en-US"/>
        </w:rPr>
        <w:t xml:space="preserve"> `escape strict dialectical reasoning´</w:t>
      </w:r>
      <w:r w:rsidR="00DC064A">
        <w:rPr>
          <w:rFonts w:ascii="Arial Narrow" w:hAnsi="Arial Narrow"/>
          <w:lang w:val="en-US"/>
        </w:rPr>
        <w:t xml:space="preserve">, whereas </w:t>
      </w:r>
      <w:r w:rsidR="00F31DE3" w:rsidRPr="00E1534B">
        <w:rPr>
          <w:rFonts w:ascii="Arial Narrow" w:hAnsi="Arial Narrow"/>
          <w:lang w:val="en-US"/>
        </w:rPr>
        <w:t xml:space="preserve">Smith </w:t>
      </w:r>
      <w:r w:rsidR="00061B76" w:rsidRPr="00E1534B">
        <w:rPr>
          <w:rFonts w:ascii="Arial Narrow" w:hAnsi="Arial Narrow"/>
          <w:lang w:val="en-US"/>
        </w:rPr>
        <w:t>(</w:t>
      </w:r>
      <w:r w:rsidR="00F31DE3" w:rsidRPr="00E1534B">
        <w:rPr>
          <w:rFonts w:ascii="Arial Narrow" w:hAnsi="Arial Narrow"/>
          <w:lang w:val="en-US"/>
        </w:rPr>
        <w:t xml:space="preserve">1990: 105) </w:t>
      </w:r>
      <w:r w:rsidR="005E5F9F" w:rsidRPr="00E1534B">
        <w:rPr>
          <w:rFonts w:ascii="Arial Narrow" w:hAnsi="Arial Narrow"/>
          <w:lang w:val="en-US"/>
        </w:rPr>
        <w:t xml:space="preserve">claims </w:t>
      </w:r>
      <w:r w:rsidR="00F31DE3" w:rsidRPr="00E1534B">
        <w:rPr>
          <w:rFonts w:ascii="Arial Narrow" w:hAnsi="Arial Narrow"/>
          <w:lang w:val="en-US"/>
        </w:rPr>
        <w:t xml:space="preserve">they </w:t>
      </w:r>
      <w:r w:rsidR="00061B76" w:rsidRPr="00E1534B">
        <w:rPr>
          <w:rFonts w:ascii="Arial Narrow" w:hAnsi="Arial Narrow"/>
          <w:lang w:val="en-US"/>
        </w:rPr>
        <w:t xml:space="preserve">are not </w:t>
      </w:r>
      <w:r w:rsidR="00F31DE3" w:rsidRPr="00E1534B">
        <w:rPr>
          <w:rFonts w:ascii="Arial Narrow" w:hAnsi="Arial Narrow"/>
          <w:lang w:val="en-US"/>
        </w:rPr>
        <w:t xml:space="preserve">an `appropriate topic for categorical analysis´. </w:t>
      </w:r>
      <w:r w:rsidR="009E5A93" w:rsidRPr="00E1534B">
        <w:rPr>
          <w:rFonts w:ascii="Arial Narrow" w:hAnsi="Arial Narrow"/>
          <w:lang w:val="en-US"/>
        </w:rPr>
        <w:t>N</w:t>
      </w:r>
      <w:r w:rsidR="00F31DE3" w:rsidRPr="00E1534B">
        <w:rPr>
          <w:rFonts w:ascii="Arial Narrow" w:hAnsi="Arial Narrow"/>
          <w:lang w:val="en-US"/>
        </w:rPr>
        <w:t xml:space="preserve">on-dialectical </w:t>
      </w:r>
      <w:r w:rsidR="009E5A93" w:rsidRPr="00E1534B">
        <w:rPr>
          <w:rFonts w:ascii="Arial Narrow" w:hAnsi="Arial Narrow"/>
          <w:lang w:val="en-US"/>
        </w:rPr>
        <w:t>phenomena</w:t>
      </w:r>
      <w:r w:rsidR="005E5F9F">
        <w:rPr>
          <w:rFonts w:ascii="Arial Narrow" w:hAnsi="Arial Narrow"/>
          <w:lang w:val="en-US"/>
        </w:rPr>
        <w:t xml:space="preserve"> </w:t>
      </w:r>
      <w:r w:rsidR="00A62A7C" w:rsidRPr="00E1534B">
        <w:rPr>
          <w:rFonts w:ascii="Arial Narrow" w:hAnsi="Arial Narrow"/>
          <w:lang w:val="en-US"/>
        </w:rPr>
        <w:t>cannot</w:t>
      </w:r>
      <w:r w:rsidR="00DC064A">
        <w:rPr>
          <w:rFonts w:ascii="Arial Narrow" w:hAnsi="Arial Narrow"/>
          <w:lang w:val="en-US"/>
        </w:rPr>
        <w:t>, of course,</w:t>
      </w:r>
      <w:r w:rsidR="00C22BFD" w:rsidRPr="00E1534B">
        <w:rPr>
          <w:rFonts w:ascii="Arial Narrow" w:hAnsi="Arial Narrow"/>
          <w:lang w:val="en-US"/>
        </w:rPr>
        <w:t xml:space="preserve"> </w:t>
      </w:r>
      <w:r w:rsidR="00A62A7C" w:rsidRPr="00E1534B">
        <w:rPr>
          <w:rFonts w:ascii="Arial Narrow" w:hAnsi="Arial Narrow"/>
          <w:lang w:val="en-US"/>
        </w:rPr>
        <w:t xml:space="preserve">be </w:t>
      </w:r>
      <w:r w:rsidR="003D042C" w:rsidRPr="00E1534B">
        <w:rPr>
          <w:rFonts w:ascii="Arial Narrow" w:hAnsi="Arial Narrow"/>
          <w:lang w:val="en-US"/>
        </w:rPr>
        <w:t>systematically and dialectically</w:t>
      </w:r>
      <w:r w:rsidR="003D042C" w:rsidRPr="00E1534B">
        <w:rPr>
          <w:rFonts w:ascii="Arial Narrow" w:hAnsi="Arial Narrow"/>
          <w:i/>
          <w:lang w:val="en-US"/>
        </w:rPr>
        <w:t xml:space="preserve"> </w:t>
      </w:r>
      <w:r w:rsidR="003D042C" w:rsidRPr="00E1534B">
        <w:rPr>
          <w:rFonts w:ascii="Arial Narrow" w:hAnsi="Arial Narrow"/>
          <w:lang w:val="en-US"/>
        </w:rPr>
        <w:t>unfolded</w:t>
      </w:r>
      <w:r w:rsidR="00C22BFD" w:rsidRPr="00E1534B">
        <w:rPr>
          <w:rFonts w:ascii="Arial Narrow" w:hAnsi="Arial Narrow"/>
          <w:lang w:val="en-US"/>
        </w:rPr>
        <w:t xml:space="preserve">, step by step, </w:t>
      </w:r>
      <w:r w:rsidR="003D042C" w:rsidRPr="00E1534B">
        <w:rPr>
          <w:rFonts w:ascii="Arial Narrow" w:hAnsi="Arial Narrow"/>
          <w:lang w:val="en-US"/>
        </w:rPr>
        <w:t>from a carefully chosen starting point</w:t>
      </w:r>
      <w:r w:rsidR="00DC064A">
        <w:rPr>
          <w:rFonts w:ascii="Arial Narrow" w:hAnsi="Arial Narrow"/>
          <w:lang w:val="en-US"/>
        </w:rPr>
        <w:t xml:space="preserve">. </w:t>
      </w:r>
      <w:r w:rsidR="005E5F9F">
        <w:rPr>
          <w:rFonts w:ascii="Arial Narrow" w:hAnsi="Arial Narrow"/>
          <w:lang w:val="en-US"/>
        </w:rPr>
        <w:t>Consider two examples.</w:t>
      </w:r>
    </w:p>
    <w:p w:rsidR="00A61CC9" w:rsidRPr="00E1534B" w:rsidRDefault="00A61CC9" w:rsidP="00A4176F">
      <w:pPr>
        <w:spacing w:after="0" w:line="276" w:lineRule="auto"/>
        <w:contextualSpacing/>
        <w:rPr>
          <w:rFonts w:ascii="Arial Narrow" w:hAnsi="Arial Narrow"/>
          <w:lang w:val="en-US"/>
        </w:rPr>
      </w:pPr>
    </w:p>
    <w:p w:rsidR="00DC064A" w:rsidRDefault="00A16283" w:rsidP="00A4176F">
      <w:pPr>
        <w:spacing w:after="0" w:line="276" w:lineRule="auto"/>
        <w:contextualSpacing/>
        <w:rPr>
          <w:rFonts w:ascii="Arial Narrow" w:hAnsi="Arial Narrow"/>
          <w:lang w:val="en-US"/>
        </w:rPr>
      </w:pPr>
      <w:r w:rsidRPr="00E1534B">
        <w:rPr>
          <w:rFonts w:ascii="Arial Narrow" w:hAnsi="Arial Narrow"/>
          <w:lang w:val="en-US"/>
        </w:rPr>
        <w:t>First, t</w:t>
      </w:r>
      <w:r w:rsidR="00F31DE3" w:rsidRPr="00E1534B">
        <w:rPr>
          <w:rFonts w:ascii="Arial Narrow" w:hAnsi="Arial Narrow"/>
          <w:lang w:val="en-US"/>
        </w:rPr>
        <w:t>he structure of gender, that is, the relation between men and women</w:t>
      </w:r>
      <w:r w:rsidR="00A61CC9" w:rsidRPr="00E1534B">
        <w:rPr>
          <w:rFonts w:ascii="Arial Narrow" w:hAnsi="Arial Narrow"/>
          <w:lang w:val="en-US"/>
        </w:rPr>
        <w:t>,</w:t>
      </w:r>
      <w:r w:rsidR="00F31DE3" w:rsidRPr="00E1534B">
        <w:rPr>
          <w:rFonts w:ascii="Arial Narrow" w:hAnsi="Arial Narrow"/>
          <w:lang w:val="en-US"/>
        </w:rPr>
        <w:t xml:space="preserve"> </w:t>
      </w:r>
      <w:r w:rsidR="00DC064A">
        <w:rPr>
          <w:rFonts w:ascii="Arial Narrow" w:hAnsi="Arial Narrow"/>
          <w:lang w:val="en-US"/>
        </w:rPr>
        <w:t xml:space="preserve">often </w:t>
      </w:r>
      <w:r w:rsidR="00572DC5" w:rsidRPr="00E1534B">
        <w:rPr>
          <w:rFonts w:ascii="Arial Narrow" w:hAnsi="Arial Narrow"/>
          <w:lang w:val="en-US"/>
        </w:rPr>
        <w:t xml:space="preserve">takes </w:t>
      </w:r>
      <w:r w:rsidR="00DC064A">
        <w:rPr>
          <w:rFonts w:ascii="Arial Narrow" w:hAnsi="Arial Narrow"/>
          <w:lang w:val="en-US"/>
        </w:rPr>
        <w:t>the form of</w:t>
      </w:r>
      <w:r w:rsidR="00572DC5" w:rsidRPr="00E1534B">
        <w:rPr>
          <w:rFonts w:ascii="Arial Narrow" w:hAnsi="Arial Narrow"/>
          <w:lang w:val="en-US"/>
        </w:rPr>
        <w:t xml:space="preserve"> </w:t>
      </w:r>
      <w:r w:rsidR="00F31DE3" w:rsidRPr="00E1534B">
        <w:rPr>
          <w:rFonts w:ascii="Arial Narrow" w:hAnsi="Arial Narrow"/>
          <w:i/>
          <w:lang w:val="en-US"/>
        </w:rPr>
        <w:t>do</w:t>
      </w:r>
      <w:r w:rsidR="009E5A93" w:rsidRPr="00E1534B">
        <w:rPr>
          <w:rFonts w:ascii="Arial Narrow" w:hAnsi="Arial Narrow"/>
          <w:i/>
          <w:lang w:val="en-US"/>
        </w:rPr>
        <w:t>m</w:t>
      </w:r>
      <w:r w:rsidR="00F31DE3" w:rsidRPr="00E1534B">
        <w:rPr>
          <w:rFonts w:ascii="Arial Narrow" w:hAnsi="Arial Narrow"/>
          <w:i/>
          <w:lang w:val="en-US"/>
        </w:rPr>
        <w:t xml:space="preserve">estic </w:t>
      </w:r>
      <w:proofErr w:type="spellStart"/>
      <w:r w:rsidR="00F31DE3" w:rsidRPr="00E1534B">
        <w:rPr>
          <w:rFonts w:ascii="Arial Narrow" w:hAnsi="Arial Narrow"/>
          <w:i/>
          <w:lang w:val="en-US"/>
        </w:rPr>
        <w:t>labou</w:t>
      </w:r>
      <w:r w:rsidR="00F031DE" w:rsidRPr="00E1534B">
        <w:rPr>
          <w:rFonts w:ascii="Arial Narrow" w:hAnsi="Arial Narrow"/>
          <w:i/>
          <w:lang w:val="en-US"/>
        </w:rPr>
        <w:t>r</w:t>
      </w:r>
      <w:proofErr w:type="spellEnd"/>
      <w:r w:rsidR="00F031DE" w:rsidRPr="00E1534B">
        <w:rPr>
          <w:rFonts w:ascii="Arial Narrow" w:hAnsi="Arial Narrow"/>
          <w:lang w:val="en-US"/>
        </w:rPr>
        <w:t xml:space="preserve">. </w:t>
      </w:r>
      <w:r w:rsidR="00DC064A">
        <w:rPr>
          <w:rFonts w:ascii="Arial Narrow" w:hAnsi="Arial Narrow"/>
          <w:lang w:val="en-US"/>
        </w:rPr>
        <w:t>W</w:t>
      </w:r>
      <w:r w:rsidR="00572DC5" w:rsidRPr="00E1534B">
        <w:rPr>
          <w:rFonts w:ascii="Arial Narrow" w:hAnsi="Arial Narrow"/>
          <w:lang w:val="en-US"/>
        </w:rPr>
        <w:t>omen</w:t>
      </w:r>
      <w:r w:rsidR="00DC064A">
        <w:rPr>
          <w:rFonts w:ascii="Arial Narrow" w:hAnsi="Arial Narrow"/>
          <w:lang w:val="en-US"/>
        </w:rPr>
        <w:t>, typically,</w:t>
      </w:r>
      <w:r w:rsidR="00F031DE" w:rsidRPr="00E1534B">
        <w:rPr>
          <w:rFonts w:ascii="Arial Narrow" w:hAnsi="Arial Narrow"/>
          <w:lang w:val="en-US"/>
        </w:rPr>
        <w:t xml:space="preserve"> end up performing domestic </w:t>
      </w:r>
      <w:proofErr w:type="spellStart"/>
      <w:r w:rsidR="00F031DE" w:rsidRPr="00E1534B">
        <w:rPr>
          <w:rFonts w:ascii="Arial Narrow" w:hAnsi="Arial Narrow"/>
          <w:lang w:val="en-US"/>
        </w:rPr>
        <w:t>labour</w:t>
      </w:r>
      <w:proofErr w:type="spellEnd"/>
      <w:r w:rsidR="00F031DE" w:rsidRPr="00E1534B">
        <w:rPr>
          <w:rFonts w:ascii="Arial Narrow" w:hAnsi="Arial Narrow"/>
          <w:lang w:val="en-US"/>
        </w:rPr>
        <w:t xml:space="preserve"> alongside </w:t>
      </w:r>
      <w:r w:rsidR="003D6974" w:rsidRPr="00E1534B">
        <w:rPr>
          <w:rFonts w:ascii="Arial Narrow" w:hAnsi="Arial Narrow"/>
          <w:lang w:val="en-US"/>
        </w:rPr>
        <w:t xml:space="preserve">wage </w:t>
      </w:r>
      <w:proofErr w:type="spellStart"/>
      <w:r w:rsidR="003D6974" w:rsidRPr="00E1534B">
        <w:rPr>
          <w:rFonts w:ascii="Arial Narrow" w:hAnsi="Arial Narrow"/>
          <w:lang w:val="en-US"/>
        </w:rPr>
        <w:t>labour</w:t>
      </w:r>
      <w:proofErr w:type="spellEnd"/>
      <w:r w:rsidR="00DC064A">
        <w:rPr>
          <w:rFonts w:ascii="Arial Narrow" w:hAnsi="Arial Narrow"/>
          <w:lang w:val="en-US"/>
        </w:rPr>
        <w:t xml:space="preserve">, thereby experiencing </w:t>
      </w:r>
      <w:r w:rsidR="00D37EE1">
        <w:rPr>
          <w:rFonts w:ascii="Arial Narrow" w:hAnsi="Arial Narrow"/>
          <w:lang w:val="en-US"/>
        </w:rPr>
        <w:t xml:space="preserve">a </w:t>
      </w:r>
      <w:r w:rsidR="00DC064A">
        <w:rPr>
          <w:rFonts w:ascii="Arial Narrow" w:hAnsi="Arial Narrow"/>
          <w:lang w:val="en-US"/>
        </w:rPr>
        <w:t xml:space="preserve">`double burden´. </w:t>
      </w:r>
      <w:r w:rsidR="00F031DE" w:rsidRPr="00E1534B">
        <w:rPr>
          <w:rFonts w:ascii="Arial Narrow" w:hAnsi="Arial Narrow"/>
          <w:lang w:val="en-US"/>
        </w:rPr>
        <w:t xml:space="preserve">Unlike wage </w:t>
      </w:r>
      <w:proofErr w:type="spellStart"/>
      <w:r w:rsidR="00F031DE" w:rsidRPr="00E1534B">
        <w:rPr>
          <w:rFonts w:ascii="Arial Narrow" w:hAnsi="Arial Narrow"/>
          <w:lang w:val="en-US"/>
        </w:rPr>
        <w:t>labour</w:t>
      </w:r>
      <w:proofErr w:type="spellEnd"/>
      <w:r w:rsidR="00F031DE" w:rsidRPr="00E1534B">
        <w:rPr>
          <w:rFonts w:ascii="Arial Narrow" w:hAnsi="Arial Narrow"/>
          <w:lang w:val="en-US"/>
        </w:rPr>
        <w:t>, d</w:t>
      </w:r>
      <w:r w:rsidR="00572DC5" w:rsidRPr="00E1534B">
        <w:rPr>
          <w:rFonts w:ascii="Arial Narrow" w:hAnsi="Arial Narrow"/>
          <w:lang w:val="en-US"/>
        </w:rPr>
        <w:t xml:space="preserve">omestic </w:t>
      </w:r>
      <w:proofErr w:type="spellStart"/>
      <w:r w:rsidR="00572DC5" w:rsidRPr="00E1534B">
        <w:rPr>
          <w:rFonts w:ascii="Arial Narrow" w:hAnsi="Arial Narrow"/>
          <w:lang w:val="en-US"/>
        </w:rPr>
        <w:t>labour</w:t>
      </w:r>
      <w:proofErr w:type="spellEnd"/>
      <w:r w:rsidR="00572DC5" w:rsidRPr="00E1534B">
        <w:rPr>
          <w:rFonts w:ascii="Arial Narrow" w:hAnsi="Arial Narrow"/>
          <w:lang w:val="en-US"/>
        </w:rPr>
        <w:t xml:space="preserve"> cannot</w:t>
      </w:r>
      <w:r w:rsidR="00F031DE" w:rsidRPr="00E1534B">
        <w:rPr>
          <w:rFonts w:ascii="Arial Narrow" w:hAnsi="Arial Narrow"/>
          <w:lang w:val="en-US"/>
        </w:rPr>
        <w:t xml:space="preserve"> be </w:t>
      </w:r>
      <w:r w:rsidR="00A62A7C" w:rsidRPr="00E1534B">
        <w:rPr>
          <w:rFonts w:ascii="Arial Narrow" w:hAnsi="Arial Narrow"/>
          <w:lang w:val="en-US"/>
        </w:rPr>
        <w:t xml:space="preserve">systematically and dialectically unfolded </w:t>
      </w:r>
      <w:r w:rsidR="00F31DE3" w:rsidRPr="00E1534B">
        <w:rPr>
          <w:rFonts w:ascii="Arial Narrow" w:hAnsi="Arial Narrow"/>
          <w:lang w:val="en-US"/>
        </w:rPr>
        <w:t>from the commodity form</w:t>
      </w:r>
      <w:r w:rsidR="00572DC5" w:rsidRPr="00E1534B">
        <w:rPr>
          <w:rFonts w:ascii="Arial Narrow" w:hAnsi="Arial Narrow"/>
          <w:lang w:val="en-US"/>
        </w:rPr>
        <w:t xml:space="preserve"> because </w:t>
      </w:r>
      <w:r w:rsidR="00572DC5" w:rsidRPr="00DC064A">
        <w:rPr>
          <w:rFonts w:ascii="Arial Narrow" w:hAnsi="Arial Narrow"/>
          <w:i/>
          <w:lang w:val="en-US"/>
        </w:rPr>
        <w:t xml:space="preserve">domestic </w:t>
      </w:r>
      <w:proofErr w:type="spellStart"/>
      <w:r w:rsidR="00572DC5" w:rsidRPr="00DC064A">
        <w:rPr>
          <w:rFonts w:ascii="Arial Narrow" w:hAnsi="Arial Narrow"/>
          <w:i/>
          <w:lang w:val="en-US"/>
        </w:rPr>
        <w:t>labour</w:t>
      </w:r>
      <w:proofErr w:type="spellEnd"/>
      <w:r w:rsidR="00572DC5" w:rsidRPr="00DC064A">
        <w:rPr>
          <w:rFonts w:ascii="Arial Narrow" w:hAnsi="Arial Narrow"/>
          <w:i/>
          <w:lang w:val="en-US"/>
        </w:rPr>
        <w:t xml:space="preserve"> is not a </w:t>
      </w:r>
      <w:r w:rsidRPr="00DC064A">
        <w:rPr>
          <w:rFonts w:ascii="Arial Narrow" w:hAnsi="Arial Narrow"/>
          <w:i/>
          <w:lang w:val="en-US"/>
        </w:rPr>
        <w:t>form of value</w:t>
      </w:r>
      <w:r w:rsidR="00F031DE" w:rsidRPr="00E1534B">
        <w:rPr>
          <w:rFonts w:ascii="Arial Narrow" w:hAnsi="Arial Narrow"/>
          <w:lang w:val="en-US"/>
        </w:rPr>
        <w:t xml:space="preserve"> - see Brown´s diagram 2</w:t>
      </w:r>
      <w:r w:rsidR="00572DC5" w:rsidRPr="00E1534B">
        <w:rPr>
          <w:rFonts w:ascii="Arial Narrow" w:hAnsi="Arial Narrow"/>
          <w:lang w:val="en-US"/>
        </w:rPr>
        <w:t xml:space="preserve">. </w:t>
      </w:r>
      <w:r w:rsidRPr="00E1534B">
        <w:rPr>
          <w:rFonts w:ascii="Arial Narrow" w:hAnsi="Arial Narrow"/>
          <w:lang w:val="en-US"/>
        </w:rPr>
        <w:t>Second, f</w:t>
      </w:r>
      <w:r w:rsidR="00F31DE3" w:rsidRPr="00E1534B">
        <w:rPr>
          <w:rFonts w:ascii="Arial Narrow" w:hAnsi="Arial Narrow"/>
          <w:lang w:val="en-US"/>
        </w:rPr>
        <w:t xml:space="preserve">lexible working practices </w:t>
      </w:r>
      <w:r w:rsidR="003D6974" w:rsidRPr="00E1534B">
        <w:rPr>
          <w:rFonts w:ascii="Arial Narrow" w:hAnsi="Arial Narrow"/>
          <w:lang w:val="en-US"/>
        </w:rPr>
        <w:t xml:space="preserve">such as temporary working, term-time working or shift working, </w:t>
      </w:r>
      <w:r w:rsidR="00A62A7C" w:rsidRPr="00E1534B">
        <w:rPr>
          <w:rFonts w:ascii="Arial Narrow" w:hAnsi="Arial Narrow"/>
          <w:lang w:val="en-US"/>
        </w:rPr>
        <w:t xml:space="preserve">cannot be systematically and dialectically unfolded </w:t>
      </w:r>
      <w:r w:rsidR="003D6974" w:rsidRPr="00E1534B">
        <w:rPr>
          <w:rFonts w:ascii="Arial Narrow" w:hAnsi="Arial Narrow"/>
          <w:lang w:val="en-US"/>
        </w:rPr>
        <w:t>from the commodity form either, because these kinds of flexible working `escape strict dialectical reasoning´.</w:t>
      </w:r>
      <w:r w:rsidRPr="00E1534B">
        <w:rPr>
          <w:rFonts w:ascii="Arial Narrow" w:hAnsi="Arial Narrow"/>
          <w:lang w:val="en-US"/>
        </w:rPr>
        <w:t xml:space="preserve"> </w:t>
      </w:r>
      <w:r w:rsidR="003D6974" w:rsidRPr="00E1534B">
        <w:rPr>
          <w:rFonts w:ascii="Arial Narrow" w:hAnsi="Arial Narrow"/>
          <w:lang w:val="en-US"/>
        </w:rPr>
        <w:t xml:space="preserve">They are, in many ways, entirely arbitrary forms taken by wage </w:t>
      </w:r>
      <w:proofErr w:type="spellStart"/>
      <w:r w:rsidR="003D6974" w:rsidRPr="00E1534B">
        <w:rPr>
          <w:rFonts w:ascii="Arial Narrow" w:hAnsi="Arial Narrow"/>
          <w:lang w:val="en-US"/>
        </w:rPr>
        <w:t>labour</w:t>
      </w:r>
      <w:proofErr w:type="spellEnd"/>
      <w:r w:rsidR="003D6974" w:rsidRPr="00E1534B">
        <w:rPr>
          <w:rFonts w:ascii="Arial Narrow" w:hAnsi="Arial Narrow"/>
          <w:lang w:val="en-US"/>
        </w:rPr>
        <w:t xml:space="preserve">. </w:t>
      </w:r>
      <w:r w:rsidR="00D76CE1">
        <w:rPr>
          <w:rFonts w:ascii="Arial Narrow" w:hAnsi="Arial Narrow"/>
          <w:lang w:val="en-US"/>
        </w:rPr>
        <w:t>Whereas s</w:t>
      </w:r>
      <w:r w:rsidR="009E5A93" w:rsidRPr="00E1534B">
        <w:rPr>
          <w:rFonts w:ascii="Arial Narrow" w:hAnsi="Arial Narrow"/>
          <w:lang w:val="en-US"/>
        </w:rPr>
        <w:t>ystematic dialectic</w:t>
      </w:r>
      <w:r w:rsidR="00DC064A">
        <w:rPr>
          <w:rFonts w:ascii="Arial Narrow" w:hAnsi="Arial Narrow"/>
          <w:lang w:val="en-US"/>
        </w:rPr>
        <w:t>s</w:t>
      </w:r>
      <w:r w:rsidR="009E5A93" w:rsidRPr="00E1534B">
        <w:rPr>
          <w:rFonts w:ascii="Arial Narrow" w:hAnsi="Arial Narrow"/>
          <w:lang w:val="en-US"/>
        </w:rPr>
        <w:t xml:space="preserve"> offer</w:t>
      </w:r>
      <w:r w:rsidR="00DC064A">
        <w:rPr>
          <w:rFonts w:ascii="Arial Narrow" w:hAnsi="Arial Narrow"/>
          <w:lang w:val="en-US"/>
        </w:rPr>
        <w:t>s</w:t>
      </w:r>
      <w:r w:rsidR="009E5A93" w:rsidRPr="00E1534B">
        <w:rPr>
          <w:rFonts w:ascii="Arial Narrow" w:hAnsi="Arial Narrow"/>
          <w:lang w:val="en-US"/>
        </w:rPr>
        <w:t xml:space="preserve"> no guidance about how to deal with </w:t>
      </w:r>
      <w:r w:rsidR="00A62A7C" w:rsidRPr="00E1534B">
        <w:rPr>
          <w:rFonts w:ascii="Arial Narrow" w:hAnsi="Arial Narrow"/>
          <w:lang w:val="en-US"/>
        </w:rPr>
        <w:t xml:space="preserve">non-dialectical </w:t>
      </w:r>
      <w:r w:rsidR="001E2B11" w:rsidRPr="00E1534B">
        <w:rPr>
          <w:rFonts w:ascii="Arial Narrow" w:hAnsi="Arial Narrow"/>
          <w:lang w:val="en-US"/>
        </w:rPr>
        <w:t>phenomena</w:t>
      </w:r>
      <w:r w:rsidR="00D76CE1">
        <w:rPr>
          <w:rFonts w:ascii="Arial Narrow" w:hAnsi="Arial Narrow"/>
          <w:lang w:val="en-US"/>
        </w:rPr>
        <w:t xml:space="preserve"> like </w:t>
      </w:r>
      <w:r w:rsidR="00DC064A">
        <w:rPr>
          <w:rFonts w:ascii="Arial Narrow" w:hAnsi="Arial Narrow"/>
          <w:lang w:val="en-US"/>
        </w:rPr>
        <w:t xml:space="preserve">domestic </w:t>
      </w:r>
      <w:proofErr w:type="spellStart"/>
      <w:r w:rsidR="00DC064A">
        <w:rPr>
          <w:rFonts w:ascii="Arial Narrow" w:hAnsi="Arial Narrow"/>
          <w:lang w:val="en-US"/>
        </w:rPr>
        <w:t>labour</w:t>
      </w:r>
      <w:proofErr w:type="spellEnd"/>
      <w:r w:rsidR="00DC064A">
        <w:rPr>
          <w:rFonts w:ascii="Arial Narrow" w:hAnsi="Arial Narrow"/>
          <w:lang w:val="en-US"/>
        </w:rPr>
        <w:t>, or flexible working</w:t>
      </w:r>
      <w:r w:rsidR="00D76CE1">
        <w:rPr>
          <w:rFonts w:ascii="Arial Narrow" w:hAnsi="Arial Narrow"/>
          <w:lang w:val="en-US"/>
        </w:rPr>
        <w:t xml:space="preserve">, critical realism offers the </w:t>
      </w:r>
      <w:r w:rsidR="00D76CE1" w:rsidRPr="00E1534B">
        <w:rPr>
          <w:rFonts w:ascii="Arial Narrow" w:hAnsi="Arial Narrow"/>
          <w:lang w:val="en-US"/>
        </w:rPr>
        <w:t>M-M approach</w:t>
      </w:r>
      <w:r w:rsidR="00D76CE1">
        <w:rPr>
          <w:rFonts w:ascii="Arial Narrow" w:hAnsi="Arial Narrow"/>
          <w:lang w:val="en-US"/>
        </w:rPr>
        <w:t>.</w:t>
      </w:r>
    </w:p>
    <w:p w:rsidR="00F31DE3" w:rsidRPr="00E1534B" w:rsidRDefault="00F31DE3" w:rsidP="00A4176F">
      <w:pPr>
        <w:spacing w:after="0" w:line="276" w:lineRule="auto"/>
        <w:rPr>
          <w:rFonts w:ascii="Arial Narrow" w:hAnsi="Arial Narrow"/>
          <w:lang w:val="en-US"/>
        </w:rPr>
      </w:pPr>
    </w:p>
    <w:p w:rsidR="000A394D" w:rsidRPr="00E1534B" w:rsidRDefault="004C3EA2" w:rsidP="00D148F2">
      <w:pPr>
        <w:spacing w:after="0" w:line="276" w:lineRule="auto"/>
        <w:contextualSpacing/>
        <w:rPr>
          <w:rFonts w:ascii="Arial Narrow" w:hAnsi="Arial Narrow"/>
          <w:b/>
          <w:lang w:val="en-US"/>
        </w:rPr>
      </w:pPr>
      <w:r w:rsidRPr="00E1534B">
        <w:rPr>
          <w:rFonts w:ascii="Arial Narrow" w:hAnsi="Arial Narrow"/>
          <w:b/>
          <w:lang w:val="en-US"/>
        </w:rPr>
        <w:t xml:space="preserve">Conclusion: </w:t>
      </w:r>
      <w:r w:rsidR="00D42007" w:rsidRPr="00E1534B">
        <w:rPr>
          <w:rFonts w:ascii="Arial Narrow" w:hAnsi="Arial Narrow"/>
          <w:b/>
          <w:lang w:val="en-US"/>
        </w:rPr>
        <w:t xml:space="preserve">a </w:t>
      </w:r>
      <w:r w:rsidR="00C857B4" w:rsidRPr="00E1534B">
        <w:rPr>
          <w:rFonts w:ascii="Arial Narrow" w:hAnsi="Arial Narrow"/>
          <w:b/>
          <w:lang w:val="en-US"/>
        </w:rPr>
        <w:t>critical realist</w:t>
      </w:r>
      <w:r w:rsidRPr="00E1534B">
        <w:rPr>
          <w:rFonts w:ascii="Arial Narrow" w:hAnsi="Arial Narrow"/>
          <w:b/>
          <w:lang w:val="en-US"/>
        </w:rPr>
        <w:t xml:space="preserve"> model of </w:t>
      </w:r>
      <w:proofErr w:type="spellStart"/>
      <w:r w:rsidRPr="00E1534B">
        <w:rPr>
          <w:rFonts w:ascii="Arial Narrow" w:hAnsi="Arial Narrow"/>
          <w:b/>
          <w:lang w:val="en-US"/>
        </w:rPr>
        <w:t>labour</w:t>
      </w:r>
      <w:proofErr w:type="spellEnd"/>
      <w:r w:rsidRPr="00E1534B">
        <w:rPr>
          <w:rFonts w:ascii="Arial Narrow" w:hAnsi="Arial Narrow"/>
          <w:b/>
          <w:lang w:val="en-US"/>
        </w:rPr>
        <w:t xml:space="preserve"> market</w:t>
      </w:r>
      <w:r w:rsidR="00D42007" w:rsidRPr="00E1534B">
        <w:rPr>
          <w:rFonts w:ascii="Arial Narrow" w:hAnsi="Arial Narrow"/>
          <w:b/>
          <w:lang w:val="en-US"/>
        </w:rPr>
        <w:t>s</w:t>
      </w:r>
      <w:r w:rsidR="00AA3E9A" w:rsidRPr="00E1534B">
        <w:rPr>
          <w:rFonts w:ascii="Arial Narrow" w:hAnsi="Arial Narrow"/>
          <w:b/>
          <w:lang w:val="en-US"/>
        </w:rPr>
        <w:t xml:space="preserve"> </w:t>
      </w:r>
    </w:p>
    <w:p w:rsidR="0021135A" w:rsidRDefault="001C2065" w:rsidP="00173586">
      <w:pPr>
        <w:tabs>
          <w:tab w:val="left" w:pos="-720"/>
        </w:tabs>
        <w:suppressAutoHyphens/>
        <w:spacing w:after="0" w:line="276" w:lineRule="auto"/>
        <w:rPr>
          <w:rFonts w:ascii="Arial Narrow" w:hAnsi="Arial Narrow"/>
          <w:lang w:val="en-US"/>
        </w:rPr>
      </w:pPr>
      <w:r w:rsidRPr="00E1534B">
        <w:rPr>
          <w:rFonts w:ascii="Arial Narrow" w:hAnsi="Arial Narrow"/>
          <w:lang w:val="en-US"/>
        </w:rPr>
        <w:t>Brown</w:t>
      </w:r>
      <w:r w:rsidR="00D41677" w:rsidRPr="00E1534B">
        <w:rPr>
          <w:rFonts w:ascii="Arial Narrow" w:hAnsi="Arial Narrow"/>
          <w:lang w:val="en-US"/>
        </w:rPr>
        <w:t xml:space="preserve"> critici</w:t>
      </w:r>
      <w:r w:rsidR="00C31613">
        <w:rPr>
          <w:rFonts w:ascii="Arial Narrow" w:hAnsi="Arial Narrow"/>
          <w:lang w:val="en-US"/>
        </w:rPr>
        <w:t>ze</w:t>
      </w:r>
      <w:r w:rsidR="00D41677" w:rsidRPr="00E1534B">
        <w:rPr>
          <w:rFonts w:ascii="Arial Narrow" w:hAnsi="Arial Narrow"/>
          <w:lang w:val="en-US"/>
        </w:rPr>
        <w:t xml:space="preserve">s </w:t>
      </w:r>
      <w:r w:rsidR="00C857B4" w:rsidRPr="00E1534B">
        <w:rPr>
          <w:rFonts w:ascii="Arial Narrow" w:hAnsi="Arial Narrow"/>
          <w:lang w:val="en-US"/>
        </w:rPr>
        <w:t>critical realists</w:t>
      </w:r>
      <w:r w:rsidR="00D41677" w:rsidRPr="00E1534B">
        <w:rPr>
          <w:rFonts w:ascii="Arial Narrow" w:hAnsi="Arial Narrow"/>
          <w:lang w:val="en-US"/>
        </w:rPr>
        <w:t xml:space="preserve"> for using `pseudo abstraction´ an</w:t>
      </w:r>
      <w:r w:rsidR="00175631" w:rsidRPr="00E1534B">
        <w:rPr>
          <w:rFonts w:ascii="Arial Narrow" w:hAnsi="Arial Narrow"/>
          <w:lang w:val="en-US"/>
        </w:rPr>
        <w:t>d, ther</w:t>
      </w:r>
      <w:r w:rsidR="00D41677" w:rsidRPr="00E1534B">
        <w:rPr>
          <w:rFonts w:ascii="Arial Narrow" w:hAnsi="Arial Narrow"/>
          <w:lang w:val="en-US"/>
        </w:rPr>
        <w:t xml:space="preserve">efore, being </w:t>
      </w:r>
      <w:r w:rsidR="0067286D" w:rsidRPr="00E1534B">
        <w:rPr>
          <w:rFonts w:ascii="Arial Narrow" w:hAnsi="Arial Narrow"/>
          <w:lang w:val="en-US"/>
        </w:rPr>
        <w:t>un</w:t>
      </w:r>
      <w:r w:rsidR="00D41677" w:rsidRPr="00E1534B">
        <w:rPr>
          <w:rFonts w:ascii="Arial Narrow" w:hAnsi="Arial Narrow"/>
          <w:lang w:val="en-US"/>
        </w:rPr>
        <w:t xml:space="preserve">able to conceive of a journey from the abstract to </w:t>
      </w:r>
      <w:r w:rsidR="00175631" w:rsidRPr="00E1534B">
        <w:rPr>
          <w:rFonts w:ascii="Arial Narrow" w:hAnsi="Arial Narrow"/>
          <w:lang w:val="en-US"/>
        </w:rPr>
        <w:t xml:space="preserve">the </w:t>
      </w:r>
      <w:r w:rsidR="00D41677" w:rsidRPr="00E1534B">
        <w:rPr>
          <w:rFonts w:ascii="Arial Narrow" w:hAnsi="Arial Narrow"/>
          <w:lang w:val="en-US"/>
        </w:rPr>
        <w:t>concrete</w:t>
      </w:r>
      <w:r w:rsidR="000C26BC" w:rsidRPr="00E1534B">
        <w:rPr>
          <w:rFonts w:ascii="Arial Narrow" w:hAnsi="Arial Narrow"/>
          <w:lang w:val="en-US"/>
        </w:rPr>
        <w:t xml:space="preserve">, </w:t>
      </w:r>
      <w:r w:rsidR="00D41677" w:rsidRPr="00E1534B">
        <w:rPr>
          <w:rFonts w:ascii="Arial Narrow" w:hAnsi="Arial Narrow"/>
          <w:lang w:val="en-US"/>
        </w:rPr>
        <w:t>yield</w:t>
      </w:r>
      <w:r w:rsidR="000C26BC" w:rsidRPr="00E1534B">
        <w:rPr>
          <w:rFonts w:ascii="Arial Narrow" w:hAnsi="Arial Narrow"/>
          <w:lang w:val="en-US"/>
        </w:rPr>
        <w:t>ing</w:t>
      </w:r>
      <w:r w:rsidR="00D41677" w:rsidRPr="00E1534B">
        <w:rPr>
          <w:rFonts w:ascii="Arial Narrow" w:hAnsi="Arial Narrow"/>
          <w:lang w:val="en-US"/>
        </w:rPr>
        <w:t xml:space="preserve"> </w:t>
      </w:r>
      <w:r w:rsidR="0039173C" w:rsidRPr="00E1534B">
        <w:rPr>
          <w:rFonts w:ascii="Arial Narrow" w:hAnsi="Arial Narrow"/>
          <w:lang w:val="en-US"/>
        </w:rPr>
        <w:t xml:space="preserve">progressively richer, </w:t>
      </w:r>
      <w:r w:rsidR="00D41677" w:rsidRPr="00E1534B">
        <w:rPr>
          <w:rFonts w:ascii="Arial Narrow" w:hAnsi="Arial Narrow"/>
          <w:lang w:val="en-US"/>
        </w:rPr>
        <w:t>less thin</w:t>
      </w:r>
      <w:r w:rsidR="0039173C" w:rsidRPr="00E1534B">
        <w:rPr>
          <w:rFonts w:ascii="Arial Narrow" w:hAnsi="Arial Narrow"/>
          <w:lang w:val="en-US"/>
        </w:rPr>
        <w:t>,</w:t>
      </w:r>
      <w:r w:rsidR="00D41677" w:rsidRPr="00E1534B">
        <w:rPr>
          <w:rFonts w:ascii="Arial Narrow" w:hAnsi="Arial Narrow"/>
          <w:lang w:val="en-US"/>
        </w:rPr>
        <w:t xml:space="preserve"> </w:t>
      </w:r>
      <w:r w:rsidR="00175631" w:rsidRPr="00E1534B">
        <w:rPr>
          <w:rFonts w:ascii="Arial Narrow" w:hAnsi="Arial Narrow"/>
          <w:lang w:val="en-US"/>
        </w:rPr>
        <w:t xml:space="preserve">(i.e. more concrete) </w:t>
      </w:r>
      <w:r w:rsidR="00D41677" w:rsidRPr="00E1534B">
        <w:rPr>
          <w:rFonts w:ascii="Arial Narrow" w:hAnsi="Arial Narrow"/>
          <w:lang w:val="en-US"/>
        </w:rPr>
        <w:t>conceptions.</w:t>
      </w:r>
      <w:r w:rsidR="00F81DA6">
        <w:rPr>
          <w:rFonts w:ascii="Arial Narrow" w:hAnsi="Arial Narrow"/>
          <w:lang w:val="en-US"/>
        </w:rPr>
        <w:t xml:space="preserve"> This can be </w:t>
      </w:r>
      <w:r w:rsidR="000441AC" w:rsidRPr="00E1534B">
        <w:rPr>
          <w:rFonts w:ascii="Arial Narrow" w:hAnsi="Arial Narrow"/>
          <w:lang w:val="en-US"/>
        </w:rPr>
        <w:t>counter</w:t>
      </w:r>
      <w:r w:rsidR="00F81DA6">
        <w:rPr>
          <w:rFonts w:ascii="Arial Narrow" w:hAnsi="Arial Narrow"/>
          <w:lang w:val="en-US"/>
        </w:rPr>
        <w:t>ed</w:t>
      </w:r>
      <w:r w:rsidR="000441AC" w:rsidRPr="00E1534B">
        <w:rPr>
          <w:rFonts w:ascii="Arial Narrow" w:hAnsi="Arial Narrow"/>
          <w:lang w:val="en-US"/>
        </w:rPr>
        <w:t xml:space="preserve"> by making use of a </w:t>
      </w:r>
      <w:r w:rsidR="00726F67">
        <w:rPr>
          <w:rFonts w:ascii="Arial Narrow" w:hAnsi="Arial Narrow"/>
          <w:lang w:val="en-US"/>
        </w:rPr>
        <w:t xml:space="preserve">recently developed </w:t>
      </w:r>
      <w:r w:rsidR="000441AC" w:rsidRPr="00E1534B">
        <w:rPr>
          <w:rFonts w:ascii="Arial Narrow" w:hAnsi="Arial Narrow"/>
          <w:lang w:val="en-US"/>
        </w:rPr>
        <w:t xml:space="preserve">model of </w:t>
      </w:r>
      <w:proofErr w:type="spellStart"/>
      <w:r w:rsidR="000441AC" w:rsidRPr="00E1534B">
        <w:rPr>
          <w:rFonts w:ascii="Arial Narrow" w:hAnsi="Arial Narrow"/>
          <w:lang w:val="en-US"/>
        </w:rPr>
        <w:t>labour</w:t>
      </w:r>
      <w:proofErr w:type="spellEnd"/>
      <w:r w:rsidR="000441AC" w:rsidRPr="00E1534B">
        <w:rPr>
          <w:rFonts w:ascii="Arial Narrow" w:hAnsi="Arial Narrow"/>
          <w:lang w:val="en-US"/>
        </w:rPr>
        <w:t xml:space="preserve"> markets</w:t>
      </w:r>
      <w:r w:rsidR="00726F67">
        <w:rPr>
          <w:rFonts w:ascii="Arial Narrow" w:hAnsi="Arial Narrow"/>
          <w:lang w:val="en-US"/>
        </w:rPr>
        <w:t>.</w:t>
      </w:r>
      <w:r w:rsidR="000441AC" w:rsidRPr="00E1534B">
        <w:rPr>
          <w:rFonts w:ascii="Arial Narrow" w:hAnsi="Arial Narrow"/>
          <w:lang w:val="en-US"/>
        </w:rPr>
        <w:t xml:space="preserve"> I take the liberty of using my own work </w:t>
      </w:r>
      <w:r w:rsidR="0021135A">
        <w:rPr>
          <w:rFonts w:ascii="Arial Narrow" w:hAnsi="Arial Narrow"/>
          <w:lang w:val="en-US"/>
        </w:rPr>
        <w:t xml:space="preserve">for four reasons. First, I want to present something </w:t>
      </w:r>
      <w:r w:rsidR="0021135A" w:rsidRPr="00D37EE1">
        <w:rPr>
          <w:rFonts w:ascii="Arial Narrow" w:hAnsi="Arial Narrow"/>
          <w:i/>
          <w:lang w:val="en-US"/>
        </w:rPr>
        <w:t>other</w:t>
      </w:r>
      <w:r w:rsidR="0021135A">
        <w:rPr>
          <w:rFonts w:ascii="Arial Narrow" w:hAnsi="Arial Narrow"/>
          <w:lang w:val="en-US"/>
        </w:rPr>
        <w:t xml:space="preserve"> than Marx´s model of the capitalist system, because this is virtually always used to exemplify systematic dialectics. Second, i</w:t>
      </w:r>
      <w:r w:rsidR="000441AC" w:rsidRPr="00E1534B">
        <w:rPr>
          <w:rFonts w:ascii="Arial Narrow" w:hAnsi="Arial Narrow"/>
          <w:lang w:val="en-US"/>
        </w:rPr>
        <w:t xml:space="preserve">t is the only model </w:t>
      </w:r>
      <w:r w:rsidR="00726F67">
        <w:rPr>
          <w:rFonts w:ascii="Arial Narrow" w:hAnsi="Arial Narrow"/>
          <w:lang w:val="en-US"/>
        </w:rPr>
        <w:t xml:space="preserve">of its kind </w:t>
      </w:r>
      <w:r w:rsidR="000441AC" w:rsidRPr="00E1534B">
        <w:rPr>
          <w:rFonts w:ascii="Arial Narrow" w:hAnsi="Arial Narrow"/>
          <w:lang w:val="en-US"/>
        </w:rPr>
        <w:t xml:space="preserve">I am aware of that </w:t>
      </w:r>
      <w:r w:rsidR="0021135A">
        <w:rPr>
          <w:rFonts w:ascii="Arial Narrow" w:hAnsi="Arial Narrow"/>
          <w:lang w:val="en-US"/>
        </w:rPr>
        <w:t xml:space="preserve">has an </w:t>
      </w:r>
      <w:r w:rsidR="000441AC" w:rsidRPr="00E1534B">
        <w:rPr>
          <w:rFonts w:ascii="Arial Narrow" w:hAnsi="Arial Narrow"/>
          <w:i/>
          <w:lang w:val="en-US"/>
        </w:rPr>
        <w:t>explicitly</w:t>
      </w:r>
      <w:r w:rsidR="000441AC" w:rsidRPr="00E1534B">
        <w:rPr>
          <w:rFonts w:ascii="Arial Narrow" w:hAnsi="Arial Narrow"/>
          <w:lang w:val="en-US"/>
        </w:rPr>
        <w:t xml:space="preserve"> critical realist </w:t>
      </w:r>
      <w:r w:rsidR="0021135A">
        <w:rPr>
          <w:rFonts w:ascii="Arial Narrow" w:hAnsi="Arial Narrow"/>
          <w:lang w:val="en-US"/>
        </w:rPr>
        <w:t>orientation. Third</w:t>
      </w:r>
      <w:r w:rsidR="00C31613">
        <w:rPr>
          <w:rFonts w:ascii="Arial Narrow" w:hAnsi="Arial Narrow"/>
          <w:lang w:val="en-US"/>
        </w:rPr>
        <w:t>,</w:t>
      </w:r>
      <w:r w:rsidR="0021135A">
        <w:rPr>
          <w:rFonts w:ascii="Arial Narrow" w:hAnsi="Arial Narrow"/>
          <w:lang w:val="en-US"/>
        </w:rPr>
        <w:t xml:space="preserve"> it </w:t>
      </w:r>
      <w:r w:rsidR="000441AC" w:rsidRPr="00E1534B">
        <w:rPr>
          <w:rFonts w:ascii="Arial Narrow" w:hAnsi="Arial Narrow"/>
          <w:lang w:val="en-US"/>
        </w:rPr>
        <w:t>makes explicit use of levels of abstraction.</w:t>
      </w:r>
      <w:r w:rsidR="00D76CE1">
        <w:rPr>
          <w:rFonts w:ascii="Arial Narrow" w:hAnsi="Arial Narrow"/>
          <w:lang w:val="en-US"/>
        </w:rPr>
        <w:t xml:space="preserve"> </w:t>
      </w:r>
      <w:r w:rsidR="0021135A">
        <w:rPr>
          <w:rFonts w:ascii="Arial Narrow" w:hAnsi="Arial Narrow"/>
          <w:lang w:val="en-US"/>
        </w:rPr>
        <w:t xml:space="preserve">Fourth, </w:t>
      </w:r>
      <w:proofErr w:type="spellStart"/>
      <w:r w:rsidR="0021135A">
        <w:rPr>
          <w:rFonts w:ascii="Arial Narrow" w:hAnsi="Arial Narrow"/>
          <w:lang w:val="en-US"/>
        </w:rPr>
        <w:t>l</w:t>
      </w:r>
      <w:r w:rsidR="00D76CE1">
        <w:rPr>
          <w:rFonts w:ascii="Arial Narrow" w:hAnsi="Arial Narrow"/>
          <w:lang w:val="en-US"/>
        </w:rPr>
        <w:t>abour</w:t>
      </w:r>
      <w:proofErr w:type="spellEnd"/>
      <w:r w:rsidR="00D76CE1">
        <w:rPr>
          <w:rFonts w:ascii="Arial Narrow" w:hAnsi="Arial Narrow"/>
          <w:lang w:val="en-US"/>
        </w:rPr>
        <w:t xml:space="preserve"> markets </w:t>
      </w:r>
      <w:r w:rsidR="0021135A">
        <w:rPr>
          <w:rFonts w:ascii="Arial Narrow" w:hAnsi="Arial Narrow"/>
          <w:lang w:val="en-US"/>
        </w:rPr>
        <w:t xml:space="preserve">will be </w:t>
      </w:r>
      <w:r w:rsidR="00D76CE1">
        <w:rPr>
          <w:rFonts w:ascii="Arial Narrow" w:hAnsi="Arial Narrow"/>
          <w:lang w:val="en-US"/>
        </w:rPr>
        <w:t>of interest to many readers of this journal.</w:t>
      </w:r>
      <w:r w:rsidR="000441AC" w:rsidRPr="00E1534B">
        <w:rPr>
          <w:rFonts w:ascii="Arial Narrow" w:hAnsi="Arial Narrow"/>
          <w:lang w:val="en-US"/>
        </w:rPr>
        <w:t xml:space="preserve"> </w:t>
      </w:r>
    </w:p>
    <w:p w:rsidR="0021135A" w:rsidRDefault="0021135A" w:rsidP="00173586">
      <w:pPr>
        <w:tabs>
          <w:tab w:val="left" w:pos="-720"/>
        </w:tabs>
        <w:suppressAutoHyphens/>
        <w:spacing w:after="0" w:line="276" w:lineRule="auto"/>
        <w:rPr>
          <w:rFonts w:ascii="Arial Narrow" w:hAnsi="Arial Narrow"/>
          <w:lang w:val="en-US"/>
        </w:rPr>
      </w:pPr>
    </w:p>
    <w:p w:rsidR="00173586" w:rsidRPr="00E1534B" w:rsidRDefault="00F81DA6" w:rsidP="00173586">
      <w:pPr>
        <w:tabs>
          <w:tab w:val="left" w:pos="-720"/>
        </w:tabs>
        <w:suppressAutoHyphens/>
        <w:spacing w:after="0" w:line="276" w:lineRule="auto"/>
        <w:rPr>
          <w:rFonts w:ascii="Arial Narrow" w:hAnsi="Arial Narrow"/>
          <w:lang w:val="en-US"/>
        </w:rPr>
      </w:pPr>
      <w:proofErr w:type="spellStart"/>
      <w:r>
        <w:rPr>
          <w:rFonts w:ascii="Arial Narrow" w:hAnsi="Arial Narrow"/>
          <w:lang w:val="en-US"/>
        </w:rPr>
        <w:t>L</w:t>
      </w:r>
      <w:r w:rsidR="008F0E0C" w:rsidRPr="00E1534B">
        <w:rPr>
          <w:rFonts w:ascii="Arial Narrow" w:hAnsi="Arial Narrow"/>
          <w:lang w:val="en-US"/>
        </w:rPr>
        <w:t>a</w:t>
      </w:r>
      <w:r w:rsidR="00173586" w:rsidRPr="00E1534B">
        <w:rPr>
          <w:rFonts w:ascii="Arial Narrow" w:hAnsi="Arial Narrow"/>
          <w:lang w:val="en-US"/>
        </w:rPr>
        <w:t>bour</w:t>
      </w:r>
      <w:proofErr w:type="spellEnd"/>
      <w:r w:rsidR="00173586" w:rsidRPr="00E1534B">
        <w:rPr>
          <w:rFonts w:ascii="Arial Narrow" w:hAnsi="Arial Narrow"/>
          <w:lang w:val="en-US"/>
        </w:rPr>
        <w:t xml:space="preserve"> markets</w:t>
      </w:r>
      <w:r w:rsidR="00C3245A" w:rsidRPr="00E1534B">
        <w:rPr>
          <w:rFonts w:ascii="Arial Narrow" w:hAnsi="Arial Narrow"/>
          <w:lang w:val="en-US"/>
        </w:rPr>
        <w:t xml:space="preserve"> </w:t>
      </w:r>
      <w:r>
        <w:rPr>
          <w:rFonts w:ascii="Arial Narrow" w:hAnsi="Arial Narrow"/>
          <w:lang w:val="en-US"/>
        </w:rPr>
        <w:t xml:space="preserve">can be defined </w:t>
      </w:r>
      <w:r w:rsidR="0021135A">
        <w:rPr>
          <w:rFonts w:ascii="Arial Narrow" w:hAnsi="Arial Narrow"/>
          <w:lang w:val="en-US"/>
        </w:rPr>
        <w:t xml:space="preserve">as: </w:t>
      </w:r>
      <w:r w:rsidR="00173586" w:rsidRPr="00E1534B">
        <w:rPr>
          <w:rFonts w:ascii="Arial Narrow" w:hAnsi="Arial Narrow"/>
          <w:lang w:val="en-US"/>
        </w:rPr>
        <w:t xml:space="preserve"> </w:t>
      </w:r>
    </w:p>
    <w:p w:rsidR="00173586" w:rsidRPr="00E1534B" w:rsidRDefault="00173586" w:rsidP="00173586">
      <w:pPr>
        <w:pStyle w:val="ListParagraph"/>
        <w:tabs>
          <w:tab w:val="left" w:pos="-720"/>
        </w:tabs>
        <w:suppressAutoHyphens/>
        <w:spacing w:after="0" w:line="276" w:lineRule="auto"/>
        <w:ind w:left="360"/>
        <w:rPr>
          <w:rFonts w:ascii="Arial Narrow" w:hAnsi="Arial Narrow"/>
          <w:lang w:val="en-US"/>
        </w:rPr>
      </w:pPr>
    </w:p>
    <w:p w:rsidR="00173586" w:rsidRPr="00E1534B" w:rsidRDefault="00173586" w:rsidP="00173586">
      <w:pPr>
        <w:spacing w:after="0" w:line="276" w:lineRule="auto"/>
        <w:ind w:left="207" w:right="567"/>
        <w:contextualSpacing/>
        <w:rPr>
          <w:rFonts w:ascii="Arial Narrow" w:hAnsi="Arial Narrow" w:cs="Arial"/>
          <w:lang w:val="en-US"/>
        </w:rPr>
      </w:pPr>
      <w:r w:rsidRPr="00E1534B">
        <w:rPr>
          <w:rFonts w:ascii="Arial Narrow" w:hAnsi="Arial Narrow"/>
          <w:lang w:val="en-US"/>
        </w:rPr>
        <w:t xml:space="preserve">sets of socio-economic phenomena </w:t>
      </w:r>
      <w:r w:rsidR="00D76CE1">
        <w:rPr>
          <w:rFonts w:ascii="Arial Narrow" w:hAnsi="Arial Narrow"/>
          <w:lang w:val="en-US"/>
        </w:rPr>
        <w:t>[</w:t>
      </w:r>
      <w:r w:rsidR="00D76CE1" w:rsidRPr="00E1534B">
        <w:rPr>
          <w:rFonts w:ascii="Arial Narrow" w:hAnsi="Arial Narrow"/>
          <w:lang w:val="en-US"/>
        </w:rPr>
        <w:t>inc</w:t>
      </w:r>
      <w:r w:rsidR="00D76CE1">
        <w:rPr>
          <w:rFonts w:ascii="Arial Narrow" w:hAnsi="Arial Narrow"/>
          <w:lang w:val="en-US"/>
        </w:rPr>
        <w:t xml:space="preserve">luding structures and mechanisms] </w:t>
      </w:r>
      <w:r w:rsidRPr="00E1534B">
        <w:rPr>
          <w:rFonts w:ascii="Arial Narrow" w:hAnsi="Arial Narrow"/>
          <w:lang w:val="en-US"/>
        </w:rPr>
        <w:t xml:space="preserve">that are reproduced or transformed by </w:t>
      </w:r>
      <w:proofErr w:type="spellStart"/>
      <w:r w:rsidRPr="00E1534B">
        <w:rPr>
          <w:rFonts w:ascii="Arial Narrow" w:hAnsi="Arial Narrow"/>
          <w:lang w:val="en-US"/>
        </w:rPr>
        <w:t>labour</w:t>
      </w:r>
      <w:proofErr w:type="spellEnd"/>
      <w:r w:rsidRPr="00E1534B">
        <w:rPr>
          <w:rFonts w:ascii="Arial Narrow" w:hAnsi="Arial Narrow"/>
          <w:lang w:val="en-US"/>
        </w:rPr>
        <w:t xml:space="preserve"> market agents who draw upon these phenomena in order to engage in actions they think (consciously or unconsciously) will meet their employment-related needs</w:t>
      </w:r>
      <w:r w:rsidR="00514CFC" w:rsidRPr="00E1534B">
        <w:rPr>
          <w:rFonts w:ascii="Arial Narrow" w:hAnsi="Arial Narrow"/>
          <w:lang w:val="en-US"/>
        </w:rPr>
        <w:t xml:space="preserve"> (Fleetwood 2011: 19)</w:t>
      </w:r>
      <w:r w:rsidRPr="00E1534B">
        <w:rPr>
          <w:rFonts w:ascii="Arial Narrow" w:hAnsi="Arial Narrow"/>
          <w:lang w:val="en-US"/>
        </w:rPr>
        <w:t>.</w:t>
      </w:r>
    </w:p>
    <w:p w:rsidR="00173586" w:rsidRPr="00E1534B" w:rsidRDefault="00173586" w:rsidP="00173586">
      <w:pPr>
        <w:pStyle w:val="ListParagraph"/>
        <w:tabs>
          <w:tab w:val="left" w:pos="-720"/>
        </w:tabs>
        <w:suppressAutoHyphens/>
        <w:spacing w:after="0" w:line="276" w:lineRule="auto"/>
        <w:rPr>
          <w:rFonts w:ascii="Arial Narrow" w:hAnsi="Arial Narrow"/>
          <w:lang w:val="en-US"/>
        </w:rPr>
      </w:pPr>
    </w:p>
    <w:p w:rsidR="006040DB" w:rsidRPr="00E1534B" w:rsidRDefault="0021135A" w:rsidP="00AE2B5C">
      <w:pPr>
        <w:tabs>
          <w:tab w:val="left" w:pos="-720"/>
        </w:tabs>
        <w:suppressAutoHyphens/>
        <w:spacing w:after="0" w:line="276" w:lineRule="auto"/>
        <w:rPr>
          <w:rFonts w:ascii="Arial Narrow" w:hAnsi="Arial Narrow"/>
          <w:lang w:val="en-US"/>
        </w:rPr>
      </w:pPr>
      <w:r>
        <w:rPr>
          <w:rFonts w:ascii="Arial Narrow" w:hAnsi="Arial Narrow"/>
          <w:lang w:val="en-US"/>
        </w:rPr>
        <w:t xml:space="preserve">The </w:t>
      </w:r>
      <w:r w:rsidR="00AE2B5C">
        <w:rPr>
          <w:rFonts w:ascii="Arial Narrow" w:hAnsi="Arial Narrow"/>
          <w:lang w:val="en-US"/>
        </w:rPr>
        <w:t xml:space="preserve">(more) </w:t>
      </w:r>
      <w:r w:rsidR="00BE111B" w:rsidRPr="00E1534B">
        <w:rPr>
          <w:rFonts w:ascii="Arial Narrow" w:hAnsi="Arial Narrow"/>
          <w:lang w:val="en-US"/>
        </w:rPr>
        <w:t xml:space="preserve">complete </w:t>
      </w:r>
      <w:r w:rsidR="00F50861" w:rsidRPr="00E1534B">
        <w:rPr>
          <w:rFonts w:ascii="Arial Narrow" w:hAnsi="Arial Narrow"/>
          <w:lang w:val="en-US"/>
        </w:rPr>
        <w:t xml:space="preserve">model </w:t>
      </w:r>
      <w:r>
        <w:rPr>
          <w:rFonts w:ascii="Arial Narrow" w:hAnsi="Arial Narrow"/>
          <w:lang w:val="en-US"/>
        </w:rPr>
        <w:t>present</w:t>
      </w:r>
      <w:r w:rsidR="00F81DA6">
        <w:rPr>
          <w:rFonts w:ascii="Arial Narrow" w:hAnsi="Arial Narrow"/>
          <w:lang w:val="en-US"/>
        </w:rPr>
        <w:t>ed</w:t>
      </w:r>
      <w:r>
        <w:rPr>
          <w:rFonts w:ascii="Arial Narrow" w:hAnsi="Arial Narrow"/>
          <w:lang w:val="en-US"/>
        </w:rPr>
        <w:t xml:space="preserve"> in (Fleetwood 2011) </w:t>
      </w:r>
      <w:r w:rsidR="008F0E0C" w:rsidRPr="00E1534B">
        <w:rPr>
          <w:rFonts w:ascii="Arial Narrow" w:hAnsi="Arial Narrow"/>
          <w:lang w:val="en-US"/>
        </w:rPr>
        <w:t xml:space="preserve">includes an analysis of workers supplying </w:t>
      </w:r>
      <w:proofErr w:type="spellStart"/>
      <w:r w:rsidR="00785EED" w:rsidRPr="00E1534B">
        <w:rPr>
          <w:rFonts w:ascii="Arial Narrow" w:hAnsi="Arial Narrow"/>
          <w:lang w:val="en-US"/>
        </w:rPr>
        <w:t>labour</w:t>
      </w:r>
      <w:proofErr w:type="spellEnd"/>
      <w:r w:rsidR="00785EED" w:rsidRPr="00E1534B">
        <w:rPr>
          <w:rFonts w:ascii="Arial Narrow" w:hAnsi="Arial Narrow"/>
          <w:lang w:val="en-US"/>
        </w:rPr>
        <w:t xml:space="preserve"> services </w:t>
      </w:r>
      <w:r w:rsidR="00785EED" w:rsidRPr="00E1534B">
        <w:rPr>
          <w:rFonts w:ascii="Arial Narrow" w:hAnsi="Arial Narrow"/>
          <w:i/>
          <w:lang w:val="en-US"/>
        </w:rPr>
        <w:t>and</w:t>
      </w:r>
      <w:r w:rsidR="00785EED" w:rsidRPr="00E1534B">
        <w:rPr>
          <w:rFonts w:ascii="Arial Narrow" w:hAnsi="Arial Narrow"/>
          <w:lang w:val="en-US"/>
        </w:rPr>
        <w:t xml:space="preserve"> f</w:t>
      </w:r>
      <w:r w:rsidR="001B59EF" w:rsidRPr="00E1534B">
        <w:rPr>
          <w:rFonts w:ascii="Arial Narrow" w:hAnsi="Arial Narrow"/>
          <w:lang w:val="en-US"/>
        </w:rPr>
        <w:t>i</w:t>
      </w:r>
      <w:r w:rsidR="00785EED" w:rsidRPr="00E1534B">
        <w:rPr>
          <w:rFonts w:ascii="Arial Narrow" w:hAnsi="Arial Narrow"/>
          <w:lang w:val="en-US"/>
        </w:rPr>
        <w:t>rms hiring the</w:t>
      </w:r>
      <w:r w:rsidR="00C3245A" w:rsidRPr="00E1534B">
        <w:rPr>
          <w:rFonts w:ascii="Arial Narrow" w:hAnsi="Arial Narrow"/>
          <w:lang w:val="en-US"/>
        </w:rPr>
        <w:t>m</w:t>
      </w:r>
      <w:r>
        <w:rPr>
          <w:rFonts w:ascii="Arial Narrow" w:hAnsi="Arial Narrow"/>
          <w:lang w:val="en-US"/>
        </w:rPr>
        <w:t>. In th</w:t>
      </w:r>
      <w:r w:rsidR="00C57F0A">
        <w:rPr>
          <w:rFonts w:ascii="Arial Narrow" w:hAnsi="Arial Narrow"/>
          <w:lang w:val="en-US"/>
        </w:rPr>
        <w:t>e</w:t>
      </w:r>
      <w:r>
        <w:rPr>
          <w:rFonts w:ascii="Arial Narrow" w:hAnsi="Arial Narrow"/>
          <w:lang w:val="en-US"/>
        </w:rPr>
        <w:t xml:space="preserve"> slightly truncated version</w:t>
      </w:r>
      <w:r w:rsidR="00C57F0A">
        <w:rPr>
          <w:rFonts w:ascii="Arial Narrow" w:hAnsi="Arial Narrow"/>
          <w:lang w:val="en-US"/>
        </w:rPr>
        <w:t xml:space="preserve"> present</w:t>
      </w:r>
      <w:r w:rsidR="00F81DA6">
        <w:rPr>
          <w:rFonts w:ascii="Arial Narrow" w:hAnsi="Arial Narrow"/>
          <w:lang w:val="en-US"/>
        </w:rPr>
        <w:t>ed</w:t>
      </w:r>
      <w:r w:rsidR="00C57F0A">
        <w:rPr>
          <w:rFonts w:ascii="Arial Narrow" w:hAnsi="Arial Narrow"/>
          <w:lang w:val="en-US"/>
        </w:rPr>
        <w:t xml:space="preserve"> </w:t>
      </w:r>
      <w:r w:rsidR="00726F67">
        <w:rPr>
          <w:rFonts w:ascii="Arial Narrow" w:hAnsi="Arial Narrow"/>
          <w:lang w:val="en-US"/>
        </w:rPr>
        <w:t>below</w:t>
      </w:r>
      <w:r w:rsidR="00C57F0A">
        <w:rPr>
          <w:rFonts w:ascii="Arial Narrow" w:hAnsi="Arial Narrow"/>
          <w:lang w:val="en-US"/>
        </w:rPr>
        <w:t>,</w:t>
      </w:r>
      <w:r>
        <w:rPr>
          <w:rFonts w:ascii="Arial Narrow" w:hAnsi="Arial Narrow"/>
          <w:lang w:val="en-US"/>
        </w:rPr>
        <w:t xml:space="preserve"> o</w:t>
      </w:r>
      <w:r w:rsidR="008F0E0C" w:rsidRPr="00E1534B">
        <w:rPr>
          <w:rFonts w:ascii="Arial Narrow" w:hAnsi="Arial Narrow"/>
          <w:lang w:val="en-US"/>
        </w:rPr>
        <w:t xml:space="preserve">nly the former analysis </w:t>
      </w:r>
      <w:r w:rsidR="00C3245A" w:rsidRPr="00E1534B">
        <w:rPr>
          <w:rFonts w:ascii="Arial Narrow" w:hAnsi="Arial Narrow"/>
          <w:lang w:val="en-US"/>
        </w:rPr>
        <w:t>is presented</w:t>
      </w:r>
      <w:r w:rsidR="00C57F0A">
        <w:rPr>
          <w:rFonts w:ascii="Arial Narrow" w:hAnsi="Arial Narrow"/>
          <w:lang w:val="en-US"/>
        </w:rPr>
        <w:t xml:space="preserve"> – although this is s</w:t>
      </w:r>
      <w:r w:rsidR="00AE2B5C">
        <w:rPr>
          <w:rFonts w:ascii="Arial Narrow" w:hAnsi="Arial Narrow"/>
          <w:lang w:val="en-US"/>
        </w:rPr>
        <w:t xml:space="preserve">ufficient to </w:t>
      </w:r>
      <w:r w:rsidR="00C3245A" w:rsidRPr="00E1534B">
        <w:rPr>
          <w:rFonts w:ascii="Arial Narrow" w:hAnsi="Arial Narrow"/>
          <w:lang w:val="en-US"/>
        </w:rPr>
        <w:t xml:space="preserve">exemplify </w:t>
      </w:r>
      <w:r w:rsidR="00C57F0A">
        <w:rPr>
          <w:rFonts w:ascii="Arial Narrow" w:hAnsi="Arial Narrow"/>
          <w:lang w:val="en-US"/>
        </w:rPr>
        <w:t>a `</w:t>
      </w:r>
      <w:r w:rsidR="00C3245A" w:rsidRPr="00E1534B">
        <w:rPr>
          <w:rFonts w:ascii="Arial Narrow" w:hAnsi="Arial Narrow"/>
          <w:lang w:val="en-US"/>
        </w:rPr>
        <w:t>journe</w:t>
      </w:r>
      <w:r w:rsidR="0067286D" w:rsidRPr="00E1534B">
        <w:rPr>
          <w:rFonts w:ascii="Arial Narrow" w:hAnsi="Arial Narrow"/>
          <w:lang w:val="en-US"/>
        </w:rPr>
        <w:t>y</w:t>
      </w:r>
      <w:r w:rsidR="00AE2B5C" w:rsidRPr="00AE2B5C">
        <w:rPr>
          <w:rFonts w:ascii="Arial Narrow" w:hAnsi="Arial Narrow"/>
          <w:lang w:val="en-US"/>
        </w:rPr>
        <w:t xml:space="preserve"> </w:t>
      </w:r>
      <w:r w:rsidR="00AE2B5C" w:rsidRPr="00E1534B">
        <w:rPr>
          <w:rFonts w:ascii="Arial Narrow" w:hAnsi="Arial Narrow"/>
          <w:lang w:val="en-US"/>
        </w:rPr>
        <w:t>fr</w:t>
      </w:r>
      <w:r w:rsidR="00D76CE1">
        <w:rPr>
          <w:rFonts w:ascii="Arial Narrow" w:hAnsi="Arial Narrow"/>
          <w:lang w:val="en-US"/>
        </w:rPr>
        <w:t>om the abstract to the co</w:t>
      </w:r>
      <w:r w:rsidR="00604E49">
        <w:rPr>
          <w:rFonts w:ascii="Arial Narrow" w:hAnsi="Arial Narrow"/>
          <w:lang w:val="en-US"/>
        </w:rPr>
        <w:t>ncrete´</w:t>
      </w:r>
      <w:r w:rsidR="00C3245A" w:rsidRPr="00E1534B">
        <w:rPr>
          <w:rFonts w:ascii="Arial Narrow" w:hAnsi="Arial Narrow"/>
          <w:lang w:val="en-US"/>
        </w:rPr>
        <w:t>.</w:t>
      </w:r>
      <w:r w:rsidR="00BE111B" w:rsidRPr="00E1534B">
        <w:rPr>
          <w:rFonts w:ascii="Arial Narrow" w:hAnsi="Arial Narrow"/>
          <w:lang w:val="en-US"/>
        </w:rPr>
        <w:t xml:space="preserve"> </w:t>
      </w:r>
      <w:r w:rsidR="00904A46" w:rsidRPr="00E1534B">
        <w:rPr>
          <w:rFonts w:ascii="Arial Narrow" w:hAnsi="Arial Narrow"/>
          <w:lang w:val="en-US"/>
        </w:rPr>
        <w:t xml:space="preserve">The model is </w:t>
      </w:r>
      <w:r w:rsidR="00D76CE1">
        <w:rPr>
          <w:rFonts w:ascii="Arial Narrow" w:hAnsi="Arial Narrow"/>
          <w:lang w:val="en-US"/>
        </w:rPr>
        <w:t xml:space="preserve">depicted </w:t>
      </w:r>
      <w:r w:rsidR="00904A46" w:rsidRPr="00E1534B">
        <w:rPr>
          <w:rFonts w:ascii="Arial Narrow" w:hAnsi="Arial Narrow"/>
          <w:lang w:val="en-US"/>
        </w:rPr>
        <w:t>via two diagrams</w:t>
      </w:r>
      <w:r w:rsidR="001F23A8" w:rsidRPr="00E1534B">
        <w:rPr>
          <w:rFonts w:ascii="Arial Narrow" w:hAnsi="Arial Narrow"/>
          <w:lang w:val="en-US"/>
        </w:rPr>
        <w:t>.</w:t>
      </w:r>
      <w:r w:rsidR="00AE2B5C">
        <w:rPr>
          <w:rFonts w:ascii="Arial Narrow" w:hAnsi="Arial Narrow"/>
          <w:lang w:val="en-US"/>
        </w:rPr>
        <w:t xml:space="preserve"> Diagrams 1 and 2</w:t>
      </w:r>
      <w:r w:rsidR="006040DB" w:rsidRPr="00E1534B">
        <w:rPr>
          <w:rFonts w:ascii="Arial Narrow" w:hAnsi="Arial Narrow"/>
          <w:lang w:val="en-US"/>
        </w:rPr>
        <w:t xml:space="preserve"> </w:t>
      </w:r>
      <w:r w:rsidR="00AE2B5C">
        <w:rPr>
          <w:rFonts w:ascii="Arial Narrow" w:hAnsi="Arial Narrow"/>
          <w:lang w:val="en-US"/>
        </w:rPr>
        <w:t xml:space="preserve">below </w:t>
      </w:r>
      <w:r w:rsidR="006040DB" w:rsidRPr="00E1534B">
        <w:rPr>
          <w:rFonts w:ascii="Arial Narrow" w:hAnsi="Arial Narrow"/>
          <w:lang w:val="en-US"/>
        </w:rPr>
        <w:t>relate to figures 1 and 3 in Fleetwood (2011: 28-32) with one slight alteration: the state is omitted in diagram 2.</w:t>
      </w:r>
    </w:p>
    <w:p w:rsidR="008F0E0C" w:rsidRPr="00E1534B" w:rsidRDefault="008F0E0C" w:rsidP="004C3EA2">
      <w:pPr>
        <w:spacing w:after="0" w:line="276" w:lineRule="auto"/>
        <w:rPr>
          <w:rFonts w:ascii="Arial Narrow" w:hAnsi="Arial Narrow"/>
          <w:lang w:val="en-US"/>
        </w:rPr>
      </w:pPr>
    </w:p>
    <w:p w:rsidR="0053672A" w:rsidRPr="00E1534B" w:rsidRDefault="0053672A" w:rsidP="004C3EA2">
      <w:pPr>
        <w:spacing w:after="0" w:line="276" w:lineRule="auto"/>
        <w:rPr>
          <w:rFonts w:ascii="Arial Narrow" w:hAnsi="Arial Narrow"/>
          <w:lang w:val="en-US"/>
        </w:rPr>
      </w:pPr>
    </w:p>
    <w:p w:rsidR="0053672A" w:rsidRPr="00E1534B" w:rsidRDefault="00904A46" w:rsidP="0053672A">
      <w:pPr>
        <w:spacing w:after="0" w:line="276" w:lineRule="auto"/>
        <w:jc w:val="center"/>
        <w:rPr>
          <w:rFonts w:ascii="Arial Narrow" w:hAnsi="Arial Narrow"/>
          <w:b/>
          <w:lang w:val="en-US"/>
        </w:rPr>
      </w:pPr>
      <w:r w:rsidRPr="00E1534B">
        <w:rPr>
          <w:rFonts w:ascii="Arial Narrow" w:hAnsi="Arial Narrow"/>
          <w:b/>
          <w:lang w:val="en-US"/>
        </w:rPr>
        <w:t xml:space="preserve">Diagram </w:t>
      </w:r>
      <w:r w:rsidR="0053672A" w:rsidRPr="00E1534B">
        <w:rPr>
          <w:rFonts w:ascii="Arial Narrow" w:hAnsi="Arial Narrow"/>
          <w:b/>
          <w:lang w:val="en-US"/>
        </w:rPr>
        <w:t xml:space="preserve">1 </w:t>
      </w:r>
      <w:r w:rsidR="00C3245A" w:rsidRPr="00E1534B">
        <w:rPr>
          <w:rFonts w:ascii="Arial Narrow" w:hAnsi="Arial Narrow"/>
          <w:b/>
          <w:lang w:val="en-US"/>
        </w:rPr>
        <w:t xml:space="preserve">here </w:t>
      </w:r>
    </w:p>
    <w:p w:rsidR="00C3245A" w:rsidRPr="00E1534B" w:rsidRDefault="00C3245A" w:rsidP="0053672A">
      <w:pPr>
        <w:spacing w:after="0" w:line="276" w:lineRule="auto"/>
        <w:jc w:val="center"/>
        <w:rPr>
          <w:rFonts w:ascii="Arial Narrow" w:hAnsi="Arial Narrow"/>
          <w:b/>
          <w:lang w:val="en-US"/>
        </w:rPr>
      </w:pPr>
    </w:p>
    <w:p w:rsidR="00C3245A" w:rsidRPr="00E1534B" w:rsidRDefault="00C3245A" w:rsidP="004C3EA2">
      <w:pPr>
        <w:spacing w:after="0" w:line="276" w:lineRule="auto"/>
        <w:rPr>
          <w:rFonts w:ascii="Arial Narrow" w:hAnsi="Arial Narrow"/>
          <w:lang w:val="en-US"/>
        </w:rPr>
      </w:pPr>
    </w:p>
    <w:p w:rsidR="00425509" w:rsidRPr="00E1534B" w:rsidRDefault="00BE111B" w:rsidP="00425509">
      <w:pPr>
        <w:spacing w:after="0" w:line="276" w:lineRule="auto"/>
        <w:rPr>
          <w:rFonts w:ascii="Arial Narrow" w:hAnsi="Arial Narrow"/>
          <w:lang w:val="en-US"/>
        </w:rPr>
      </w:pPr>
      <w:r w:rsidRPr="00E1534B">
        <w:rPr>
          <w:rFonts w:ascii="Arial Narrow" w:hAnsi="Arial Narrow"/>
          <w:lang w:val="en-US"/>
        </w:rPr>
        <w:t xml:space="preserve">Diagram one captures the first </w:t>
      </w:r>
      <w:r w:rsidR="004C3EA2" w:rsidRPr="00E1534B">
        <w:rPr>
          <w:rFonts w:ascii="Arial Narrow" w:hAnsi="Arial Narrow"/>
          <w:lang w:val="en-US"/>
        </w:rPr>
        <w:t xml:space="preserve">level </w:t>
      </w:r>
      <w:r w:rsidR="00785EED" w:rsidRPr="00E1534B">
        <w:rPr>
          <w:rFonts w:ascii="Arial Narrow" w:hAnsi="Arial Narrow"/>
          <w:lang w:val="en-US"/>
        </w:rPr>
        <w:t>of abstraction</w:t>
      </w:r>
      <w:r w:rsidRPr="00E1534B">
        <w:rPr>
          <w:rFonts w:ascii="Arial Narrow" w:hAnsi="Arial Narrow"/>
          <w:lang w:val="en-US"/>
        </w:rPr>
        <w:t xml:space="preserve">. It </w:t>
      </w:r>
      <w:r w:rsidR="00425509" w:rsidRPr="00E1534B">
        <w:rPr>
          <w:rFonts w:ascii="Arial Narrow" w:hAnsi="Arial Narrow"/>
          <w:lang w:val="en-US"/>
        </w:rPr>
        <w:t xml:space="preserve">introduces </w:t>
      </w:r>
      <w:r w:rsidR="001B59EF" w:rsidRPr="00E1534B">
        <w:rPr>
          <w:rFonts w:ascii="Arial Narrow" w:hAnsi="Arial Narrow"/>
          <w:lang w:val="en-US"/>
        </w:rPr>
        <w:t xml:space="preserve">a </w:t>
      </w:r>
      <w:proofErr w:type="spellStart"/>
      <w:r w:rsidR="00AD25CD" w:rsidRPr="00E1534B">
        <w:rPr>
          <w:rFonts w:ascii="Arial Narrow" w:hAnsi="Arial Narrow"/>
          <w:lang w:val="en-US"/>
        </w:rPr>
        <w:t>labour</w:t>
      </w:r>
      <w:proofErr w:type="spellEnd"/>
      <w:r w:rsidR="00AD25CD" w:rsidRPr="00E1534B">
        <w:rPr>
          <w:rFonts w:ascii="Arial Narrow" w:hAnsi="Arial Narrow"/>
          <w:lang w:val="en-US"/>
        </w:rPr>
        <w:t xml:space="preserve"> force divided into several categories, production, </w:t>
      </w:r>
      <w:r w:rsidR="004C3EA2" w:rsidRPr="00E1534B">
        <w:rPr>
          <w:rFonts w:ascii="Arial Narrow" w:hAnsi="Arial Narrow"/>
          <w:lang w:val="en-US"/>
        </w:rPr>
        <w:t xml:space="preserve">reproduction and preparation of </w:t>
      </w:r>
      <w:proofErr w:type="spellStart"/>
      <w:r w:rsidR="004C3EA2" w:rsidRPr="00E1534B">
        <w:rPr>
          <w:rFonts w:ascii="Arial Narrow" w:hAnsi="Arial Narrow"/>
          <w:lang w:val="en-US"/>
        </w:rPr>
        <w:t>labour</w:t>
      </w:r>
      <w:proofErr w:type="spellEnd"/>
      <w:r w:rsidR="004C3EA2" w:rsidRPr="00E1534B">
        <w:rPr>
          <w:rFonts w:ascii="Arial Narrow" w:hAnsi="Arial Narrow"/>
          <w:lang w:val="en-US"/>
        </w:rPr>
        <w:t xml:space="preserve"> power, </w:t>
      </w:r>
      <w:r w:rsidR="00AD25CD" w:rsidRPr="00E1534B">
        <w:rPr>
          <w:rFonts w:ascii="Arial Narrow" w:hAnsi="Arial Narrow"/>
          <w:lang w:val="en-US"/>
        </w:rPr>
        <w:t xml:space="preserve">information, job queue and the point of contact between potential worker and potential employer. </w:t>
      </w:r>
      <w:r w:rsidR="00425509" w:rsidRPr="00E1534B">
        <w:rPr>
          <w:rFonts w:ascii="Arial Narrow" w:hAnsi="Arial Narrow"/>
          <w:lang w:val="en-US"/>
        </w:rPr>
        <w:t>The supporting narrative imagine</w:t>
      </w:r>
      <w:r w:rsidR="0067286D" w:rsidRPr="00E1534B">
        <w:rPr>
          <w:rFonts w:ascii="Arial Narrow" w:hAnsi="Arial Narrow"/>
          <w:lang w:val="en-US"/>
        </w:rPr>
        <w:t>s</w:t>
      </w:r>
      <w:r w:rsidR="00425509" w:rsidRPr="00E1534B">
        <w:rPr>
          <w:rFonts w:ascii="Arial Narrow" w:hAnsi="Arial Narrow"/>
          <w:lang w:val="en-US"/>
        </w:rPr>
        <w:t xml:space="preserve"> a family; that family having a child; that child being socialised</w:t>
      </w:r>
      <w:r w:rsidR="00156287" w:rsidRPr="00E1534B">
        <w:rPr>
          <w:rFonts w:ascii="Arial Narrow" w:hAnsi="Arial Narrow"/>
          <w:lang w:val="en-US"/>
        </w:rPr>
        <w:t xml:space="preserve">, educated and skilled and so </w:t>
      </w:r>
      <w:r w:rsidR="00425509" w:rsidRPr="00E1534B">
        <w:rPr>
          <w:rFonts w:ascii="Arial Narrow" w:hAnsi="Arial Narrow"/>
          <w:lang w:val="en-US"/>
        </w:rPr>
        <w:t xml:space="preserve">prepared (physically and mentally) for his/her eventual involvement in </w:t>
      </w:r>
      <w:proofErr w:type="spellStart"/>
      <w:r w:rsidR="00425509" w:rsidRPr="00E1534B">
        <w:rPr>
          <w:rFonts w:ascii="Arial Narrow" w:hAnsi="Arial Narrow"/>
          <w:lang w:val="en-US"/>
        </w:rPr>
        <w:t>labour</w:t>
      </w:r>
      <w:proofErr w:type="spellEnd"/>
      <w:r w:rsidR="00425509" w:rsidRPr="00E1534B">
        <w:rPr>
          <w:rFonts w:ascii="Arial Narrow" w:hAnsi="Arial Narrow"/>
          <w:lang w:val="en-US"/>
        </w:rPr>
        <w:t xml:space="preserve"> markets; informed about the available jobs</w:t>
      </w:r>
      <w:r w:rsidR="00726F67">
        <w:rPr>
          <w:rFonts w:ascii="Arial Narrow" w:hAnsi="Arial Narrow"/>
          <w:lang w:val="en-US"/>
        </w:rPr>
        <w:t>;</w:t>
      </w:r>
      <w:r w:rsidR="00425509" w:rsidRPr="00E1534B">
        <w:rPr>
          <w:rFonts w:ascii="Arial Narrow" w:hAnsi="Arial Narrow"/>
          <w:lang w:val="en-US"/>
        </w:rPr>
        <w:t xml:space="preserve"> </w:t>
      </w:r>
      <w:r w:rsidR="00156287" w:rsidRPr="00E1534B">
        <w:rPr>
          <w:rFonts w:ascii="Arial Narrow" w:hAnsi="Arial Narrow"/>
          <w:lang w:val="en-US"/>
        </w:rPr>
        <w:t xml:space="preserve">and </w:t>
      </w:r>
      <w:r w:rsidR="00425509" w:rsidRPr="00E1534B">
        <w:rPr>
          <w:rFonts w:ascii="Arial Narrow" w:hAnsi="Arial Narrow"/>
          <w:lang w:val="en-US"/>
        </w:rPr>
        <w:t>informed about h</w:t>
      </w:r>
      <w:r w:rsidR="00156287" w:rsidRPr="00E1534B">
        <w:rPr>
          <w:rFonts w:ascii="Arial Narrow" w:hAnsi="Arial Narrow"/>
          <w:lang w:val="en-US"/>
        </w:rPr>
        <w:t xml:space="preserve">ow to join the </w:t>
      </w:r>
      <w:proofErr w:type="spellStart"/>
      <w:r w:rsidR="00156287" w:rsidRPr="00E1534B">
        <w:rPr>
          <w:rFonts w:ascii="Arial Narrow" w:hAnsi="Arial Narrow"/>
          <w:lang w:val="en-US"/>
        </w:rPr>
        <w:t>labour</w:t>
      </w:r>
      <w:proofErr w:type="spellEnd"/>
      <w:r w:rsidR="00156287" w:rsidRPr="00E1534B">
        <w:rPr>
          <w:rFonts w:ascii="Arial Narrow" w:hAnsi="Arial Narrow"/>
          <w:lang w:val="en-US"/>
        </w:rPr>
        <w:t xml:space="preserve"> queue and</w:t>
      </w:r>
      <w:r w:rsidR="00425509" w:rsidRPr="00E1534B">
        <w:rPr>
          <w:rFonts w:ascii="Arial Narrow" w:hAnsi="Arial Narrow"/>
          <w:lang w:val="en-US"/>
        </w:rPr>
        <w:t xml:space="preserve"> get recruited. </w:t>
      </w:r>
    </w:p>
    <w:p w:rsidR="00BE111B" w:rsidRPr="00E1534B" w:rsidRDefault="00BE111B" w:rsidP="00BE111B">
      <w:pPr>
        <w:spacing w:after="0" w:line="276" w:lineRule="auto"/>
        <w:jc w:val="center"/>
        <w:rPr>
          <w:rFonts w:ascii="Arial Narrow" w:hAnsi="Arial Narrow"/>
          <w:b/>
          <w:lang w:val="en-US"/>
        </w:rPr>
      </w:pPr>
    </w:p>
    <w:p w:rsidR="00BE111B" w:rsidRPr="00E1534B" w:rsidRDefault="00904A46" w:rsidP="00BE111B">
      <w:pPr>
        <w:spacing w:after="0" w:line="276" w:lineRule="auto"/>
        <w:jc w:val="center"/>
        <w:rPr>
          <w:rFonts w:ascii="Arial Narrow" w:hAnsi="Arial Narrow"/>
          <w:b/>
          <w:lang w:val="en-US"/>
        </w:rPr>
      </w:pPr>
      <w:r w:rsidRPr="00E1534B">
        <w:rPr>
          <w:rFonts w:ascii="Arial Narrow" w:hAnsi="Arial Narrow"/>
          <w:b/>
          <w:lang w:val="en-US"/>
        </w:rPr>
        <w:t xml:space="preserve">Diagram </w:t>
      </w:r>
      <w:r w:rsidR="00BE111B" w:rsidRPr="00E1534B">
        <w:rPr>
          <w:rFonts w:ascii="Arial Narrow" w:hAnsi="Arial Narrow"/>
          <w:b/>
          <w:lang w:val="en-US"/>
        </w:rPr>
        <w:t>2 here</w:t>
      </w:r>
    </w:p>
    <w:p w:rsidR="00BE111B" w:rsidRPr="00E1534B" w:rsidRDefault="00BE111B" w:rsidP="00735718">
      <w:pPr>
        <w:spacing w:after="0" w:line="276" w:lineRule="auto"/>
        <w:rPr>
          <w:rFonts w:ascii="Arial Narrow" w:hAnsi="Arial Narrow"/>
          <w:lang w:val="en-US"/>
        </w:rPr>
      </w:pPr>
    </w:p>
    <w:p w:rsidR="00904A46" w:rsidRPr="00E1534B" w:rsidRDefault="00AD25CD" w:rsidP="00735718">
      <w:pPr>
        <w:spacing w:after="0" w:line="276" w:lineRule="auto"/>
        <w:rPr>
          <w:rFonts w:ascii="Arial Narrow" w:hAnsi="Arial Narrow"/>
          <w:lang w:val="en-US"/>
        </w:rPr>
      </w:pPr>
      <w:r w:rsidRPr="00E1534B">
        <w:rPr>
          <w:rFonts w:ascii="Arial Narrow" w:hAnsi="Arial Narrow"/>
          <w:lang w:val="en-US"/>
        </w:rPr>
        <w:t>T</w:t>
      </w:r>
      <w:r w:rsidR="004C3EA2" w:rsidRPr="00E1534B">
        <w:rPr>
          <w:rFonts w:ascii="Arial Narrow" w:hAnsi="Arial Narrow"/>
          <w:lang w:val="en-US"/>
        </w:rPr>
        <w:t xml:space="preserve">he second </w:t>
      </w:r>
      <w:r w:rsidRPr="00E1534B">
        <w:rPr>
          <w:rFonts w:ascii="Arial Narrow" w:hAnsi="Arial Narrow"/>
          <w:lang w:val="en-US"/>
        </w:rPr>
        <w:t>lev</w:t>
      </w:r>
      <w:r w:rsidR="004C3EA2" w:rsidRPr="00E1534B">
        <w:rPr>
          <w:rFonts w:ascii="Arial Narrow" w:hAnsi="Arial Narrow"/>
          <w:lang w:val="en-US"/>
        </w:rPr>
        <w:t>el</w:t>
      </w:r>
      <w:r w:rsidR="00785EED" w:rsidRPr="00E1534B">
        <w:rPr>
          <w:rFonts w:ascii="Arial Narrow" w:hAnsi="Arial Narrow"/>
          <w:lang w:val="en-US"/>
        </w:rPr>
        <w:t xml:space="preserve"> of abstraction</w:t>
      </w:r>
      <w:r w:rsidR="004C3EA2" w:rsidRPr="00E1534B">
        <w:rPr>
          <w:rFonts w:ascii="Arial Narrow" w:hAnsi="Arial Narrow"/>
          <w:lang w:val="en-US"/>
        </w:rPr>
        <w:t xml:space="preserve"> </w:t>
      </w:r>
      <w:r w:rsidR="00BE111B" w:rsidRPr="00E1534B">
        <w:rPr>
          <w:rFonts w:ascii="Arial Narrow" w:hAnsi="Arial Narrow"/>
          <w:lang w:val="en-US"/>
        </w:rPr>
        <w:t>is captured in diagram tw</w:t>
      </w:r>
      <w:r w:rsidR="001D0C2B" w:rsidRPr="00E1534B">
        <w:rPr>
          <w:rFonts w:ascii="Arial Narrow" w:hAnsi="Arial Narrow"/>
          <w:lang w:val="en-US"/>
        </w:rPr>
        <w:t>o – although f</w:t>
      </w:r>
      <w:r w:rsidR="00904A46" w:rsidRPr="00E1534B">
        <w:rPr>
          <w:rFonts w:ascii="Arial Narrow" w:hAnsi="Arial Narrow"/>
          <w:lang w:val="en-US"/>
        </w:rPr>
        <w:t>irst level concepts are</w:t>
      </w:r>
      <w:r w:rsidR="001D0C2B" w:rsidRPr="00E1534B">
        <w:rPr>
          <w:rFonts w:ascii="Arial Narrow" w:hAnsi="Arial Narrow"/>
          <w:lang w:val="en-US"/>
        </w:rPr>
        <w:t xml:space="preserve"> not absent in the second level, </w:t>
      </w:r>
      <w:r w:rsidR="00904A46" w:rsidRPr="00E1534B">
        <w:rPr>
          <w:rFonts w:ascii="Arial Narrow" w:hAnsi="Arial Narrow"/>
          <w:lang w:val="en-US"/>
        </w:rPr>
        <w:t xml:space="preserve">a point </w:t>
      </w:r>
      <w:r w:rsidR="0067286D" w:rsidRPr="00E1534B">
        <w:rPr>
          <w:rFonts w:ascii="Arial Narrow" w:hAnsi="Arial Narrow"/>
          <w:lang w:val="en-US"/>
        </w:rPr>
        <w:t xml:space="preserve">illustrated </w:t>
      </w:r>
      <w:r w:rsidR="00904A46" w:rsidRPr="00E1534B">
        <w:rPr>
          <w:rFonts w:ascii="Arial Narrow" w:hAnsi="Arial Narrow"/>
          <w:lang w:val="en-US"/>
        </w:rPr>
        <w:t>by the use of shading. The second level i</w:t>
      </w:r>
      <w:r w:rsidR="00BE111B" w:rsidRPr="00E1534B">
        <w:rPr>
          <w:rFonts w:ascii="Arial Narrow" w:hAnsi="Arial Narrow"/>
          <w:lang w:val="en-US"/>
        </w:rPr>
        <w:t xml:space="preserve">ncludes </w:t>
      </w:r>
      <w:r w:rsidR="00904A46" w:rsidRPr="00E1534B">
        <w:rPr>
          <w:rFonts w:ascii="Arial Narrow" w:hAnsi="Arial Narrow"/>
          <w:lang w:val="en-US"/>
        </w:rPr>
        <w:t>more concepts</w:t>
      </w:r>
      <w:r w:rsidR="001B59EF" w:rsidRPr="00E1534B">
        <w:rPr>
          <w:rFonts w:ascii="Arial Narrow" w:hAnsi="Arial Narrow"/>
          <w:lang w:val="en-US"/>
        </w:rPr>
        <w:t xml:space="preserve">, </w:t>
      </w:r>
      <w:r w:rsidR="00904A46" w:rsidRPr="00E1534B">
        <w:rPr>
          <w:rFonts w:ascii="Arial Narrow" w:hAnsi="Arial Narrow"/>
          <w:lang w:val="en-US"/>
        </w:rPr>
        <w:t>n</w:t>
      </w:r>
      <w:r w:rsidR="001B59EF" w:rsidRPr="00E1534B">
        <w:rPr>
          <w:rFonts w:ascii="Arial Narrow" w:hAnsi="Arial Narrow"/>
          <w:lang w:val="en-US"/>
        </w:rPr>
        <w:t xml:space="preserve">amely, </w:t>
      </w:r>
      <w:r w:rsidRPr="00E1534B">
        <w:rPr>
          <w:rFonts w:ascii="Arial Narrow" w:hAnsi="Arial Narrow"/>
          <w:lang w:val="en-US"/>
        </w:rPr>
        <w:t xml:space="preserve">health, household, transport, self-employment, unions, historical legacy, legislation, </w:t>
      </w:r>
      <w:r w:rsidR="004C3EA2" w:rsidRPr="00E1534B">
        <w:rPr>
          <w:rFonts w:ascii="Arial Narrow" w:hAnsi="Arial Narrow"/>
          <w:lang w:val="en-US"/>
        </w:rPr>
        <w:t>education and training, and ideology</w:t>
      </w:r>
      <w:r w:rsidR="00785EED" w:rsidRPr="00E1534B">
        <w:rPr>
          <w:rFonts w:ascii="Arial Narrow" w:hAnsi="Arial Narrow"/>
          <w:lang w:val="en-US"/>
        </w:rPr>
        <w:t>.</w:t>
      </w:r>
      <w:r w:rsidR="001B59EF" w:rsidRPr="00E1534B">
        <w:rPr>
          <w:rFonts w:ascii="Arial Narrow" w:hAnsi="Arial Narrow"/>
          <w:lang w:val="en-US"/>
        </w:rPr>
        <w:t xml:space="preserve"> </w:t>
      </w:r>
      <w:r w:rsidR="00425509" w:rsidRPr="00E1534B">
        <w:rPr>
          <w:rFonts w:ascii="Arial Narrow" w:hAnsi="Arial Narrow"/>
          <w:lang w:val="en-US"/>
        </w:rPr>
        <w:t xml:space="preserve">The supporting narrative </w:t>
      </w:r>
      <w:r w:rsidR="00425509" w:rsidRPr="00E1534B">
        <w:rPr>
          <w:rFonts w:ascii="Arial Narrow" w:hAnsi="Arial Narrow" w:cs="Arial"/>
          <w:lang w:val="en-US"/>
        </w:rPr>
        <w:t>imagin</w:t>
      </w:r>
      <w:r w:rsidR="0067286D" w:rsidRPr="00E1534B">
        <w:rPr>
          <w:rFonts w:ascii="Arial Narrow" w:hAnsi="Arial Narrow" w:cs="Arial"/>
          <w:lang w:val="en-US"/>
        </w:rPr>
        <w:t>es</w:t>
      </w:r>
      <w:r w:rsidR="00425509" w:rsidRPr="00E1534B">
        <w:rPr>
          <w:rFonts w:ascii="Arial Narrow" w:hAnsi="Arial Narrow" w:cs="Arial"/>
          <w:lang w:val="en-US"/>
        </w:rPr>
        <w:t xml:space="preserve"> a firm</w:t>
      </w:r>
      <w:r w:rsidR="000A3779">
        <w:rPr>
          <w:rFonts w:ascii="Arial Narrow" w:hAnsi="Arial Narrow" w:cs="Arial"/>
          <w:lang w:val="en-US"/>
        </w:rPr>
        <w:t xml:space="preserve"> </w:t>
      </w:r>
      <w:r w:rsidR="00425509" w:rsidRPr="00E1534B">
        <w:rPr>
          <w:rFonts w:ascii="Arial Narrow" w:hAnsi="Arial Narrow" w:cs="Arial"/>
          <w:lang w:val="en-US"/>
        </w:rPr>
        <w:t xml:space="preserve">deciding upon crewing levels, on-the job training, and managing technical and </w:t>
      </w:r>
      <w:proofErr w:type="spellStart"/>
      <w:r w:rsidR="00425509" w:rsidRPr="00E1534B">
        <w:rPr>
          <w:rFonts w:ascii="Arial Narrow" w:hAnsi="Arial Narrow" w:cs="Arial"/>
          <w:lang w:val="en-US"/>
        </w:rPr>
        <w:t>labour</w:t>
      </w:r>
      <w:proofErr w:type="spellEnd"/>
      <w:r w:rsidR="00425509" w:rsidRPr="00E1534B">
        <w:rPr>
          <w:rFonts w:ascii="Arial Narrow" w:hAnsi="Arial Narrow" w:cs="Arial"/>
          <w:lang w:val="en-US"/>
        </w:rPr>
        <w:t xml:space="preserve"> processes</w:t>
      </w:r>
      <w:r w:rsidR="009C48F9" w:rsidRPr="00E1534B">
        <w:rPr>
          <w:rFonts w:ascii="Arial Narrow" w:hAnsi="Arial Narrow" w:cs="Arial"/>
          <w:lang w:val="en-US"/>
        </w:rPr>
        <w:t xml:space="preserve">. </w:t>
      </w:r>
      <w:r w:rsidR="00904A46" w:rsidRPr="00E1534B">
        <w:rPr>
          <w:rFonts w:ascii="Arial Narrow" w:hAnsi="Arial Narrow"/>
          <w:lang w:val="en-US"/>
        </w:rPr>
        <w:t xml:space="preserve">But there is more to it than merely including </w:t>
      </w:r>
      <w:r w:rsidR="00904A46" w:rsidRPr="00E1534B">
        <w:rPr>
          <w:rFonts w:ascii="Arial Narrow" w:hAnsi="Arial Narrow"/>
          <w:i/>
          <w:lang w:val="en-US"/>
        </w:rPr>
        <w:t>more</w:t>
      </w:r>
      <w:r w:rsidR="00904A46" w:rsidRPr="00E1534B">
        <w:rPr>
          <w:rFonts w:ascii="Arial Narrow" w:hAnsi="Arial Narrow"/>
          <w:lang w:val="en-US"/>
        </w:rPr>
        <w:t xml:space="preserve"> concepts. </w:t>
      </w:r>
    </w:p>
    <w:p w:rsidR="00904A46" w:rsidRDefault="00904A46" w:rsidP="00735718">
      <w:pPr>
        <w:spacing w:after="0" w:line="276" w:lineRule="auto"/>
        <w:rPr>
          <w:rFonts w:ascii="Arial Narrow" w:hAnsi="Arial Narrow"/>
          <w:lang w:val="en-US"/>
        </w:rPr>
      </w:pPr>
    </w:p>
    <w:p w:rsidR="00AA3E9A" w:rsidRPr="00E1534B" w:rsidRDefault="00AD25CD" w:rsidP="00735718">
      <w:pPr>
        <w:spacing w:after="0" w:line="276" w:lineRule="auto"/>
        <w:rPr>
          <w:rFonts w:ascii="Arial Narrow" w:hAnsi="Arial Narrow"/>
          <w:lang w:val="en-US"/>
        </w:rPr>
      </w:pPr>
      <w:r w:rsidRPr="00E1534B">
        <w:rPr>
          <w:rFonts w:ascii="Arial Narrow" w:hAnsi="Arial Narrow"/>
          <w:lang w:val="en-US"/>
        </w:rPr>
        <w:t xml:space="preserve">At the first level of abstraction, reproduction </w:t>
      </w:r>
      <w:r w:rsidR="00F1543F" w:rsidRPr="00E1534B">
        <w:rPr>
          <w:rFonts w:ascii="Arial Narrow" w:hAnsi="Arial Narrow"/>
          <w:lang w:val="en-US"/>
        </w:rPr>
        <w:t xml:space="preserve">and preparation of </w:t>
      </w:r>
      <w:proofErr w:type="spellStart"/>
      <w:r w:rsidR="00F1543F" w:rsidRPr="00E1534B">
        <w:rPr>
          <w:rFonts w:ascii="Arial Narrow" w:hAnsi="Arial Narrow"/>
          <w:lang w:val="en-US"/>
        </w:rPr>
        <w:t>labour</w:t>
      </w:r>
      <w:proofErr w:type="spellEnd"/>
      <w:r w:rsidR="00F1543F" w:rsidRPr="00E1534B">
        <w:rPr>
          <w:rFonts w:ascii="Arial Narrow" w:hAnsi="Arial Narrow"/>
          <w:lang w:val="en-US"/>
        </w:rPr>
        <w:t xml:space="preserve"> power</w:t>
      </w:r>
      <w:r w:rsidR="00904A46" w:rsidRPr="00E1534B">
        <w:rPr>
          <w:rFonts w:ascii="Arial Narrow" w:hAnsi="Arial Narrow"/>
          <w:lang w:val="en-US"/>
        </w:rPr>
        <w:t>, for example,</w:t>
      </w:r>
      <w:r w:rsidRPr="00E1534B">
        <w:rPr>
          <w:rFonts w:ascii="Arial Narrow" w:hAnsi="Arial Narrow"/>
          <w:lang w:val="en-US"/>
        </w:rPr>
        <w:t xml:space="preserve"> </w:t>
      </w:r>
      <w:r w:rsidR="007B1162" w:rsidRPr="00E1534B">
        <w:rPr>
          <w:rFonts w:ascii="Arial Narrow" w:hAnsi="Arial Narrow"/>
          <w:lang w:val="en-US"/>
        </w:rPr>
        <w:t xml:space="preserve">are </w:t>
      </w:r>
      <w:r w:rsidRPr="00E1534B">
        <w:rPr>
          <w:rFonts w:ascii="Arial Narrow" w:hAnsi="Arial Narrow"/>
          <w:lang w:val="en-US"/>
        </w:rPr>
        <w:t xml:space="preserve">introduced but with </w:t>
      </w:r>
      <w:r w:rsidR="007B1162" w:rsidRPr="00E1534B">
        <w:rPr>
          <w:rFonts w:ascii="Arial Narrow" w:hAnsi="Arial Narrow"/>
          <w:lang w:val="en-US"/>
        </w:rPr>
        <w:t xml:space="preserve">little or no </w:t>
      </w:r>
      <w:r w:rsidRPr="00E1534B">
        <w:rPr>
          <w:rFonts w:ascii="Arial Narrow" w:hAnsi="Arial Narrow"/>
          <w:lang w:val="en-US"/>
        </w:rPr>
        <w:t>e</w:t>
      </w:r>
      <w:r w:rsidR="006020C1" w:rsidRPr="00E1534B">
        <w:rPr>
          <w:rFonts w:ascii="Arial Narrow" w:hAnsi="Arial Narrow"/>
          <w:lang w:val="en-US"/>
        </w:rPr>
        <w:t>labor</w:t>
      </w:r>
      <w:r w:rsidRPr="00E1534B">
        <w:rPr>
          <w:rFonts w:ascii="Arial Narrow" w:hAnsi="Arial Narrow"/>
          <w:lang w:val="en-US"/>
        </w:rPr>
        <w:t xml:space="preserve">ation. It is not until education and training, and ideology are introduced at the second level of abstraction that reproduction and preparation of </w:t>
      </w:r>
      <w:proofErr w:type="spellStart"/>
      <w:r w:rsidRPr="00E1534B">
        <w:rPr>
          <w:rFonts w:ascii="Arial Narrow" w:hAnsi="Arial Narrow"/>
          <w:lang w:val="en-US"/>
        </w:rPr>
        <w:t>labour</w:t>
      </w:r>
      <w:proofErr w:type="spellEnd"/>
      <w:r w:rsidRPr="00E1534B">
        <w:rPr>
          <w:rFonts w:ascii="Arial Narrow" w:hAnsi="Arial Narrow"/>
          <w:lang w:val="en-US"/>
        </w:rPr>
        <w:t xml:space="preserve"> power can be </w:t>
      </w:r>
      <w:r w:rsidR="004C3EA2" w:rsidRPr="00E1534B">
        <w:rPr>
          <w:rFonts w:ascii="Arial Narrow" w:hAnsi="Arial Narrow"/>
          <w:lang w:val="en-US"/>
        </w:rPr>
        <w:t>unders</w:t>
      </w:r>
      <w:r w:rsidR="007B1162" w:rsidRPr="00E1534B">
        <w:rPr>
          <w:rFonts w:ascii="Arial Narrow" w:hAnsi="Arial Narrow"/>
          <w:lang w:val="en-US"/>
        </w:rPr>
        <w:t xml:space="preserve">tood in a more adequate manner. </w:t>
      </w:r>
      <w:r w:rsidR="00833395" w:rsidRPr="00E1534B">
        <w:rPr>
          <w:rFonts w:ascii="Arial Narrow" w:hAnsi="Arial Narrow"/>
          <w:lang w:val="en-US"/>
        </w:rPr>
        <w:t xml:space="preserve">The supporting narrative explains that reproduction and preparation of </w:t>
      </w:r>
      <w:proofErr w:type="spellStart"/>
      <w:r w:rsidR="00833395" w:rsidRPr="00E1534B">
        <w:rPr>
          <w:rFonts w:ascii="Arial Narrow" w:hAnsi="Arial Narrow"/>
          <w:lang w:val="en-US"/>
        </w:rPr>
        <w:t>labour</w:t>
      </w:r>
      <w:proofErr w:type="spellEnd"/>
      <w:r w:rsidR="00833395" w:rsidRPr="00E1534B">
        <w:rPr>
          <w:rFonts w:ascii="Arial Narrow" w:hAnsi="Arial Narrow"/>
          <w:lang w:val="en-US"/>
        </w:rPr>
        <w:t xml:space="preserve"> power is not simply a matter of education and training, but also </w:t>
      </w:r>
      <w:r w:rsidR="004612D9" w:rsidRPr="00E1534B">
        <w:rPr>
          <w:rFonts w:ascii="Arial Narrow" w:hAnsi="Arial Narrow"/>
          <w:lang w:val="en-US"/>
        </w:rPr>
        <w:t xml:space="preserve">of </w:t>
      </w:r>
      <w:r w:rsidR="00833395" w:rsidRPr="00E1534B">
        <w:rPr>
          <w:rFonts w:ascii="Arial Narrow" w:hAnsi="Arial Narrow"/>
          <w:lang w:val="en-US"/>
        </w:rPr>
        <w:t>ideology as young workers are `groomed´</w:t>
      </w:r>
      <w:r w:rsidR="0067286D" w:rsidRPr="00E1534B">
        <w:rPr>
          <w:rFonts w:ascii="Arial Narrow" w:hAnsi="Arial Narrow"/>
          <w:lang w:val="en-US"/>
        </w:rPr>
        <w:t xml:space="preserve"> </w:t>
      </w:r>
      <w:r w:rsidR="00833395" w:rsidRPr="00E1534B">
        <w:rPr>
          <w:rFonts w:ascii="Arial Narrow" w:hAnsi="Arial Narrow"/>
          <w:lang w:val="en-US"/>
        </w:rPr>
        <w:t xml:space="preserve">for a life of short-term contracts, </w:t>
      </w:r>
      <w:r w:rsidR="0067286D" w:rsidRPr="00E1534B">
        <w:rPr>
          <w:rFonts w:ascii="Arial Narrow" w:hAnsi="Arial Narrow"/>
          <w:lang w:val="en-US"/>
        </w:rPr>
        <w:t xml:space="preserve">and </w:t>
      </w:r>
      <w:r w:rsidR="00AA3E9A" w:rsidRPr="00E1534B">
        <w:rPr>
          <w:rFonts w:ascii="Arial Narrow" w:hAnsi="Arial Narrow"/>
          <w:lang w:val="en-US"/>
        </w:rPr>
        <w:t>business</w:t>
      </w:r>
      <w:r w:rsidR="00A53764">
        <w:rPr>
          <w:rFonts w:ascii="Arial Narrow" w:hAnsi="Arial Narrow"/>
          <w:lang w:val="en-US"/>
        </w:rPr>
        <w:t>-</w:t>
      </w:r>
      <w:r w:rsidR="00AA3E9A" w:rsidRPr="00E1534B">
        <w:rPr>
          <w:rFonts w:ascii="Arial Narrow" w:hAnsi="Arial Narrow"/>
          <w:lang w:val="en-US"/>
        </w:rPr>
        <w:t xml:space="preserve">friendly forms of flexible working patterns, </w:t>
      </w:r>
      <w:r w:rsidR="00833395" w:rsidRPr="00E1534B">
        <w:rPr>
          <w:rFonts w:ascii="Arial Narrow" w:hAnsi="Arial Narrow"/>
          <w:lang w:val="en-US"/>
        </w:rPr>
        <w:t>with little or no security</w:t>
      </w:r>
      <w:r w:rsidR="00AA3E9A" w:rsidRPr="00E1534B">
        <w:rPr>
          <w:rFonts w:ascii="Arial Narrow" w:hAnsi="Arial Narrow"/>
          <w:lang w:val="en-US"/>
        </w:rPr>
        <w:t xml:space="preserve"> and</w:t>
      </w:r>
      <w:r w:rsidR="00833395" w:rsidRPr="00E1534B">
        <w:rPr>
          <w:rFonts w:ascii="Arial Narrow" w:hAnsi="Arial Narrow"/>
          <w:lang w:val="en-US"/>
        </w:rPr>
        <w:t xml:space="preserve"> minimum wages</w:t>
      </w:r>
      <w:r w:rsidR="00AA3E9A" w:rsidRPr="00E1534B">
        <w:rPr>
          <w:rFonts w:ascii="Arial Narrow" w:hAnsi="Arial Narrow"/>
          <w:lang w:val="en-US"/>
        </w:rPr>
        <w:t xml:space="preserve">. </w:t>
      </w:r>
      <w:r w:rsidR="001B59EF" w:rsidRPr="00E1534B">
        <w:rPr>
          <w:rFonts w:ascii="Arial Narrow" w:hAnsi="Arial Narrow"/>
          <w:lang w:val="en-US"/>
        </w:rPr>
        <w:t>In other words, a</w:t>
      </w:r>
      <w:r w:rsidR="004C3EA2" w:rsidRPr="00E1534B">
        <w:rPr>
          <w:rFonts w:ascii="Arial Narrow" w:hAnsi="Arial Narrow"/>
          <w:lang w:val="en-US"/>
        </w:rPr>
        <w:t xml:space="preserve">t the end of the second level of abstraction, </w:t>
      </w:r>
      <w:r w:rsidR="00175631" w:rsidRPr="00E1534B">
        <w:rPr>
          <w:rFonts w:ascii="Arial Narrow" w:hAnsi="Arial Narrow"/>
          <w:lang w:val="en-US"/>
        </w:rPr>
        <w:t xml:space="preserve">concepts introduced at the </w:t>
      </w:r>
      <w:r w:rsidR="004C3EA2" w:rsidRPr="00E1534B">
        <w:rPr>
          <w:rFonts w:ascii="Arial Narrow" w:hAnsi="Arial Narrow"/>
          <w:lang w:val="en-US"/>
        </w:rPr>
        <w:t xml:space="preserve">first level </w:t>
      </w:r>
      <w:r w:rsidRPr="00E1534B">
        <w:rPr>
          <w:rFonts w:ascii="Arial Narrow" w:hAnsi="Arial Narrow"/>
          <w:lang w:val="en-US"/>
        </w:rPr>
        <w:t>bec</w:t>
      </w:r>
      <w:r w:rsidR="007B1162" w:rsidRPr="00E1534B">
        <w:rPr>
          <w:rFonts w:ascii="Arial Narrow" w:hAnsi="Arial Narrow"/>
          <w:lang w:val="en-US"/>
        </w:rPr>
        <w:t xml:space="preserve">ome </w:t>
      </w:r>
      <w:r w:rsidR="004C3EA2" w:rsidRPr="00E1534B">
        <w:rPr>
          <w:rFonts w:ascii="Arial Narrow" w:hAnsi="Arial Narrow"/>
          <w:lang w:val="en-US"/>
        </w:rPr>
        <w:t>richer and less thin</w:t>
      </w:r>
      <w:r w:rsidR="00C47F87" w:rsidRPr="00E1534B">
        <w:rPr>
          <w:rFonts w:ascii="Arial Narrow" w:hAnsi="Arial Narrow"/>
          <w:lang w:val="en-US"/>
        </w:rPr>
        <w:t xml:space="preserve"> </w:t>
      </w:r>
      <w:r w:rsidR="004C3EA2" w:rsidRPr="00E1534B">
        <w:rPr>
          <w:rFonts w:ascii="Arial Narrow" w:hAnsi="Arial Narrow"/>
          <w:lang w:val="en-US"/>
        </w:rPr>
        <w:t>than when they appeared in the first level.</w:t>
      </w:r>
      <w:r w:rsidR="001723DE" w:rsidRPr="00E1534B">
        <w:rPr>
          <w:rFonts w:ascii="Arial Narrow" w:hAnsi="Arial Narrow"/>
          <w:lang w:val="en-US"/>
        </w:rPr>
        <w:t xml:space="preserve"> </w:t>
      </w:r>
    </w:p>
    <w:p w:rsidR="00AA3E9A" w:rsidRPr="00E1534B" w:rsidRDefault="00AA3E9A" w:rsidP="00735718">
      <w:pPr>
        <w:spacing w:after="0" w:line="276" w:lineRule="auto"/>
        <w:rPr>
          <w:rFonts w:ascii="Arial Narrow" w:hAnsi="Arial Narrow"/>
          <w:lang w:val="en-US"/>
        </w:rPr>
      </w:pPr>
    </w:p>
    <w:p w:rsidR="008D521F" w:rsidRPr="00E1534B" w:rsidRDefault="00C47F87" w:rsidP="00735718">
      <w:pPr>
        <w:spacing w:after="0" w:line="276" w:lineRule="auto"/>
        <w:rPr>
          <w:rFonts w:ascii="Arial Narrow" w:hAnsi="Arial Narrow"/>
          <w:lang w:val="en-US"/>
        </w:rPr>
      </w:pPr>
      <w:r w:rsidRPr="00E1534B">
        <w:rPr>
          <w:rFonts w:ascii="Arial Narrow" w:hAnsi="Arial Narrow"/>
          <w:lang w:val="en-US"/>
        </w:rPr>
        <w:t xml:space="preserve">Whilst </w:t>
      </w:r>
      <w:r w:rsidR="006040DB" w:rsidRPr="00E1534B">
        <w:rPr>
          <w:rFonts w:ascii="Arial Narrow" w:hAnsi="Arial Narrow"/>
          <w:lang w:val="en-US"/>
        </w:rPr>
        <w:t xml:space="preserve">the </w:t>
      </w:r>
      <w:r w:rsidR="00AA3E9A" w:rsidRPr="00E1534B">
        <w:rPr>
          <w:rFonts w:ascii="Arial Narrow" w:hAnsi="Arial Narrow"/>
          <w:lang w:val="en-US"/>
        </w:rPr>
        <w:t>analysis stops with two levels of abstraction</w:t>
      </w:r>
      <w:r w:rsidRPr="00E1534B">
        <w:rPr>
          <w:rFonts w:ascii="Arial Narrow" w:hAnsi="Arial Narrow"/>
          <w:lang w:val="en-US"/>
        </w:rPr>
        <w:t xml:space="preserve">, </w:t>
      </w:r>
      <w:r w:rsidR="00AA3E9A" w:rsidRPr="00E1534B">
        <w:rPr>
          <w:rFonts w:ascii="Arial Narrow" w:hAnsi="Arial Narrow"/>
          <w:lang w:val="en-US"/>
        </w:rPr>
        <w:t xml:space="preserve">there is nothing to prevent </w:t>
      </w:r>
      <w:r w:rsidRPr="00E1534B">
        <w:rPr>
          <w:rFonts w:ascii="Arial Narrow" w:hAnsi="Arial Narrow"/>
          <w:lang w:val="en-US"/>
        </w:rPr>
        <w:t>third</w:t>
      </w:r>
      <w:r w:rsidR="002A326E" w:rsidRPr="00E1534B">
        <w:rPr>
          <w:rFonts w:ascii="Arial Narrow" w:hAnsi="Arial Narrow"/>
          <w:lang w:val="en-US"/>
        </w:rPr>
        <w:t xml:space="preserve">, </w:t>
      </w:r>
      <w:r w:rsidRPr="00E1534B">
        <w:rPr>
          <w:rFonts w:ascii="Arial Narrow" w:hAnsi="Arial Narrow"/>
          <w:lang w:val="en-US"/>
        </w:rPr>
        <w:t>fourth</w:t>
      </w:r>
      <w:r w:rsidR="002A326E" w:rsidRPr="00E1534B">
        <w:rPr>
          <w:rFonts w:ascii="Arial Narrow" w:hAnsi="Arial Narrow"/>
          <w:lang w:val="en-US"/>
        </w:rPr>
        <w:t xml:space="preserve"> or subsequent</w:t>
      </w:r>
      <w:r w:rsidRPr="00E1534B">
        <w:rPr>
          <w:rFonts w:ascii="Arial Narrow" w:hAnsi="Arial Narrow"/>
          <w:lang w:val="en-US"/>
        </w:rPr>
        <w:t xml:space="preserve"> </w:t>
      </w:r>
      <w:r w:rsidR="00AA3E9A" w:rsidRPr="00E1534B">
        <w:rPr>
          <w:rFonts w:ascii="Arial Narrow" w:hAnsi="Arial Narrow"/>
          <w:lang w:val="en-US"/>
        </w:rPr>
        <w:t>levels being added</w:t>
      </w:r>
      <w:r w:rsidR="005B7166" w:rsidRPr="00E1534B">
        <w:rPr>
          <w:rFonts w:ascii="Arial Narrow" w:hAnsi="Arial Narrow"/>
          <w:lang w:val="en-US"/>
        </w:rPr>
        <w:t xml:space="preserve">. Already mentioned concepts (e.g. </w:t>
      </w:r>
      <w:r w:rsidR="007B1162" w:rsidRPr="00E1534B">
        <w:rPr>
          <w:rFonts w:ascii="Arial Narrow" w:hAnsi="Arial Narrow"/>
          <w:lang w:val="en-US"/>
        </w:rPr>
        <w:t>health, household</w:t>
      </w:r>
      <w:r w:rsidR="0039173C" w:rsidRPr="00E1534B">
        <w:rPr>
          <w:rFonts w:ascii="Arial Narrow" w:hAnsi="Arial Narrow"/>
          <w:lang w:val="en-US"/>
        </w:rPr>
        <w:t>s</w:t>
      </w:r>
      <w:r w:rsidR="007B1162" w:rsidRPr="00E1534B">
        <w:rPr>
          <w:rFonts w:ascii="Arial Narrow" w:hAnsi="Arial Narrow"/>
          <w:lang w:val="en-US"/>
        </w:rPr>
        <w:t>, transport, self-employment, unions, historical legacy,</w:t>
      </w:r>
      <w:r w:rsidR="00A53764">
        <w:rPr>
          <w:rFonts w:ascii="Arial Narrow" w:hAnsi="Arial Narrow"/>
          <w:lang w:val="en-US"/>
        </w:rPr>
        <w:t xml:space="preserve"> </w:t>
      </w:r>
      <w:r w:rsidR="007B1162" w:rsidRPr="00E1534B">
        <w:rPr>
          <w:rFonts w:ascii="Arial Narrow" w:hAnsi="Arial Narrow"/>
          <w:lang w:val="en-US"/>
        </w:rPr>
        <w:t>leg</w:t>
      </w:r>
      <w:r w:rsidR="00A53764">
        <w:rPr>
          <w:rFonts w:ascii="Arial Narrow" w:hAnsi="Arial Narrow"/>
          <w:lang w:val="en-US"/>
        </w:rPr>
        <w:t>isla</w:t>
      </w:r>
      <w:r w:rsidR="007B1162" w:rsidRPr="00E1534B">
        <w:rPr>
          <w:rFonts w:ascii="Arial Narrow" w:hAnsi="Arial Narrow"/>
          <w:lang w:val="en-US"/>
        </w:rPr>
        <w:t>tion</w:t>
      </w:r>
      <w:r w:rsidR="005B7166" w:rsidRPr="00E1534B">
        <w:rPr>
          <w:rFonts w:ascii="Arial Narrow" w:hAnsi="Arial Narrow"/>
          <w:lang w:val="en-US"/>
        </w:rPr>
        <w:t xml:space="preserve">) could be made </w:t>
      </w:r>
      <w:r w:rsidR="001D0C2B" w:rsidRPr="00E1534B">
        <w:rPr>
          <w:rFonts w:ascii="Arial Narrow" w:hAnsi="Arial Narrow"/>
          <w:lang w:val="en-US"/>
        </w:rPr>
        <w:t>richer and less thin</w:t>
      </w:r>
      <w:r w:rsidR="005B7166" w:rsidRPr="00E1534B">
        <w:rPr>
          <w:rFonts w:ascii="Arial Narrow" w:hAnsi="Arial Narrow"/>
          <w:lang w:val="en-US"/>
        </w:rPr>
        <w:t xml:space="preserve">, and new concepts (e.g. </w:t>
      </w:r>
      <w:r w:rsidR="00F46AAA" w:rsidRPr="00E1534B">
        <w:rPr>
          <w:rFonts w:ascii="Arial Narrow" w:hAnsi="Arial Narrow"/>
          <w:lang w:val="en-US"/>
        </w:rPr>
        <w:t xml:space="preserve">state and </w:t>
      </w:r>
      <w:r w:rsidR="005B7166" w:rsidRPr="00E1534B">
        <w:rPr>
          <w:rFonts w:ascii="Arial Narrow" w:hAnsi="Arial Narrow"/>
          <w:lang w:val="en-US"/>
        </w:rPr>
        <w:t xml:space="preserve">macroeconomic </w:t>
      </w:r>
      <w:r w:rsidR="00F46AAA" w:rsidRPr="00E1534B">
        <w:rPr>
          <w:rFonts w:ascii="Arial Narrow" w:hAnsi="Arial Narrow"/>
          <w:lang w:val="en-US"/>
        </w:rPr>
        <w:t>conditions and policy</w:t>
      </w:r>
      <w:r w:rsidR="005B7166" w:rsidRPr="00E1534B">
        <w:rPr>
          <w:rFonts w:ascii="Arial Narrow" w:hAnsi="Arial Narrow"/>
          <w:lang w:val="en-US"/>
        </w:rPr>
        <w:t xml:space="preserve">) could be added. </w:t>
      </w:r>
      <w:r w:rsidR="007B1162" w:rsidRPr="00E1534B">
        <w:rPr>
          <w:rFonts w:ascii="Arial Narrow" w:hAnsi="Arial Narrow"/>
          <w:lang w:val="en-US"/>
        </w:rPr>
        <w:t xml:space="preserve"> </w:t>
      </w:r>
    </w:p>
    <w:p w:rsidR="002A326E" w:rsidRPr="00E1534B" w:rsidRDefault="002A326E" w:rsidP="00F05AF9">
      <w:pPr>
        <w:spacing w:after="0" w:line="276" w:lineRule="auto"/>
        <w:rPr>
          <w:rFonts w:ascii="Arial Narrow" w:hAnsi="Arial Narrow"/>
          <w:lang w:val="en-US"/>
        </w:rPr>
      </w:pPr>
    </w:p>
    <w:p w:rsidR="005F7A95" w:rsidRPr="00E1534B" w:rsidRDefault="00CD2039" w:rsidP="00F05AF9">
      <w:pPr>
        <w:spacing w:after="0" w:line="276" w:lineRule="auto"/>
        <w:rPr>
          <w:rFonts w:ascii="Arial Narrow" w:hAnsi="Arial Narrow"/>
          <w:lang w:val="en-US"/>
        </w:rPr>
      </w:pPr>
      <w:r>
        <w:rPr>
          <w:rFonts w:ascii="Arial Narrow" w:hAnsi="Arial Narrow"/>
          <w:lang w:val="en-US"/>
        </w:rPr>
        <w:t xml:space="preserve">It is instructive to </w:t>
      </w:r>
      <w:r w:rsidR="000441AC" w:rsidRPr="00E1534B">
        <w:rPr>
          <w:rFonts w:ascii="Arial Narrow" w:hAnsi="Arial Narrow"/>
          <w:lang w:val="en-US"/>
        </w:rPr>
        <w:t>wrap all this up</w:t>
      </w:r>
      <w:r w:rsidR="00D76CE1">
        <w:rPr>
          <w:rFonts w:ascii="Arial Narrow" w:hAnsi="Arial Narrow"/>
          <w:lang w:val="en-US"/>
        </w:rPr>
        <w:t xml:space="preserve"> </w:t>
      </w:r>
      <w:r w:rsidR="00AA3E9A" w:rsidRPr="00E1534B">
        <w:rPr>
          <w:rFonts w:ascii="Arial Narrow" w:hAnsi="Arial Narrow"/>
          <w:lang w:val="en-US"/>
        </w:rPr>
        <w:t xml:space="preserve">by </w:t>
      </w:r>
      <w:r>
        <w:rPr>
          <w:rFonts w:ascii="Arial Narrow" w:hAnsi="Arial Narrow"/>
          <w:lang w:val="en-US"/>
        </w:rPr>
        <w:t xml:space="preserve">presenting </w:t>
      </w:r>
      <w:r w:rsidR="0067286D" w:rsidRPr="00E1534B">
        <w:rPr>
          <w:rFonts w:ascii="Arial Narrow" w:hAnsi="Arial Narrow"/>
          <w:lang w:val="en-US"/>
        </w:rPr>
        <w:t>a</w:t>
      </w:r>
      <w:r w:rsidR="000C5B0E" w:rsidRPr="00E1534B">
        <w:rPr>
          <w:rFonts w:ascii="Arial Narrow" w:hAnsi="Arial Narrow"/>
          <w:lang w:val="en-US"/>
        </w:rPr>
        <w:t>n anticipated o</w:t>
      </w:r>
      <w:r w:rsidR="00D42007" w:rsidRPr="00E1534B">
        <w:rPr>
          <w:rFonts w:ascii="Arial Narrow" w:hAnsi="Arial Narrow"/>
          <w:lang w:val="en-US"/>
        </w:rPr>
        <w:t>bjection</w:t>
      </w:r>
      <w:r>
        <w:rPr>
          <w:rFonts w:ascii="Arial Narrow" w:hAnsi="Arial Narrow"/>
          <w:lang w:val="en-US"/>
        </w:rPr>
        <w:t xml:space="preserve"> to </w:t>
      </w:r>
      <w:r w:rsidR="00F81DA6">
        <w:rPr>
          <w:rFonts w:ascii="Arial Narrow" w:hAnsi="Arial Narrow"/>
          <w:lang w:val="en-US"/>
        </w:rPr>
        <w:t>this m</w:t>
      </w:r>
      <w:r>
        <w:rPr>
          <w:rFonts w:ascii="Arial Narrow" w:hAnsi="Arial Narrow"/>
          <w:lang w:val="en-US"/>
        </w:rPr>
        <w:t xml:space="preserve">odel of </w:t>
      </w:r>
      <w:proofErr w:type="spellStart"/>
      <w:r>
        <w:rPr>
          <w:rFonts w:ascii="Arial Narrow" w:hAnsi="Arial Narrow"/>
          <w:lang w:val="en-US"/>
        </w:rPr>
        <w:t>labour</w:t>
      </w:r>
      <w:proofErr w:type="spellEnd"/>
      <w:r>
        <w:rPr>
          <w:rFonts w:ascii="Arial Narrow" w:hAnsi="Arial Narrow"/>
          <w:lang w:val="en-US"/>
        </w:rPr>
        <w:t xml:space="preserve"> markets, followed by an objection to this objection. </w:t>
      </w:r>
      <w:r w:rsidR="005B7166" w:rsidRPr="00E1534B">
        <w:rPr>
          <w:rFonts w:ascii="Arial Narrow" w:hAnsi="Arial Narrow"/>
          <w:lang w:val="en-US"/>
        </w:rPr>
        <w:t xml:space="preserve">A </w:t>
      </w:r>
      <w:r w:rsidR="00C857B4" w:rsidRPr="00E1534B">
        <w:rPr>
          <w:rFonts w:ascii="Arial Narrow" w:hAnsi="Arial Narrow"/>
          <w:lang w:val="en-US"/>
        </w:rPr>
        <w:t>systematic dialectic</w:t>
      </w:r>
      <w:r w:rsidR="000441AC" w:rsidRPr="00E1534B">
        <w:rPr>
          <w:rFonts w:ascii="Arial Narrow" w:hAnsi="Arial Narrow"/>
          <w:lang w:val="en-US"/>
        </w:rPr>
        <w:t>ian</w:t>
      </w:r>
      <w:r w:rsidR="005B7166" w:rsidRPr="00E1534B">
        <w:rPr>
          <w:rFonts w:ascii="Arial Narrow" w:hAnsi="Arial Narrow"/>
          <w:lang w:val="en-US"/>
        </w:rPr>
        <w:t xml:space="preserve"> would almost certainly </w:t>
      </w:r>
      <w:r w:rsidR="00F81DA6">
        <w:rPr>
          <w:rFonts w:ascii="Arial Narrow" w:hAnsi="Arial Narrow"/>
          <w:lang w:val="en-US"/>
        </w:rPr>
        <w:t xml:space="preserve">raise the </w:t>
      </w:r>
      <w:r>
        <w:rPr>
          <w:rFonts w:ascii="Arial Narrow" w:hAnsi="Arial Narrow"/>
          <w:lang w:val="en-US"/>
        </w:rPr>
        <w:t>accus</w:t>
      </w:r>
      <w:r w:rsidR="00F81DA6">
        <w:rPr>
          <w:rFonts w:ascii="Arial Narrow" w:hAnsi="Arial Narrow"/>
          <w:lang w:val="en-US"/>
        </w:rPr>
        <w:t xml:space="preserve">ation of </w:t>
      </w:r>
      <w:r w:rsidR="005B7166" w:rsidRPr="00E1534B">
        <w:rPr>
          <w:rFonts w:ascii="Arial Narrow" w:hAnsi="Arial Narrow"/>
          <w:lang w:val="en-US"/>
        </w:rPr>
        <w:t>`pseudo abstraction´</w:t>
      </w:r>
      <w:r w:rsidR="00F46AAA" w:rsidRPr="00E1534B">
        <w:rPr>
          <w:rFonts w:ascii="Arial Narrow" w:hAnsi="Arial Narrow"/>
          <w:lang w:val="en-US"/>
        </w:rPr>
        <w:t xml:space="preserve">. The </w:t>
      </w:r>
      <w:r w:rsidR="007B1162" w:rsidRPr="00E1534B">
        <w:rPr>
          <w:rFonts w:ascii="Arial Narrow" w:hAnsi="Arial Narrow"/>
          <w:lang w:val="en-US"/>
        </w:rPr>
        <w:t>concepts</w:t>
      </w:r>
      <w:r w:rsidR="00F46AAA" w:rsidRPr="00E1534B">
        <w:rPr>
          <w:rFonts w:ascii="Arial Narrow" w:hAnsi="Arial Narrow"/>
          <w:lang w:val="en-US"/>
        </w:rPr>
        <w:t xml:space="preserve"> and </w:t>
      </w:r>
      <w:r w:rsidR="004C3EA2" w:rsidRPr="00E1534B">
        <w:rPr>
          <w:rFonts w:ascii="Arial Narrow" w:hAnsi="Arial Narrow"/>
          <w:lang w:val="en-US"/>
        </w:rPr>
        <w:t>levels of abstraction</w:t>
      </w:r>
      <w:r w:rsidR="007B1162" w:rsidRPr="00E1534B">
        <w:rPr>
          <w:rFonts w:ascii="Arial Narrow" w:hAnsi="Arial Narrow"/>
          <w:lang w:val="en-US"/>
        </w:rPr>
        <w:t xml:space="preserve"> </w:t>
      </w:r>
      <w:r w:rsidR="00F46AAA" w:rsidRPr="00E1534B">
        <w:rPr>
          <w:rFonts w:ascii="Arial Narrow" w:hAnsi="Arial Narrow"/>
          <w:lang w:val="en-US"/>
        </w:rPr>
        <w:t xml:space="preserve">are chosen </w:t>
      </w:r>
      <w:r w:rsidR="004C3EA2" w:rsidRPr="00E1534B">
        <w:rPr>
          <w:rFonts w:ascii="Arial Narrow" w:hAnsi="Arial Narrow"/>
          <w:lang w:val="en-US"/>
        </w:rPr>
        <w:t>arbitrar</w:t>
      </w:r>
      <w:r w:rsidR="00F46AAA" w:rsidRPr="00E1534B">
        <w:rPr>
          <w:rFonts w:ascii="Arial Narrow" w:hAnsi="Arial Narrow"/>
          <w:lang w:val="en-US"/>
        </w:rPr>
        <w:t xml:space="preserve">ily, or at best on the basis of appearing to </w:t>
      </w:r>
      <w:r w:rsidR="004C3EA2" w:rsidRPr="00E1534B">
        <w:rPr>
          <w:rFonts w:ascii="Arial Narrow" w:hAnsi="Arial Narrow"/>
          <w:lang w:val="en-US"/>
        </w:rPr>
        <w:t>fit together in some kind of sequence</w:t>
      </w:r>
      <w:r w:rsidR="000854B1" w:rsidRPr="00E1534B">
        <w:rPr>
          <w:rFonts w:ascii="Arial Narrow" w:hAnsi="Arial Narrow"/>
          <w:lang w:val="en-US"/>
        </w:rPr>
        <w:t xml:space="preserve"> – i.e. workers need to be produced (born and raised</w:t>
      </w:r>
      <w:r w:rsidR="001723DE" w:rsidRPr="00E1534B">
        <w:rPr>
          <w:rFonts w:ascii="Arial Narrow" w:hAnsi="Arial Narrow"/>
          <w:lang w:val="en-US"/>
        </w:rPr>
        <w:t xml:space="preserve">) </w:t>
      </w:r>
      <w:r w:rsidR="000854B1" w:rsidRPr="00E1534B">
        <w:rPr>
          <w:rFonts w:ascii="Arial Narrow" w:hAnsi="Arial Narrow"/>
          <w:lang w:val="en-US"/>
        </w:rPr>
        <w:t>before they can be prepared</w:t>
      </w:r>
      <w:r w:rsidR="00F46AAA" w:rsidRPr="00E1534B">
        <w:rPr>
          <w:rFonts w:ascii="Arial Narrow" w:hAnsi="Arial Narrow"/>
          <w:lang w:val="en-US"/>
        </w:rPr>
        <w:t xml:space="preserve">, </w:t>
      </w:r>
      <w:r w:rsidR="000854B1" w:rsidRPr="00E1534B">
        <w:rPr>
          <w:rFonts w:ascii="Arial Narrow" w:hAnsi="Arial Narrow"/>
          <w:lang w:val="en-US"/>
        </w:rPr>
        <w:t xml:space="preserve">and prepared before they can join the job queue. </w:t>
      </w:r>
      <w:r w:rsidR="00F46AAA" w:rsidRPr="00E1534B">
        <w:rPr>
          <w:rFonts w:ascii="Arial Narrow" w:hAnsi="Arial Narrow"/>
          <w:lang w:val="en-US"/>
        </w:rPr>
        <w:t>T</w:t>
      </w:r>
      <w:r w:rsidR="001723DE" w:rsidRPr="00E1534B">
        <w:rPr>
          <w:rFonts w:ascii="Arial Narrow" w:hAnsi="Arial Narrow"/>
          <w:lang w:val="en-US"/>
        </w:rPr>
        <w:t xml:space="preserve">he shift between levels of abstraction could have been carried out in any of several, arbitrary, ways. </w:t>
      </w:r>
      <w:r w:rsidR="00735718" w:rsidRPr="00E1534B">
        <w:rPr>
          <w:rFonts w:ascii="Arial Narrow" w:hAnsi="Arial Narrow"/>
          <w:lang w:val="en-US"/>
        </w:rPr>
        <w:t>The end product is a</w:t>
      </w:r>
      <w:r w:rsidR="001B59EF" w:rsidRPr="00E1534B">
        <w:rPr>
          <w:rFonts w:ascii="Arial Narrow" w:hAnsi="Arial Narrow"/>
          <w:lang w:val="en-US"/>
        </w:rPr>
        <w:t xml:space="preserve"> chaotic conception</w:t>
      </w:r>
      <w:r w:rsidR="00D42007" w:rsidRPr="00E1534B">
        <w:rPr>
          <w:rFonts w:ascii="Arial Narrow" w:hAnsi="Arial Narrow"/>
          <w:lang w:val="en-US"/>
        </w:rPr>
        <w:t xml:space="preserve"> of </w:t>
      </w:r>
      <w:proofErr w:type="spellStart"/>
      <w:r w:rsidR="00735718" w:rsidRPr="00E1534B">
        <w:rPr>
          <w:rFonts w:ascii="Arial Narrow" w:hAnsi="Arial Narrow"/>
          <w:lang w:val="en-US"/>
        </w:rPr>
        <w:t>labour</w:t>
      </w:r>
      <w:proofErr w:type="spellEnd"/>
      <w:r w:rsidR="00735718" w:rsidRPr="00E1534B">
        <w:rPr>
          <w:rFonts w:ascii="Arial Narrow" w:hAnsi="Arial Narrow"/>
          <w:lang w:val="en-US"/>
        </w:rPr>
        <w:t xml:space="preserve"> market</w:t>
      </w:r>
      <w:r w:rsidR="00D42007" w:rsidRPr="00E1534B">
        <w:rPr>
          <w:rFonts w:ascii="Arial Narrow" w:hAnsi="Arial Narrow"/>
          <w:lang w:val="en-US"/>
        </w:rPr>
        <w:t>s</w:t>
      </w:r>
      <w:r w:rsidR="00735718" w:rsidRPr="00E1534B">
        <w:rPr>
          <w:rFonts w:ascii="Arial Narrow" w:hAnsi="Arial Narrow"/>
          <w:lang w:val="en-US"/>
        </w:rPr>
        <w:t xml:space="preserve"> (theoretically) </w:t>
      </w:r>
      <w:r w:rsidR="00B61564" w:rsidRPr="00E1534B">
        <w:rPr>
          <w:rFonts w:ascii="Arial Narrow" w:hAnsi="Arial Narrow"/>
          <w:lang w:val="en-US"/>
        </w:rPr>
        <w:t>`</w:t>
      </w:r>
      <w:r w:rsidR="00BE111B" w:rsidRPr="00E1534B">
        <w:rPr>
          <w:rFonts w:ascii="Arial Narrow" w:hAnsi="Arial Narrow"/>
          <w:lang w:val="en-US"/>
        </w:rPr>
        <w:t>cleaved</w:t>
      </w:r>
      <w:r w:rsidR="00B61564" w:rsidRPr="00E1534B">
        <w:rPr>
          <w:rFonts w:ascii="Arial Narrow" w:hAnsi="Arial Narrow"/>
          <w:lang w:val="en-US"/>
        </w:rPr>
        <w:t>´</w:t>
      </w:r>
      <w:r w:rsidR="00735718" w:rsidRPr="00E1534B">
        <w:rPr>
          <w:rFonts w:ascii="Arial Narrow" w:hAnsi="Arial Narrow"/>
          <w:lang w:val="en-US"/>
        </w:rPr>
        <w:t xml:space="preserve"> into multiple, discrete</w:t>
      </w:r>
      <w:r w:rsidR="00514CFC" w:rsidRPr="00E1534B">
        <w:rPr>
          <w:rFonts w:ascii="Arial Narrow" w:hAnsi="Arial Narrow"/>
          <w:lang w:val="en-US"/>
        </w:rPr>
        <w:t xml:space="preserve"> and</w:t>
      </w:r>
      <w:r w:rsidR="00735718" w:rsidRPr="00E1534B">
        <w:rPr>
          <w:rFonts w:ascii="Arial Narrow" w:hAnsi="Arial Narrow"/>
          <w:lang w:val="en-US"/>
        </w:rPr>
        <w:t xml:space="preserve"> different strata</w:t>
      </w:r>
      <w:r w:rsidR="00F1543F" w:rsidRPr="00E1534B">
        <w:rPr>
          <w:rFonts w:ascii="Arial Narrow" w:hAnsi="Arial Narrow"/>
          <w:lang w:val="en-US"/>
        </w:rPr>
        <w:t>,</w:t>
      </w:r>
      <w:r w:rsidR="00D433FE" w:rsidRPr="00E1534B">
        <w:rPr>
          <w:rFonts w:ascii="Arial Narrow" w:hAnsi="Arial Narrow"/>
          <w:lang w:val="en-US"/>
        </w:rPr>
        <w:t xml:space="preserve"> </w:t>
      </w:r>
      <w:proofErr w:type="spellStart"/>
      <w:r w:rsidR="00735718" w:rsidRPr="00E1534B">
        <w:rPr>
          <w:rFonts w:ascii="Arial Narrow" w:hAnsi="Arial Narrow"/>
          <w:lang w:val="en-US"/>
        </w:rPr>
        <w:t>analysed</w:t>
      </w:r>
      <w:proofErr w:type="spellEnd"/>
      <w:r w:rsidR="00735718" w:rsidRPr="00E1534B">
        <w:rPr>
          <w:rFonts w:ascii="Arial Narrow" w:hAnsi="Arial Narrow"/>
          <w:lang w:val="en-US"/>
        </w:rPr>
        <w:t xml:space="preserve"> in separation from one another and</w:t>
      </w:r>
      <w:r w:rsidR="00F1543F" w:rsidRPr="00E1534B">
        <w:rPr>
          <w:rFonts w:ascii="Arial Narrow" w:hAnsi="Arial Narrow"/>
          <w:lang w:val="en-US"/>
        </w:rPr>
        <w:t>, therefore, un-</w:t>
      </w:r>
      <w:proofErr w:type="spellStart"/>
      <w:r w:rsidR="00735718" w:rsidRPr="00E1534B">
        <w:rPr>
          <w:rFonts w:ascii="Arial Narrow" w:hAnsi="Arial Narrow"/>
          <w:lang w:val="en-US"/>
        </w:rPr>
        <w:t>integrat</w:t>
      </w:r>
      <w:r w:rsidR="00F1543F" w:rsidRPr="00E1534B">
        <w:rPr>
          <w:rFonts w:ascii="Arial Narrow" w:hAnsi="Arial Narrow"/>
          <w:lang w:val="en-US"/>
        </w:rPr>
        <w:t>able</w:t>
      </w:r>
      <w:proofErr w:type="spellEnd"/>
      <w:r w:rsidR="00F1543F" w:rsidRPr="00E1534B">
        <w:rPr>
          <w:rFonts w:ascii="Arial Narrow" w:hAnsi="Arial Narrow"/>
          <w:lang w:val="en-US"/>
        </w:rPr>
        <w:t>.</w:t>
      </w:r>
      <w:r w:rsidR="001B59EF" w:rsidRPr="00E1534B">
        <w:rPr>
          <w:rFonts w:ascii="Arial Narrow" w:hAnsi="Arial Narrow"/>
          <w:lang w:val="en-US"/>
        </w:rPr>
        <w:t xml:space="preserve"> </w:t>
      </w:r>
    </w:p>
    <w:p w:rsidR="005F7A95" w:rsidRPr="00E1534B" w:rsidRDefault="005F7A95" w:rsidP="00F05AF9">
      <w:pPr>
        <w:spacing w:after="0" w:line="276" w:lineRule="auto"/>
        <w:rPr>
          <w:rFonts w:ascii="Arial Narrow" w:hAnsi="Arial Narrow"/>
          <w:lang w:val="en-US"/>
        </w:rPr>
      </w:pPr>
    </w:p>
    <w:p w:rsidR="00642E55" w:rsidRPr="00E1534B" w:rsidRDefault="00F81DA6" w:rsidP="00642E55">
      <w:pPr>
        <w:pStyle w:val="EndnoteText"/>
        <w:spacing w:beforeAutospacing="0" w:afterAutospacing="0" w:line="276" w:lineRule="auto"/>
        <w:contextualSpacing/>
        <w:rPr>
          <w:rFonts w:ascii="Arial Narrow" w:hAnsi="Arial Narrow"/>
          <w:sz w:val="22"/>
          <w:szCs w:val="22"/>
          <w:lang w:val="en-US"/>
        </w:rPr>
      </w:pPr>
      <w:r>
        <w:rPr>
          <w:rFonts w:ascii="Arial Narrow" w:hAnsi="Arial Narrow"/>
          <w:sz w:val="22"/>
          <w:szCs w:val="22"/>
          <w:lang w:val="en-US"/>
        </w:rPr>
        <w:t>T</w:t>
      </w:r>
      <w:r w:rsidR="005F7A95" w:rsidRPr="00E1534B">
        <w:rPr>
          <w:rFonts w:ascii="Arial Narrow" w:hAnsi="Arial Narrow"/>
          <w:sz w:val="22"/>
          <w:szCs w:val="22"/>
          <w:lang w:val="en-US"/>
        </w:rPr>
        <w:t xml:space="preserve">he </w:t>
      </w:r>
      <w:r w:rsidR="001F23A8" w:rsidRPr="00E1534B">
        <w:rPr>
          <w:rFonts w:ascii="Arial Narrow" w:hAnsi="Arial Narrow"/>
          <w:sz w:val="22"/>
          <w:szCs w:val="22"/>
          <w:lang w:val="en-US"/>
        </w:rPr>
        <w:t>object</w:t>
      </w:r>
      <w:r>
        <w:rPr>
          <w:rFonts w:ascii="Arial Narrow" w:hAnsi="Arial Narrow"/>
          <w:sz w:val="22"/>
          <w:szCs w:val="22"/>
          <w:lang w:val="en-US"/>
        </w:rPr>
        <w:t>ion</w:t>
      </w:r>
      <w:r w:rsidR="000E5DF8">
        <w:rPr>
          <w:rFonts w:ascii="Arial Narrow" w:hAnsi="Arial Narrow"/>
          <w:sz w:val="22"/>
          <w:szCs w:val="22"/>
          <w:lang w:val="en-US"/>
        </w:rPr>
        <w:t xml:space="preserve"> runs into a </w:t>
      </w:r>
      <w:r w:rsidR="005F7A95" w:rsidRPr="00E1534B">
        <w:rPr>
          <w:rFonts w:ascii="Arial Narrow" w:hAnsi="Arial Narrow"/>
          <w:sz w:val="22"/>
          <w:szCs w:val="22"/>
          <w:lang w:val="en-US"/>
        </w:rPr>
        <w:t xml:space="preserve">problem </w:t>
      </w:r>
      <w:r w:rsidR="000E5DF8">
        <w:rPr>
          <w:rFonts w:ascii="Arial Narrow" w:hAnsi="Arial Narrow"/>
          <w:sz w:val="22"/>
          <w:szCs w:val="22"/>
          <w:lang w:val="en-US"/>
        </w:rPr>
        <w:t xml:space="preserve">when applying systematic dialectics to the construction of a model of </w:t>
      </w:r>
      <w:r w:rsidR="00726F67">
        <w:rPr>
          <w:rFonts w:ascii="Arial Narrow" w:hAnsi="Arial Narrow"/>
          <w:sz w:val="22"/>
          <w:szCs w:val="22"/>
          <w:lang w:val="en-US"/>
        </w:rPr>
        <w:t xml:space="preserve">(something like) </w:t>
      </w:r>
      <w:proofErr w:type="spellStart"/>
      <w:r w:rsidR="000E5DF8">
        <w:rPr>
          <w:rFonts w:ascii="Arial Narrow" w:hAnsi="Arial Narrow"/>
          <w:sz w:val="22"/>
          <w:szCs w:val="22"/>
          <w:lang w:val="en-US"/>
        </w:rPr>
        <w:t>labour</w:t>
      </w:r>
      <w:proofErr w:type="spellEnd"/>
      <w:r w:rsidR="000E5DF8">
        <w:rPr>
          <w:rFonts w:ascii="Arial Narrow" w:hAnsi="Arial Narrow"/>
          <w:sz w:val="22"/>
          <w:szCs w:val="22"/>
          <w:lang w:val="en-US"/>
        </w:rPr>
        <w:t xml:space="preserve"> markets. This would, presumably, involve the </w:t>
      </w:r>
      <w:r w:rsidR="004C3EA2" w:rsidRPr="00E1534B">
        <w:rPr>
          <w:rFonts w:ascii="Arial Narrow" w:hAnsi="Arial Narrow"/>
          <w:sz w:val="22"/>
          <w:szCs w:val="22"/>
          <w:lang w:val="en-US"/>
        </w:rPr>
        <w:t>systematic</w:t>
      </w:r>
      <w:r w:rsidR="000854B1" w:rsidRPr="00E1534B">
        <w:rPr>
          <w:rFonts w:ascii="Arial Narrow" w:hAnsi="Arial Narrow"/>
          <w:sz w:val="22"/>
          <w:szCs w:val="22"/>
          <w:lang w:val="en-US"/>
        </w:rPr>
        <w:t xml:space="preserve"> and </w:t>
      </w:r>
      <w:r w:rsidR="004C3EA2" w:rsidRPr="00E1534B">
        <w:rPr>
          <w:rFonts w:ascii="Arial Narrow" w:hAnsi="Arial Narrow"/>
          <w:sz w:val="22"/>
          <w:szCs w:val="22"/>
          <w:lang w:val="en-US"/>
        </w:rPr>
        <w:t>dialectical</w:t>
      </w:r>
      <w:r w:rsidR="000854B1" w:rsidRPr="00E1534B">
        <w:rPr>
          <w:rFonts w:ascii="Arial Narrow" w:hAnsi="Arial Narrow"/>
          <w:sz w:val="22"/>
          <w:szCs w:val="22"/>
          <w:lang w:val="en-US"/>
        </w:rPr>
        <w:t xml:space="preserve"> </w:t>
      </w:r>
      <w:r w:rsidR="004C3EA2" w:rsidRPr="00E1534B">
        <w:rPr>
          <w:rFonts w:ascii="Arial Narrow" w:hAnsi="Arial Narrow"/>
          <w:sz w:val="22"/>
          <w:szCs w:val="22"/>
          <w:lang w:val="en-US"/>
        </w:rPr>
        <w:t>unfold</w:t>
      </w:r>
      <w:r w:rsidR="00F1543F" w:rsidRPr="00E1534B">
        <w:rPr>
          <w:rFonts w:ascii="Arial Narrow" w:hAnsi="Arial Narrow"/>
          <w:sz w:val="22"/>
          <w:szCs w:val="22"/>
          <w:lang w:val="en-US"/>
        </w:rPr>
        <w:t xml:space="preserve">ing </w:t>
      </w:r>
      <w:r w:rsidR="000E5DF8">
        <w:rPr>
          <w:rFonts w:ascii="Arial Narrow" w:hAnsi="Arial Narrow"/>
          <w:sz w:val="22"/>
          <w:szCs w:val="22"/>
          <w:lang w:val="en-US"/>
        </w:rPr>
        <w:t xml:space="preserve">of </w:t>
      </w:r>
      <w:r w:rsidR="00F1543F" w:rsidRPr="00E1534B">
        <w:rPr>
          <w:rFonts w:ascii="Arial Narrow" w:hAnsi="Arial Narrow"/>
          <w:sz w:val="22"/>
          <w:szCs w:val="22"/>
          <w:lang w:val="en-US"/>
        </w:rPr>
        <w:t>concepts</w:t>
      </w:r>
      <w:r w:rsidR="001723DE" w:rsidRPr="00E1534B">
        <w:rPr>
          <w:rFonts w:ascii="Arial Narrow" w:hAnsi="Arial Narrow"/>
          <w:sz w:val="22"/>
          <w:szCs w:val="22"/>
          <w:lang w:val="en-US"/>
        </w:rPr>
        <w:t>,</w:t>
      </w:r>
      <w:r w:rsidR="000854B1" w:rsidRPr="00E1534B">
        <w:rPr>
          <w:rFonts w:ascii="Arial Narrow" w:hAnsi="Arial Narrow"/>
          <w:sz w:val="22"/>
          <w:szCs w:val="22"/>
          <w:lang w:val="en-US"/>
        </w:rPr>
        <w:t xml:space="preserve"> </w:t>
      </w:r>
      <w:r w:rsidR="00D76CE1">
        <w:rPr>
          <w:rFonts w:ascii="Arial Narrow" w:hAnsi="Arial Narrow"/>
          <w:sz w:val="22"/>
          <w:szCs w:val="22"/>
          <w:lang w:val="en-US"/>
        </w:rPr>
        <w:t xml:space="preserve">step by step, </w:t>
      </w:r>
      <w:r w:rsidR="00985284">
        <w:rPr>
          <w:rFonts w:ascii="Arial Narrow" w:hAnsi="Arial Narrow"/>
          <w:sz w:val="22"/>
          <w:szCs w:val="22"/>
          <w:lang w:val="en-US"/>
        </w:rPr>
        <w:t>via levels of abstraction</w:t>
      </w:r>
      <w:r w:rsidR="001723DE" w:rsidRPr="00E1534B">
        <w:rPr>
          <w:rFonts w:ascii="Arial Narrow" w:hAnsi="Arial Narrow"/>
          <w:sz w:val="22"/>
          <w:szCs w:val="22"/>
          <w:lang w:val="en-US"/>
        </w:rPr>
        <w:t>, from the cell form</w:t>
      </w:r>
      <w:r w:rsidR="00BE111B" w:rsidRPr="00E1534B">
        <w:rPr>
          <w:rFonts w:ascii="Arial Narrow" w:hAnsi="Arial Narrow"/>
          <w:sz w:val="22"/>
          <w:szCs w:val="22"/>
          <w:lang w:val="en-US"/>
        </w:rPr>
        <w:t xml:space="preserve"> of the </w:t>
      </w:r>
      <w:proofErr w:type="spellStart"/>
      <w:r w:rsidR="00BE111B" w:rsidRPr="00E1534B">
        <w:rPr>
          <w:rFonts w:ascii="Arial Narrow" w:hAnsi="Arial Narrow"/>
          <w:sz w:val="22"/>
          <w:szCs w:val="22"/>
          <w:lang w:val="en-US"/>
        </w:rPr>
        <w:t>labour</w:t>
      </w:r>
      <w:proofErr w:type="spellEnd"/>
      <w:r w:rsidR="00BE111B" w:rsidRPr="00E1534B">
        <w:rPr>
          <w:rFonts w:ascii="Arial Narrow" w:hAnsi="Arial Narrow"/>
          <w:sz w:val="22"/>
          <w:szCs w:val="22"/>
          <w:lang w:val="en-US"/>
        </w:rPr>
        <w:t xml:space="preserve"> market</w:t>
      </w:r>
      <w:r w:rsidR="004C3EA2" w:rsidRPr="00E1534B">
        <w:rPr>
          <w:rFonts w:ascii="Arial Narrow" w:hAnsi="Arial Narrow"/>
          <w:sz w:val="22"/>
          <w:szCs w:val="22"/>
          <w:lang w:val="en-US"/>
        </w:rPr>
        <w:t>.</w:t>
      </w:r>
      <w:r w:rsidR="00A53764">
        <w:rPr>
          <w:rFonts w:ascii="Arial Narrow" w:hAnsi="Arial Narrow"/>
          <w:sz w:val="22"/>
          <w:szCs w:val="22"/>
          <w:lang w:val="en-US"/>
        </w:rPr>
        <w:t xml:space="preserve"> </w:t>
      </w:r>
      <w:r w:rsidR="00D76CE1">
        <w:rPr>
          <w:rFonts w:ascii="Arial Narrow" w:hAnsi="Arial Narrow"/>
          <w:sz w:val="22"/>
          <w:szCs w:val="22"/>
          <w:lang w:val="en-US"/>
        </w:rPr>
        <w:t>I</w:t>
      </w:r>
      <w:r w:rsidR="005F7A95" w:rsidRPr="00E1534B">
        <w:rPr>
          <w:rFonts w:ascii="Arial Narrow" w:hAnsi="Arial Narrow"/>
          <w:sz w:val="22"/>
          <w:szCs w:val="22"/>
          <w:lang w:val="en-US"/>
        </w:rPr>
        <w:t>t is not</w:t>
      </w:r>
      <w:r w:rsidR="00A53764">
        <w:rPr>
          <w:rFonts w:ascii="Arial Narrow" w:hAnsi="Arial Narrow"/>
          <w:sz w:val="22"/>
          <w:szCs w:val="22"/>
          <w:lang w:val="en-US"/>
        </w:rPr>
        <w:t>, however</w:t>
      </w:r>
      <w:r w:rsidR="000E5DF8">
        <w:rPr>
          <w:rFonts w:ascii="Arial Narrow" w:hAnsi="Arial Narrow"/>
          <w:sz w:val="22"/>
          <w:szCs w:val="22"/>
          <w:lang w:val="en-US"/>
        </w:rPr>
        <w:t>,</w:t>
      </w:r>
      <w:r w:rsidR="005F7A95" w:rsidRPr="00E1534B">
        <w:rPr>
          <w:rFonts w:ascii="Arial Narrow" w:hAnsi="Arial Narrow"/>
          <w:sz w:val="22"/>
          <w:szCs w:val="22"/>
          <w:lang w:val="en-US"/>
        </w:rPr>
        <w:t xml:space="preserve"> clear what </w:t>
      </w:r>
      <w:r w:rsidR="00F05AF9" w:rsidRPr="00E1534B">
        <w:rPr>
          <w:rFonts w:ascii="Arial Narrow" w:hAnsi="Arial Narrow"/>
          <w:sz w:val="22"/>
          <w:szCs w:val="22"/>
          <w:lang w:val="en-US"/>
        </w:rPr>
        <w:t xml:space="preserve">the cell form of </w:t>
      </w:r>
      <w:proofErr w:type="spellStart"/>
      <w:r w:rsidR="00F05AF9" w:rsidRPr="00E1534B">
        <w:rPr>
          <w:rFonts w:ascii="Arial Narrow" w:hAnsi="Arial Narrow"/>
          <w:sz w:val="22"/>
          <w:szCs w:val="22"/>
          <w:lang w:val="en-US"/>
        </w:rPr>
        <w:t>labour</w:t>
      </w:r>
      <w:proofErr w:type="spellEnd"/>
      <w:r w:rsidR="00F05AF9" w:rsidRPr="00E1534B">
        <w:rPr>
          <w:rFonts w:ascii="Arial Narrow" w:hAnsi="Arial Narrow"/>
          <w:sz w:val="22"/>
          <w:szCs w:val="22"/>
          <w:lang w:val="en-US"/>
        </w:rPr>
        <w:t xml:space="preserve"> market</w:t>
      </w:r>
      <w:r w:rsidR="000E5DF8">
        <w:rPr>
          <w:rFonts w:ascii="Arial Narrow" w:hAnsi="Arial Narrow"/>
          <w:sz w:val="22"/>
          <w:szCs w:val="22"/>
          <w:lang w:val="en-US"/>
        </w:rPr>
        <w:t>s</w:t>
      </w:r>
      <w:r w:rsidR="00F05AF9" w:rsidRPr="00E1534B">
        <w:rPr>
          <w:rFonts w:ascii="Arial Narrow" w:hAnsi="Arial Narrow"/>
          <w:sz w:val="22"/>
          <w:szCs w:val="22"/>
          <w:lang w:val="en-US"/>
        </w:rPr>
        <w:t xml:space="preserve"> is</w:t>
      </w:r>
      <w:r w:rsidR="00F1543F" w:rsidRPr="00E1534B">
        <w:rPr>
          <w:rFonts w:ascii="Arial Narrow" w:hAnsi="Arial Narrow"/>
          <w:sz w:val="22"/>
          <w:szCs w:val="22"/>
          <w:lang w:val="en-US"/>
        </w:rPr>
        <w:t>,</w:t>
      </w:r>
      <w:r w:rsidR="00F05AF9" w:rsidRPr="00E1534B">
        <w:rPr>
          <w:rFonts w:ascii="Arial Narrow" w:hAnsi="Arial Narrow"/>
          <w:sz w:val="22"/>
          <w:szCs w:val="22"/>
          <w:lang w:val="en-US"/>
        </w:rPr>
        <w:t xml:space="preserve"> what </w:t>
      </w:r>
      <w:r w:rsidR="000E5DF8">
        <w:rPr>
          <w:rFonts w:ascii="Arial Narrow" w:hAnsi="Arial Narrow"/>
          <w:sz w:val="22"/>
          <w:szCs w:val="22"/>
          <w:lang w:val="en-US"/>
        </w:rPr>
        <w:t xml:space="preserve">the appropriate </w:t>
      </w:r>
      <w:r w:rsidR="00F1543F" w:rsidRPr="00E1534B">
        <w:rPr>
          <w:rFonts w:ascii="Arial Narrow" w:hAnsi="Arial Narrow"/>
          <w:sz w:val="22"/>
          <w:szCs w:val="22"/>
          <w:lang w:val="en-US"/>
        </w:rPr>
        <w:t xml:space="preserve">concepts </w:t>
      </w:r>
      <w:r w:rsidR="000E5DF8">
        <w:rPr>
          <w:rFonts w:ascii="Arial Narrow" w:hAnsi="Arial Narrow"/>
          <w:sz w:val="22"/>
          <w:szCs w:val="22"/>
          <w:lang w:val="en-US"/>
        </w:rPr>
        <w:t>are</w:t>
      </w:r>
      <w:r w:rsidR="00F1543F" w:rsidRPr="00E1534B">
        <w:rPr>
          <w:rFonts w:ascii="Arial Narrow" w:hAnsi="Arial Narrow"/>
          <w:sz w:val="22"/>
          <w:szCs w:val="22"/>
          <w:lang w:val="en-US"/>
        </w:rPr>
        <w:t>,</w:t>
      </w:r>
      <w:r w:rsidR="005F7A95" w:rsidRPr="00E1534B">
        <w:rPr>
          <w:rFonts w:ascii="Arial Narrow" w:hAnsi="Arial Narrow"/>
          <w:sz w:val="22"/>
          <w:szCs w:val="22"/>
          <w:lang w:val="en-US"/>
        </w:rPr>
        <w:t xml:space="preserve"> </w:t>
      </w:r>
      <w:r w:rsidR="006F4C62">
        <w:rPr>
          <w:rFonts w:ascii="Arial Narrow" w:hAnsi="Arial Narrow"/>
          <w:sz w:val="22"/>
          <w:szCs w:val="22"/>
          <w:lang w:val="en-US"/>
        </w:rPr>
        <w:t xml:space="preserve">what their inherent contradictions are, </w:t>
      </w:r>
      <w:r w:rsidR="005F7A95" w:rsidRPr="00E1534B">
        <w:rPr>
          <w:rFonts w:ascii="Arial Narrow" w:hAnsi="Arial Narrow"/>
          <w:sz w:val="22"/>
          <w:szCs w:val="22"/>
          <w:lang w:val="en-US"/>
        </w:rPr>
        <w:t xml:space="preserve">how </w:t>
      </w:r>
      <w:r w:rsidR="006F4C62">
        <w:rPr>
          <w:rFonts w:ascii="Arial Narrow" w:hAnsi="Arial Narrow"/>
          <w:sz w:val="22"/>
          <w:szCs w:val="22"/>
          <w:lang w:val="en-US"/>
        </w:rPr>
        <w:t xml:space="preserve">these concepts </w:t>
      </w:r>
      <w:r w:rsidR="005F7A95" w:rsidRPr="00E1534B">
        <w:rPr>
          <w:rFonts w:ascii="Arial Narrow" w:hAnsi="Arial Narrow"/>
          <w:sz w:val="22"/>
          <w:szCs w:val="22"/>
          <w:lang w:val="en-US"/>
        </w:rPr>
        <w:t xml:space="preserve">should </w:t>
      </w:r>
      <w:r w:rsidR="00985284">
        <w:rPr>
          <w:rFonts w:ascii="Arial Narrow" w:hAnsi="Arial Narrow"/>
          <w:sz w:val="22"/>
          <w:szCs w:val="22"/>
          <w:lang w:val="en-US"/>
        </w:rPr>
        <w:t xml:space="preserve">unfold, </w:t>
      </w:r>
      <w:r w:rsidR="00CD2039">
        <w:rPr>
          <w:rFonts w:ascii="Arial Narrow" w:hAnsi="Arial Narrow"/>
          <w:sz w:val="22"/>
          <w:szCs w:val="22"/>
          <w:lang w:val="en-US"/>
        </w:rPr>
        <w:t xml:space="preserve">or </w:t>
      </w:r>
      <w:r w:rsidR="00985284">
        <w:rPr>
          <w:rFonts w:ascii="Arial Narrow" w:hAnsi="Arial Narrow"/>
          <w:sz w:val="22"/>
          <w:szCs w:val="22"/>
          <w:lang w:val="en-US"/>
        </w:rPr>
        <w:t xml:space="preserve">what the appropriate levels of </w:t>
      </w:r>
      <w:r w:rsidR="00985284">
        <w:rPr>
          <w:rFonts w:ascii="Arial Narrow" w:hAnsi="Arial Narrow"/>
          <w:sz w:val="22"/>
          <w:szCs w:val="22"/>
          <w:lang w:val="en-US"/>
        </w:rPr>
        <w:lastRenderedPageBreak/>
        <w:t xml:space="preserve">abstraction </w:t>
      </w:r>
      <w:r w:rsidR="00CD2039">
        <w:rPr>
          <w:rFonts w:ascii="Arial Narrow" w:hAnsi="Arial Narrow"/>
          <w:sz w:val="22"/>
          <w:szCs w:val="22"/>
          <w:lang w:val="en-US"/>
        </w:rPr>
        <w:t>and shifts between them are</w:t>
      </w:r>
      <w:r w:rsidR="005F7A95" w:rsidRPr="00E1534B">
        <w:rPr>
          <w:rFonts w:ascii="Arial Narrow" w:hAnsi="Arial Narrow"/>
          <w:sz w:val="22"/>
          <w:szCs w:val="22"/>
          <w:lang w:val="en-US"/>
        </w:rPr>
        <w:t>.</w:t>
      </w:r>
      <w:r w:rsidR="00642E55" w:rsidRPr="00E1534B">
        <w:rPr>
          <w:rFonts w:ascii="Arial Narrow" w:hAnsi="Arial Narrow"/>
          <w:sz w:val="22"/>
          <w:szCs w:val="22"/>
          <w:lang w:val="en-US"/>
        </w:rPr>
        <w:t xml:space="preserve"> The same </w:t>
      </w:r>
      <w:r w:rsidR="00D76CE1">
        <w:rPr>
          <w:rFonts w:ascii="Arial Narrow" w:hAnsi="Arial Narrow"/>
          <w:sz w:val="22"/>
          <w:szCs w:val="22"/>
          <w:lang w:val="en-US"/>
        </w:rPr>
        <w:t xml:space="preserve">problems would </w:t>
      </w:r>
      <w:r w:rsidR="00D37EE1">
        <w:rPr>
          <w:rFonts w:ascii="Arial Narrow" w:hAnsi="Arial Narrow"/>
          <w:sz w:val="22"/>
          <w:szCs w:val="22"/>
          <w:lang w:val="en-US"/>
        </w:rPr>
        <w:t xml:space="preserve">almost certainly </w:t>
      </w:r>
      <w:r w:rsidR="006F4C62">
        <w:rPr>
          <w:rFonts w:ascii="Arial Narrow" w:hAnsi="Arial Narrow"/>
          <w:sz w:val="22"/>
          <w:szCs w:val="22"/>
          <w:lang w:val="en-US"/>
        </w:rPr>
        <w:t xml:space="preserve">arise in </w:t>
      </w:r>
      <w:r w:rsidR="00BE00F2">
        <w:rPr>
          <w:rFonts w:ascii="Arial Narrow" w:hAnsi="Arial Narrow"/>
          <w:sz w:val="22"/>
          <w:szCs w:val="22"/>
          <w:lang w:val="en-US"/>
        </w:rPr>
        <w:t xml:space="preserve">any </w:t>
      </w:r>
      <w:r w:rsidR="00D76CE1">
        <w:rPr>
          <w:rFonts w:ascii="Arial Narrow" w:hAnsi="Arial Narrow"/>
          <w:sz w:val="22"/>
          <w:szCs w:val="22"/>
          <w:lang w:val="en-US"/>
        </w:rPr>
        <w:t xml:space="preserve">attempt to apply systematic dialectics to other </w:t>
      </w:r>
      <w:r w:rsidR="00642E55" w:rsidRPr="00E1534B">
        <w:rPr>
          <w:rFonts w:ascii="Arial Narrow" w:hAnsi="Arial Narrow"/>
          <w:sz w:val="22"/>
          <w:szCs w:val="22"/>
          <w:lang w:val="en-US"/>
        </w:rPr>
        <w:t xml:space="preserve">work and employment related phenomena such as </w:t>
      </w:r>
      <w:r w:rsidR="006F4C62">
        <w:rPr>
          <w:rFonts w:ascii="Arial Narrow" w:hAnsi="Arial Narrow"/>
          <w:sz w:val="22"/>
          <w:szCs w:val="22"/>
          <w:lang w:val="en-US"/>
        </w:rPr>
        <w:t>industrial relations conflict</w:t>
      </w:r>
      <w:r w:rsidR="00642E55" w:rsidRPr="00E1534B">
        <w:rPr>
          <w:rFonts w:ascii="Arial Narrow" w:hAnsi="Arial Narrow"/>
          <w:sz w:val="22"/>
          <w:szCs w:val="22"/>
          <w:lang w:val="en-US"/>
        </w:rPr>
        <w:t>.</w:t>
      </w:r>
      <w:r w:rsidR="00CD2039">
        <w:rPr>
          <w:rFonts w:ascii="Arial Narrow" w:hAnsi="Arial Narrow"/>
          <w:sz w:val="22"/>
          <w:szCs w:val="22"/>
          <w:lang w:val="en-US"/>
        </w:rPr>
        <w:t xml:space="preserve"> </w:t>
      </w:r>
    </w:p>
    <w:p w:rsidR="00F05AF9" w:rsidRPr="00E1534B" w:rsidRDefault="00F05AF9" w:rsidP="004C3EA2">
      <w:pPr>
        <w:spacing w:after="0" w:line="276" w:lineRule="auto"/>
        <w:rPr>
          <w:rFonts w:ascii="Arial Narrow" w:hAnsi="Arial Narrow"/>
          <w:lang w:val="en-US"/>
        </w:rPr>
      </w:pPr>
    </w:p>
    <w:p w:rsidR="000C5B0E" w:rsidRDefault="00BE00F2" w:rsidP="00AA00A6">
      <w:pPr>
        <w:spacing w:after="0" w:line="276" w:lineRule="auto"/>
        <w:rPr>
          <w:rFonts w:ascii="Arial Narrow" w:hAnsi="Arial Narrow"/>
          <w:lang w:val="en-US"/>
        </w:rPr>
      </w:pPr>
      <w:r>
        <w:rPr>
          <w:rFonts w:ascii="Arial Narrow" w:hAnsi="Arial Narrow"/>
          <w:lang w:val="en-US"/>
        </w:rPr>
        <w:t xml:space="preserve">I do not know what the cell form of </w:t>
      </w:r>
      <w:proofErr w:type="spellStart"/>
      <w:r w:rsidR="000E5DF8">
        <w:rPr>
          <w:rFonts w:ascii="Arial Narrow" w:hAnsi="Arial Narrow"/>
          <w:lang w:val="en-US"/>
        </w:rPr>
        <w:t>l</w:t>
      </w:r>
      <w:r>
        <w:rPr>
          <w:rFonts w:ascii="Arial Narrow" w:hAnsi="Arial Narrow"/>
          <w:lang w:val="en-US"/>
        </w:rPr>
        <w:t>abour</w:t>
      </w:r>
      <w:proofErr w:type="spellEnd"/>
      <w:r>
        <w:rPr>
          <w:rFonts w:ascii="Arial Narrow" w:hAnsi="Arial Narrow"/>
          <w:lang w:val="en-US"/>
        </w:rPr>
        <w:t xml:space="preserve"> market</w:t>
      </w:r>
      <w:r w:rsidR="000E5DF8">
        <w:rPr>
          <w:rFonts w:ascii="Arial Narrow" w:hAnsi="Arial Narrow"/>
          <w:lang w:val="en-US"/>
        </w:rPr>
        <w:t>s</w:t>
      </w:r>
      <w:r>
        <w:rPr>
          <w:rFonts w:ascii="Arial Narrow" w:hAnsi="Arial Narrow"/>
          <w:lang w:val="en-US"/>
        </w:rPr>
        <w:t xml:space="preserve"> is. It is, of course, possible that </w:t>
      </w:r>
      <w:r w:rsidR="000854B1" w:rsidRPr="00E1534B">
        <w:rPr>
          <w:rFonts w:ascii="Arial Narrow" w:hAnsi="Arial Narrow"/>
          <w:lang w:val="en-US"/>
        </w:rPr>
        <w:t xml:space="preserve">the cell form of </w:t>
      </w:r>
      <w:proofErr w:type="spellStart"/>
      <w:r w:rsidR="000854B1" w:rsidRPr="00E1534B">
        <w:rPr>
          <w:rFonts w:ascii="Arial Narrow" w:hAnsi="Arial Narrow"/>
          <w:lang w:val="en-US"/>
        </w:rPr>
        <w:t>labour</w:t>
      </w:r>
      <w:proofErr w:type="spellEnd"/>
      <w:r w:rsidR="000854B1" w:rsidRPr="00E1534B">
        <w:rPr>
          <w:rFonts w:ascii="Arial Narrow" w:hAnsi="Arial Narrow"/>
          <w:lang w:val="en-US"/>
        </w:rPr>
        <w:t xml:space="preserve"> market</w:t>
      </w:r>
      <w:r w:rsidR="000E5DF8">
        <w:rPr>
          <w:rFonts w:ascii="Arial Narrow" w:hAnsi="Arial Narrow"/>
          <w:lang w:val="en-US"/>
        </w:rPr>
        <w:t>s</w:t>
      </w:r>
      <w:r w:rsidR="00D76CE1">
        <w:rPr>
          <w:rFonts w:ascii="Arial Narrow" w:hAnsi="Arial Narrow"/>
          <w:lang w:val="en-US"/>
        </w:rPr>
        <w:t xml:space="preserve"> happens</w:t>
      </w:r>
      <w:r>
        <w:rPr>
          <w:rFonts w:ascii="Arial Narrow" w:hAnsi="Arial Narrow"/>
          <w:lang w:val="en-US"/>
        </w:rPr>
        <w:t xml:space="preserve"> </w:t>
      </w:r>
      <w:r w:rsidR="00D76CE1">
        <w:rPr>
          <w:rFonts w:ascii="Arial Narrow" w:hAnsi="Arial Narrow"/>
          <w:lang w:val="en-US"/>
        </w:rPr>
        <w:t xml:space="preserve">to be </w:t>
      </w:r>
      <w:r w:rsidR="00726F67">
        <w:rPr>
          <w:rFonts w:ascii="Arial Narrow" w:hAnsi="Arial Narrow"/>
          <w:lang w:val="en-US"/>
        </w:rPr>
        <w:t xml:space="preserve">that </w:t>
      </w:r>
      <w:r w:rsidR="0053672A" w:rsidRPr="00E1534B">
        <w:rPr>
          <w:rFonts w:ascii="Arial Narrow" w:hAnsi="Arial Narrow"/>
          <w:lang w:val="en-US"/>
        </w:rPr>
        <w:t>shared with the cell form of capitalism</w:t>
      </w:r>
      <w:r>
        <w:rPr>
          <w:rFonts w:ascii="Arial Narrow" w:hAnsi="Arial Narrow"/>
          <w:lang w:val="en-US"/>
        </w:rPr>
        <w:t xml:space="preserve"> </w:t>
      </w:r>
      <w:r w:rsidR="00985284">
        <w:rPr>
          <w:rFonts w:ascii="Arial Narrow" w:hAnsi="Arial Narrow"/>
          <w:lang w:val="en-US"/>
        </w:rPr>
        <w:t>(</w:t>
      </w:r>
      <w:r>
        <w:rPr>
          <w:rFonts w:ascii="Arial Narrow" w:hAnsi="Arial Narrow"/>
          <w:lang w:val="en-US"/>
        </w:rPr>
        <w:t xml:space="preserve">i.e. </w:t>
      </w:r>
      <w:r w:rsidR="0053672A" w:rsidRPr="00E1534B">
        <w:rPr>
          <w:rFonts w:ascii="Arial Narrow" w:hAnsi="Arial Narrow"/>
          <w:lang w:val="en-US"/>
        </w:rPr>
        <w:t>the commodity</w:t>
      </w:r>
      <w:r w:rsidR="00985284">
        <w:rPr>
          <w:rFonts w:ascii="Arial Narrow" w:hAnsi="Arial Narrow"/>
          <w:lang w:val="en-US"/>
        </w:rPr>
        <w:t xml:space="preserve"> and the commodification of </w:t>
      </w:r>
      <w:proofErr w:type="spellStart"/>
      <w:r w:rsidR="00985284">
        <w:rPr>
          <w:rFonts w:ascii="Arial Narrow" w:hAnsi="Arial Narrow"/>
          <w:lang w:val="en-US"/>
        </w:rPr>
        <w:t>labour</w:t>
      </w:r>
      <w:proofErr w:type="spellEnd"/>
      <w:r w:rsidR="00985284">
        <w:rPr>
          <w:rFonts w:ascii="Arial Narrow" w:hAnsi="Arial Narrow"/>
          <w:lang w:val="en-US"/>
        </w:rPr>
        <w:t xml:space="preserve"> power</w:t>
      </w:r>
      <w:r>
        <w:rPr>
          <w:rFonts w:ascii="Arial Narrow" w:hAnsi="Arial Narrow"/>
          <w:lang w:val="en-US"/>
        </w:rPr>
        <w:t xml:space="preserve">), but this would be just </w:t>
      </w:r>
      <w:r w:rsidR="00985284">
        <w:rPr>
          <w:rFonts w:ascii="Arial Narrow" w:hAnsi="Arial Narrow"/>
          <w:lang w:val="en-US"/>
        </w:rPr>
        <w:t xml:space="preserve">good </w:t>
      </w:r>
      <w:r>
        <w:rPr>
          <w:rFonts w:ascii="Arial Narrow" w:hAnsi="Arial Narrow"/>
          <w:lang w:val="en-US"/>
        </w:rPr>
        <w:t xml:space="preserve">luck. What about those cases where </w:t>
      </w:r>
      <w:r w:rsidR="000A3779">
        <w:rPr>
          <w:rFonts w:ascii="Arial Narrow" w:hAnsi="Arial Narrow"/>
          <w:lang w:val="en-US"/>
        </w:rPr>
        <w:t>`</w:t>
      </w:r>
      <w:r>
        <w:rPr>
          <w:rFonts w:ascii="Arial Narrow" w:hAnsi="Arial Narrow"/>
          <w:lang w:val="en-US"/>
        </w:rPr>
        <w:t>lady luck</w:t>
      </w:r>
      <w:r w:rsidR="000A3779">
        <w:rPr>
          <w:rFonts w:ascii="Arial Narrow" w:hAnsi="Arial Narrow"/>
          <w:lang w:val="en-US"/>
        </w:rPr>
        <w:t>´</w:t>
      </w:r>
      <w:r>
        <w:rPr>
          <w:rFonts w:ascii="Arial Narrow" w:hAnsi="Arial Narrow"/>
          <w:lang w:val="en-US"/>
        </w:rPr>
        <w:t xml:space="preserve"> is not present? What </w:t>
      </w:r>
      <w:r w:rsidR="00CD2039">
        <w:rPr>
          <w:rFonts w:ascii="Arial Narrow" w:hAnsi="Arial Narrow"/>
          <w:lang w:val="en-US"/>
        </w:rPr>
        <w:t>if the phenomen</w:t>
      </w:r>
      <w:r w:rsidR="00A53764">
        <w:rPr>
          <w:rFonts w:ascii="Arial Narrow" w:hAnsi="Arial Narrow"/>
          <w:lang w:val="en-US"/>
        </w:rPr>
        <w:t>on</w:t>
      </w:r>
      <w:r w:rsidR="00CD2039">
        <w:rPr>
          <w:rFonts w:ascii="Arial Narrow" w:hAnsi="Arial Narrow"/>
          <w:lang w:val="en-US"/>
        </w:rPr>
        <w:t xml:space="preserve"> under investigation was</w:t>
      </w:r>
      <w:r w:rsidR="006F4C62">
        <w:rPr>
          <w:rFonts w:ascii="Arial Narrow" w:hAnsi="Arial Narrow"/>
          <w:lang w:val="en-US"/>
        </w:rPr>
        <w:t xml:space="preserve"> </w:t>
      </w:r>
      <w:r w:rsidR="00CD2039">
        <w:rPr>
          <w:rFonts w:ascii="Arial Narrow" w:hAnsi="Arial Narrow"/>
          <w:lang w:val="en-US"/>
        </w:rPr>
        <w:t xml:space="preserve">domestic </w:t>
      </w:r>
      <w:proofErr w:type="spellStart"/>
      <w:r w:rsidR="00CD2039">
        <w:rPr>
          <w:rFonts w:ascii="Arial Narrow" w:hAnsi="Arial Narrow"/>
          <w:lang w:val="en-US"/>
        </w:rPr>
        <w:t>labour</w:t>
      </w:r>
      <w:proofErr w:type="spellEnd"/>
      <w:r w:rsidR="00CD2039">
        <w:rPr>
          <w:rFonts w:ascii="Arial Narrow" w:hAnsi="Arial Narrow"/>
          <w:lang w:val="en-US"/>
        </w:rPr>
        <w:t xml:space="preserve">? What </w:t>
      </w:r>
      <w:r>
        <w:rPr>
          <w:rFonts w:ascii="Arial Narrow" w:hAnsi="Arial Narrow"/>
          <w:lang w:val="en-US"/>
        </w:rPr>
        <w:t xml:space="preserve">is the cell form of domestic </w:t>
      </w:r>
      <w:proofErr w:type="spellStart"/>
      <w:r>
        <w:rPr>
          <w:rFonts w:ascii="Arial Narrow" w:hAnsi="Arial Narrow"/>
          <w:lang w:val="en-US"/>
        </w:rPr>
        <w:t>lab</w:t>
      </w:r>
      <w:r w:rsidR="00985284">
        <w:rPr>
          <w:rFonts w:ascii="Arial Narrow" w:hAnsi="Arial Narrow"/>
          <w:lang w:val="en-US"/>
        </w:rPr>
        <w:t>our</w:t>
      </w:r>
      <w:proofErr w:type="spellEnd"/>
      <w:r w:rsidR="00985284">
        <w:rPr>
          <w:rFonts w:ascii="Arial Narrow" w:hAnsi="Arial Narrow"/>
          <w:lang w:val="en-US"/>
        </w:rPr>
        <w:t xml:space="preserve">? </w:t>
      </w:r>
      <w:r>
        <w:rPr>
          <w:rFonts w:ascii="Arial Narrow" w:hAnsi="Arial Narrow"/>
          <w:lang w:val="en-US"/>
        </w:rPr>
        <w:t xml:space="preserve">Even if the cell form of </w:t>
      </w:r>
      <w:proofErr w:type="spellStart"/>
      <w:r>
        <w:rPr>
          <w:rFonts w:ascii="Arial Narrow" w:hAnsi="Arial Narrow"/>
          <w:lang w:val="en-US"/>
        </w:rPr>
        <w:t>labour</w:t>
      </w:r>
      <w:proofErr w:type="spellEnd"/>
      <w:r>
        <w:rPr>
          <w:rFonts w:ascii="Arial Narrow" w:hAnsi="Arial Narrow"/>
          <w:lang w:val="en-US"/>
        </w:rPr>
        <w:t xml:space="preserve"> markets is the commodity, highly abstract </w:t>
      </w:r>
      <w:r w:rsidR="00BF4A8C" w:rsidRPr="00E1534B">
        <w:rPr>
          <w:rFonts w:ascii="Arial Narrow" w:hAnsi="Arial Narrow"/>
          <w:lang w:val="en-US"/>
        </w:rPr>
        <w:t xml:space="preserve">concepts </w:t>
      </w:r>
      <w:r>
        <w:rPr>
          <w:rFonts w:ascii="Arial Narrow" w:hAnsi="Arial Narrow"/>
          <w:lang w:val="en-US"/>
        </w:rPr>
        <w:t xml:space="preserve">like </w:t>
      </w:r>
      <w:r w:rsidR="00AA00A6" w:rsidRPr="00E1534B">
        <w:rPr>
          <w:rFonts w:ascii="Arial Narrow" w:hAnsi="Arial Narrow"/>
          <w:lang w:val="en-US"/>
        </w:rPr>
        <w:t xml:space="preserve">commodity, </w:t>
      </w:r>
      <w:r w:rsidR="00F05AF9" w:rsidRPr="00E1534B">
        <w:rPr>
          <w:rFonts w:ascii="Arial Narrow" w:hAnsi="Arial Narrow"/>
          <w:lang w:val="en-US"/>
        </w:rPr>
        <w:t xml:space="preserve">money, value and capital </w:t>
      </w:r>
      <w:r w:rsidR="009C48F9" w:rsidRPr="00E1534B">
        <w:rPr>
          <w:rFonts w:ascii="Arial Narrow" w:hAnsi="Arial Narrow"/>
          <w:lang w:val="en-US"/>
        </w:rPr>
        <w:t xml:space="preserve">are </w:t>
      </w:r>
      <w:r w:rsidR="00BC29C8">
        <w:rPr>
          <w:rFonts w:ascii="Arial Narrow" w:hAnsi="Arial Narrow"/>
          <w:lang w:val="en-US"/>
        </w:rPr>
        <w:t>not much help</w:t>
      </w:r>
      <w:r w:rsidR="00726F67">
        <w:rPr>
          <w:rFonts w:ascii="Arial Narrow" w:hAnsi="Arial Narrow"/>
          <w:lang w:val="en-US"/>
        </w:rPr>
        <w:t xml:space="preserve"> here</w:t>
      </w:r>
      <w:r w:rsidR="00CD2039">
        <w:rPr>
          <w:rFonts w:ascii="Arial Narrow" w:hAnsi="Arial Narrow"/>
          <w:lang w:val="en-US"/>
        </w:rPr>
        <w:t xml:space="preserve">, </w:t>
      </w:r>
      <w:r>
        <w:rPr>
          <w:rFonts w:ascii="Arial Narrow" w:hAnsi="Arial Narrow"/>
          <w:lang w:val="en-US"/>
        </w:rPr>
        <w:t xml:space="preserve">because a model of </w:t>
      </w:r>
      <w:proofErr w:type="spellStart"/>
      <w:r>
        <w:rPr>
          <w:rFonts w:ascii="Arial Narrow" w:hAnsi="Arial Narrow"/>
          <w:lang w:val="en-US"/>
        </w:rPr>
        <w:t>labour</w:t>
      </w:r>
      <w:proofErr w:type="spellEnd"/>
      <w:r>
        <w:rPr>
          <w:rFonts w:ascii="Arial Narrow" w:hAnsi="Arial Narrow"/>
          <w:lang w:val="en-US"/>
        </w:rPr>
        <w:t xml:space="preserve"> markets </w:t>
      </w:r>
      <w:r w:rsidR="00AA00A6" w:rsidRPr="00E1534B">
        <w:rPr>
          <w:rFonts w:ascii="Arial Narrow" w:hAnsi="Arial Narrow"/>
          <w:lang w:val="en-US"/>
        </w:rPr>
        <w:t xml:space="preserve">must </w:t>
      </w:r>
      <w:r w:rsidR="00BC29C8">
        <w:rPr>
          <w:rFonts w:ascii="Arial Narrow" w:hAnsi="Arial Narrow"/>
          <w:lang w:val="en-US"/>
        </w:rPr>
        <w:t xml:space="preserve">include </w:t>
      </w:r>
      <w:r w:rsidR="00F05AF9" w:rsidRPr="00E1534B">
        <w:rPr>
          <w:rFonts w:ascii="Arial Narrow" w:hAnsi="Arial Narrow"/>
          <w:lang w:val="en-US"/>
        </w:rPr>
        <w:t xml:space="preserve">relatively </w:t>
      </w:r>
      <w:r w:rsidR="00DD286D" w:rsidRPr="00E1534B">
        <w:rPr>
          <w:rFonts w:ascii="Arial Narrow" w:hAnsi="Arial Narrow"/>
          <w:lang w:val="en-US"/>
        </w:rPr>
        <w:t xml:space="preserve">concrete </w:t>
      </w:r>
      <w:r w:rsidR="00BC29C8">
        <w:rPr>
          <w:rFonts w:ascii="Arial Narrow" w:hAnsi="Arial Narrow"/>
          <w:lang w:val="en-US"/>
        </w:rPr>
        <w:t>concepts</w:t>
      </w:r>
      <w:r w:rsidR="00F05AF9" w:rsidRPr="00E1534B">
        <w:rPr>
          <w:rFonts w:ascii="Arial Narrow" w:hAnsi="Arial Narrow"/>
          <w:lang w:val="en-US"/>
        </w:rPr>
        <w:t xml:space="preserve">. </w:t>
      </w:r>
      <w:r w:rsidR="000E5DF8">
        <w:rPr>
          <w:rFonts w:ascii="Arial Narrow" w:hAnsi="Arial Narrow"/>
          <w:lang w:val="en-US"/>
        </w:rPr>
        <w:t>S</w:t>
      </w:r>
      <w:r w:rsidR="00AA00A6" w:rsidRPr="00E1534B">
        <w:rPr>
          <w:rFonts w:ascii="Arial Narrow" w:hAnsi="Arial Narrow"/>
          <w:lang w:val="en-US"/>
        </w:rPr>
        <w:t xml:space="preserve">ome </w:t>
      </w:r>
      <w:proofErr w:type="spellStart"/>
      <w:r w:rsidR="00F05AF9" w:rsidRPr="00E1534B">
        <w:rPr>
          <w:rFonts w:ascii="Arial Narrow" w:hAnsi="Arial Narrow"/>
          <w:lang w:val="en-US"/>
        </w:rPr>
        <w:t>labour</w:t>
      </w:r>
      <w:proofErr w:type="spellEnd"/>
      <w:r w:rsidR="00F05AF9" w:rsidRPr="00E1534B">
        <w:rPr>
          <w:rFonts w:ascii="Arial Narrow" w:hAnsi="Arial Narrow"/>
          <w:lang w:val="en-US"/>
        </w:rPr>
        <w:t xml:space="preserve"> market phenomen</w:t>
      </w:r>
      <w:r w:rsidR="00A53764">
        <w:rPr>
          <w:rFonts w:ascii="Arial Narrow" w:hAnsi="Arial Narrow"/>
          <w:lang w:val="en-US"/>
        </w:rPr>
        <w:t>a</w:t>
      </w:r>
      <w:r w:rsidR="00AA00A6" w:rsidRPr="00E1534B">
        <w:rPr>
          <w:rFonts w:ascii="Arial Narrow" w:hAnsi="Arial Narrow"/>
          <w:lang w:val="en-US"/>
        </w:rPr>
        <w:t xml:space="preserve"> (e.g. </w:t>
      </w:r>
      <w:r>
        <w:rPr>
          <w:rFonts w:ascii="Arial Narrow" w:hAnsi="Arial Narrow"/>
          <w:lang w:val="en-US"/>
        </w:rPr>
        <w:t xml:space="preserve">the reserve army of unemployed or under-employed, </w:t>
      </w:r>
      <w:r w:rsidR="00F05AF9" w:rsidRPr="00E1534B">
        <w:rPr>
          <w:rFonts w:ascii="Arial Narrow" w:hAnsi="Arial Narrow"/>
          <w:lang w:val="en-US"/>
        </w:rPr>
        <w:t xml:space="preserve">the value of </w:t>
      </w:r>
      <w:proofErr w:type="spellStart"/>
      <w:r w:rsidR="00F05AF9" w:rsidRPr="00E1534B">
        <w:rPr>
          <w:rFonts w:ascii="Arial Narrow" w:hAnsi="Arial Narrow"/>
          <w:lang w:val="en-US"/>
        </w:rPr>
        <w:t>labour</w:t>
      </w:r>
      <w:proofErr w:type="spellEnd"/>
      <w:r w:rsidR="00F05AF9" w:rsidRPr="00E1534B">
        <w:rPr>
          <w:rFonts w:ascii="Arial Narrow" w:hAnsi="Arial Narrow"/>
          <w:lang w:val="en-US"/>
        </w:rPr>
        <w:t xml:space="preserve"> power</w:t>
      </w:r>
      <w:r w:rsidR="006F4C62">
        <w:rPr>
          <w:rFonts w:ascii="Arial Narrow" w:hAnsi="Arial Narrow"/>
          <w:lang w:val="en-US"/>
        </w:rPr>
        <w:t>, flexible working practices</w:t>
      </w:r>
      <w:r w:rsidR="00AA00A6" w:rsidRPr="00E1534B">
        <w:rPr>
          <w:rFonts w:ascii="Arial Narrow" w:hAnsi="Arial Narrow"/>
          <w:lang w:val="en-US"/>
        </w:rPr>
        <w:t>)</w:t>
      </w:r>
      <w:r w:rsidR="00F05AF9" w:rsidRPr="00E1534B">
        <w:rPr>
          <w:rFonts w:ascii="Arial Narrow" w:hAnsi="Arial Narrow"/>
          <w:lang w:val="en-US"/>
        </w:rPr>
        <w:t xml:space="preserve"> can be </w:t>
      </w:r>
      <w:r w:rsidR="00F05AF9" w:rsidRPr="00E1534B">
        <w:rPr>
          <w:rFonts w:ascii="Arial Narrow" w:hAnsi="Arial Narrow"/>
          <w:i/>
          <w:lang w:val="en-US"/>
        </w:rPr>
        <w:t>mentioned</w:t>
      </w:r>
      <w:r w:rsidR="00F05AF9" w:rsidRPr="00E1534B">
        <w:rPr>
          <w:rFonts w:ascii="Arial Narrow" w:hAnsi="Arial Narrow"/>
          <w:lang w:val="en-US"/>
        </w:rPr>
        <w:t xml:space="preserve"> at highly abstract levels of analysis, but </w:t>
      </w:r>
      <w:r w:rsidR="00BF4A8C" w:rsidRPr="00E1534B">
        <w:rPr>
          <w:rFonts w:ascii="Arial Narrow" w:hAnsi="Arial Narrow"/>
          <w:lang w:val="en-US"/>
        </w:rPr>
        <w:t xml:space="preserve">at these levels </w:t>
      </w:r>
      <w:r w:rsidR="00F05AF9" w:rsidRPr="00E1534B">
        <w:rPr>
          <w:rFonts w:ascii="Arial Narrow" w:hAnsi="Arial Narrow"/>
          <w:lang w:val="en-US"/>
        </w:rPr>
        <w:t>the</w:t>
      </w:r>
      <w:r w:rsidR="00BF4A8C" w:rsidRPr="00E1534B">
        <w:rPr>
          <w:rFonts w:ascii="Arial Narrow" w:hAnsi="Arial Narrow"/>
          <w:lang w:val="en-US"/>
        </w:rPr>
        <w:t>y</w:t>
      </w:r>
      <w:r w:rsidR="00F05AF9" w:rsidRPr="00E1534B">
        <w:rPr>
          <w:rFonts w:ascii="Arial Narrow" w:hAnsi="Arial Narrow"/>
          <w:lang w:val="en-US"/>
        </w:rPr>
        <w:t xml:space="preserve"> would</w:t>
      </w:r>
      <w:r w:rsidR="00AA00A6" w:rsidRPr="00E1534B">
        <w:rPr>
          <w:rFonts w:ascii="Arial Narrow" w:hAnsi="Arial Narrow"/>
          <w:lang w:val="en-US"/>
        </w:rPr>
        <w:t xml:space="preserve"> be </w:t>
      </w:r>
      <w:r w:rsidR="00F05AF9" w:rsidRPr="00E1534B">
        <w:rPr>
          <w:rFonts w:ascii="Arial Narrow" w:hAnsi="Arial Narrow"/>
          <w:lang w:val="en-US"/>
        </w:rPr>
        <w:t>thin concepts</w:t>
      </w:r>
      <w:r w:rsidR="00BF4A8C" w:rsidRPr="00E1534B">
        <w:rPr>
          <w:rFonts w:ascii="Arial Narrow" w:hAnsi="Arial Narrow"/>
          <w:lang w:val="en-US"/>
        </w:rPr>
        <w:t>.</w:t>
      </w:r>
      <w:r w:rsidR="00F05AF9" w:rsidRPr="00E1534B">
        <w:rPr>
          <w:rFonts w:ascii="Arial Narrow" w:hAnsi="Arial Narrow"/>
          <w:lang w:val="en-US"/>
        </w:rPr>
        <w:t xml:space="preserve"> </w:t>
      </w:r>
      <w:r w:rsidR="007B437A" w:rsidRPr="00E1534B">
        <w:rPr>
          <w:rFonts w:ascii="Arial Narrow" w:hAnsi="Arial Narrow"/>
          <w:lang w:val="en-US"/>
        </w:rPr>
        <w:t>W</w:t>
      </w:r>
      <w:r w:rsidR="00AA00A6" w:rsidRPr="00E1534B">
        <w:rPr>
          <w:rFonts w:ascii="Arial Narrow" w:hAnsi="Arial Narrow"/>
          <w:lang w:val="en-US"/>
        </w:rPr>
        <w:t xml:space="preserve">hen the time comes to </w:t>
      </w:r>
      <w:r w:rsidR="000E5DF8">
        <w:rPr>
          <w:rFonts w:ascii="Arial Narrow" w:hAnsi="Arial Narrow"/>
          <w:lang w:val="en-US"/>
        </w:rPr>
        <w:t xml:space="preserve">introduce </w:t>
      </w:r>
      <w:r w:rsidR="00AA00A6" w:rsidRPr="00E1534B">
        <w:rPr>
          <w:rFonts w:ascii="Arial Narrow" w:hAnsi="Arial Narrow"/>
          <w:lang w:val="en-US"/>
        </w:rPr>
        <w:t>richer concept</w:t>
      </w:r>
      <w:r w:rsidR="002E3A7C" w:rsidRPr="00E1534B">
        <w:rPr>
          <w:rFonts w:ascii="Arial Narrow" w:hAnsi="Arial Narrow"/>
          <w:lang w:val="en-US"/>
        </w:rPr>
        <w:t>s</w:t>
      </w:r>
      <w:r w:rsidR="000C5B0E" w:rsidRPr="00E1534B">
        <w:rPr>
          <w:rFonts w:ascii="Arial Narrow" w:hAnsi="Arial Narrow"/>
          <w:lang w:val="en-US"/>
        </w:rPr>
        <w:t>,</w:t>
      </w:r>
      <w:r w:rsidR="00AA00A6" w:rsidRPr="00E1534B">
        <w:rPr>
          <w:rFonts w:ascii="Arial Narrow" w:hAnsi="Arial Narrow"/>
          <w:lang w:val="en-US"/>
        </w:rPr>
        <w:t xml:space="preserve"> it is not clear which </w:t>
      </w:r>
      <w:r w:rsidR="000E5DF8">
        <w:rPr>
          <w:rFonts w:ascii="Arial Narrow" w:hAnsi="Arial Narrow"/>
          <w:lang w:val="en-US"/>
        </w:rPr>
        <w:t xml:space="preserve">ones </w:t>
      </w:r>
      <w:r w:rsidR="00AA00A6" w:rsidRPr="00E1534B">
        <w:rPr>
          <w:rFonts w:ascii="Arial Narrow" w:hAnsi="Arial Narrow"/>
          <w:lang w:val="en-US"/>
        </w:rPr>
        <w:t>should be used</w:t>
      </w:r>
      <w:r w:rsidR="00985284">
        <w:rPr>
          <w:rFonts w:ascii="Arial Narrow" w:hAnsi="Arial Narrow"/>
          <w:lang w:val="en-US"/>
        </w:rPr>
        <w:t xml:space="preserve">, </w:t>
      </w:r>
      <w:r w:rsidR="00BF4A8C" w:rsidRPr="00E1534B">
        <w:rPr>
          <w:rFonts w:ascii="Arial Narrow" w:hAnsi="Arial Narrow"/>
          <w:lang w:val="en-US"/>
        </w:rPr>
        <w:t xml:space="preserve">other than </w:t>
      </w:r>
      <w:r w:rsidR="00735718" w:rsidRPr="00E1534B">
        <w:rPr>
          <w:rFonts w:ascii="Arial Narrow" w:hAnsi="Arial Narrow"/>
          <w:lang w:val="en-US"/>
        </w:rPr>
        <w:t xml:space="preserve">the ones </w:t>
      </w:r>
      <w:r w:rsidR="00BF4A8C" w:rsidRPr="00E1534B">
        <w:rPr>
          <w:rFonts w:ascii="Arial Narrow" w:hAnsi="Arial Narrow"/>
          <w:lang w:val="en-US"/>
        </w:rPr>
        <w:t xml:space="preserve">already </w:t>
      </w:r>
      <w:r w:rsidR="00AA00A6" w:rsidRPr="00E1534B">
        <w:rPr>
          <w:rFonts w:ascii="Arial Narrow" w:hAnsi="Arial Narrow"/>
          <w:lang w:val="en-US"/>
        </w:rPr>
        <w:t>in the model</w:t>
      </w:r>
      <w:r w:rsidR="000E5DF8" w:rsidRPr="000E5DF8">
        <w:rPr>
          <w:rFonts w:ascii="Arial Narrow" w:hAnsi="Arial Narrow"/>
          <w:lang w:val="en-US"/>
        </w:rPr>
        <w:t xml:space="preserve"> </w:t>
      </w:r>
      <w:r w:rsidR="000E5DF8">
        <w:rPr>
          <w:rFonts w:ascii="Arial Narrow" w:hAnsi="Arial Narrow"/>
          <w:lang w:val="en-US"/>
        </w:rPr>
        <w:t xml:space="preserve">– </w:t>
      </w:r>
      <w:r w:rsidR="00523089">
        <w:rPr>
          <w:rFonts w:ascii="Arial Narrow" w:hAnsi="Arial Narrow"/>
          <w:lang w:val="en-US"/>
        </w:rPr>
        <w:t xml:space="preserve">e.g. </w:t>
      </w:r>
      <w:proofErr w:type="spellStart"/>
      <w:r w:rsidR="000E5DF8" w:rsidRPr="00E1534B">
        <w:rPr>
          <w:rFonts w:ascii="Arial Narrow" w:hAnsi="Arial Narrow"/>
          <w:lang w:val="en-US"/>
        </w:rPr>
        <w:t>labour</w:t>
      </w:r>
      <w:proofErr w:type="spellEnd"/>
      <w:r w:rsidR="000E5DF8" w:rsidRPr="00E1534B">
        <w:rPr>
          <w:rFonts w:ascii="Arial Narrow" w:hAnsi="Arial Narrow"/>
          <w:lang w:val="en-US"/>
        </w:rPr>
        <w:t xml:space="preserve"> force, production, reproduction and preparation of </w:t>
      </w:r>
      <w:proofErr w:type="spellStart"/>
      <w:r w:rsidR="000E5DF8" w:rsidRPr="00E1534B">
        <w:rPr>
          <w:rFonts w:ascii="Arial Narrow" w:hAnsi="Arial Narrow"/>
          <w:lang w:val="en-US"/>
        </w:rPr>
        <w:t>labour</w:t>
      </w:r>
      <w:proofErr w:type="spellEnd"/>
      <w:r w:rsidR="000E5DF8" w:rsidRPr="00E1534B">
        <w:rPr>
          <w:rFonts w:ascii="Arial Narrow" w:hAnsi="Arial Narrow"/>
          <w:lang w:val="en-US"/>
        </w:rPr>
        <w:t xml:space="preserve"> power, information, job queue</w:t>
      </w:r>
      <w:r w:rsidR="000E5DF8">
        <w:rPr>
          <w:rFonts w:ascii="Arial Narrow" w:hAnsi="Arial Narrow"/>
          <w:lang w:val="en-US"/>
        </w:rPr>
        <w:t>s,</w:t>
      </w:r>
      <w:r w:rsidR="000E5DF8" w:rsidRPr="000E5DF8">
        <w:rPr>
          <w:rFonts w:ascii="Arial Narrow" w:hAnsi="Arial Narrow"/>
          <w:lang w:val="en-US"/>
        </w:rPr>
        <w:t xml:space="preserve"> </w:t>
      </w:r>
      <w:r w:rsidR="000E5DF8" w:rsidRPr="00E1534B">
        <w:rPr>
          <w:rFonts w:ascii="Arial Narrow" w:hAnsi="Arial Narrow"/>
          <w:lang w:val="en-US"/>
        </w:rPr>
        <w:t>self-employment, unions, legislation, education</w:t>
      </w:r>
      <w:r w:rsidR="00BC29C8">
        <w:rPr>
          <w:rFonts w:ascii="Arial Narrow" w:hAnsi="Arial Narrow"/>
          <w:lang w:val="en-US"/>
        </w:rPr>
        <w:t xml:space="preserve">, </w:t>
      </w:r>
      <w:r w:rsidR="000E5DF8" w:rsidRPr="00E1534B">
        <w:rPr>
          <w:rFonts w:ascii="Arial Narrow" w:hAnsi="Arial Narrow"/>
          <w:lang w:val="en-US"/>
        </w:rPr>
        <w:t>training, and ideology</w:t>
      </w:r>
      <w:r w:rsidR="000E5DF8">
        <w:rPr>
          <w:rFonts w:ascii="Arial Narrow" w:hAnsi="Arial Narrow"/>
          <w:lang w:val="en-US"/>
        </w:rPr>
        <w:t xml:space="preserve">. Moreover, </w:t>
      </w:r>
      <w:r w:rsidR="00AA00A6" w:rsidRPr="00E1534B">
        <w:rPr>
          <w:rFonts w:ascii="Arial Narrow" w:hAnsi="Arial Narrow"/>
          <w:lang w:val="en-US"/>
        </w:rPr>
        <w:t xml:space="preserve">it is not clear </w:t>
      </w:r>
      <w:r w:rsidR="000854B1" w:rsidRPr="00E1534B">
        <w:rPr>
          <w:rFonts w:ascii="Arial Narrow" w:hAnsi="Arial Narrow"/>
          <w:lang w:val="en-US"/>
        </w:rPr>
        <w:t>how the</w:t>
      </w:r>
      <w:r w:rsidR="00F1543F" w:rsidRPr="00E1534B">
        <w:rPr>
          <w:rFonts w:ascii="Arial Narrow" w:hAnsi="Arial Narrow"/>
          <w:lang w:val="en-US"/>
        </w:rPr>
        <w:t xml:space="preserve"> </w:t>
      </w:r>
      <w:r w:rsidR="000854B1" w:rsidRPr="00E1534B">
        <w:rPr>
          <w:rFonts w:ascii="Arial Narrow" w:hAnsi="Arial Narrow"/>
          <w:lang w:val="en-US"/>
        </w:rPr>
        <w:t xml:space="preserve">systematic and </w:t>
      </w:r>
      <w:r w:rsidR="00AA00A6" w:rsidRPr="00E1534B">
        <w:rPr>
          <w:rFonts w:ascii="Arial Narrow" w:hAnsi="Arial Narrow"/>
          <w:lang w:val="en-US"/>
        </w:rPr>
        <w:t>dialectical develop</w:t>
      </w:r>
      <w:r w:rsidR="00F1543F" w:rsidRPr="00E1534B">
        <w:rPr>
          <w:rFonts w:ascii="Arial Narrow" w:hAnsi="Arial Narrow"/>
          <w:lang w:val="en-US"/>
        </w:rPr>
        <w:t xml:space="preserve">ment </w:t>
      </w:r>
      <w:r w:rsidR="000E5DF8">
        <w:rPr>
          <w:rFonts w:ascii="Arial Narrow" w:hAnsi="Arial Narrow"/>
          <w:lang w:val="en-US"/>
        </w:rPr>
        <w:t xml:space="preserve">of these concepts </w:t>
      </w:r>
      <w:r w:rsidR="00F1543F" w:rsidRPr="00E1534B">
        <w:rPr>
          <w:rFonts w:ascii="Arial Narrow" w:hAnsi="Arial Narrow"/>
          <w:lang w:val="en-US"/>
        </w:rPr>
        <w:t xml:space="preserve">should </w:t>
      </w:r>
      <w:r w:rsidR="006F4C62">
        <w:rPr>
          <w:rFonts w:ascii="Arial Narrow" w:hAnsi="Arial Narrow"/>
          <w:lang w:val="en-US"/>
        </w:rPr>
        <w:t>unfold</w:t>
      </w:r>
      <w:r w:rsidR="00A16283" w:rsidRPr="00E1534B">
        <w:rPr>
          <w:rFonts w:ascii="Arial Narrow" w:hAnsi="Arial Narrow"/>
          <w:lang w:val="en-US"/>
        </w:rPr>
        <w:t xml:space="preserve"> </w:t>
      </w:r>
      <w:r w:rsidR="00523089">
        <w:rPr>
          <w:rFonts w:ascii="Arial Narrow" w:hAnsi="Arial Narrow"/>
          <w:lang w:val="en-US"/>
        </w:rPr>
        <w:t>b</w:t>
      </w:r>
      <w:r w:rsidR="00F1543F" w:rsidRPr="00E1534B">
        <w:rPr>
          <w:rFonts w:ascii="Arial Narrow" w:hAnsi="Arial Narrow"/>
          <w:lang w:val="en-US"/>
        </w:rPr>
        <w:t>ecause these</w:t>
      </w:r>
      <w:r w:rsidR="00523089">
        <w:rPr>
          <w:rFonts w:ascii="Arial Narrow" w:hAnsi="Arial Narrow"/>
          <w:lang w:val="en-US"/>
        </w:rPr>
        <w:t xml:space="preserve"> </w:t>
      </w:r>
      <w:r w:rsidR="00F1543F" w:rsidRPr="00E1534B">
        <w:rPr>
          <w:rFonts w:ascii="Arial Narrow" w:hAnsi="Arial Narrow"/>
          <w:lang w:val="en-US"/>
        </w:rPr>
        <w:t xml:space="preserve">phenomena </w:t>
      </w:r>
      <w:r w:rsidR="00737EED" w:rsidRPr="00E1534B">
        <w:rPr>
          <w:rFonts w:ascii="Arial Narrow" w:hAnsi="Arial Narrow"/>
          <w:lang w:val="en-US"/>
        </w:rPr>
        <w:t xml:space="preserve">are non-dialectical and, therefore, </w:t>
      </w:r>
      <w:r w:rsidR="00AA00A6" w:rsidRPr="00E1534B">
        <w:rPr>
          <w:rFonts w:ascii="Arial Narrow" w:hAnsi="Arial Narrow"/>
          <w:lang w:val="en-US"/>
        </w:rPr>
        <w:t>`escape</w:t>
      </w:r>
      <w:bookmarkStart w:id="0" w:name="_GoBack"/>
      <w:bookmarkEnd w:id="0"/>
      <w:r w:rsidR="006A2454">
        <w:rPr>
          <w:rFonts w:ascii="Arial Narrow" w:hAnsi="Arial Narrow"/>
          <w:lang w:val="en-US"/>
        </w:rPr>
        <w:t xml:space="preserve"> </w:t>
      </w:r>
      <w:r w:rsidR="00AA00A6" w:rsidRPr="00E1534B">
        <w:rPr>
          <w:rFonts w:ascii="Arial Narrow" w:hAnsi="Arial Narrow"/>
          <w:lang w:val="en-US"/>
        </w:rPr>
        <w:t xml:space="preserve">strict dialectical reasoning´. </w:t>
      </w:r>
      <w:r w:rsidR="00523089">
        <w:rPr>
          <w:rFonts w:ascii="Arial Narrow" w:hAnsi="Arial Narrow"/>
          <w:lang w:val="en-US"/>
        </w:rPr>
        <w:t>Finally, it is not clear how the levels of a</w:t>
      </w:r>
      <w:r w:rsidR="00985284">
        <w:rPr>
          <w:rFonts w:ascii="Arial Narrow" w:hAnsi="Arial Narrow"/>
          <w:lang w:val="en-US"/>
        </w:rPr>
        <w:t xml:space="preserve">bstraction </w:t>
      </w:r>
      <w:r w:rsidR="00523089">
        <w:rPr>
          <w:rFonts w:ascii="Arial Narrow" w:hAnsi="Arial Narrow"/>
          <w:lang w:val="en-US"/>
        </w:rPr>
        <w:t xml:space="preserve">should be established, </w:t>
      </w:r>
      <w:r w:rsidR="00CD2039">
        <w:rPr>
          <w:rFonts w:ascii="Arial Narrow" w:hAnsi="Arial Narrow"/>
          <w:lang w:val="en-US"/>
        </w:rPr>
        <w:t xml:space="preserve">and the shifts managed, </w:t>
      </w:r>
      <w:r w:rsidR="00523089">
        <w:rPr>
          <w:rFonts w:ascii="Arial Narrow" w:hAnsi="Arial Narrow"/>
          <w:lang w:val="en-US"/>
        </w:rPr>
        <w:t xml:space="preserve">again, other than </w:t>
      </w:r>
      <w:r w:rsidR="00BC29C8">
        <w:rPr>
          <w:rFonts w:ascii="Arial Narrow" w:hAnsi="Arial Narrow"/>
          <w:lang w:val="en-US"/>
        </w:rPr>
        <w:t xml:space="preserve">(something like) </w:t>
      </w:r>
      <w:r w:rsidR="00523089">
        <w:rPr>
          <w:rFonts w:ascii="Arial Narrow" w:hAnsi="Arial Narrow"/>
          <w:lang w:val="en-US"/>
        </w:rPr>
        <w:t xml:space="preserve">the </w:t>
      </w:r>
      <w:r w:rsidR="00CD2039">
        <w:rPr>
          <w:rFonts w:ascii="Arial Narrow" w:hAnsi="Arial Narrow"/>
          <w:lang w:val="en-US"/>
        </w:rPr>
        <w:t xml:space="preserve">way they appear </w:t>
      </w:r>
      <w:r w:rsidR="00523089">
        <w:rPr>
          <w:rFonts w:ascii="Arial Narrow" w:hAnsi="Arial Narrow"/>
          <w:lang w:val="en-US"/>
        </w:rPr>
        <w:t xml:space="preserve">in the model. </w:t>
      </w:r>
      <w:r w:rsidR="00AA00A6" w:rsidRPr="00E1534B">
        <w:rPr>
          <w:rFonts w:ascii="Arial Narrow" w:hAnsi="Arial Narrow"/>
          <w:lang w:val="en-US"/>
        </w:rPr>
        <w:t>I</w:t>
      </w:r>
      <w:r w:rsidR="000C5B0E" w:rsidRPr="00E1534B">
        <w:rPr>
          <w:rFonts w:ascii="Arial Narrow" w:hAnsi="Arial Narrow"/>
          <w:lang w:val="en-US"/>
        </w:rPr>
        <w:t xml:space="preserve">n short, </w:t>
      </w:r>
      <w:r w:rsidR="00985284">
        <w:rPr>
          <w:rFonts w:ascii="Arial Narrow" w:hAnsi="Arial Narrow"/>
          <w:lang w:val="en-US"/>
        </w:rPr>
        <w:t>even if systematic d</w:t>
      </w:r>
      <w:r w:rsidR="00C857B4" w:rsidRPr="00E1534B">
        <w:rPr>
          <w:rFonts w:ascii="Arial Narrow" w:hAnsi="Arial Narrow"/>
          <w:lang w:val="en-US"/>
        </w:rPr>
        <w:t>ialectics</w:t>
      </w:r>
      <w:r w:rsidR="000C5B0E" w:rsidRPr="00E1534B">
        <w:rPr>
          <w:rFonts w:ascii="Arial Narrow" w:hAnsi="Arial Narrow"/>
          <w:lang w:val="en-US"/>
        </w:rPr>
        <w:t xml:space="preserve"> </w:t>
      </w:r>
      <w:r w:rsidR="00985284">
        <w:rPr>
          <w:rFonts w:ascii="Arial Narrow" w:hAnsi="Arial Narrow"/>
          <w:lang w:val="en-US"/>
        </w:rPr>
        <w:t xml:space="preserve">is helpful in constructing a model of the capitalist system as a whole, it </w:t>
      </w:r>
      <w:r w:rsidR="000C5B0E" w:rsidRPr="00E1534B">
        <w:rPr>
          <w:rFonts w:ascii="Arial Narrow" w:hAnsi="Arial Narrow"/>
          <w:lang w:val="en-US"/>
        </w:rPr>
        <w:t xml:space="preserve">offers </w:t>
      </w:r>
      <w:r w:rsidR="00523089">
        <w:rPr>
          <w:rFonts w:ascii="Arial Narrow" w:hAnsi="Arial Narrow"/>
          <w:lang w:val="en-US"/>
        </w:rPr>
        <w:t xml:space="preserve">little </w:t>
      </w:r>
      <w:r w:rsidR="006F4C62">
        <w:rPr>
          <w:rFonts w:ascii="Arial Narrow" w:hAnsi="Arial Narrow"/>
          <w:lang w:val="en-US"/>
        </w:rPr>
        <w:t>h</w:t>
      </w:r>
      <w:r w:rsidR="000C5B0E" w:rsidRPr="00E1534B">
        <w:rPr>
          <w:rFonts w:ascii="Arial Narrow" w:hAnsi="Arial Narrow"/>
          <w:lang w:val="en-US"/>
        </w:rPr>
        <w:t>elp</w:t>
      </w:r>
      <w:r w:rsidR="00985284" w:rsidRPr="00985284">
        <w:rPr>
          <w:rFonts w:ascii="Arial Narrow" w:hAnsi="Arial Narrow"/>
          <w:lang w:val="en-US"/>
        </w:rPr>
        <w:t xml:space="preserve"> </w:t>
      </w:r>
      <w:r w:rsidR="00985284">
        <w:rPr>
          <w:rFonts w:ascii="Arial Narrow" w:hAnsi="Arial Narrow"/>
          <w:lang w:val="en-US"/>
        </w:rPr>
        <w:t xml:space="preserve">in constructing a model of </w:t>
      </w:r>
      <w:proofErr w:type="spellStart"/>
      <w:r w:rsidR="00985284">
        <w:rPr>
          <w:rFonts w:ascii="Arial Narrow" w:hAnsi="Arial Narrow"/>
          <w:lang w:val="en-US"/>
        </w:rPr>
        <w:t>labour</w:t>
      </w:r>
      <w:proofErr w:type="spellEnd"/>
      <w:r w:rsidR="00985284">
        <w:rPr>
          <w:rFonts w:ascii="Arial Narrow" w:hAnsi="Arial Narrow"/>
          <w:lang w:val="en-US"/>
        </w:rPr>
        <w:t xml:space="preserve"> markets</w:t>
      </w:r>
      <w:r w:rsidR="006F4C62">
        <w:rPr>
          <w:rFonts w:ascii="Arial Narrow" w:hAnsi="Arial Narrow"/>
          <w:lang w:val="en-US"/>
        </w:rPr>
        <w:t xml:space="preserve"> or, for that matter, investigating other work and employment related systems</w:t>
      </w:r>
      <w:r w:rsidR="00985284">
        <w:rPr>
          <w:rFonts w:ascii="Arial Narrow" w:hAnsi="Arial Narrow"/>
          <w:lang w:val="en-US"/>
        </w:rPr>
        <w:t xml:space="preserve">. </w:t>
      </w:r>
    </w:p>
    <w:p w:rsidR="00985284" w:rsidRDefault="00985284" w:rsidP="00702028">
      <w:pPr>
        <w:spacing w:after="0" w:line="276" w:lineRule="auto"/>
        <w:contextualSpacing/>
        <w:rPr>
          <w:rFonts w:ascii="Arial Narrow" w:hAnsi="Arial Narrow" w:cs="Tahoma"/>
          <w:b/>
          <w:lang w:val="en-US"/>
        </w:rPr>
      </w:pPr>
    </w:p>
    <w:p w:rsidR="00985284" w:rsidRDefault="00985284">
      <w:pPr>
        <w:rPr>
          <w:rFonts w:ascii="Arial Narrow" w:hAnsi="Arial Narrow" w:cs="Tahoma"/>
          <w:b/>
          <w:lang w:val="en-US"/>
        </w:rPr>
      </w:pPr>
      <w:r>
        <w:rPr>
          <w:rFonts w:ascii="Arial Narrow" w:hAnsi="Arial Narrow" w:cs="Tahoma"/>
          <w:b/>
          <w:lang w:val="en-US"/>
        </w:rPr>
        <w:br w:type="page"/>
      </w:r>
    </w:p>
    <w:p w:rsidR="009D1480" w:rsidRPr="00E1534B" w:rsidRDefault="009D1480" w:rsidP="00702028">
      <w:pPr>
        <w:spacing w:after="0" w:line="276" w:lineRule="auto"/>
        <w:contextualSpacing/>
        <w:rPr>
          <w:rFonts w:ascii="Arial Narrow" w:hAnsi="Arial Narrow" w:cs="Tahoma"/>
          <w:b/>
          <w:lang w:val="en-US"/>
        </w:rPr>
      </w:pPr>
      <w:r w:rsidRPr="00E1534B">
        <w:rPr>
          <w:rFonts w:ascii="Arial Narrow" w:hAnsi="Arial Narrow" w:cs="Tahoma"/>
          <w:b/>
          <w:lang w:val="en-US"/>
        </w:rPr>
        <w:lastRenderedPageBreak/>
        <w:t>References</w:t>
      </w:r>
    </w:p>
    <w:p w:rsidR="0088461E" w:rsidRPr="00E1534B" w:rsidRDefault="0088461E" w:rsidP="00702028">
      <w:pPr>
        <w:tabs>
          <w:tab w:val="left" w:pos="-720"/>
        </w:tabs>
        <w:suppressAutoHyphens/>
        <w:spacing w:after="0" w:line="276" w:lineRule="auto"/>
        <w:ind w:left="709" w:hanging="709"/>
        <w:contextualSpacing/>
        <w:rPr>
          <w:rFonts w:ascii="Arial Narrow" w:hAnsi="Arial Narrow"/>
          <w:spacing w:val="-3"/>
          <w:lang w:val="en-US"/>
        </w:rPr>
      </w:pPr>
      <w:r w:rsidRPr="00E1534B">
        <w:rPr>
          <w:rFonts w:ascii="Arial Narrow" w:hAnsi="Arial Narrow"/>
          <w:lang w:val="en-US"/>
        </w:rPr>
        <w:t xml:space="preserve">Archer, M. (1998) ‘Realism and Morphogenesis’, in M. Archer, R. </w:t>
      </w:r>
      <w:proofErr w:type="spellStart"/>
      <w:r w:rsidRPr="00E1534B">
        <w:rPr>
          <w:rFonts w:ascii="Arial Narrow" w:hAnsi="Arial Narrow"/>
          <w:lang w:val="en-US"/>
        </w:rPr>
        <w:t>Bhaskar</w:t>
      </w:r>
      <w:proofErr w:type="spellEnd"/>
      <w:r w:rsidRPr="00E1534B">
        <w:rPr>
          <w:rFonts w:ascii="Arial Narrow" w:hAnsi="Arial Narrow"/>
          <w:lang w:val="en-US"/>
        </w:rPr>
        <w:t xml:space="preserve">, A. Collier, T. Lawson, A. Norrie, </w:t>
      </w:r>
      <w:r w:rsidR="005524CC" w:rsidRPr="00E1534B">
        <w:rPr>
          <w:rFonts w:ascii="Arial Narrow" w:hAnsi="Arial Narrow"/>
          <w:i/>
          <w:lang w:val="en-US"/>
        </w:rPr>
        <w:t>C</w:t>
      </w:r>
      <w:r w:rsidR="00693D59" w:rsidRPr="00E1534B">
        <w:rPr>
          <w:rFonts w:ascii="Arial Narrow" w:hAnsi="Arial Narrow"/>
          <w:i/>
          <w:lang w:val="en-US"/>
        </w:rPr>
        <w:t>ritical</w:t>
      </w:r>
      <w:r w:rsidR="006A2454">
        <w:rPr>
          <w:rFonts w:ascii="Arial Narrow" w:hAnsi="Arial Narrow"/>
          <w:i/>
          <w:lang w:val="en-US"/>
        </w:rPr>
        <w:t xml:space="preserve"> </w:t>
      </w:r>
      <w:r w:rsidR="005524CC" w:rsidRPr="00E1534B">
        <w:rPr>
          <w:rFonts w:ascii="Arial Narrow" w:hAnsi="Arial Narrow"/>
          <w:i/>
          <w:lang w:val="en-US"/>
        </w:rPr>
        <w:t>R</w:t>
      </w:r>
      <w:r w:rsidR="00693D59" w:rsidRPr="00E1534B">
        <w:rPr>
          <w:rFonts w:ascii="Arial Narrow" w:hAnsi="Arial Narrow"/>
          <w:i/>
          <w:lang w:val="en-US"/>
        </w:rPr>
        <w:t>ealism</w:t>
      </w:r>
      <w:r w:rsidRPr="00E1534B">
        <w:rPr>
          <w:rFonts w:ascii="Arial Narrow" w:hAnsi="Arial Narrow"/>
          <w:i/>
          <w:lang w:val="en-US"/>
        </w:rPr>
        <w:t>: Essential Readings</w:t>
      </w:r>
      <w:r w:rsidRPr="00E1534B">
        <w:rPr>
          <w:rFonts w:ascii="Arial Narrow" w:hAnsi="Arial Narrow"/>
          <w:lang w:val="en-US"/>
        </w:rPr>
        <w:t xml:space="preserve">, London: </w:t>
      </w:r>
      <w:proofErr w:type="spellStart"/>
      <w:r w:rsidRPr="00E1534B">
        <w:rPr>
          <w:rFonts w:ascii="Arial Narrow" w:hAnsi="Arial Narrow"/>
          <w:lang w:val="en-US"/>
        </w:rPr>
        <w:t>Routledge</w:t>
      </w:r>
      <w:proofErr w:type="spellEnd"/>
      <w:r w:rsidRPr="00E1534B">
        <w:rPr>
          <w:rFonts w:ascii="Arial Narrow" w:hAnsi="Arial Narrow"/>
          <w:lang w:val="en-US"/>
        </w:rPr>
        <w:t>.</w:t>
      </w:r>
    </w:p>
    <w:p w:rsidR="00AA00A6" w:rsidRPr="00E1534B" w:rsidRDefault="00AA00A6" w:rsidP="00702028">
      <w:pPr>
        <w:autoSpaceDE w:val="0"/>
        <w:autoSpaceDN w:val="0"/>
        <w:adjustRightInd w:val="0"/>
        <w:spacing w:after="0" w:line="276" w:lineRule="auto"/>
        <w:ind w:left="709" w:hanging="709"/>
        <w:contextualSpacing/>
        <w:rPr>
          <w:rFonts w:ascii="Arial Narrow" w:hAnsi="Arial Narrow" w:cs="Times-Roman"/>
          <w:lang w:val="en-US"/>
        </w:rPr>
      </w:pPr>
      <w:proofErr w:type="spellStart"/>
      <w:r w:rsidRPr="00E1534B">
        <w:rPr>
          <w:rFonts w:ascii="Arial Narrow" w:hAnsi="Arial Narrow" w:cs="Times-Roman"/>
          <w:lang w:val="en-US"/>
        </w:rPr>
        <w:t>Albritton</w:t>
      </w:r>
      <w:proofErr w:type="spellEnd"/>
      <w:r w:rsidRPr="00E1534B">
        <w:rPr>
          <w:rFonts w:ascii="Arial Narrow" w:hAnsi="Arial Narrow" w:cs="Times-Roman"/>
          <w:lang w:val="en-US"/>
        </w:rPr>
        <w:t xml:space="preserve">, R. (2007) </w:t>
      </w:r>
      <w:r w:rsidRPr="00E1534B">
        <w:rPr>
          <w:rFonts w:ascii="Arial Narrow" w:hAnsi="Arial Narrow" w:cs="Times-Roman"/>
          <w:i/>
          <w:lang w:val="en-US"/>
        </w:rPr>
        <w:t>Economics Transformed: Discovering the Brilliance of Marx</w:t>
      </w:r>
      <w:r w:rsidRPr="00E1534B">
        <w:rPr>
          <w:rFonts w:ascii="Arial Narrow" w:hAnsi="Arial Narrow" w:cs="Times-Roman"/>
          <w:lang w:val="en-US"/>
        </w:rPr>
        <w:t xml:space="preserve">, </w:t>
      </w:r>
      <w:r w:rsidR="00AD769F">
        <w:rPr>
          <w:rFonts w:ascii="Arial Narrow" w:hAnsi="Arial Narrow" w:cs="Times-Roman"/>
          <w:lang w:val="en-US"/>
        </w:rPr>
        <w:t xml:space="preserve">London: </w:t>
      </w:r>
      <w:r w:rsidRPr="00E1534B">
        <w:rPr>
          <w:rFonts w:ascii="Arial Narrow" w:hAnsi="Arial Narrow" w:cs="Times-Roman"/>
          <w:lang w:val="en-US"/>
        </w:rPr>
        <w:t>Pluto Press</w:t>
      </w:r>
      <w:r w:rsidR="00AD769F">
        <w:rPr>
          <w:rFonts w:ascii="Arial Narrow" w:hAnsi="Arial Narrow" w:cs="Times-Roman"/>
          <w:lang w:val="en-US"/>
        </w:rPr>
        <w:t>.</w:t>
      </w:r>
    </w:p>
    <w:p w:rsidR="009E3FD8" w:rsidRPr="00E1534B" w:rsidRDefault="009E3FD8" w:rsidP="00702028">
      <w:pPr>
        <w:tabs>
          <w:tab w:val="left" w:pos="-720"/>
        </w:tabs>
        <w:suppressAutoHyphens/>
        <w:spacing w:after="0" w:line="276" w:lineRule="auto"/>
        <w:ind w:left="709" w:hanging="709"/>
        <w:contextualSpacing/>
        <w:rPr>
          <w:rFonts w:ascii="Arial Narrow" w:hAnsi="Arial Narrow"/>
          <w:spacing w:val="-3"/>
          <w:lang w:val="en-US"/>
        </w:rPr>
      </w:pPr>
      <w:proofErr w:type="spellStart"/>
      <w:r w:rsidRPr="00E1534B">
        <w:rPr>
          <w:rFonts w:ascii="Arial Narrow" w:hAnsi="Arial Narrow"/>
          <w:lang w:val="en-US"/>
        </w:rPr>
        <w:t>Bhaskar</w:t>
      </w:r>
      <w:proofErr w:type="spellEnd"/>
      <w:r w:rsidRPr="00E1534B">
        <w:rPr>
          <w:rFonts w:ascii="Arial Narrow" w:hAnsi="Arial Narrow"/>
          <w:lang w:val="en-US"/>
        </w:rPr>
        <w:t xml:space="preserve">, R. </w:t>
      </w:r>
      <w:r w:rsidRPr="00E1534B">
        <w:rPr>
          <w:rFonts w:ascii="Arial Narrow" w:hAnsi="Arial Narrow"/>
          <w:spacing w:val="-3"/>
          <w:lang w:val="en-US"/>
        </w:rPr>
        <w:t xml:space="preserve"> (1978) </w:t>
      </w:r>
      <w:r w:rsidRPr="00E1534B">
        <w:rPr>
          <w:rFonts w:ascii="Arial Narrow" w:hAnsi="Arial Narrow"/>
          <w:i/>
          <w:spacing w:val="-3"/>
          <w:lang w:val="en-US"/>
        </w:rPr>
        <w:t>A Realist Theory of Science</w:t>
      </w:r>
      <w:r w:rsidRPr="00E1534B">
        <w:rPr>
          <w:rFonts w:ascii="Arial Narrow" w:hAnsi="Arial Narrow"/>
          <w:spacing w:val="-3"/>
          <w:lang w:val="en-US"/>
        </w:rPr>
        <w:t xml:space="preserve">, </w:t>
      </w:r>
      <w:r w:rsidRPr="00E1534B">
        <w:rPr>
          <w:rFonts w:ascii="Arial Narrow" w:hAnsi="Arial Narrow"/>
          <w:lang w:val="en-US"/>
        </w:rPr>
        <w:t xml:space="preserve">London: </w:t>
      </w:r>
      <w:proofErr w:type="spellStart"/>
      <w:r w:rsidRPr="00E1534B">
        <w:rPr>
          <w:rFonts w:ascii="Arial Narrow" w:hAnsi="Arial Narrow"/>
          <w:lang w:val="en-US"/>
        </w:rPr>
        <w:t>Routledge</w:t>
      </w:r>
      <w:proofErr w:type="spellEnd"/>
      <w:r w:rsidRPr="00E1534B">
        <w:rPr>
          <w:rFonts w:ascii="Arial Narrow" w:hAnsi="Arial Narrow"/>
          <w:lang w:val="en-US"/>
        </w:rPr>
        <w:t>.</w:t>
      </w:r>
    </w:p>
    <w:p w:rsidR="00F1543F" w:rsidRPr="00E1534B" w:rsidRDefault="00F1543F" w:rsidP="00702028">
      <w:pPr>
        <w:tabs>
          <w:tab w:val="left" w:pos="-720"/>
          <w:tab w:val="left" w:pos="0"/>
        </w:tabs>
        <w:suppressAutoHyphens/>
        <w:spacing w:after="0" w:line="276" w:lineRule="auto"/>
        <w:ind w:left="709" w:hanging="709"/>
        <w:contextualSpacing/>
        <w:rPr>
          <w:rFonts w:ascii="Arial Narrow" w:hAnsi="Arial Narrow"/>
          <w:spacing w:val="-3"/>
          <w:lang w:val="en-US"/>
        </w:rPr>
      </w:pPr>
      <w:proofErr w:type="spellStart"/>
      <w:r w:rsidRPr="00E1534B">
        <w:rPr>
          <w:rFonts w:ascii="Arial Narrow" w:hAnsi="Arial Narrow"/>
          <w:lang w:val="en-US"/>
        </w:rPr>
        <w:t>Bhaskar</w:t>
      </w:r>
      <w:proofErr w:type="spellEnd"/>
      <w:r w:rsidRPr="00E1534B">
        <w:rPr>
          <w:rFonts w:ascii="Arial Narrow" w:hAnsi="Arial Narrow"/>
          <w:lang w:val="en-US"/>
        </w:rPr>
        <w:t xml:space="preserve">, R. </w:t>
      </w:r>
      <w:r w:rsidRPr="00E1534B">
        <w:rPr>
          <w:rFonts w:ascii="Arial Narrow" w:hAnsi="Arial Narrow"/>
          <w:spacing w:val="-3"/>
          <w:lang w:val="en-US"/>
        </w:rPr>
        <w:t xml:space="preserve"> (1989) </w:t>
      </w:r>
      <w:r w:rsidRPr="00E1534B">
        <w:rPr>
          <w:rFonts w:ascii="Arial Narrow" w:hAnsi="Arial Narrow"/>
          <w:i/>
          <w:spacing w:val="-3"/>
          <w:lang w:val="en-US"/>
        </w:rPr>
        <w:t>The Possibility of Naturalism,</w:t>
      </w:r>
      <w:r w:rsidRPr="00E1534B">
        <w:rPr>
          <w:rFonts w:ascii="Arial Narrow" w:hAnsi="Arial Narrow"/>
          <w:spacing w:val="-3"/>
          <w:lang w:val="en-US"/>
        </w:rPr>
        <w:t xml:space="preserve"> </w:t>
      </w:r>
      <w:proofErr w:type="spellStart"/>
      <w:r w:rsidRPr="00E1534B">
        <w:rPr>
          <w:rFonts w:ascii="Arial Narrow" w:hAnsi="Arial Narrow"/>
          <w:lang w:val="en-US"/>
        </w:rPr>
        <w:t>Hemel</w:t>
      </w:r>
      <w:proofErr w:type="spellEnd"/>
      <w:r w:rsidRPr="00E1534B">
        <w:rPr>
          <w:rFonts w:ascii="Arial Narrow" w:hAnsi="Arial Narrow"/>
          <w:lang w:val="en-US"/>
        </w:rPr>
        <w:t xml:space="preserve"> Hempstead: </w:t>
      </w:r>
      <w:r w:rsidRPr="00E1534B">
        <w:rPr>
          <w:rFonts w:ascii="Arial Narrow" w:hAnsi="Arial Narrow"/>
          <w:spacing w:val="-3"/>
          <w:lang w:val="en-US"/>
        </w:rPr>
        <w:t xml:space="preserve">Harvester </w:t>
      </w:r>
      <w:proofErr w:type="spellStart"/>
      <w:r w:rsidRPr="00E1534B">
        <w:rPr>
          <w:rFonts w:ascii="Arial Narrow" w:hAnsi="Arial Narrow"/>
          <w:spacing w:val="-3"/>
          <w:lang w:val="en-US"/>
        </w:rPr>
        <w:t>Wheatsheaf</w:t>
      </w:r>
      <w:proofErr w:type="spellEnd"/>
      <w:r w:rsidRPr="00E1534B">
        <w:rPr>
          <w:rFonts w:ascii="Arial Narrow" w:hAnsi="Arial Narrow"/>
          <w:spacing w:val="-3"/>
          <w:lang w:val="en-US"/>
        </w:rPr>
        <w:t>.</w:t>
      </w:r>
    </w:p>
    <w:p w:rsidR="0062221C" w:rsidRPr="00E1534B" w:rsidRDefault="002C7A92" w:rsidP="00702028">
      <w:pPr>
        <w:tabs>
          <w:tab w:val="left" w:pos="-720"/>
        </w:tabs>
        <w:suppressAutoHyphens/>
        <w:spacing w:after="0" w:line="276" w:lineRule="auto"/>
        <w:ind w:left="709" w:hanging="709"/>
        <w:contextualSpacing/>
        <w:rPr>
          <w:rFonts w:ascii="Arial Narrow" w:hAnsi="Arial Narrow"/>
          <w:spacing w:val="-3"/>
          <w:lang w:val="en-US"/>
        </w:rPr>
      </w:pPr>
      <w:proofErr w:type="spellStart"/>
      <w:r w:rsidRPr="00E1534B">
        <w:rPr>
          <w:rFonts w:ascii="Arial Narrow" w:hAnsi="Arial Narrow"/>
          <w:lang w:val="en-US"/>
        </w:rPr>
        <w:t>Bhaskar</w:t>
      </w:r>
      <w:proofErr w:type="spellEnd"/>
      <w:r w:rsidRPr="00E1534B">
        <w:rPr>
          <w:rFonts w:ascii="Arial Narrow" w:hAnsi="Arial Narrow"/>
          <w:lang w:val="en-US"/>
        </w:rPr>
        <w:t xml:space="preserve">, R. (1993) </w:t>
      </w:r>
      <w:r w:rsidR="0062221C" w:rsidRPr="00E1534B">
        <w:rPr>
          <w:rFonts w:ascii="Arial Narrow" w:hAnsi="Arial Narrow"/>
          <w:i/>
          <w:lang w:val="en-US"/>
        </w:rPr>
        <w:t>Dialectic: The Pulse of Freedom</w:t>
      </w:r>
      <w:r w:rsidR="0062221C" w:rsidRPr="00E1534B">
        <w:rPr>
          <w:rFonts w:ascii="Arial Narrow" w:hAnsi="Arial Narrow"/>
          <w:lang w:val="en-US"/>
        </w:rPr>
        <w:t xml:space="preserve">, London: </w:t>
      </w:r>
      <w:proofErr w:type="spellStart"/>
      <w:r w:rsidR="0062221C" w:rsidRPr="00E1534B">
        <w:rPr>
          <w:rFonts w:ascii="Arial Narrow" w:hAnsi="Arial Narrow"/>
          <w:lang w:val="en-US"/>
        </w:rPr>
        <w:t>Routledge</w:t>
      </w:r>
      <w:proofErr w:type="spellEnd"/>
      <w:r w:rsidR="0062221C" w:rsidRPr="00E1534B">
        <w:rPr>
          <w:rFonts w:ascii="Arial Narrow" w:hAnsi="Arial Narrow"/>
          <w:lang w:val="en-US"/>
        </w:rPr>
        <w:t>.</w:t>
      </w:r>
    </w:p>
    <w:p w:rsidR="00194CB4" w:rsidRPr="00E1534B" w:rsidRDefault="003F5C41" w:rsidP="00702028">
      <w:pPr>
        <w:autoSpaceDE w:val="0"/>
        <w:autoSpaceDN w:val="0"/>
        <w:adjustRightInd w:val="0"/>
        <w:spacing w:after="0" w:line="276" w:lineRule="auto"/>
        <w:ind w:left="709" w:hanging="709"/>
        <w:contextualSpacing/>
        <w:rPr>
          <w:rFonts w:ascii="Arial Narrow" w:hAnsi="Arial Narrow"/>
          <w:lang w:val="en-US"/>
        </w:rPr>
      </w:pPr>
      <w:r w:rsidRPr="00E1534B">
        <w:rPr>
          <w:rFonts w:ascii="Arial Narrow" w:hAnsi="Arial Narrow" w:cs="Times-Roman"/>
          <w:lang w:val="en-US"/>
        </w:rPr>
        <w:t>Elder-Vass, D. (2007) `</w:t>
      </w:r>
      <w:proofErr w:type="spellStart"/>
      <w:r w:rsidRPr="00E1534B">
        <w:rPr>
          <w:rFonts w:ascii="Arial Narrow" w:hAnsi="Arial Narrow" w:cs="Times-Bold"/>
          <w:bCs/>
          <w:lang w:val="en-US"/>
        </w:rPr>
        <w:t>Luhmann</w:t>
      </w:r>
      <w:proofErr w:type="spellEnd"/>
      <w:r w:rsidRPr="00E1534B">
        <w:rPr>
          <w:rFonts w:ascii="Arial Narrow" w:hAnsi="Arial Narrow" w:cs="Times-Bold"/>
          <w:bCs/>
          <w:lang w:val="en-US"/>
        </w:rPr>
        <w:t xml:space="preserve"> and </w:t>
      </w:r>
      <w:proofErr w:type="spellStart"/>
      <w:r w:rsidRPr="00E1534B">
        <w:rPr>
          <w:rFonts w:ascii="Arial Narrow" w:hAnsi="Arial Narrow" w:cs="Times-Bold"/>
          <w:bCs/>
          <w:lang w:val="en-US"/>
        </w:rPr>
        <w:t>Emergentism</w:t>
      </w:r>
      <w:proofErr w:type="spellEnd"/>
      <w:r w:rsidRPr="00E1534B">
        <w:rPr>
          <w:rFonts w:ascii="Arial Narrow" w:hAnsi="Arial Narrow" w:cs="Times-Bold"/>
          <w:bCs/>
          <w:lang w:val="en-US"/>
        </w:rPr>
        <w:t>: Competing Paradigms for Social Systems Theory?´</w:t>
      </w:r>
      <w:r w:rsidR="00C87A6E" w:rsidRPr="00E1534B">
        <w:rPr>
          <w:rFonts w:ascii="Arial Narrow" w:hAnsi="Arial Narrow" w:cs="Times-Bold"/>
          <w:bCs/>
          <w:lang w:val="en-US"/>
        </w:rPr>
        <w:t xml:space="preserve">, </w:t>
      </w:r>
      <w:r w:rsidR="00C87A6E" w:rsidRPr="00E1534B">
        <w:rPr>
          <w:rFonts w:ascii="Arial Narrow" w:hAnsi="Arial Narrow" w:cs="Times-Bold"/>
          <w:bCs/>
          <w:i/>
          <w:lang w:val="en-US"/>
        </w:rPr>
        <w:t>Philosophy of the Social Sciences</w:t>
      </w:r>
      <w:r w:rsidR="00C87A6E" w:rsidRPr="00E1534B">
        <w:rPr>
          <w:rFonts w:ascii="Arial Narrow" w:hAnsi="Arial Narrow" w:cs="Times-Bold"/>
          <w:b/>
          <w:bCs/>
          <w:lang w:val="en-US"/>
        </w:rPr>
        <w:t xml:space="preserve">, </w:t>
      </w:r>
      <w:r w:rsidRPr="00E1534B">
        <w:rPr>
          <w:rFonts w:ascii="Arial Narrow" w:hAnsi="Arial Narrow" w:cs="Times-Roman"/>
          <w:lang w:val="en-US"/>
        </w:rPr>
        <w:t>Vol</w:t>
      </w:r>
      <w:r w:rsidR="00323AC0" w:rsidRPr="00E1534B">
        <w:rPr>
          <w:rFonts w:ascii="Arial Narrow" w:hAnsi="Arial Narrow" w:cs="Times-Roman"/>
          <w:lang w:val="en-US"/>
        </w:rPr>
        <w:t xml:space="preserve">. </w:t>
      </w:r>
      <w:r w:rsidRPr="00E1534B">
        <w:rPr>
          <w:rFonts w:ascii="Arial Narrow" w:hAnsi="Arial Narrow" w:cs="Times-Roman"/>
          <w:lang w:val="en-US"/>
        </w:rPr>
        <w:t>37</w:t>
      </w:r>
      <w:r w:rsidR="00323AC0" w:rsidRPr="00E1534B">
        <w:rPr>
          <w:rFonts w:ascii="Arial Narrow" w:hAnsi="Arial Narrow" w:cs="Times-Roman"/>
          <w:lang w:val="en-US"/>
        </w:rPr>
        <w:t xml:space="preserve">, </w:t>
      </w:r>
      <w:r w:rsidRPr="00E1534B">
        <w:rPr>
          <w:rFonts w:ascii="Arial Narrow" w:hAnsi="Arial Narrow" w:cs="Times-Roman"/>
          <w:lang w:val="en-US"/>
        </w:rPr>
        <w:t>N</w:t>
      </w:r>
      <w:r w:rsidR="00323AC0" w:rsidRPr="00E1534B">
        <w:rPr>
          <w:rFonts w:ascii="Arial Narrow" w:hAnsi="Arial Narrow" w:cs="Times-Roman"/>
          <w:lang w:val="en-US"/>
        </w:rPr>
        <w:t>o.</w:t>
      </w:r>
      <w:r w:rsidRPr="00E1534B">
        <w:rPr>
          <w:rFonts w:ascii="Arial Narrow" w:hAnsi="Arial Narrow" w:cs="Times-Roman"/>
          <w:lang w:val="en-US"/>
        </w:rPr>
        <w:t xml:space="preserve"> 4</w:t>
      </w:r>
      <w:r w:rsidR="006F4C62">
        <w:rPr>
          <w:rFonts w:ascii="Arial Narrow" w:hAnsi="Arial Narrow" w:cs="Times-Roman"/>
          <w:lang w:val="en-US"/>
        </w:rPr>
        <w:t>, 408-432.</w:t>
      </w:r>
    </w:p>
    <w:p w:rsidR="00323AC0" w:rsidRPr="00E1534B" w:rsidRDefault="00F1543F" w:rsidP="00702028">
      <w:pPr>
        <w:spacing w:after="0" w:line="276" w:lineRule="auto"/>
        <w:ind w:left="709" w:hanging="709"/>
        <w:contextualSpacing/>
        <w:rPr>
          <w:rFonts w:ascii="Arial Narrow" w:hAnsi="Arial Narrow"/>
          <w:spacing w:val="-2"/>
          <w:lang w:val="en-US"/>
        </w:rPr>
      </w:pPr>
      <w:r w:rsidRPr="00E1534B">
        <w:rPr>
          <w:rFonts w:ascii="Arial Narrow" w:hAnsi="Arial Narrow"/>
          <w:spacing w:val="-2"/>
          <w:lang w:val="en-US"/>
        </w:rPr>
        <w:t xml:space="preserve">Elder-Vass, D. </w:t>
      </w:r>
      <w:r w:rsidR="00F91E5C" w:rsidRPr="00E1534B">
        <w:rPr>
          <w:rFonts w:ascii="Arial Narrow" w:hAnsi="Arial Narrow"/>
          <w:spacing w:val="-2"/>
          <w:lang w:val="en-US"/>
        </w:rPr>
        <w:t xml:space="preserve">(2010) </w:t>
      </w:r>
      <w:r w:rsidR="00323AC0" w:rsidRPr="00E1534B">
        <w:rPr>
          <w:rFonts w:ascii="Arial Narrow" w:hAnsi="Arial Narrow" w:cs="Times New Roman"/>
          <w:bCs/>
          <w:i/>
          <w:lang w:val="en-US"/>
        </w:rPr>
        <w:t xml:space="preserve">The Causal Power of Social Structures: Emergence, Structure, and Agency, </w:t>
      </w:r>
      <w:r w:rsidR="00323AC0" w:rsidRPr="00E1534B">
        <w:rPr>
          <w:rFonts w:ascii="Arial Narrow" w:hAnsi="Arial Narrow" w:cs="Times New Roman"/>
          <w:bCs/>
          <w:lang w:val="en-US"/>
        </w:rPr>
        <w:t>Cambridge University Press: Cambridge.</w:t>
      </w:r>
    </w:p>
    <w:p w:rsidR="0053672A" w:rsidRPr="00E1534B" w:rsidRDefault="00156287" w:rsidP="00702028">
      <w:pPr>
        <w:autoSpaceDE w:val="0"/>
        <w:autoSpaceDN w:val="0"/>
        <w:adjustRightInd w:val="0"/>
        <w:spacing w:after="0" w:line="276" w:lineRule="auto"/>
        <w:ind w:left="709" w:hanging="709"/>
        <w:contextualSpacing/>
        <w:rPr>
          <w:rFonts w:ascii="Arial Narrow" w:hAnsi="Arial Narrow"/>
          <w:lang w:val="en-US" w:eastAsia="pt-PT"/>
        </w:rPr>
      </w:pPr>
      <w:r w:rsidRPr="00E1534B">
        <w:rPr>
          <w:rFonts w:ascii="Arial Narrow" w:hAnsi="Arial Narrow"/>
          <w:lang w:val="en-US" w:eastAsia="pt-PT"/>
        </w:rPr>
        <w:t>Fleetwood, S. (2008a) ‘</w:t>
      </w:r>
      <w:r w:rsidR="0053672A" w:rsidRPr="00E1534B">
        <w:rPr>
          <w:rFonts w:ascii="Arial Narrow" w:hAnsi="Arial Narrow"/>
          <w:lang w:val="en-US" w:eastAsia="pt-PT"/>
        </w:rPr>
        <w:t xml:space="preserve">Institutions and Social Structures’, </w:t>
      </w:r>
      <w:r w:rsidR="0053672A" w:rsidRPr="00E1534B">
        <w:rPr>
          <w:rFonts w:ascii="Arial Narrow" w:hAnsi="Arial Narrow"/>
          <w:i/>
          <w:iCs/>
          <w:lang w:val="en-US" w:eastAsia="pt-PT"/>
        </w:rPr>
        <w:t xml:space="preserve">Journal for the Theory of Social </w:t>
      </w:r>
      <w:proofErr w:type="spellStart"/>
      <w:r w:rsidR="0053672A" w:rsidRPr="00E1534B">
        <w:rPr>
          <w:rFonts w:ascii="Arial Narrow" w:hAnsi="Arial Narrow"/>
          <w:i/>
          <w:iCs/>
          <w:lang w:val="en-US" w:eastAsia="pt-PT"/>
        </w:rPr>
        <w:t>Behaviour</w:t>
      </w:r>
      <w:proofErr w:type="spellEnd"/>
      <w:r w:rsidR="0053672A" w:rsidRPr="00E1534B">
        <w:rPr>
          <w:rFonts w:ascii="Arial Narrow" w:hAnsi="Arial Narrow"/>
          <w:lang w:val="en-US" w:eastAsia="pt-PT"/>
        </w:rPr>
        <w:t>, Vol., No. 3, 241–65.</w:t>
      </w:r>
    </w:p>
    <w:p w:rsidR="0053672A" w:rsidRPr="00E1534B" w:rsidRDefault="0053672A" w:rsidP="00693D59">
      <w:pPr>
        <w:autoSpaceDE w:val="0"/>
        <w:autoSpaceDN w:val="0"/>
        <w:adjustRightInd w:val="0"/>
        <w:spacing w:after="0" w:line="276" w:lineRule="auto"/>
        <w:ind w:left="709" w:hanging="709"/>
        <w:contextualSpacing/>
        <w:rPr>
          <w:rFonts w:ascii="Arial Narrow" w:hAnsi="Arial Narrow"/>
          <w:lang w:val="en-US" w:eastAsia="pt-PT"/>
        </w:rPr>
      </w:pPr>
      <w:r w:rsidRPr="00E1534B">
        <w:rPr>
          <w:rFonts w:ascii="Arial Narrow" w:hAnsi="Arial Narrow"/>
          <w:lang w:val="en-US" w:eastAsia="pt-PT"/>
        </w:rPr>
        <w:t>Fleetwood, S. (2008b) ‘Structure,</w:t>
      </w:r>
      <w:r w:rsidR="00693D59" w:rsidRPr="00E1534B">
        <w:rPr>
          <w:rFonts w:ascii="Arial Narrow" w:hAnsi="Arial Narrow"/>
          <w:lang w:val="en-US" w:eastAsia="pt-PT"/>
        </w:rPr>
        <w:t xml:space="preserve"> </w:t>
      </w:r>
      <w:r w:rsidRPr="00E1534B">
        <w:rPr>
          <w:rFonts w:ascii="Arial Narrow" w:hAnsi="Arial Narrow"/>
          <w:lang w:val="en-US" w:eastAsia="pt-PT"/>
        </w:rPr>
        <w:t xml:space="preserve">Institution, Agency, Habit and Reflexive Deliberation’, </w:t>
      </w:r>
      <w:r w:rsidRPr="00E1534B">
        <w:rPr>
          <w:rFonts w:ascii="Arial Narrow" w:hAnsi="Arial Narrow"/>
          <w:i/>
          <w:iCs/>
          <w:lang w:val="en-US" w:eastAsia="pt-PT"/>
        </w:rPr>
        <w:t>Journal of Institutional Economics</w:t>
      </w:r>
      <w:r w:rsidRPr="00E1534B">
        <w:rPr>
          <w:rFonts w:ascii="Arial Narrow" w:hAnsi="Arial Narrow"/>
          <w:lang w:val="en-US" w:eastAsia="pt-PT"/>
        </w:rPr>
        <w:t xml:space="preserve">, Vol. </w:t>
      </w:r>
      <w:r w:rsidRPr="00E1534B">
        <w:rPr>
          <w:rFonts w:ascii="Arial Narrow" w:hAnsi="Arial Narrow"/>
          <w:bCs/>
          <w:lang w:val="en-US" w:eastAsia="pt-PT"/>
        </w:rPr>
        <w:t>4</w:t>
      </w:r>
      <w:r w:rsidRPr="00E1534B">
        <w:rPr>
          <w:rFonts w:ascii="Arial Narrow" w:hAnsi="Arial Narrow"/>
          <w:lang w:val="en-US" w:eastAsia="pt-PT"/>
        </w:rPr>
        <w:t>, No. 2, 183 –203.</w:t>
      </w:r>
    </w:p>
    <w:p w:rsidR="00323AC0" w:rsidRPr="00E1534B" w:rsidRDefault="00323AC0" w:rsidP="00693D59">
      <w:pPr>
        <w:spacing w:after="0" w:line="276" w:lineRule="auto"/>
        <w:ind w:left="709" w:hanging="709"/>
        <w:contextualSpacing/>
        <w:rPr>
          <w:rFonts w:ascii="Arial Narrow" w:hAnsi="Arial Narrow"/>
          <w:lang w:val="en-US"/>
        </w:rPr>
      </w:pPr>
      <w:r w:rsidRPr="00E1534B">
        <w:rPr>
          <w:rFonts w:ascii="Arial Narrow" w:hAnsi="Arial Narrow"/>
          <w:lang w:val="en-US"/>
        </w:rPr>
        <w:t xml:space="preserve">Fleetwood, S. </w:t>
      </w:r>
      <w:proofErr w:type="spellStart"/>
      <w:r w:rsidRPr="00E1534B">
        <w:rPr>
          <w:rFonts w:ascii="Arial Narrow" w:hAnsi="Arial Narrow"/>
          <w:lang w:val="en-US"/>
        </w:rPr>
        <w:t>Hesketh</w:t>
      </w:r>
      <w:proofErr w:type="spellEnd"/>
      <w:r w:rsidRPr="00E1534B">
        <w:rPr>
          <w:rFonts w:ascii="Arial Narrow" w:hAnsi="Arial Narrow"/>
          <w:lang w:val="en-US"/>
        </w:rPr>
        <w:t xml:space="preserve">, A. (2010) </w:t>
      </w:r>
      <w:r w:rsidRPr="00E1534B">
        <w:rPr>
          <w:rFonts w:ascii="Arial Narrow" w:hAnsi="Arial Narrow"/>
          <w:i/>
          <w:lang w:val="en-US"/>
        </w:rPr>
        <w:t>Explaining the Performance of Human Resource Management</w:t>
      </w:r>
      <w:r w:rsidRPr="00E1534B">
        <w:rPr>
          <w:rFonts w:ascii="Arial Narrow" w:hAnsi="Arial Narrow"/>
          <w:lang w:val="en-US"/>
        </w:rPr>
        <w:t xml:space="preserve">, Cambridge: Cambridge University Press. </w:t>
      </w:r>
    </w:p>
    <w:p w:rsidR="0053672A" w:rsidRPr="00E1534B" w:rsidRDefault="0053672A" w:rsidP="00693D59">
      <w:pPr>
        <w:spacing w:after="0" w:line="276" w:lineRule="auto"/>
        <w:ind w:left="709" w:hanging="709"/>
        <w:contextualSpacing/>
        <w:rPr>
          <w:rFonts w:ascii="Arial Narrow" w:hAnsi="Arial Narrow"/>
          <w:lang w:val="en-US"/>
        </w:rPr>
      </w:pPr>
      <w:r w:rsidRPr="00E1534B">
        <w:rPr>
          <w:rFonts w:ascii="Arial Narrow" w:hAnsi="Arial Narrow"/>
          <w:lang w:val="en-US"/>
        </w:rPr>
        <w:t xml:space="preserve">Fleetwood, S. (2011a) ‘Sketching a Socio-Economic Model of </w:t>
      </w:r>
      <w:proofErr w:type="spellStart"/>
      <w:r w:rsidRPr="00E1534B">
        <w:rPr>
          <w:rFonts w:ascii="Arial Narrow" w:hAnsi="Arial Narrow"/>
          <w:lang w:val="en-US"/>
        </w:rPr>
        <w:t>Labour</w:t>
      </w:r>
      <w:proofErr w:type="spellEnd"/>
      <w:r w:rsidRPr="00E1534B">
        <w:rPr>
          <w:rFonts w:ascii="Arial Narrow" w:hAnsi="Arial Narrow"/>
          <w:lang w:val="en-US"/>
        </w:rPr>
        <w:t xml:space="preserve"> Markets’, </w:t>
      </w:r>
      <w:r w:rsidRPr="00E1534B">
        <w:rPr>
          <w:rFonts w:ascii="Arial Narrow" w:hAnsi="Arial Narrow"/>
          <w:i/>
          <w:lang w:val="en-US"/>
        </w:rPr>
        <w:t>Cambridge Journal of Economics</w:t>
      </w:r>
      <w:r w:rsidRPr="00E1534B">
        <w:rPr>
          <w:rFonts w:ascii="Arial Narrow" w:hAnsi="Arial Narrow"/>
          <w:lang w:val="en-US"/>
        </w:rPr>
        <w:t>, Vol. 35, No. 1, 15-38.</w:t>
      </w:r>
    </w:p>
    <w:p w:rsidR="005F4390" w:rsidRPr="00E1534B" w:rsidRDefault="005F4390" w:rsidP="005F4390">
      <w:pPr>
        <w:ind w:left="284" w:hanging="284"/>
        <w:contextualSpacing/>
        <w:rPr>
          <w:rFonts w:ascii="Arial Narrow" w:hAnsi="Arial Narrow"/>
          <w:lang w:val="en-US"/>
        </w:rPr>
      </w:pPr>
      <w:r w:rsidRPr="00E1534B">
        <w:rPr>
          <w:rFonts w:ascii="Arial Narrow" w:hAnsi="Arial Narrow"/>
          <w:lang w:val="en-US"/>
        </w:rPr>
        <w:t xml:space="preserve">Fleetwood, S. (2012) ‘Laws and Tendencies in Marxist Political Economy’, </w:t>
      </w:r>
      <w:r w:rsidRPr="00E1534B">
        <w:rPr>
          <w:rFonts w:ascii="Arial Narrow" w:hAnsi="Arial Narrow"/>
          <w:i/>
          <w:lang w:val="en-US"/>
        </w:rPr>
        <w:t xml:space="preserve">Capital &amp; Class, </w:t>
      </w:r>
      <w:r w:rsidRPr="00E1534B">
        <w:rPr>
          <w:rFonts w:ascii="Arial Narrow" w:hAnsi="Arial Narrow"/>
          <w:lang w:val="en-US"/>
        </w:rPr>
        <w:t>Vol. 36, No. 2, 235-262.</w:t>
      </w:r>
    </w:p>
    <w:p w:rsidR="005F48E6" w:rsidRPr="00E1534B" w:rsidRDefault="005F48E6" w:rsidP="00693D59">
      <w:pPr>
        <w:spacing w:after="0" w:line="276" w:lineRule="auto"/>
        <w:ind w:left="720" w:hanging="720"/>
        <w:contextualSpacing/>
        <w:rPr>
          <w:rFonts w:ascii="Arial Narrow" w:hAnsi="Arial Narrow"/>
          <w:lang w:val="en-US"/>
        </w:rPr>
      </w:pPr>
      <w:r w:rsidRPr="00E1534B">
        <w:rPr>
          <w:rFonts w:ascii="Arial Narrow" w:hAnsi="Arial Narrow"/>
          <w:lang w:val="en-US"/>
        </w:rPr>
        <w:t xml:space="preserve">Lopez, J. Scott, J. (2000) </w:t>
      </w:r>
      <w:r w:rsidRPr="00E1534B">
        <w:rPr>
          <w:rFonts w:ascii="Arial Narrow" w:hAnsi="Arial Narrow"/>
          <w:i/>
          <w:lang w:val="en-US"/>
        </w:rPr>
        <w:t>Social Structure</w:t>
      </w:r>
      <w:r w:rsidRPr="00E1534B">
        <w:rPr>
          <w:rFonts w:ascii="Arial Narrow" w:hAnsi="Arial Narrow"/>
          <w:lang w:val="en-US"/>
        </w:rPr>
        <w:t>, Buckingham: Open University Press.</w:t>
      </w:r>
    </w:p>
    <w:p w:rsidR="000C5B0E" w:rsidRPr="00E1534B" w:rsidRDefault="0039173C" w:rsidP="00693D59">
      <w:pPr>
        <w:tabs>
          <w:tab w:val="left" w:pos="-720"/>
        </w:tabs>
        <w:suppressAutoHyphens/>
        <w:spacing w:after="0" w:line="276" w:lineRule="auto"/>
        <w:ind w:left="720" w:hanging="720"/>
        <w:contextualSpacing/>
        <w:rPr>
          <w:rFonts w:ascii="Arial Narrow" w:hAnsi="Arial Narrow"/>
          <w:spacing w:val="-3"/>
          <w:lang w:val="en-US"/>
        </w:rPr>
      </w:pPr>
      <w:r w:rsidRPr="00E1534B">
        <w:rPr>
          <w:rFonts w:ascii="Arial Narrow" w:hAnsi="Arial Narrow"/>
          <w:lang w:val="en-US"/>
        </w:rPr>
        <w:t>Marx, K. (</w:t>
      </w:r>
      <w:r w:rsidR="003312F1" w:rsidRPr="00E1534B">
        <w:rPr>
          <w:rFonts w:ascii="Arial Narrow" w:hAnsi="Arial Narrow"/>
          <w:lang w:val="en-US"/>
        </w:rPr>
        <w:t>1974</w:t>
      </w:r>
      <w:r w:rsidRPr="00E1534B">
        <w:rPr>
          <w:rFonts w:ascii="Arial Narrow" w:hAnsi="Arial Narrow"/>
          <w:lang w:val="en-US"/>
        </w:rPr>
        <w:t xml:space="preserve">) </w:t>
      </w:r>
      <w:r w:rsidRPr="00E1534B">
        <w:rPr>
          <w:rFonts w:ascii="Arial Narrow" w:hAnsi="Arial Narrow"/>
          <w:i/>
          <w:lang w:val="en-US"/>
        </w:rPr>
        <w:t>Capital</w:t>
      </w:r>
      <w:r w:rsidR="006A2454">
        <w:rPr>
          <w:rFonts w:ascii="Arial Narrow" w:hAnsi="Arial Narrow"/>
          <w:i/>
          <w:lang w:val="en-US"/>
        </w:rPr>
        <w:t>,</w:t>
      </w:r>
      <w:r w:rsidRPr="00E1534B">
        <w:rPr>
          <w:rFonts w:ascii="Arial Narrow" w:hAnsi="Arial Narrow"/>
          <w:lang w:val="en-US"/>
        </w:rPr>
        <w:t xml:space="preserve"> Vol</w:t>
      </w:r>
      <w:r w:rsidR="00156287" w:rsidRPr="00E1534B">
        <w:rPr>
          <w:rFonts w:ascii="Arial Narrow" w:hAnsi="Arial Narrow"/>
          <w:lang w:val="en-US"/>
        </w:rPr>
        <w:t>ume</w:t>
      </w:r>
      <w:r w:rsidRPr="00E1534B">
        <w:rPr>
          <w:rFonts w:ascii="Arial Narrow" w:hAnsi="Arial Narrow"/>
          <w:lang w:val="en-US"/>
        </w:rPr>
        <w:t xml:space="preserve"> </w:t>
      </w:r>
      <w:r w:rsidR="000C5B0E" w:rsidRPr="00E1534B">
        <w:rPr>
          <w:rFonts w:ascii="Arial Narrow" w:hAnsi="Arial Narrow"/>
          <w:lang w:val="en-US"/>
        </w:rPr>
        <w:t>I</w:t>
      </w:r>
      <w:r w:rsidRPr="00E1534B">
        <w:rPr>
          <w:rFonts w:ascii="Arial Narrow" w:hAnsi="Arial Narrow"/>
          <w:lang w:val="en-US"/>
        </w:rPr>
        <w:t>,</w:t>
      </w:r>
      <w:r w:rsidR="000C5B0E" w:rsidRPr="00E1534B">
        <w:rPr>
          <w:rFonts w:ascii="Arial Narrow" w:hAnsi="Arial Narrow"/>
          <w:lang w:val="en-US"/>
        </w:rPr>
        <w:t xml:space="preserve"> </w:t>
      </w:r>
      <w:r w:rsidR="000C5B0E" w:rsidRPr="00E1534B">
        <w:rPr>
          <w:rFonts w:ascii="Arial Narrow" w:hAnsi="Arial Narrow"/>
          <w:spacing w:val="-3"/>
          <w:lang w:val="en-US"/>
        </w:rPr>
        <w:t xml:space="preserve">London: Lawrence and </w:t>
      </w:r>
      <w:proofErr w:type="spellStart"/>
      <w:r w:rsidR="000C5B0E" w:rsidRPr="00E1534B">
        <w:rPr>
          <w:rFonts w:ascii="Arial Narrow" w:hAnsi="Arial Narrow"/>
          <w:spacing w:val="-3"/>
          <w:lang w:val="en-US"/>
        </w:rPr>
        <w:t>Wishart</w:t>
      </w:r>
      <w:proofErr w:type="spellEnd"/>
      <w:r w:rsidR="000C5B0E" w:rsidRPr="00E1534B">
        <w:rPr>
          <w:rFonts w:ascii="Arial Narrow" w:hAnsi="Arial Narrow"/>
          <w:spacing w:val="-3"/>
          <w:lang w:val="en-US"/>
        </w:rPr>
        <w:t>.</w:t>
      </w:r>
    </w:p>
    <w:p w:rsidR="001B59EF" w:rsidRPr="00E1534B" w:rsidRDefault="00D45FD4" w:rsidP="00693D59">
      <w:pPr>
        <w:pStyle w:val="FootnoteText"/>
        <w:spacing w:line="276" w:lineRule="auto"/>
        <w:ind w:left="720" w:hanging="720"/>
        <w:contextualSpacing/>
        <w:rPr>
          <w:rFonts w:ascii="Arial Narrow" w:hAnsi="Arial Narrow"/>
          <w:sz w:val="22"/>
          <w:szCs w:val="22"/>
        </w:rPr>
      </w:pPr>
      <w:proofErr w:type="spellStart"/>
      <w:r w:rsidRPr="00E1534B">
        <w:rPr>
          <w:rFonts w:ascii="Arial Narrow" w:hAnsi="Arial Narrow"/>
          <w:sz w:val="22"/>
          <w:szCs w:val="22"/>
          <w:lang w:val="en-US"/>
        </w:rPr>
        <w:t>Mingers</w:t>
      </w:r>
      <w:proofErr w:type="spellEnd"/>
      <w:r w:rsidRPr="00E1534B">
        <w:rPr>
          <w:rFonts w:ascii="Arial Narrow" w:hAnsi="Arial Narrow"/>
          <w:sz w:val="22"/>
          <w:szCs w:val="22"/>
          <w:lang w:val="en-US"/>
        </w:rPr>
        <w:t>,</w:t>
      </w:r>
      <w:r w:rsidR="006A2454">
        <w:rPr>
          <w:rFonts w:ascii="Arial Narrow" w:hAnsi="Arial Narrow"/>
          <w:sz w:val="22"/>
          <w:szCs w:val="22"/>
          <w:lang w:val="en-US"/>
        </w:rPr>
        <w:t xml:space="preserve"> </w:t>
      </w:r>
      <w:r w:rsidRPr="00E1534B">
        <w:rPr>
          <w:rFonts w:ascii="Arial Narrow" w:hAnsi="Arial Narrow"/>
          <w:sz w:val="22"/>
          <w:szCs w:val="22"/>
          <w:lang w:val="en-US"/>
        </w:rPr>
        <w:t xml:space="preserve"> J. (2007) </w:t>
      </w:r>
      <w:r w:rsidR="001B59EF" w:rsidRPr="00E1534B">
        <w:rPr>
          <w:rFonts w:ascii="Arial Narrow" w:hAnsi="Arial Narrow"/>
          <w:sz w:val="22"/>
          <w:szCs w:val="22"/>
          <w:lang w:val="en-US"/>
        </w:rPr>
        <w:t xml:space="preserve">`Entry for “System”´, in </w:t>
      </w:r>
      <w:proofErr w:type="spellStart"/>
      <w:r w:rsidR="001B59EF" w:rsidRPr="00E1534B">
        <w:rPr>
          <w:rFonts w:ascii="Arial Narrow" w:hAnsi="Arial Narrow"/>
          <w:sz w:val="22"/>
          <w:szCs w:val="22"/>
        </w:rPr>
        <w:t>Hartwig</w:t>
      </w:r>
      <w:proofErr w:type="spellEnd"/>
      <w:r w:rsidR="001B59EF" w:rsidRPr="00E1534B">
        <w:rPr>
          <w:rFonts w:ascii="Arial Narrow" w:hAnsi="Arial Narrow"/>
          <w:sz w:val="22"/>
          <w:szCs w:val="22"/>
        </w:rPr>
        <w:t xml:space="preserve">, M. </w:t>
      </w:r>
      <w:r w:rsidR="001B59EF" w:rsidRPr="00E1534B">
        <w:rPr>
          <w:rFonts w:ascii="Arial Narrow" w:hAnsi="Arial Narrow"/>
          <w:i/>
          <w:sz w:val="22"/>
          <w:szCs w:val="22"/>
        </w:rPr>
        <w:t xml:space="preserve">Dictionary of </w:t>
      </w:r>
      <w:r w:rsidR="006A2454">
        <w:rPr>
          <w:rFonts w:ascii="Arial Narrow" w:hAnsi="Arial Narrow"/>
          <w:i/>
          <w:sz w:val="22"/>
          <w:szCs w:val="22"/>
        </w:rPr>
        <w:t>C</w:t>
      </w:r>
      <w:r w:rsidR="00C857B4" w:rsidRPr="00E1534B">
        <w:rPr>
          <w:rFonts w:ascii="Arial Narrow" w:hAnsi="Arial Narrow"/>
          <w:i/>
          <w:sz w:val="22"/>
          <w:szCs w:val="22"/>
        </w:rPr>
        <w:t xml:space="preserve">ritical </w:t>
      </w:r>
      <w:r w:rsidR="006A2454">
        <w:rPr>
          <w:rFonts w:ascii="Arial Narrow" w:hAnsi="Arial Narrow"/>
          <w:i/>
          <w:sz w:val="22"/>
          <w:szCs w:val="22"/>
        </w:rPr>
        <w:t>R</w:t>
      </w:r>
      <w:r w:rsidR="00C857B4" w:rsidRPr="00E1534B">
        <w:rPr>
          <w:rFonts w:ascii="Arial Narrow" w:hAnsi="Arial Narrow"/>
          <w:i/>
          <w:sz w:val="22"/>
          <w:szCs w:val="22"/>
        </w:rPr>
        <w:t>ealism</w:t>
      </w:r>
      <w:r w:rsidR="00F1543F" w:rsidRPr="00E1534B">
        <w:rPr>
          <w:rFonts w:ascii="Arial Narrow" w:hAnsi="Arial Narrow"/>
          <w:sz w:val="22"/>
          <w:szCs w:val="22"/>
        </w:rPr>
        <w:t xml:space="preserve">, </w:t>
      </w:r>
      <w:r w:rsidR="001B59EF" w:rsidRPr="00E1534B">
        <w:rPr>
          <w:rFonts w:ascii="Arial Narrow" w:hAnsi="Arial Narrow"/>
          <w:sz w:val="22"/>
          <w:szCs w:val="22"/>
        </w:rPr>
        <w:t>London</w:t>
      </w:r>
      <w:r w:rsidR="006A2454">
        <w:rPr>
          <w:rFonts w:ascii="Arial Narrow" w:hAnsi="Arial Narrow"/>
          <w:sz w:val="22"/>
          <w:szCs w:val="22"/>
        </w:rPr>
        <w:t xml:space="preserve">: </w:t>
      </w:r>
      <w:proofErr w:type="spellStart"/>
      <w:r w:rsidR="006A2454">
        <w:rPr>
          <w:rFonts w:ascii="Arial Narrow" w:hAnsi="Arial Narrow"/>
          <w:sz w:val="22"/>
          <w:szCs w:val="22"/>
        </w:rPr>
        <w:t>Routledge</w:t>
      </w:r>
      <w:proofErr w:type="spellEnd"/>
      <w:r w:rsidR="006A2454">
        <w:rPr>
          <w:rFonts w:ascii="Arial Narrow" w:hAnsi="Arial Narrow"/>
          <w:sz w:val="22"/>
          <w:szCs w:val="22"/>
        </w:rPr>
        <w:t>.</w:t>
      </w:r>
    </w:p>
    <w:p w:rsidR="00194CB4" w:rsidRPr="00E1534B" w:rsidRDefault="00F1543F" w:rsidP="00693D59">
      <w:pPr>
        <w:spacing w:after="0" w:line="276" w:lineRule="auto"/>
        <w:ind w:left="709" w:hanging="709"/>
        <w:contextualSpacing/>
        <w:rPr>
          <w:rFonts w:ascii="Arial Narrow" w:hAnsi="Arial Narrow"/>
          <w:lang w:val="en-US"/>
        </w:rPr>
      </w:pPr>
      <w:proofErr w:type="spellStart"/>
      <w:r w:rsidRPr="00E1534B">
        <w:rPr>
          <w:rFonts w:ascii="Arial Narrow" w:hAnsi="Arial Narrow"/>
          <w:lang w:val="en-US"/>
        </w:rPr>
        <w:t>Mingers</w:t>
      </w:r>
      <w:proofErr w:type="spellEnd"/>
      <w:r w:rsidRPr="00E1534B">
        <w:rPr>
          <w:rFonts w:ascii="Arial Narrow" w:hAnsi="Arial Narrow"/>
          <w:lang w:val="en-US"/>
        </w:rPr>
        <w:t>,</w:t>
      </w:r>
      <w:r w:rsidR="006A2454">
        <w:rPr>
          <w:rFonts w:ascii="Arial Narrow" w:hAnsi="Arial Narrow"/>
          <w:lang w:val="en-US"/>
        </w:rPr>
        <w:t xml:space="preserve"> </w:t>
      </w:r>
      <w:r w:rsidR="001F2167" w:rsidRPr="00E1534B">
        <w:rPr>
          <w:rFonts w:ascii="Arial Narrow" w:hAnsi="Arial Narrow"/>
          <w:lang w:val="en-US"/>
        </w:rPr>
        <w:t>J.</w:t>
      </w:r>
      <w:r w:rsidR="006A2454">
        <w:rPr>
          <w:rFonts w:ascii="Arial Narrow" w:hAnsi="Arial Narrow"/>
          <w:lang w:val="en-US"/>
        </w:rPr>
        <w:t xml:space="preserve"> </w:t>
      </w:r>
      <w:r w:rsidR="001F2167" w:rsidRPr="00E1534B">
        <w:rPr>
          <w:rFonts w:ascii="Arial Narrow" w:hAnsi="Arial Narrow"/>
          <w:lang w:val="en-US"/>
        </w:rPr>
        <w:t>(</w:t>
      </w:r>
      <w:r w:rsidR="00323AC0" w:rsidRPr="00E1534B">
        <w:rPr>
          <w:rFonts w:ascii="Arial Narrow" w:hAnsi="Arial Narrow"/>
          <w:lang w:val="en-US"/>
        </w:rPr>
        <w:t>2011</w:t>
      </w:r>
      <w:r w:rsidR="001F2167" w:rsidRPr="00E1534B">
        <w:rPr>
          <w:rFonts w:ascii="Arial Narrow" w:hAnsi="Arial Narrow"/>
          <w:lang w:val="en-US"/>
        </w:rPr>
        <w:t>)</w:t>
      </w:r>
      <w:r w:rsidR="00323AC0" w:rsidRPr="00E1534B">
        <w:rPr>
          <w:rFonts w:ascii="Arial Narrow" w:hAnsi="Arial Narrow"/>
          <w:lang w:val="en-US"/>
        </w:rPr>
        <w:t xml:space="preserve"> `The Contribution of Systematic Thought to </w:t>
      </w:r>
      <w:r w:rsidR="006A2454">
        <w:rPr>
          <w:rFonts w:ascii="Arial Narrow" w:hAnsi="Arial Narrow"/>
          <w:lang w:val="en-US"/>
        </w:rPr>
        <w:t>C</w:t>
      </w:r>
      <w:r w:rsidR="00C857B4" w:rsidRPr="00E1534B">
        <w:rPr>
          <w:rFonts w:ascii="Arial Narrow" w:hAnsi="Arial Narrow"/>
          <w:lang w:val="en-US"/>
        </w:rPr>
        <w:t xml:space="preserve">ritical </w:t>
      </w:r>
      <w:r w:rsidR="006A2454">
        <w:rPr>
          <w:rFonts w:ascii="Arial Narrow" w:hAnsi="Arial Narrow"/>
          <w:lang w:val="en-US"/>
        </w:rPr>
        <w:t>R</w:t>
      </w:r>
      <w:r w:rsidR="00C857B4" w:rsidRPr="00E1534B">
        <w:rPr>
          <w:rFonts w:ascii="Arial Narrow" w:hAnsi="Arial Narrow"/>
          <w:lang w:val="en-US"/>
        </w:rPr>
        <w:t>ealism</w:t>
      </w:r>
      <w:r w:rsidR="00323AC0" w:rsidRPr="00E1534B">
        <w:rPr>
          <w:rFonts w:ascii="Arial Narrow" w:hAnsi="Arial Narrow"/>
          <w:lang w:val="en-US"/>
        </w:rPr>
        <w:t xml:space="preserve">´, </w:t>
      </w:r>
      <w:r w:rsidR="00323AC0" w:rsidRPr="00E1534B">
        <w:rPr>
          <w:rFonts w:ascii="Arial Narrow" w:hAnsi="Arial Narrow"/>
          <w:i/>
          <w:lang w:val="en-US"/>
        </w:rPr>
        <w:t xml:space="preserve">Journal of </w:t>
      </w:r>
      <w:r w:rsidR="006A2454">
        <w:rPr>
          <w:rFonts w:ascii="Arial Narrow" w:hAnsi="Arial Narrow"/>
          <w:i/>
          <w:lang w:val="en-US"/>
        </w:rPr>
        <w:t>C</w:t>
      </w:r>
      <w:r w:rsidR="00C857B4" w:rsidRPr="00E1534B">
        <w:rPr>
          <w:rFonts w:ascii="Arial Narrow" w:hAnsi="Arial Narrow"/>
          <w:i/>
          <w:lang w:val="en-US"/>
        </w:rPr>
        <w:t xml:space="preserve">ritical </w:t>
      </w:r>
      <w:r w:rsidR="006A2454">
        <w:rPr>
          <w:rFonts w:ascii="Arial Narrow" w:hAnsi="Arial Narrow"/>
          <w:i/>
          <w:lang w:val="en-US"/>
        </w:rPr>
        <w:t>R</w:t>
      </w:r>
      <w:r w:rsidR="00C857B4" w:rsidRPr="00E1534B">
        <w:rPr>
          <w:rFonts w:ascii="Arial Narrow" w:hAnsi="Arial Narrow"/>
          <w:i/>
          <w:lang w:val="en-US"/>
        </w:rPr>
        <w:t>ealism</w:t>
      </w:r>
      <w:r w:rsidR="00323AC0" w:rsidRPr="00E1534B">
        <w:rPr>
          <w:rFonts w:ascii="Arial Narrow" w:hAnsi="Arial Narrow"/>
          <w:i/>
          <w:lang w:val="en-US"/>
        </w:rPr>
        <w:t>,</w:t>
      </w:r>
      <w:r w:rsidR="00323AC0" w:rsidRPr="00E1534B">
        <w:rPr>
          <w:rFonts w:ascii="Arial Narrow" w:hAnsi="Arial Narrow"/>
          <w:lang w:val="en-US"/>
        </w:rPr>
        <w:t xml:space="preserve"> Vol.10, No. 3, 303-330.</w:t>
      </w:r>
      <w:r w:rsidR="001F2167" w:rsidRPr="00E1534B">
        <w:rPr>
          <w:rFonts w:ascii="Arial Narrow" w:hAnsi="Arial Narrow"/>
          <w:lang w:val="en-US"/>
        </w:rPr>
        <w:t xml:space="preserve"> </w:t>
      </w:r>
    </w:p>
    <w:p w:rsidR="0020522E" w:rsidRPr="00E1534B" w:rsidRDefault="001E0265" w:rsidP="00693D59">
      <w:pPr>
        <w:tabs>
          <w:tab w:val="left" w:pos="-720"/>
        </w:tabs>
        <w:suppressAutoHyphens/>
        <w:spacing w:after="0" w:line="276" w:lineRule="auto"/>
        <w:ind w:left="709" w:hanging="709"/>
        <w:contextualSpacing/>
        <w:rPr>
          <w:rFonts w:ascii="Arial Narrow" w:hAnsi="Arial Narrow"/>
          <w:spacing w:val="-3"/>
          <w:lang w:val="en-US"/>
        </w:rPr>
      </w:pPr>
      <w:proofErr w:type="spellStart"/>
      <w:r w:rsidRPr="00E1534B">
        <w:rPr>
          <w:rFonts w:ascii="Arial Narrow" w:hAnsi="Arial Narrow"/>
          <w:lang w:val="en-US"/>
        </w:rPr>
        <w:t>Sayer</w:t>
      </w:r>
      <w:proofErr w:type="spellEnd"/>
      <w:r w:rsidRPr="00E1534B">
        <w:rPr>
          <w:rFonts w:ascii="Arial Narrow" w:hAnsi="Arial Narrow"/>
          <w:lang w:val="en-US"/>
        </w:rPr>
        <w:t>, A</w:t>
      </w:r>
      <w:r w:rsidR="0020522E" w:rsidRPr="00E1534B">
        <w:rPr>
          <w:rFonts w:ascii="Arial Narrow" w:hAnsi="Arial Narrow"/>
          <w:lang w:val="en-US"/>
        </w:rPr>
        <w:t>.</w:t>
      </w:r>
      <w:r w:rsidRPr="00E1534B">
        <w:rPr>
          <w:rFonts w:ascii="Arial Narrow" w:hAnsi="Arial Narrow"/>
          <w:lang w:val="en-US"/>
        </w:rPr>
        <w:t xml:space="preserve"> </w:t>
      </w:r>
      <w:r w:rsidR="0020522E" w:rsidRPr="00E1534B">
        <w:rPr>
          <w:rFonts w:ascii="Arial Narrow" w:hAnsi="Arial Narrow"/>
          <w:lang w:val="en-US"/>
        </w:rPr>
        <w:t xml:space="preserve">(1988) `Abstraction: A </w:t>
      </w:r>
      <w:r w:rsidR="0020522E" w:rsidRPr="00E1534B">
        <w:rPr>
          <w:rFonts w:ascii="Arial Narrow" w:hAnsi="Arial Narrow"/>
          <w:lang w:val="en-GB"/>
        </w:rPr>
        <w:t xml:space="preserve">Realist Interpretation, </w:t>
      </w:r>
      <w:r w:rsidR="0020522E" w:rsidRPr="00E1534B">
        <w:rPr>
          <w:rFonts w:ascii="Arial Narrow" w:hAnsi="Arial Narrow"/>
          <w:lang w:val="en-US"/>
        </w:rPr>
        <w:t xml:space="preserve">in M. Archer, R. </w:t>
      </w:r>
      <w:proofErr w:type="spellStart"/>
      <w:r w:rsidR="0020522E" w:rsidRPr="00E1534B">
        <w:rPr>
          <w:rFonts w:ascii="Arial Narrow" w:hAnsi="Arial Narrow"/>
          <w:lang w:val="en-US"/>
        </w:rPr>
        <w:t>Bhaskar</w:t>
      </w:r>
      <w:proofErr w:type="spellEnd"/>
      <w:r w:rsidR="0020522E" w:rsidRPr="00E1534B">
        <w:rPr>
          <w:rFonts w:ascii="Arial Narrow" w:hAnsi="Arial Narrow"/>
          <w:lang w:val="en-US"/>
        </w:rPr>
        <w:t xml:space="preserve">, A. Collier, T. Lawson, A. Norrie, </w:t>
      </w:r>
      <w:r w:rsidR="006A2454">
        <w:rPr>
          <w:rFonts w:ascii="Arial Narrow" w:hAnsi="Arial Narrow"/>
          <w:lang w:val="en-US"/>
        </w:rPr>
        <w:t>C</w:t>
      </w:r>
      <w:r w:rsidR="00C857B4" w:rsidRPr="00E1534B">
        <w:rPr>
          <w:rFonts w:ascii="Arial Narrow" w:hAnsi="Arial Narrow"/>
          <w:i/>
          <w:lang w:val="en-US"/>
        </w:rPr>
        <w:t xml:space="preserve">ritical </w:t>
      </w:r>
      <w:r w:rsidR="006A2454">
        <w:rPr>
          <w:rFonts w:ascii="Arial Narrow" w:hAnsi="Arial Narrow"/>
          <w:i/>
          <w:lang w:val="en-US"/>
        </w:rPr>
        <w:t>R</w:t>
      </w:r>
      <w:r w:rsidR="00C857B4" w:rsidRPr="00E1534B">
        <w:rPr>
          <w:rFonts w:ascii="Arial Narrow" w:hAnsi="Arial Narrow"/>
          <w:i/>
          <w:lang w:val="en-US"/>
        </w:rPr>
        <w:t>ealism</w:t>
      </w:r>
      <w:r w:rsidR="0020522E" w:rsidRPr="00E1534B">
        <w:rPr>
          <w:rFonts w:ascii="Arial Narrow" w:hAnsi="Arial Narrow"/>
          <w:i/>
          <w:lang w:val="en-US"/>
        </w:rPr>
        <w:t>: Essential Readings</w:t>
      </w:r>
      <w:r w:rsidR="0020522E" w:rsidRPr="00E1534B">
        <w:rPr>
          <w:rFonts w:ascii="Arial Narrow" w:hAnsi="Arial Narrow"/>
          <w:lang w:val="en-US"/>
        </w:rPr>
        <w:t xml:space="preserve">, London: </w:t>
      </w:r>
      <w:proofErr w:type="spellStart"/>
      <w:r w:rsidR="0020522E" w:rsidRPr="00E1534B">
        <w:rPr>
          <w:rFonts w:ascii="Arial Narrow" w:hAnsi="Arial Narrow"/>
          <w:lang w:val="en-US"/>
        </w:rPr>
        <w:t>Routledge</w:t>
      </w:r>
      <w:proofErr w:type="spellEnd"/>
      <w:r w:rsidR="0020522E" w:rsidRPr="00E1534B">
        <w:rPr>
          <w:rFonts w:ascii="Arial Narrow" w:hAnsi="Arial Narrow"/>
          <w:lang w:val="en-US"/>
        </w:rPr>
        <w:t>.</w:t>
      </w:r>
    </w:p>
    <w:p w:rsidR="002C7A92" w:rsidRPr="00E1534B" w:rsidRDefault="002C7A92" w:rsidP="00693D59">
      <w:pPr>
        <w:tabs>
          <w:tab w:val="left" w:pos="-720"/>
        </w:tabs>
        <w:suppressAutoHyphens/>
        <w:spacing w:after="0" w:line="276" w:lineRule="auto"/>
        <w:ind w:left="709" w:hanging="709"/>
        <w:contextualSpacing/>
        <w:rPr>
          <w:rFonts w:ascii="Arial Narrow" w:hAnsi="Arial Narrow"/>
          <w:spacing w:val="-3"/>
          <w:lang w:val="en-US"/>
        </w:rPr>
      </w:pPr>
      <w:proofErr w:type="spellStart"/>
      <w:r w:rsidRPr="00E1534B">
        <w:rPr>
          <w:rFonts w:ascii="Arial Narrow" w:hAnsi="Arial Narrow"/>
          <w:lang w:val="en-US"/>
        </w:rPr>
        <w:t>Sayer</w:t>
      </w:r>
      <w:proofErr w:type="spellEnd"/>
      <w:r w:rsidR="00693D59" w:rsidRPr="00E1534B">
        <w:rPr>
          <w:rFonts w:ascii="Arial Narrow" w:hAnsi="Arial Narrow"/>
          <w:lang w:val="en-US"/>
        </w:rPr>
        <w:t>, A.</w:t>
      </w:r>
      <w:r w:rsidRPr="00E1534B">
        <w:rPr>
          <w:rFonts w:ascii="Arial Narrow" w:hAnsi="Arial Narrow"/>
          <w:lang w:val="en-US"/>
        </w:rPr>
        <w:t xml:space="preserve"> (1992) </w:t>
      </w:r>
      <w:r w:rsidRPr="00E1534B">
        <w:rPr>
          <w:rFonts w:ascii="Arial Narrow" w:hAnsi="Arial Narrow"/>
          <w:i/>
          <w:lang w:val="en-US"/>
        </w:rPr>
        <w:t>Method in Social Science</w:t>
      </w:r>
      <w:r w:rsidRPr="00E1534B">
        <w:rPr>
          <w:rFonts w:ascii="Arial Narrow" w:hAnsi="Arial Narrow"/>
          <w:lang w:val="en-US"/>
        </w:rPr>
        <w:t xml:space="preserve">, London: </w:t>
      </w:r>
      <w:proofErr w:type="spellStart"/>
      <w:r w:rsidRPr="00E1534B">
        <w:rPr>
          <w:rFonts w:ascii="Arial Narrow" w:hAnsi="Arial Narrow"/>
          <w:lang w:val="en-US"/>
        </w:rPr>
        <w:t>Routledge</w:t>
      </w:r>
      <w:proofErr w:type="spellEnd"/>
      <w:r w:rsidRPr="00E1534B">
        <w:rPr>
          <w:rFonts w:ascii="Arial Narrow" w:hAnsi="Arial Narrow"/>
          <w:lang w:val="en-US"/>
        </w:rPr>
        <w:t>.</w:t>
      </w:r>
    </w:p>
    <w:p w:rsidR="00F1543F" w:rsidRDefault="00F1543F" w:rsidP="00693D59">
      <w:pPr>
        <w:spacing w:after="0" w:line="276" w:lineRule="auto"/>
        <w:ind w:left="709" w:hanging="709"/>
        <w:contextualSpacing/>
        <w:rPr>
          <w:rFonts w:ascii="Arial Narrow" w:hAnsi="Arial Narrow"/>
          <w:lang w:val="en-US"/>
        </w:rPr>
      </w:pPr>
      <w:r w:rsidRPr="00E1534B">
        <w:rPr>
          <w:rFonts w:ascii="Arial Narrow" w:hAnsi="Arial Narrow"/>
          <w:lang w:val="en-US"/>
        </w:rPr>
        <w:t xml:space="preserve">Smith, T. (1990) </w:t>
      </w:r>
      <w:r w:rsidRPr="00E1534B">
        <w:rPr>
          <w:rFonts w:ascii="Arial Narrow" w:hAnsi="Arial Narrow"/>
          <w:i/>
          <w:lang w:val="en-US"/>
        </w:rPr>
        <w:t>The Logic of Marx´s Capital: Replies to Hegelian Criticisms</w:t>
      </w:r>
      <w:r w:rsidRPr="00E1534B">
        <w:rPr>
          <w:rFonts w:ascii="Arial Narrow" w:hAnsi="Arial Narrow"/>
          <w:lang w:val="en-US"/>
        </w:rPr>
        <w:t>, State University of New York Press: New York.</w:t>
      </w:r>
    </w:p>
    <w:p w:rsidR="00C20BED" w:rsidRDefault="00C20BED" w:rsidP="00693D59">
      <w:pPr>
        <w:spacing w:after="0" w:line="276" w:lineRule="auto"/>
        <w:ind w:left="709" w:hanging="709"/>
        <w:contextualSpacing/>
        <w:rPr>
          <w:rFonts w:ascii="Arial Narrow" w:hAnsi="Arial Narrow"/>
          <w:lang w:val="en-US"/>
        </w:rPr>
      </w:pPr>
    </w:p>
    <w:p w:rsidR="00C20BED" w:rsidRDefault="00C20BED" w:rsidP="00C20BED">
      <w:pPr>
        <w:spacing w:after="0" w:line="276" w:lineRule="auto"/>
        <w:contextualSpacing/>
        <w:rPr>
          <w:rFonts w:ascii="Arial Narrow" w:hAnsi="Arial Narrow"/>
          <w:lang w:val="en-US"/>
        </w:rPr>
      </w:pPr>
    </w:p>
    <w:p w:rsidR="00C20BED" w:rsidRDefault="00C20BED" w:rsidP="00C20BED">
      <w:pPr>
        <w:spacing w:after="0" w:line="276" w:lineRule="auto"/>
        <w:contextualSpacing/>
        <w:rPr>
          <w:rFonts w:ascii="Arial Narrow" w:hAnsi="Arial Narrow"/>
          <w:lang w:val="en-US"/>
        </w:rPr>
      </w:pPr>
    </w:p>
    <w:p w:rsidR="00C20BED" w:rsidRPr="00E1534B" w:rsidRDefault="00C20BED" w:rsidP="00B96692">
      <w:pPr>
        <w:spacing w:after="0" w:line="276" w:lineRule="auto"/>
        <w:contextualSpacing/>
        <w:rPr>
          <w:rFonts w:ascii="Arial Narrow" w:hAnsi="Arial Narrow"/>
          <w:lang w:val="en-US"/>
        </w:rPr>
      </w:pPr>
      <w:r>
        <w:rPr>
          <w:rFonts w:ascii="Arial Narrow" w:hAnsi="Arial Narrow"/>
          <w:lang w:val="en-US"/>
        </w:rPr>
        <w:t xml:space="preserve">Steve Fleetwood is a professor at the </w:t>
      </w:r>
      <w:r w:rsidRPr="00C20BED">
        <w:rPr>
          <w:rFonts w:ascii="Arial Narrow" w:hAnsi="Arial Narrow"/>
          <w:i/>
          <w:lang w:val="en-US"/>
        </w:rPr>
        <w:t>University of the West of England</w:t>
      </w:r>
      <w:r>
        <w:rPr>
          <w:rFonts w:ascii="Arial Narrow" w:hAnsi="Arial Narrow"/>
          <w:lang w:val="en-US"/>
        </w:rPr>
        <w:t xml:space="preserve">; e-mail: </w:t>
      </w:r>
      <w:hyperlink r:id="rId9" w:history="1">
        <w:r w:rsidRPr="00064115">
          <w:rPr>
            <w:rStyle w:val="Hyperlink"/>
            <w:rFonts w:ascii="Arial Narrow" w:hAnsi="Arial Narrow"/>
            <w:lang w:val="en-US"/>
          </w:rPr>
          <w:t>steve.fleetwood@uwe.ac.uk</w:t>
        </w:r>
      </w:hyperlink>
      <w:r>
        <w:rPr>
          <w:rFonts w:ascii="Arial Narrow" w:hAnsi="Arial Narrow"/>
          <w:lang w:val="en-US"/>
        </w:rPr>
        <w:t xml:space="preserve">. He is author of </w:t>
      </w:r>
      <w:r w:rsidRPr="00C20BED">
        <w:rPr>
          <w:rFonts w:ascii="Arial Narrow" w:hAnsi="Arial Narrow"/>
          <w:i/>
          <w:lang w:val="en-US"/>
        </w:rPr>
        <w:t>Hayek’s Political Economy: The Socio-economics of Order</w:t>
      </w:r>
      <w:r w:rsidRPr="00C20BED">
        <w:rPr>
          <w:rFonts w:ascii="Arial Narrow" w:hAnsi="Arial Narrow"/>
          <w:lang w:val="en-US"/>
        </w:rPr>
        <w:t xml:space="preserve">, </w:t>
      </w:r>
      <w:proofErr w:type="spellStart"/>
      <w:r w:rsidRPr="00C20BED">
        <w:rPr>
          <w:rFonts w:ascii="Arial Narrow" w:hAnsi="Arial Narrow"/>
          <w:lang w:val="en-US"/>
        </w:rPr>
        <w:t>Routledge</w:t>
      </w:r>
      <w:proofErr w:type="spellEnd"/>
      <w:r>
        <w:rPr>
          <w:rFonts w:ascii="Arial Narrow" w:hAnsi="Arial Narrow"/>
          <w:lang w:val="en-US"/>
        </w:rPr>
        <w:t xml:space="preserve"> (</w:t>
      </w:r>
      <w:r w:rsidRPr="00C20BED">
        <w:rPr>
          <w:rFonts w:ascii="Arial Narrow" w:hAnsi="Arial Narrow"/>
          <w:spacing w:val="-3"/>
          <w:lang w:val="en-US"/>
        </w:rPr>
        <w:t>1995)</w:t>
      </w:r>
      <w:r w:rsidRPr="00C20BED">
        <w:rPr>
          <w:rFonts w:ascii="Arial Narrow" w:hAnsi="Arial Narrow"/>
          <w:i/>
          <w:spacing w:val="-3"/>
          <w:lang w:val="en-US"/>
        </w:rPr>
        <w:t xml:space="preserve"> </w:t>
      </w:r>
      <w:r>
        <w:rPr>
          <w:rFonts w:ascii="Arial Narrow" w:hAnsi="Arial Narrow"/>
          <w:lang w:val="en-US"/>
        </w:rPr>
        <w:t>-</w:t>
      </w:r>
      <w:r w:rsidRPr="00C20BED">
        <w:rPr>
          <w:rFonts w:ascii="Arial Narrow" w:hAnsi="Arial Narrow"/>
          <w:lang w:val="en-US"/>
        </w:rPr>
        <w:t xml:space="preserve"> Japanese edition </w:t>
      </w:r>
      <w:r w:rsidRPr="00C20BED">
        <w:rPr>
          <w:rFonts w:ascii="Arial Narrow" w:hAnsi="Arial Narrow"/>
          <w:i/>
          <w:lang w:val="en-US"/>
        </w:rPr>
        <w:t xml:space="preserve">‘Hayek no </w:t>
      </w:r>
      <w:proofErr w:type="spellStart"/>
      <w:r w:rsidRPr="00C20BED">
        <w:rPr>
          <w:rFonts w:ascii="Arial Narrow" w:hAnsi="Arial Narrow"/>
          <w:i/>
          <w:lang w:val="en-US"/>
        </w:rPr>
        <w:t>p</w:t>
      </w:r>
      <w:r w:rsidRPr="001D113E">
        <w:rPr>
          <w:rFonts w:ascii="Arial Narrow" w:hAnsi="Arial Narrow"/>
          <w:i/>
          <w:lang w:val="en-US"/>
        </w:rPr>
        <w:t>o</w:t>
      </w:r>
      <w:r w:rsidRPr="00C20BED">
        <w:rPr>
          <w:rFonts w:ascii="Arial Narrow" w:hAnsi="Arial Narrow"/>
          <w:i/>
          <w:lang w:val="en-US"/>
        </w:rPr>
        <w:t>r</w:t>
      </w:r>
      <w:r w:rsidRPr="001D113E">
        <w:rPr>
          <w:rFonts w:ascii="Arial Narrow" w:hAnsi="Arial Narrow"/>
          <w:i/>
          <w:lang w:val="en-US"/>
        </w:rPr>
        <w:t>i</w:t>
      </w:r>
      <w:r w:rsidRPr="00C20BED">
        <w:rPr>
          <w:rFonts w:ascii="Arial Narrow" w:hAnsi="Arial Narrow"/>
          <w:i/>
          <w:lang w:val="en-US"/>
        </w:rPr>
        <w:t>texikaru</w:t>
      </w:r>
      <w:proofErr w:type="spellEnd"/>
      <w:r w:rsidRPr="00C20BED">
        <w:rPr>
          <w:rFonts w:ascii="Arial Narrow" w:hAnsi="Arial Narrow"/>
          <w:i/>
          <w:lang w:val="en-US"/>
        </w:rPr>
        <w:t xml:space="preserve"> </w:t>
      </w:r>
      <w:proofErr w:type="spellStart"/>
      <w:r w:rsidRPr="00C20BED">
        <w:rPr>
          <w:rFonts w:ascii="Arial Narrow" w:hAnsi="Arial Narrow"/>
          <w:i/>
          <w:lang w:val="en-US"/>
        </w:rPr>
        <w:t>ekonomi</w:t>
      </w:r>
      <w:proofErr w:type="spellEnd"/>
      <w:r w:rsidRPr="00C20BED">
        <w:rPr>
          <w:rFonts w:ascii="Arial Narrow" w:hAnsi="Arial Narrow"/>
          <w:i/>
          <w:lang w:val="en-US"/>
        </w:rPr>
        <w:t xml:space="preserve">’ </w:t>
      </w:r>
      <w:r w:rsidRPr="00C20BED">
        <w:rPr>
          <w:rFonts w:ascii="Arial Narrow" w:hAnsi="Arial Narrow"/>
          <w:lang w:val="en-US"/>
        </w:rPr>
        <w:t xml:space="preserve"> </w:t>
      </w:r>
      <w:proofErr w:type="spellStart"/>
      <w:r>
        <w:rPr>
          <w:rFonts w:ascii="Arial Narrow" w:hAnsi="Arial Narrow"/>
          <w:lang w:val="en-US" w:eastAsia="en-GB"/>
        </w:rPr>
        <w:t>Hosei</w:t>
      </w:r>
      <w:proofErr w:type="spellEnd"/>
      <w:r>
        <w:rPr>
          <w:rFonts w:ascii="Arial Narrow" w:hAnsi="Arial Narrow"/>
          <w:lang w:val="en-US" w:eastAsia="en-GB"/>
        </w:rPr>
        <w:t xml:space="preserve"> University Press </w:t>
      </w:r>
      <w:r w:rsidRPr="00C20BED">
        <w:rPr>
          <w:rFonts w:ascii="Arial Narrow" w:hAnsi="Arial Narrow"/>
          <w:lang w:val="en-US"/>
        </w:rPr>
        <w:t>(2006</w:t>
      </w:r>
      <w:r w:rsidRPr="00C20BED">
        <w:rPr>
          <w:rFonts w:ascii="Arial Narrow" w:hAnsi="Arial Narrow"/>
          <w:lang w:val="en-US" w:eastAsia="en-GB"/>
        </w:rPr>
        <w:t>)</w:t>
      </w:r>
      <w:r>
        <w:rPr>
          <w:rFonts w:ascii="Arial Narrow" w:hAnsi="Arial Narrow"/>
          <w:lang w:val="en-US" w:eastAsia="en-GB"/>
        </w:rPr>
        <w:t xml:space="preserve">; joint author with Ant </w:t>
      </w:r>
      <w:proofErr w:type="spellStart"/>
      <w:r w:rsidRPr="00C20BED">
        <w:rPr>
          <w:rFonts w:ascii="Arial Narrow" w:hAnsi="Arial Narrow"/>
          <w:lang w:val="en-US"/>
        </w:rPr>
        <w:t>Hesketh</w:t>
      </w:r>
      <w:proofErr w:type="spellEnd"/>
      <w:r>
        <w:rPr>
          <w:rFonts w:ascii="Arial Narrow" w:hAnsi="Arial Narrow"/>
          <w:lang w:val="en-US"/>
        </w:rPr>
        <w:t xml:space="preserve"> of </w:t>
      </w:r>
      <w:r w:rsidRPr="00C20BED">
        <w:rPr>
          <w:rFonts w:ascii="Arial Narrow" w:hAnsi="Arial Narrow"/>
          <w:i/>
          <w:lang w:val="en-US"/>
        </w:rPr>
        <w:t>Explaining the Performance of Human Resource Management,</w:t>
      </w:r>
      <w:r w:rsidRPr="00C20BED">
        <w:rPr>
          <w:rFonts w:ascii="Arial Narrow" w:hAnsi="Arial Narrow"/>
          <w:lang w:val="en-US"/>
        </w:rPr>
        <w:t xml:space="preserve"> Cambridge University Press</w:t>
      </w:r>
      <w:r>
        <w:rPr>
          <w:rFonts w:ascii="Arial Narrow" w:hAnsi="Arial Narrow"/>
          <w:lang w:val="en-US"/>
        </w:rPr>
        <w:t xml:space="preserve"> </w:t>
      </w:r>
      <w:r w:rsidRPr="00C20BED">
        <w:rPr>
          <w:rFonts w:ascii="Arial Narrow" w:hAnsi="Arial Narrow"/>
          <w:lang w:val="en-US"/>
        </w:rPr>
        <w:t>(2010)</w:t>
      </w:r>
      <w:r>
        <w:rPr>
          <w:rFonts w:ascii="Arial Narrow" w:hAnsi="Arial Narrow"/>
          <w:lang w:val="en-US"/>
        </w:rPr>
        <w:t xml:space="preserve">; editor of </w:t>
      </w:r>
      <w:r w:rsidRPr="00C20BED">
        <w:rPr>
          <w:rFonts w:ascii="Arial Narrow" w:hAnsi="Arial Narrow"/>
          <w:i/>
          <w:lang w:val="en-US"/>
        </w:rPr>
        <w:t>Critical Realism in Economics: Development and Debate</w:t>
      </w:r>
      <w:r w:rsidRPr="00C20BED">
        <w:rPr>
          <w:rFonts w:ascii="Arial Narrow" w:hAnsi="Arial Narrow"/>
          <w:lang w:val="en-US"/>
        </w:rPr>
        <w:t xml:space="preserve"> </w:t>
      </w:r>
      <w:proofErr w:type="spellStart"/>
      <w:r w:rsidRPr="00C20BED">
        <w:rPr>
          <w:rFonts w:ascii="Arial Narrow" w:hAnsi="Arial Narrow"/>
          <w:lang w:val="en-US"/>
        </w:rPr>
        <w:t>Routledge</w:t>
      </w:r>
      <w:proofErr w:type="spellEnd"/>
      <w:r w:rsidR="00B96692">
        <w:rPr>
          <w:rFonts w:ascii="Arial Narrow" w:hAnsi="Arial Narrow"/>
          <w:lang w:val="en-US"/>
        </w:rPr>
        <w:t xml:space="preserve"> </w:t>
      </w:r>
      <w:r w:rsidR="00B96692">
        <w:rPr>
          <w:rFonts w:ascii="Arial Narrow" w:hAnsi="Arial Narrow"/>
          <w:lang w:val="en-US"/>
        </w:rPr>
        <w:t>(</w:t>
      </w:r>
      <w:r w:rsidR="00B96692" w:rsidRPr="00C20BED">
        <w:rPr>
          <w:rFonts w:ascii="Arial Narrow" w:hAnsi="Arial Narrow"/>
          <w:spacing w:val="-3"/>
          <w:lang w:val="en-US"/>
        </w:rPr>
        <w:t>1999)</w:t>
      </w:r>
      <w:r>
        <w:rPr>
          <w:rFonts w:ascii="Arial Narrow" w:hAnsi="Arial Narrow"/>
          <w:lang w:val="en-US"/>
        </w:rPr>
        <w:t xml:space="preserve">; editor with </w:t>
      </w:r>
      <w:r w:rsidRPr="00C20BED">
        <w:rPr>
          <w:rFonts w:ascii="Arial Narrow" w:hAnsi="Arial Narrow"/>
          <w:spacing w:val="-3"/>
          <w:lang w:val="en-US"/>
        </w:rPr>
        <w:t>S</w:t>
      </w:r>
      <w:r>
        <w:rPr>
          <w:rFonts w:ascii="Arial Narrow" w:hAnsi="Arial Narrow"/>
          <w:spacing w:val="-3"/>
          <w:lang w:val="en-US"/>
        </w:rPr>
        <w:t>tephen</w:t>
      </w:r>
      <w:r w:rsidRPr="00C20BED">
        <w:rPr>
          <w:rFonts w:ascii="Arial Narrow" w:hAnsi="Arial Narrow"/>
          <w:spacing w:val="-3"/>
          <w:lang w:val="en-US"/>
        </w:rPr>
        <w:t xml:space="preserve"> </w:t>
      </w:r>
      <w:proofErr w:type="spellStart"/>
      <w:r w:rsidRPr="00C20BED">
        <w:rPr>
          <w:rFonts w:ascii="Arial Narrow" w:hAnsi="Arial Narrow"/>
          <w:spacing w:val="-3"/>
          <w:lang w:val="en-US"/>
        </w:rPr>
        <w:t>Ackroyd</w:t>
      </w:r>
      <w:proofErr w:type="spellEnd"/>
      <w:r>
        <w:rPr>
          <w:rFonts w:ascii="Arial Narrow" w:hAnsi="Arial Narrow"/>
          <w:spacing w:val="-3"/>
          <w:lang w:val="en-US"/>
        </w:rPr>
        <w:t xml:space="preserve"> of </w:t>
      </w:r>
      <w:r w:rsidRPr="00C20BED">
        <w:rPr>
          <w:rFonts w:ascii="Arial Narrow" w:hAnsi="Arial Narrow"/>
          <w:i/>
          <w:lang w:val="en-US"/>
        </w:rPr>
        <w:t xml:space="preserve">Realist Perspectives on </w:t>
      </w:r>
      <w:proofErr w:type="spellStart"/>
      <w:r w:rsidRPr="00C20BED">
        <w:rPr>
          <w:rFonts w:ascii="Arial Narrow" w:hAnsi="Arial Narrow"/>
          <w:i/>
          <w:lang w:val="en-US"/>
        </w:rPr>
        <w:t>Organisation</w:t>
      </w:r>
      <w:proofErr w:type="spellEnd"/>
      <w:r w:rsidRPr="00C20BED">
        <w:rPr>
          <w:rFonts w:ascii="Arial Narrow" w:hAnsi="Arial Narrow"/>
          <w:i/>
          <w:lang w:val="en-US"/>
        </w:rPr>
        <w:t xml:space="preserve"> and Management,</w:t>
      </w:r>
      <w:r w:rsidRPr="00C20BED">
        <w:rPr>
          <w:rFonts w:ascii="Arial Narrow" w:hAnsi="Arial Narrow"/>
          <w:lang w:val="en-US"/>
        </w:rPr>
        <w:t xml:space="preserve"> </w:t>
      </w:r>
      <w:proofErr w:type="spellStart"/>
      <w:r w:rsidRPr="00C20BED">
        <w:rPr>
          <w:rFonts w:ascii="Arial Narrow" w:hAnsi="Arial Narrow"/>
          <w:lang w:val="en-US"/>
        </w:rPr>
        <w:t>Routledge</w:t>
      </w:r>
      <w:proofErr w:type="spellEnd"/>
      <w:r>
        <w:rPr>
          <w:rFonts w:ascii="Arial Narrow" w:hAnsi="Arial Narrow"/>
          <w:lang w:val="en-US"/>
        </w:rPr>
        <w:t xml:space="preserve"> (</w:t>
      </w:r>
      <w:r w:rsidRPr="00C20BED">
        <w:rPr>
          <w:rFonts w:ascii="Arial Narrow" w:hAnsi="Arial Narrow"/>
          <w:lang w:val="en-US"/>
        </w:rPr>
        <w:t>2000)</w:t>
      </w:r>
      <w:r>
        <w:rPr>
          <w:rFonts w:ascii="Arial Narrow" w:hAnsi="Arial Narrow"/>
          <w:lang w:val="en-US"/>
        </w:rPr>
        <w:t xml:space="preserve"> and </w:t>
      </w:r>
      <w:r w:rsidRPr="00C20BED">
        <w:rPr>
          <w:rFonts w:ascii="Arial Narrow" w:hAnsi="Arial Narrow"/>
          <w:i/>
          <w:lang w:val="en-US"/>
        </w:rPr>
        <w:t xml:space="preserve">Critical Realist Applications in </w:t>
      </w:r>
      <w:proofErr w:type="spellStart"/>
      <w:r w:rsidRPr="00C20BED">
        <w:rPr>
          <w:rFonts w:ascii="Arial Narrow" w:hAnsi="Arial Narrow"/>
          <w:i/>
          <w:lang w:val="en-US"/>
        </w:rPr>
        <w:t>Organisation</w:t>
      </w:r>
      <w:proofErr w:type="spellEnd"/>
      <w:r w:rsidRPr="00C20BED">
        <w:rPr>
          <w:rFonts w:ascii="Arial Narrow" w:hAnsi="Arial Narrow"/>
          <w:i/>
          <w:lang w:val="en-US"/>
        </w:rPr>
        <w:t xml:space="preserve"> and Management Studies</w:t>
      </w:r>
      <w:r w:rsidRPr="00C20BED">
        <w:rPr>
          <w:rFonts w:ascii="Arial Narrow" w:hAnsi="Arial Narrow"/>
          <w:lang w:val="en-US"/>
        </w:rPr>
        <w:t xml:space="preserve">, </w:t>
      </w:r>
      <w:proofErr w:type="spellStart"/>
      <w:r w:rsidRPr="00C20BED">
        <w:rPr>
          <w:rFonts w:ascii="Arial Narrow" w:hAnsi="Arial Narrow"/>
          <w:lang w:val="en-US"/>
        </w:rPr>
        <w:t>Routledge</w:t>
      </w:r>
      <w:proofErr w:type="spellEnd"/>
      <w:r>
        <w:rPr>
          <w:rFonts w:ascii="Arial Narrow" w:hAnsi="Arial Narrow"/>
          <w:lang w:val="en-US"/>
        </w:rPr>
        <w:t xml:space="preserve"> (2004); and co-editor with Andrew Brown and John </w:t>
      </w:r>
      <w:r w:rsidRPr="00C20BED">
        <w:rPr>
          <w:rFonts w:ascii="Arial Narrow" w:hAnsi="Arial Narrow"/>
          <w:lang w:val="en-US"/>
        </w:rPr>
        <w:t>Roberts</w:t>
      </w:r>
      <w:r>
        <w:rPr>
          <w:rFonts w:ascii="Arial Narrow" w:hAnsi="Arial Narrow"/>
          <w:lang w:val="en-US"/>
        </w:rPr>
        <w:t xml:space="preserve"> of</w:t>
      </w:r>
      <w:r w:rsidRPr="00C20BED">
        <w:rPr>
          <w:rFonts w:ascii="Arial Narrow" w:hAnsi="Arial Narrow"/>
          <w:lang w:val="en-US"/>
        </w:rPr>
        <w:t>,</w:t>
      </w:r>
      <w:r>
        <w:rPr>
          <w:rFonts w:ascii="Arial Narrow" w:hAnsi="Arial Narrow"/>
          <w:lang w:val="en-US"/>
        </w:rPr>
        <w:t xml:space="preserve"> </w:t>
      </w:r>
      <w:r w:rsidRPr="00C20BED">
        <w:rPr>
          <w:rFonts w:ascii="Arial Narrow" w:hAnsi="Arial Narrow"/>
          <w:i/>
          <w:lang w:val="en-US"/>
        </w:rPr>
        <w:t>Critical Realism and Marxism</w:t>
      </w:r>
      <w:r w:rsidRPr="00C20BED">
        <w:rPr>
          <w:rFonts w:ascii="Arial Narrow" w:hAnsi="Arial Narrow"/>
          <w:lang w:val="en-US"/>
        </w:rPr>
        <w:t xml:space="preserve">, </w:t>
      </w:r>
      <w:proofErr w:type="spellStart"/>
      <w:r w:rsidRPr="00C20BED">
        <w:rPr>
          <w:rFonts w:ascii="Arial Narrow" w:hAnsi="Arial Narrow"/>
          <w:lang w:val="en-US"/>
        </w:rPr>
        <w:t>Routledge</w:t>
      </w:r>
      <w:proofErr w:type="spellEnd"/>
      <w:r>
        <w:rPr>
          <w:rFonts w:ascii="Arial Narrow" w:hAnsi="Arial Narrow"/>
          <w:lang w:val="en-US"/>
        </w:rPr>
        <w:t xml:space="preserve"> </w:t>
      </w:r>
      <w:r w:rsidRPr="00C20BED">
        <w:rPr>
          <w:rFonts w:ascii="Arial Narrow" w:hAnsi="Arial Narrow"/>
          <w:lang w:val="en-US"/>
        </w:rPr>
        <w:t>(2002)</w:t>
      </w:r>
      <w:r>
        <w:rPr>
          <w:rFonts w:ascii="Arial Narrow" w:hAnsi="Arial Narrow"/>
          <w:lang w:val="en-US"/>
        </w:rPr>
        <w:t xml:space="preserve"> -</w:t>
      </w:r>
      <w:r w:rsidRPr="00C20BED">
        <w:rPr>
          <w:rFonts w:ascii="Arial Narrow" w:hAnsi="Arial Narrow"/>
          <w:lang w:val="en-US"/>
        </w:rPr>
        <w:t xml:space="preserve"> </w:t>
      </w:r>
      <w:r w:rsidRPr="00C20BED">
        <w:rPr>
          <w:rFonts w:ascii="Arial Narrow" w:hAnsi="Arial Narrow"/>
          <w:lang w:val="en-US" w:eastAsia="en-GB"/>
        </w:rPr>
        <w:t>Chinese edition Guangxi Normal University Press</w:t>
      </w:r>
      <w:r>
        <w:rPr>
          <w:rFonts w:ascii="Arial Narrow" w:hAnsi="Arial Narrow"/>
          <w:lang w:val="en-US" w:eastAsia="en-GB"/>
        </w:rPr>
        <w:t xml:space="preserve"> </w:t>
      </w:r>
      <w:r w:rsidRPr="00C20BED">
        <w:rPr>
          <w:rFonts w:ascii="Arial Narrow" w:hAnsi="Arial Narrow"/>
          <w:lang w:val="en-US" w:eastAsia="en-GB"/>
        </w:rPr>
        <w:t>(2008)</w:t>
      </w:r>
      <w:r>
        <w:rPr>
          <w:rFonts w:ascii="Arial Narrow" w:hAnsi="Arial Narrow"/>
          <w:lang w:val="en-US" w:eastAsia="en-GB"/>
        </w:rPr>
        <w:t>.</w:t>
      </w:r>
    </w:p>
    <w:sectPr w:rsidR="00C20BED" w:rsidRPr="00E1534B" w:rsidSect="00AF3685">
      <w:footerReference w:type="default" r:id="rId10"/>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60" w:rsidRDefault="00D51A60" w:rsidP="00194CB4">
      <w:pPr>
        <w:spacing w:after="0"/>
      </w:pPr>
      <w:r>
        <w:separator/>
      </w:r>
    </w:p>
  </w:endnote>
  <w:endnote w:type="continuationSeparator" w:id="0">
    <w:p w:rsidR="00D51A60" w:rsidRDefault="00D51A60" w:rsidP="00194C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abonLTStd-Roman">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8229"/>
      <w:docPartObj>
        <w:docPartGallery w:val="Page Numbers (Bottom of Page)"/>
        <w:docPartUnique/>
      </w:docPartObj>
    </w:sdtPr>
    <w:sdtEndPr/>
    <w:sdtContent>
      <w:p w:rsidR="00EE4350" w:rsidRDefault="00EE4350">
        <w:pPr>
          <w:pStyle w:val="Footer"/>
        </w:pPr>
        <w:r>
          <w:fldChar w:fldCharType="begin"/>
        </w:r>
        <w:r>
          <w:instrText xml:space="preserve"> PAGE   \* MERGEFORMAT </w:instrText>
        </w:r>
        <w:r>
          <w:fldChar w:fldCharType="separate"/>
        </w:r>
        <w:r w:rsidR="00B96692">
          <w:rPr>
            <w:noProof/>
          </w:rPr>
          <w:t>11</w:t>
        </w:r>
        <w:r>
          <w:rPr>
            <w:noProof/>
          </w:rPr>
          <w:fldChar w:fldCharType="end"/>
        </w:r>
      </w:p>
    </w:sdtContent>
  </w:sdt>
  <w:p w:rsidR="00EE4350" w:rsidRDefault="00EE4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60" w:rsidRDefault="00D51A60" w:rsidP="00194CB4">
      <w:pPr>
        <w:spacing w:after="0"/>
      </w:pPr>
      <w:r>
        <w:separator/>
      </w:r>
    </w:p>
  </w:footnote>
  <w:footnote w:type="continuationSeparator" w:id="0">
    <w:p w:rsidR="00D51A60" w:rsidRDefault="00D51A60" w:rsidP="00194C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440"/>
    <w:multiLevelType w:val="hybridMultilevel"/>
    <w:tmpl w:val="96407C04"/>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2FA6E3F"/>
    <w:multiLevelType w:val="hybridMultilevel"/>
    <w:tmpl w:val="7B18C8CA"/>
    <w:lvl w:ilvl="0" w:tplc="8C2E6A52">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3353BB9"/>
    <w:multiLevelType w:val="hybridMultilevel"/>
    <w:tmpl w:val="C89EE5F2"/>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3B906C6"/>
    <w:multiLevelType w:val="hybridMultilevel"/>
    <w:tmpl w:val="1E2A996A"/>
    <w:lvl w:ilvl="0" w:tplc="8C2E6A52">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080B381A"/>
    <w:multiLevelType w:val="hybridMultilevel"/>
    <w:tmpl w:val="358CC8A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0DE40AC4"/>
    <w:multiLevelType w:val="hybridMultilevel"/>
    <w:tmpl w:val="D7A0B2EE"/>
    <w:lvl w:ilvl="0" w:tplc="8C2E6A52">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0E004C34"/>
    <w:multiLevelType w:val="hybridMultilevel"/>
    <w:tmpl w:val="527E0E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110E0304"/>
    <w:multiLevelType w:val="hybridMultilevel"/>
    <w:tmpl w:val="D7A0B2EE"/>
    <w:lvl w:ilvl="0" w:tplc="8C2E6A52">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1C521A70"/>
    <w:multiLevelType w:val="hybridMultilevel"/>
    <w:tmpl w:val="BE3C8080"/>
    <w:lvl w:ilvl="0" w:tplc="8C2E6A52">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21015A22"/>
    <w:multiLevelType w:val="hybridMultilevel"/>
    <w:tmpl w:val="C816955E"/>
    <w:lvl w:ilvl="0" w:tplc="8C2E6A52">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216A238D"/>
    <w:multiLevelType w:val="hybridMultilevel"/>
    <w:tmpl w:val="FE72E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CAA3BA0"/>
    <w:multiLevelType w:val="hybridMultilevel"/>
    <w:tmpl w:val="302094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E1B72D4"/>
    <w:multiLevelType w:val="hybridMultilevel"/>
    <w:tmpl w:val="0DF23C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15964E7"/>
    <w:multiLevelType w:val="hybridMultilevel"/>
    <w:tmpl w:val="7B18C8CA"/>
    <w:lvl w:ilvl="0" w:tplc="8C2E6A52">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34072786"/>
    <w:multiLevelType w:val="hybridMultilevel"/>
    <w:tmpl w:val="081A3470"/>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38F7292E"/>
    <w:multiLevelType w:val="hybridMultilevel"/>
    <w:tmpl w:val="0B96E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BA34D7"/>
    <w:multiLevelType w:val="hybridMultilevel"/>
    <w:tmpl w:val="C816955E"/>
    <w:lvl w:ilvl="0" w:tplc="8C2E6A52">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4BD4399B"/>
    <w:multiLevelType w:val="hybridMultilevel"/>
    <w:tmpl w:val="611024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4C116507"/>
    <w:multiLevelType w:val="hybridMultilevel"/>
    <w:tmpl w:val="0F80FA6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53995831"/>
    <w:multiLevelType w:val="hybridMultilevel"/>
    <w:tmpl w:val="324CD8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5BB60FC0"/>
    <w:multiLevelType w:val="hybridMultilevel"/>
    <w:tmpl w:val="D5943A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5DF6708F"/>
    <w:multiLevelType w:val="hybridMultilevel"/>
    <w:tmpl w:val="4E44DC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62CA31F2"/>
    <w:multiLevelType w:val="hybridMultilevel"/>
    <w:tmpl w:val="B18236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68EF5FC8"/>
    <w:multiLevelType w:val="hybridMultilevel"/>
    <w:tmpl w:val="B65C84DA"/>
    <w:lvl w:ilvl="0" w:tplc="0706D22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6A5040B5"/>
    <w:multiLevelType w:val="hybridMultilevel"/>
    <w:tmpl w:val="53EE306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6B821DF4"/>
    <w:multiLevelType w:val="hybridMultilevel"/>
    <w:tmpl w:val="7D7674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6C1940E7"/>
    <w:multiLevelType w:val="hybridMultilevel"/>
    <w:tmpl w:val="33DAB1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6D5D44EE"/>
    <w:multiLevelType w:val="multilevel"/>
    <w:tmpl w:val="5040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32175"/>
    <w:multiLevelType w:val="hybridMultilevel"/>
    <w:tmpl w:val="56B0FFB2"/>
    <w:lvl w:ilvl="0" w:tplc="8C2E6A52">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nsid w:val="76FB4940"/>
    <w:multiLevelType w:val="multilevel"/>
    <w:tmpl w:val="D68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0A6D4B"/>
    <w:multiLevelType w:val="hybridMultilevel"/>
    <w:tmpl w:val="402AE156"/>
    <w:lvl w:ilvl="0" w:tplc="8C2E6A52">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6"/>
  </w:num>
  <w:num w:numId="2">
    <w:abstractNumId w:val="9"/>
  </w:num>
  <w:num w:numId="3">
    <w:abstractNumId w:val="11"/>
  </w:num>
  <w:num w:numId="4">
    <w:abstractNumId w:val="6"/>
  </w:num>
  <w:num w:numId="5">
    <w:abstractNumId w:val="28"/>
  </w:num>
  <w:num w:numId="6">
    <w:abstractNumId w:val="15"/>
  </w:num>
  <w:num w:numId="7">
    <w:abstractNumId w:val="30"/>
  </w:num>
  <w:num w:numId="8">
    <w:abstractNumId w:val="13"/>
  </w:num>
  <w:num w:numId="9">
    <w:abstractNumId w:val="27"/>
  </w:num>
  <w:num w:numId="10">
    <w:abstractNumId w:val="29"/>
  </w:num>
  <w:num w:numId="11">
    <w:abstractNumId w:val="20"/>
  </w:num>
  <w:num w:numId="12">
    <w:abstractNumId w:val="25"/>
  </w:num>
  <w:num w:numId="13">
    <w:abstractNumId w:val="19"/>
  </w:num>
  <w:num w:numId="14">
    <w:abstractNumId w:val="14"/>
  </w:num>
  <w:num w:numId="15">
    <w:abstractNumId w:val="7"/>
  </w:num>
  <w:num w:numId="16">
    <w:abstractNumId w:val="26"/>
  </w:num>
  <w:num w:numId="17">
    <w:abstractNumId w:val="21"/>
  </w:num>
  <w:num w:numId="18">
    <w:abstractNumId w:val="4"/>
  </w:num>
  <w:num w:numId="19">
    <w:abstractNumId w:val="10"/>
  </w:num>
  <w:num w:numId="20">
    <w:abstractNumId w:val="8"/>
  </w:num>
  <w:num w:numId="21">
    <w:abstractNumId w:val="18"/>
  </w:num>
  <w:num w:numId="22">
    <w:abstractNumId w:val="17"/>
  </w:num>
  <w:num w:numId="23">
    <w:abstractNumId w:val="5"/>
  </w:num>
  <w:num w:numId="24">
    <w:abstractNumId w:val="3"/>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23"/>
  </w:num>
  <w:num w:numId="29">
    <w:abstractNumId w:val="2"/>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F2"/>
    <w:rsid w:val="00000051"/>
    <w:rsid w:val="00002D96"/>
    <w:rsid w:val="00004ED5"/>
    <w:rsid w:val="000114E6"/>
    <w:rsid w:val="000125DF"/>
    <w:rsid w:val="00017971"/>
    <w:rsid w:val="000179DF"/>
    <w:rsid w:val="000228B0"/>
    <w:rsid w:val="00022FD6"/>
    <w:rsid w:val="00030DDC"/>
    <w:rsid w:val="000336E5"/>
    <w:rsid w:val="000337F1"/>
    <w:rsid w:val="00036482"/>
    <w:rsid w:val="00042A30"/>
    <w:rsid w:val="000441AC"/>
    <w:rsid w:val="000450B0"/>
    <w:rsid w:val="0004572E"/>
    <w:rsid w:val="00046790"/>
    <w:rsid w:val="00046973"/>
    <w:rsid w:val="00046B6A"/>
    <w:rsid w:val="00061B76"/>
    <w:rsid w:val="00063D95"/>
    <w:rsid w:val="0006416A"/>
    <w:rsid w:val="000665AF"/>
    <w:rsid w:val="00075030"/>
    <w:rsid w:val="00077822"/>
    <w:rsid w:val="00080F1C"/>
    <w:rsid w:val="000844CE"/>
    <w:rsid w:val="000854B1"/>
    <w:rsid w:val="0009427C"/>
    <w:rsid w:val="00097B47"/>
    <w:rsid w:val="000A13A8"/>
    <w:rsid w:val="000A3779"/>
    <w:rsid w:val="000A394D"/>
    <w:rsid w:val="000A70D7"/>
    <w:rsid w:val="000B2A55"/>
    <w:rsid w:val="000B49CC"/>
    <w:rsid w:val="000C26BC"/>
    <w:rsid w:val="000C4F53"/>
    <w:rsid w:val="000C5B0E"/>
    <w:rsid w:val="000D174E"/>
    <w:rsid w:val="000D69F6"/>
    <w:rsid w:val="000E1BE5"/>
    <w:rsid w:val="000E232F"/>
    <w:rsid w:val="000E50D8"/>
    <w:rsid w:val="000E561F"/>
    <w:rsid w:val="000E5DF8"/>
    <w:rsid w:val="000F05B3"/>
    <w:rsid w:val="000F130A"/>
    <w:rsid w:val="000F26AE"/>
    <w:rsid w:val="000F5C1B"/>
    <w:rsid w:val="000F7ADB"/>
    <w:rsid w:val="00100BDB"/>
    <w:rsid w:val="001013BF"/>
    <w:rsid w:val="00102581"/>
    <w:rsid w:val="00107399"/>
    <w:rsid w:val="00107F48"/>
    <w:rsid w:val="0011361B"/>
    <w:rsid w:val="00117C2E"/>
    <w:rsid w:val="00123BED"/>
    <w:rsid w:val="001248E1"/>
    <w:rsid w:val="00124B3A"/>
    <w:rsid w:val="001260CE"/>
    <w:rsid w:val="00133A0F"/>
    <w:rsid w:val="001368FC"/>
    <w:rsid w:val="00136BDF"/>
    <w:rsid w:val="00137360"/>
    <w:rsid w:val="00140DE5"/>
    <w:rsid w:val="00143D49"/>
    <w:rsid w:val="00151BCB"/>
    <w:rsid w:val="00151FA2"/>
    <w:rsid w:val="0015389E"/>
    <w:rsid w:val="00154BA7"/>
    <w:rsid w:val="00156287"/>
    <w:rsid w:val="00156878"/>
    <w:rsid w:val="001603EA"/>
    <w:rsid w:val="00164685"/>
    <w:rsid w:val="001723DE"/>
    <w:rsid w:val="00173586"/>
    <w:rsid w:val="0017460A"/>
    <w:rsid w:val="00175631"/>
    <w:rsid w:val="00180D94"/>
    <w:rsid w:val="00181315"/>
    <w:rsid w:val="00190E32"/>
    <w:rsid w:val="00191735"/>
    <w:rsid w:val="00194CB4"/>
    <w:rsid w:val="00196F11"/>
    <w:rsid w:val="001A4AF3"/>
    <w:rsid w:val="001B243A"/>
    <w:rsid w:val="001B4DC3"/>
    <w:rsid w:val="001B59EF"/>
    <w:rsid w:val="001C2065"/>
    <w:rsid w:val="001D08F5"/>
    <w:rsid w:val="001D0C2B"/>
    <w:rsid w:val="001D5007"/>
    <w:rsid w:val="001D7880"/>
    <w:rsid w:val="001E0265"/>
    <w:rsid w:val="001E0F66"/>
    <w:rsid w:val="001E2B11"/>
    <w:rsid w:val="001E6B97"/>
    <w:rsid w:val="001F2117"/>
    <w:rsid w:val="001F2167"/>
    <w:rsid w:val="001F23A8"/>
    <w:rsid w:val="001F2B5A"/>
    <w:rsid w:val="001F6082"/>
    <w:rsid w:val="00200A38"/>
    <w:rsid w:val="00200DEC"/>
    <w:rsid w:val="00202E57"/>
    <w:rsid w:val="00204BFC"/>
    <w:rsid w:val="00204D97"/>
    <w:rsid w:val="0020522E"/>
    <w:rsid w:val="0021135A"/>
    <w:rsid w:val="002212FC"/>
    <w:rsid w:val="00223A0D"/>
    <w:rsid w:val="002243D4"/>
    <w:rsid w:val="002245C8"/>
    <w:rsid w:val="00224A4E"/>
    <w:rsid w:val="00230740"/>
    <w:rsid w:val="0023085A"/>
    <w:rsid w:val="00230B4E"/>
    <w:rsid w:val="002326D5"/>
    <w:rsid w:val="00236EE3"/>
    <w:rsid w:val="00237FF3"/>
    <w:rsid w:val="00242987"/>
    <w:rsid w:val="00247637"/>
    <w:rsid w:val="00261ADE"/>
    <w:rsid w:val="002654E9"/>
    <w:rsid w:val="002720B8"/>
    <w:rsid w:val="0027545B"/>
    <w:rsid w:val="0028108D"/>
    <w:rsid w:val="002815A7"/>
    <w:rsid w:val="00286DE0"/>
    <w:rsid w:val="00293284"/>
    <w:rsid w:val="00293319"/>
    <w:rsid w:val="0029385E"/>
    <w:rsid w:val="002965F6"/>
    <w:rsid w:val="002A1289"/>
    <w:rsid w:val="002A20C0"/>
    <w:rsid w:val="002A2F59"/>
    <w:rsid w:val="002A326E"/>
    <w:rsid w:val="002A6CE3"/>
    <w:rsid w:val="002C7A92"/>
    <w:rsid w:val="002D425E"/>
    <w:rsid w:val="002D680A"/>
    <w:rsid w:val="002E0E65"/>
    <w:rsid w:val="002E1C1F"/>
    <w:rsid w:val="002E2172"/>
    <w:rsid w:val="002E3A7C"/>
    <w:rsid w:val="002E67B8"/>
    <w:rsid w:val="002F0F3D"/>
    <w:rsid w:val="002F11D5"/>
    <w:rsid w:val="002F1D62"/>
    <w:rsid w:val="002F3415"/>
    <w:rsid w:val="002F4603"/>
    <w:rsid w:val="002F5CB6"/>
    <w:rsid w:val="00304AF6"/>
    <w:rsid w:val="0031082A"/>
    <w:rsid w:val="003119E2"/>
    <w:rsid w:val="00312ECB"/>
    <w:rsid w:val="00320635"/>
    <w:rsid w:val="00320CDD"/>
    <w:rsid w:val="00323AC0"/>
    <w:rsid w:val="00327886"/>
    <w:rsid w:val="00327F7C"/>
    <w:rsid w:val="003312F1"/>
    <w:rsid w:val="00335B9D"/>
    <w:rsid w:val="0033776A"/>
    <w:rsid w:val="00337F68"/>
    <w:rsid w:val="0034143B"/>
    <w:rsid w:val="0034187A"/>
    <w:rsid w:val="00341FB0"/>
    <w:rsid w:val="00345021"/>
    <w:rsid w:val="003475EC"/>
    <w:rsid w:val="00350E45"/>
    <w:rsid w:val="00354E69"/>
    <w:rsid w:val="003550DE"/>
    <w:rsid w:val="00356AFE"/>
    <w:rsid w:val="003575CD"/>
    <w:rsid w:val="0036149A"/>
    <w:rsid w:val="00361901"/>
    <w:rsid w:val="00362A6E"/>
    <w:rsid w:val="00364A0C"/>
    <w:rsid w:val="00366FCC"/>
    <w:rsid w:val="00367E22"/>
    <w:rsid w:val="003709E3"/>
    <w:rsid w:val="00371ACC"/>
    <w:rsid w:val="00376049"/>
    <w:rsid w:val="00383034"/>
    <w:rsid w:val="00383B40"/>
    <w:rsid w:val="00383D28"/>
    <w:rsid w:val="00384121"/>
    <w:rsid w:val="00385EDB"/>
    <w:rsid w:val="00387C35"/>
    <w:rsid w:val="0039173C"/>
    <w:rsid w:val="00392FC2"/>
    <w:rsid w:val="00397CFD"/>
    <w:rsid w:val="003A0612"/>
    <w:rsid w:val="003A1F9B"/>
    <w:rsid w:val="003A3011"/>
    <w:rsid w:val="003A6BDF"/>
    <w:rsid w:val="003B4D18"/>
    <w:rsid w:val="003B5A13"/>
    <w:rsid w:val="003C0B50"/>
    <w:rsid w:val="003C0F10"/>
    <w:rsid w:val="003C10E6"/>
    <w:rsid w:val="003C37FF"/>
    <w:rsid w:val="003C63CC"/>
    <w:rsid w:val="003D042C"/>
    <w:rsid w:val="003D65FA"/>
    <w:rsid w:val="003D6974"/>
    <w:rsid w:val="003D6D5E"/>
    <w:rsid w:val="003E1CF3"/>
    <w:rsid w:val="003E4B4C"/>
    <w:rsid w:val="003E62B5"/>
    <w:rsid w:val="003E76E2"/>
    <w:rsid w:val="003F121B"/>
    <w:rsid w:val="003F3847"/>
    <w:rsid w:val="003F5C41"/>
    <w:rsid w:val="004003A7"/>
    <w:rsid w:val="004019F2"/>
    <w:rsid w:val="00414AD6"/>
    <w:rsid w:val="00420B7F"/>
    <w:rsid w:val="00421234"/>
    <w:rsid w:val="00421E5D"/>
    <w:rsid w:val="004231ED"/>
    <w:rsid w:val="0042350A"/>
    <w:rsid w:val="004251AB"/>
    <w:rsid w:val="00425509"/>
    <w:rsid w:val="00426383"/>
    <w:rsid w:val="004264D1"/>
    <w:rsid w:val="0043036A"/>
    <w:rsid w:val="00432FFC"/>
    <w:rsid w:val="0043350B"/>
    <w:rsid w:val="0043639F"/>
    <w:rsid w:val="004524A0"/>
    <w:rsid w:val="00460560"/>
    <w:rsid w:val="004612D9"/>
    <w:rsid w:val="00461E8E"/>
    <w:rsid w:val="00462C26"/>
    <w:rsid w:val="00467556"/>
    <w:rsid w:val="00474FD1"/>
    <w:rsid w:val="004766BC"/>
    <w:rsid w:val="004810E4"/>
    <w:rsid w:val="0048138C"/>
    <w:rsid w:val="00482849"/>
    <w:rsid w:val="00483F26"/>
    <w:rsid w:val="004855D0"/>
    <w:rsid w:val="004A0D82"/>
    <w:rsid w:val="004A2353"/>
    <w:rsid w:val="004B05D7"/>
    <w:rsid w:val="004B78C8"/>
    <w:rsid w:val="004B7B08"/>
    <w:rsid w:val="004C3EA2"/>
    <w:rsid w:val="004D4F12"/>
    <w:rsid w:val="004E462A"/>
    <w:rsid w:val="004F0EDC"/>
    <w:rsid w:val="00500A8C"/>
    <w:rsid w:val="00504573"/>
    <w:rsid w:val="00506F44"/>
    <w:rsid w:val="00514CFC"/>
    <w:rsid w:val="00517C36"/>
    <w:rsid w:val="00520326"/>
    <w:rsid w:val="00520CE6"/>
    <w:rsid w:val="00522628"/>
    <w:rsid w:val="00523089"/>
    <w:rsid w:val="00527A07"/>
    <w:rsid w:val="0053186B"/>
    <w:rsid w:val="005331C3"/>
    <w:rsid w:val="00533241"/>
    <w:rsid w:val="005355E1"/>
    <w:rsid w:val="0053672A"/>
    <w:rsid w:val="00540D94"/>
    <w:rsid w:val="00545C57"/>
    <w:rsid w:val="00547769"/>
    <w:rsid w:val="005524CC"/>
    <w:rsid w:val="00552FB4"/>
    <w:rsid w:val="005564EB"/>
    <w:rsid w:val="00561222"/>
    <w:rsid w:val="0056274A"/>
    <w:rsid w:val="00562ED2"/>
    <w:rsid w:val="00567E71"/>
    <w:rsid w:val="005713BD"/>
    <w:rsid w:val="00572DC5"/>
    <w:rsid w:val="00575AE3"/>
    <w:rsid w:val="00580B74"/>
    <w:rsid w:val="00581D43"/>
    <w:rsid w:val="00585B3D"/>
    <w:rsid w:val="00592F0E"/>
    <w:rsid w:val="005955C8"/>
    <w:rsid w:val="0059749F"/>
    <w:rsid w:val="005A3BE2"/>
    <w:rsid w:val="005A3C60"/>
    <w:rsid w:val="005A4918"/>
    <w:rsid w:val="005A5233"/>
    <w:rsid w:val="005B0A03"/>
    <w:rsid w:val="005B1564"/>
    <w:rsid w:val="005B56C1"/>
    <w:rsid w:val="005B7166"/>
    <w:rsid w:val="005C1491"/>
    <w:rsid w:val="005C5A56"/>
    <w:rsid w:val="005C633E"/>
    <w:rsid w:val="005C7CBA"/>
    <w:rsid w:val="005D47E9"/>
    <w:rsid w:val="005E57A6"/>
    <w:rsid w:val="005E5F9F"/>
    <w:rsid w:val="005E6DB0"/>
    <w:rsid w:val="005E7D16"/>
    <w:rsid w:val="005F02DB"/>
    <w:rsid w:val="005F0670"/>
    <w:rsid w:val="005F3DCF"/>
    <w:rsid w:val="005F4390"/>
    <w:rsid w:val="005F48E6"/>
    <w:rsid w:val="005F6270"/>
    <w:rsid w:val="005F7A95"/>
    <w:rsid w:val="00601193"/>
    <w:rsid w:val="006020C1"/>
    <w:rsid w:val="00603607"/>
    <w:rsid w:val="006040DB"/>
    <w:rsid w:val="006047F1"/>
    <w:rsid w:val="00604E49"/>
    <w:rsid w:val="006055A3"/>
    <w:rsid w:val="00607A18"/>
    <w:rsid w:val="00610C08"/>
    <w:rsid w:val="00611A5C"/>
    <w:rsid w:val="00612B5D"/>
    <w:rsid w:val="00613FE0"/>
    <w:rsid w:val="006161BB"/>
    <w:rsid w:val="00620BA2"/>
    <w:rsid w:val="00621DE4"/>
    <w:rsid w:val="0062221C"/>
    <w:rsid w:val="00622558"/>
    <w:rsid w:val="00624B4A"/>
    <w:rsid w:val="006260A9"/>
    <w:rsid w:val="00633BD8"/>
    <w:rsid w:val="0063741C"/>
    <w:rsid w:val="0064031E"/>
    <w:rsid w:val="00641467"/>
    <w:rsid w:val="00642C94"/>
    <w:rsid w:val="00642E55"/>
    <w:rsid w:val="00643634"/>
    <w:rsid w:val="00643E19"/>
    <w:rsid w:val="00644492"/>
    <w:rsid w:val="00645C46"/>
    <w:rsid w:val="00653891"/>
    <w:rsid w:val="0065553F"/>
    <w:rsid w:val="00656A0D"/>
    <w:rsid w:val="006579BB"/>
    <w:rsid w:val="0066294D"/>
    <w:rsid w:val="006645C4"/>
    <w:rsid w:val="0067286D"/>
    <w:rsid w:val="00672E16"/>
    <w:rsid w:val="00673F29"/>
    <w:rsid w:val="00675DB5"/>
    <w:rsid w:val="00680C46"/>
    <w:rsid w:val="006812C4"/>
    <w:rsid w:val="006868FD"/>
    <w:rsid w:val="00693424"/>
    <w:rsid w:val="00693D59"/>
    <w:rsid w:val="00693D92"/>
    <w:rsid w:val="00695830"/>
    <w:rsid w:val="00695A9A"/>
    <w:rsid w:val="006A2454"/>
    <w:rsid w:val="006A4EB8"/>
    <w:rsid w:val="006A6E10"/>
    <w:rsid w:val="006A7D24"/>
    <w:rsid w:val="006B0D86"/>
    <w:rsid w:val="006B4248"/>
    <w:rsid w:val="006B4B74"/>
    <w:rsid w:val="006B51C3"/>
    <w:rsid w:val="006B6833"/>
    <w:rsid w:val="006C3F22"/>
    <w:rsid w:val="006C5C2C"/>
    <w:rsid w:val="006C721B"/>
    <w:rsid w:val="006D7E21"/>
    <w:rsid w:val="006E38D8"/>
    <w:rsid w:val="006E3C9A"/>
    <w:rsid w:val="006E42E3"/>
    <w:rsid w:val="006F40F2"/>
    <w:rsid w:val="006F4C62"/>
    <w:rsid w:val="00702028"/>
    <w:rsid w:val="0070250D"/>
    <w:rsid w:val="007043E0"/>
    <w:rsid w:val="00705155"/>
    <w:rsid w:val="00705926"/>
    <w:rsid w:val="00706109"/>
    <w:rsid w:val="00706843"/>
    <w:rsid w:val="0071076D"/>
    <w:rsid w:val="00712AC3"/>
    <w:rsid w:val="00723939"/>
    <w:rsid w:val="00723F40"/>
    <w:rsid w:val="00725B92"/>
    <w:rsid w:val="0072627C"/>
    <w:rsid w:val="00726409"/>
    <w:rsid w:val="007269FD"/>
    <w:rsid w:val="00726F67"/>
    <w:rsid w:val="00731AEE"/>
    <w:rsid w:val="00733641"/>
    <w:rsid w:val="00735346"/>
    <w:rsid w:val="00735718"/>
    <w:rsid w:val="00737EED"/>
    <w:rsid w:val="00746A36"/>
    <w:rsid w:val="007548EB"/>
    <w:rsid w:val="00755541"/>
    <w:rsid w:val="0075603F"/>
    <w:rsid w:val="00756C1A"/>
    <w:rsid w:val="00757E88"/>
    <w:rsid w:val="0076054D"/>
    <w:rsid w:val="00763B03"/>
    <w:rsid w:val="007655FF"/>
    <w:rsid w:val="0077438A"/>
    <w:rsid w:val="00775D60"/>
    <w:rsid w:val="0078081D"/>
    <w:rsid w:val="007832EE"/>
    <w:rsid w:val="00785034"/>
    <w:rsid w:val="00785EED"/>
    <w:rsid w:val="007911C7"/>
    <w:rsid w:val="00792D28"/>
    <w:rsid w:val="00794C98"/>
    <w:rsid w:val="00797423"/>
    <w:rsid w:val="00797CE5"/>
    <w:rsid w:val="007A08CE"/>
    <w:rsid w:val="007A53F2"/>
    <w:rsid w:val="007A5D9D"/>
    <w:rsid w:val="007A6E72"/>
    <w:rsid w:val="007B0ADE"/>
    <w:rsid w:val="007B1162"/>
    <w:rsid w:val="007B437A"/>
    <w:rsid w:val="007B69EA"/>
    <w:rsid w:val="007B7482"/>
    <w:rsid w:val="007B7A6A"/>
    <w:rsid w:val="007C69FD"/>
    <w:rsid w:val="007D0D11"/>
    <w:rsid w:val="007E4D84"/>
    <w:rsid w:val="007E7337"/>
    <w:rsid w:val="007F3DBF"/>
    <w:rsid w:val="007F608E"/>
    <w:rsid w:val="007F616D"/>
    <w:rsid w:val="00801568"/>
    <w:rsid w:val="0080195D"/>
    <w:rsid w:val="0080565C"/>
    <w:rsid w:val="00806D38"/>
    <w:rsid w:val="00807308"/>
    <w:rsid w:val="0081198C"/>
    <w:rsid w:val="0082058F"/>
    <w:rsid w:val="00821461"/>
    <w:rsid w:val="00825345"/>
    <w:rsid w:val="00826286"/>
    <w:rsid w:val="008311D7"/>
    <w:rsid w:val="00833395"/>
    <w:rsid w:val="00836CFA"/>
    <w:rsid w:val="00836EB4"/>
    <w:rsid w:val="00841AB5"/>
    <w:rsid w:val="008428A4"/>
    <w:rsid w:val="008455AD"/>
    <w:rsid w:val="0084571B"/>
    <w:rsid w:val="00847FAF"/>
    <w:rsid w:val="00850BBC"/>
    <w:rsid w:val="008527FE"/>
    <w:rsid w:val="00852D20"/>
    <w:rsid w:val="0085307F"/>
    <w:rsid w:val="008542A0"/>
    <w:rsid w:val="0085599A"/>
    <w:rsid w:val="00860D0D"/>
    <w:rsid w:val="00861E98"/>
    <w:rsid w:val="00877019"/>
    <w:rsid w:val="00882DE8"/>
    <w:rsid w:val="008834FA"/>
    <w:rsid w:val="0088461E"/>
    <w:rsid w:val="00884771"/>
    <w:rsid w:val="0088548E"/>
    <w:rsid w:val="00885C9B"/>
    <w:rsid w:val="008926AC"/>
    <w:rsid w:val="00893963"/>
    <w:rsid w:val="00894853"/>
    <w:rsid w:val="00896E4E"/>
    <w:rsid w:val="008A164A"/>
    <w:rsid w:val="008A242F"/>
    <w:rsid w:val="008A295D"/>
    <w:rsid w:val="008A3E09"/>
    <w:rsid w:val="008A7227"/>
    <w:rsid w:val="008B1419"/>
    <w:rsid w:val="008B2BB4"/>
    <w:rsid w:val="008C0E0C"/>
    <w:rsid w:val="008C4445"/>
    <w:rsid w:val="008D0AF9"/>
    <w:rsid w:val="008D521F"/>
    <w:rsid w:val="008D5EF2"/>
    <w:rsid w:val="008D7129"/>
    <w:rsid w:val="008F0577"/>
    <w:rsid w:val="008F0E0C"/>
    <w:rsid w:val="00903E66"/>
    <w:rsid w:val="00904A46"/>
    <w:rsid w:val="00904A84"/>
    <w:rsid w:val="00905C74"/>
    <w:rsid w:val="00910E55"/>
    <w:rsid w:val="00911F71"/>
    <w:rsid w:val="009127FB"/>
    <w:rsid w:val="0091355A"/>
    <w:rsid w:val="00916F35"/>
    <w:rsid w:val="00917F68"/>
    <w:rsid w:val="0092000A"/>
    <w:rsid w:val="00921FE3"/>
    <w:rsid w:val="00922B7A"/>
    <w:rsid w:val="00925A62"/>
    <w:rsid w:val="00927392"/>
    <w:rsid w:val="00930B2D"/>
    <w:rsid w:val="00933E53"/>
    <w:rsid w:val="00935CD8"/>
    <w:rsid w:val="00936790"/>
    <w:rsid w:val="009377D5"/>
    <w:rsid w:val="00946E2E"/>
    <w:rsid w:val="00947DB8"/>
    <w:rsid w:val="00951AC1"/>
    <w:rsid w:val="009541C7"/>
    <w:rsid w:val="009609CE"/>
    <w:rsid w:val="009657E5"/>
    <w:rsid w:val="0096619A"/>
    <w:rsid w:val="00967C6F"/>
    <w:rsid w:val="00973EF0"/>
    <w:rsid w:val="00974DDA"/>
    <w:rsid w:val="00977B00"/>
    <w:rsid w:val="00977BA5"/>
    <w:rsid w:val="0098275A"/>
    <w:rsid w:val="00985284"/>
    <w:rsid w:val="009852AB"/>
    <w:rsid w:val="0098577C"/>
    <w:rsid w:val="00986885"/>
    <w:rsid w:val="009913FA"/>
    <w:rsid w:val="009926E3"/>
    <w:rsid w:val="009943F3"/>
    <w:rsid w:val="009A151B"/>
    <w:rsid w:val="009A3971"/>
    <w:rsid w:val="009A64CF"/>
    <w:rsid w:val="009B06CE"/>
    <w:rsid w:val="009B37EA"/>
    <w:rsid w:val="009B58A2"/>
    <w:rsid w:val="009B6885"/>
    <w:rsid w:val="009C3AD7"/>
    <w:rsid w:val="009C48F9"/>
    <w:rsid w:val="009D1480"/>
    <w:rsid w:val="009D3379"/>
    <w:rsid w:val="009D3414"/>
    <w:rsid w:val="009D3CA5"/>
    <w:rsid w:val="009D3FC2"/>
    <w:rsid w:val="009D5D56"/>
    <w:rsid w:val="009D667E"/>
    <w:rsid w:val="009E3297"/>
    <w:rsid w:val="009E3FD8"/>
    <w:rsid w:val="009E5A93"/>
    <w:rsid w:val="009F1940"/>
    <w:rsid w:val="009F341C"/>
    <w:rsid w:val="009F35D7"/>
    <w:rsid w:val="009F632E"/>
    <w:rsid w:val="009F76C4"/>
    <w:rsid w:val="00A01B78"/>
    <w:rsid w:val="00A0297B"/>
    <w:rsid w:val="00A04B11"/>
    <w:rsid w:val="00A05FC3"/>
    <w:rsid w:val="00A076C7"/>
    <w:rsid w:val="00A10AF5"/>
    <w:rsid w:val="00A13918"/>
    <w:rsid w:val="00A16283"/>
    <w:rsid w:val="00A172D9"/>
    <w:rsid w:val="00A17874"/>
    <w:rsid w:val="00A22C48"/>
    <w:rsid w:val="00A22EDC"/>
    <w:rsid w:val="00A24172"/>
    <w:rsid w:val="00A25BE6"/>
    <w:rsid w:val="00A30D7F"/>
    <w:rsid w:val="00A3194F"/>
    <w:rsid w:val="00A34357"/>
    <w:rsid w:val="00A37110"/>
    <w:rsid w:val="00A37A8F"/>
    <w:rsid w:val="00A4176F"/>
    <w:rsid w:val="00A4542D"/>
    <w:rsid w:val="00A5174A"/>
    <w:rsid w:val="00A52D13"/>
    <w:rsid w:val="00A53764"/>
    <w:rsid w:val="00A54ABA"/>
    <w:rsid w:val="00A5679B"/>
    <w:rsid w:val="00A569A6"/>
    <w:rsid w:val="00A604C5"/>
    <w:rsid w:val="00A61839"/>
    <w:rsid w:val="00A61CC9"/>
    <w:rsid w:val="00A62A7C"/>
    <w:rsid w:val="00A80E62"/>
    <w:rsid w:val="00A92860"/>
    <w:rsid w:val="00A953F7"/>
    <w:rsid w:val="00A96019"/>
    <w:rsid w:val="00AA00A6"/>
    <w:rsid w:val="00AA3335"/>
    <w:rsid w:val="00AA3E9A"/>
    <w:rsid w:val="00AA4A65"/>
    <w:rsid w:val="00AA5D98"/>
    <w:rsid w:val="00AA6F95"/>
    <w:rsid w:val="00AB3C6F"/>
    <w:rsid w:val="00AB4645"/>
    <w:rsid w:val="00AB79E3"/>
    <w:rsid w:val="00AB7F38"/>
    <w:rsid w:val="00AC7C85"/>
    <w:rsid w:val="00AD25CD"/>
    <w:rsid w:val="00AD5D83"/>
    <w:rsid w:val="00AD769F"/>
    <w:rsid w:val="00AE2B5C"/>
    <w:rsid w:val="00AF2612"/>
    <w:rsid w:val="00AF3685"/>
    <w:rsid w:val="00AF73A3"/>
    <w:rsid w:val="00B012EF"/>
    <w:rsid w:val="00B0166A"/>
    <w:rsid w:val="00B03C71"/>
    <w:rsid w:val="00B04722"/>
    <w:rsid w:val="00B073DF"/>
    <w:rsid w:val="00B0749C"/>
    <w:rsid w:val="00B10C68"/>
    <w:rsid w:val="00B1331A"/>
    <w:rsid w:val="00B135FA"/>
    <w:rsid w:val="00B13D4E"/>
    <w:rsid w:val="00B160D1"/>
    <w:rsid w:val="00B216CF"/>
    <w:rsid w:val="00B23CF3"/>
    <w:rsid w:val="00B336B9"/>
    <w:rsid w:val="00B41E43"/>
    <w:rsid w:val="00B45F23"/>
    <w:rsid w:val="00B475B4"/>
    <w:rsid w:val="00B5629C"/>
    <w:rsid w:val="00B569B2"/>
    <w:rsid w:val="00B56F65"/>
    <w:rsid w:val="00B578E0"/>
    <w:rsid w:val="00B61564"/>
    <w:rsid w:val="00B63E10"/>
    <w:rsid w:val="00B64408"/>
    <w:rsid w:val="00B64A69"/>
    <w:rsid w:val="00B66365"/>
    <w:rsid w:val="00B666DC"/>
    <w:rsid w:val="00B6704F"/>
    <w:rsid w:val="00B679F4"/>
    <w:rsid w:val="00B71526"/>
    <w:rsid w:val="00B73D9F"/>
    <w:rsid w:val="00B80173"/>
    <w:rsid w:val="00B82600"/>
    <w:rsid w:val="00B84500"/>
    <w:rsid w:val="00B84C5F"/>
    <w:rsid w:val="00B930B6"/>
    <w:rsid w:val="00B95DB4"/>
    <w:rsid w:val="00B96692"/>
    <w:rsid w:val="00BA0609"/>
    <w:rsid w:val="00BA62E6"/>
    <w:rsid w:val="00BB4113"/>
    <w:rsid w:val="00BB49DE"/>
    <w:rsid w:val="00BB6C5C"/>
    <w:rsid w:val="00BB7684"/>
    <w:rsid w:val="00BC29C8"/>
    <w:rsid w:val="00BC3F39"/>
    <w:rsid w:val="00BD1DC3"/>
    <w:rsid w:val="00BD1E80"/>
    <w:rsid w:val="00BD20F6"/>
    <w:rsid w:val="00BD42B8"/>
    <w:rsid w:val="00BD4FDC"/>
    <w:rsid w:val="00BD7653"/>
    <w:rsid w:val="00BE00F2"/>
    <w:rsid w:val="00BE111B"/>
    <w:rsid w:val="00BE3207"/>
    <w:rsid w:val="00BE3235"/>
    <w:rsid w:val="00BE51A1"/>
    <w:rsid w:val="00BF0FA7"/>
    <w:rsid w:val="00BF45EF"/>
    <w:rsid w:val="00BF4A8C"/>
    <w:rsid w:val="00BF4D80"/>
    <w:rsid w:val="00BF692A"/>
    <w:rsid w:val="00C0192A"/>
    <w:rsid w:val="00C05CD6"/>
    <w:rsid w:val="00C0631E"/>
    <w:rsid w:val="00C10861"/>
    <w:rsid w:val="00C13424"/>
    <w:rsid w:val="00C1431E"/>
    <w:rsid w:val="00C15AE0"/>
    <w:rsid w:val="00C17AA9"/>
    <w:rsid w:val="00C20BED"/>
    <w:rsid w:val="00C218F2"/>
    <w:rsid w:val="00C21901"/>
    <w:rsid w:val="00C22BFD"/>
    <w:rsid w:val="00C2348F"/>
    <w:rsid w:val="00C30CEB"/>
    <w:rsid w:val="00C31613"/>
    <w:rsid w:val="00C3245A"/>
    <w:rsid w:val="00C32819"/>
    <w:rsid w:val="00C40563"/>
    <w:rsid w:val="00C452E6"/>
    <w:rsid w:val="00C47F87"/>
    <w:rsid w:val="00C51E20"/>
    <w:rsid w:val="00C52FD6"/>
    <w:rsid w:val="00C5679F"/>
    <w:rsid w:val="00C57ABE"/>
    <w:rsid w:val="00C57F0A"/>
    <w:rsid w:val="00C63F04"/>
    <w:rsid w:val="00C672B0"/>
    <w:rsid w:val="00C71E8F"/>
    <w:rsid w:val="00C830EB"/>
    <w:rsid w:val="00C857B4"/>
    <w:rsid w:val="00C86206"/>
    <w:rsid w:val="00C879AB"/>
    <w:rsid w:val="00C87A6E"/>
    <w:rsid w:val="00C87BF7"/>
    <w:rsid w:val="00C87EA6"/>
    <w:rsid w:val="00C90BF6"/>
    <w:rsid w:val="00C92649"/>
    <w:rsid w:val="00CB296E"/>
    <w:rsid w:val="00CB4D4C"/>
    <w:rsid w:val="00CC1E74"/>
    <w:rsid w:val="00CC39FE"/>
    <w:rsid w:val="00CD2039"/>
    <w:rsid w:val="00CD5DD7"/>
    <w:rsid w:val="00CE1765"/>
    <w:rsid w:val="00CF3DF8"/>
    <w:rsid w:val="00CF5035"/>
    <w:rsid w:val="00D0309E"/>
    <w:rsid w:val="00D05322"/>
    <w:rsid w:val="00D058DF"/>
    <w:rsid w:val="00D06927"/>
    <w:rsid w:val="00D06B4B"/>
    <w:rsid w:val="00D06F9C"/>
    <w:rsid w:val="00D07688"/>
    <w:rsid w:val="00D1335B"/>
    <w:rsid w:val="00D148F2"/>
    <w:rsid w:val="00D14F51"/>
    <w:rsid w:val="00D25AE4"/>
    <w:rsid w:val="00D27B67"/>
    <w:rsid w:val="00D303DA"/>
    <w:rsid w:val="00D31D8F"/>
    <w:rsid w:val="00D340A7"/>
    <w:rsid w:val="00D34A76"/>
    <w:rsid w:val="00D37EE1"/>
    <w:rsid w:val="00D41677"/>
    <w:rsid w:val="00D42007"/>
    <w:rsid w:val="00D424AA"/>
    <w:rsid w:val="00D4280C"/>
    <w:rsid w:val="00D433F9"/>
    <w:rsid w:val="00D433FE"/>
    <w:rsid w:val="00D43B13"/>
    <w:rsid w:val="00D45FD4"/>
    <w:rsid w:val="00D514D2"/>
    <w:rsid w:val="00D51A60"/>
    <w:rsid w:val="00D51B50"/>
    <w:rsid w:val="00D56BE0"/>
    <w:rsid w:val="00D629C2"/>
    <w:rsid w:val="00D6436B"/>
    <w:rsid w:val="00D6680E"/>
    <w:rsid w:val="00D7066B"/>
    <w:rsid w:val="00D71568"/>
    <w:rsid w:val="00D715EA"/>
    <w:rsid w:val="00D71E71"/>
    <w:rsid w:val="00D7228B"/>
    <w:rsid w:val="00D72824"/>
    <w:rsid w:val="00D76CE1"/>
    <w:rsid w:val="00D7747D"/>
    <w:rsid w:val="00D84136"/>
    <w:rsid w:val="00D84712"/>
    <w:rsid w:val="00D86F7E"/>
    <w:rsid w:val="00D87A1A"/>
    <w:rsid w:val="00D94208"/>
    <w:rsid w:val="00D9602A"/>
    <w:rsid w:val="00DA0463"/>
    <w:rsid w:val="00DA2335"/>
    <w:rsid w:val="00DA32CE"/>
    <w:rsid w:val="00DA6C54"/>
    <w:rsid w:val="00DB0D6F"/>
    <w:rsid w:val="00DB19B9"/>
    <w:rsid w:val="00DB5679"/>
    <w:rsid w:val="00DB609C"/>
    <w:rsid w:val="00DC064A"/>
    <w:rsid w:val="00DC11D5"/>
    <w:rsid w:val="00DC614D"/>
    <w:rsid w:val="00DD0BB0"/>
    <w:rsid w:val="00DD286D"/>
    <w:rsid w:val="00DD524E"/>
    <w:rsid w:val="00DD55F5"/>
    <w:rsid w:val="00DE5D2F"/>
    <w:rsid w:val="00DF7C8C"/>
    <w:rsid w:val="00E048A0"/>
    <w:rsid w:val="00E0528B"/>
    <w:rsid w:val="00E06881"/>
    <w:rsid w:val="00E06F81"/>
    <w:rsid w:val="00E10E90"/>
    <w:rsid w:val="00E11C5B"/>
    <w:rsid w:val="00E122FB"/>
    <w:rsid w:val="00E141F2"/>
    <w:rsid w:val="00E1534B"/>
    <w:rsid w:val="00E2003C"/>
    <w:rsid w:val="00E25EFA"/>
    <w:rsid w:val="00E309B9"/>
    <w:rsid w:val="00E4285F"/>
    <w:rsid w:val="00E60C17"/>
    <w:rsid w:val="00E6151F"/>
    <w:rsid w:val="00E615FF"/>
    <w:rsid w:val="00E64512"/>
    <w:rsid w:val="00E65BEF"/>
    <w:rsid w:val="00E661C6"/>
    <w:rsid w:val="00E66EAF"/>
    <w:rsid w:val="00E757A6"/>
    <w:rsid w:val="00E764ED"/>
    <w:rsid w:val="00E8056F"/>
    <w:rsid w:val="00E807A9"/>
    <w:rsid w:val="00E869F1"/>
    <w:rsid w:val="00E924C5"/>
    <w:rsid w:val="00E933A1"/>
    <w:rsid w:val="00E9374F"/>
    <w:rsid w:val="00E96973"/>
    <w:rsid w:val="00E97C0A"/>
    <w:rsid w:val="00EA2199"/>
    <w:rsid w:val="00EA503B"/>
    <w:rsid w:val="00EA5A3D"/>
    <w:rsid w:val="00EB0C6A"/>
    <w:rsid w:val="00EB1BAC"/>
    <w:rsid w:val="00EB33D7"/>
    <w:rsid w:val="00EB38A8"/>
    <w:rsid w:val="00EB5855"/>
    <w:rsid w:val="00EC0B78"/>
    <w:rsid w:val="00EC1B91"/>
    <w:rsid w:val="00EC7021"/>
    <w:rsid w:val="00ED1239"/>
    <w:rsid w:val="00ED228F"/>
    <w:rsid w:val="00ED24F2"/>
    <w:rsid w:val="00ED280D"/>
    <w:rsid w:val="00ED4AE0"/>
    <w:rsid w:val="00ED5E4A"/>
    <w:rsid w:val="00ED7160"/>
    <w:rsid w:val="00EE4350"/>
    <w:rsid w:val="00EE639A"/>
    <w:rsid w:val="00EE7097"/>
    <w:rsid w:val="00EF0320"/>
    <w:rsid w:val="00EF2999"/>
    <w:rsid w:val="00EF448A"/>
    <w:rsid w:val="00EF76F5"/>
    <w:rsid w:val="00F027E5"/>
    <w:rsid w:val="00F031DE"/>
    <w:rsid w:val="00F05AF9"/>
    <w:rsid w:val="00F07673"/>
    <w:rsid w:val="00F10F40"/>
    <w:rsid w:val="00F1543F"/>
    <w:rsid w:val="00F21758"/>
    <w:rsid w:val="00F30B99"/>
    <w:rsid w:val="00F31DE3"/>
    <w:rsid w:val="00F335A1"/>
    <w:rsid w:val="00F42541"/>
    <w:rsid w:val="00F46AAA"/>
    <w:rsid w:val="00F50009"/>
    <w:rsid w:val="00F50861"/>
    <w:rsid w:val="00F51FD6"/>
    <w:rsid w:val="00F544A0"/>
    <w:rsid w:val="00F64441"/>
    <w:rsid w:val="00F70707"/>
    <w:rsid w:val="00F81711"/>
    <w:rsid w:val="00F81DA6"/>
    <w:rsid w:val="00F91E5C"/>
    <w:rsid w:val="00F96390"/>
    <w:rsid w:val="00FA186F"/>
    <w:rsid w:val="00FA6D6D"/>
    <w:rsid w:val="00FB4B84"/>
    <w:rsid w:val="00FB5304"/>
    <w:rsid w:val="00FB78BC"/>
    <w:rsid w:val="00FC2839"/>
    <w:rsid w:val="00FC62C8"/>
    <w:rsid w:val="00FD4276"/>
    <w:rsid w:val="00FD64A6"/>
    <w:rsid w:val="00FD75DC"/>
    <w:rsid w:val="00FE1FA4"/>
    <w:rsid w:val="00FE3065"/>
    <w:rsid w:val="00FE6C38"/>
    <w:rsid w:val="00FE771A"/>
    <w:rsid w:val="00FF2AA0"/>
    <w:rsid w:val="00FF5C5E"/>
    <w:rsid w:val="00FF7B5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5"/>
  </w:style>
  <w:style w:type="paragraph" w:styleId="Heading2">
    <w:name w:val="heading 2"/>
    <w:basedOn w:val="Normal"/>
    <w:link w:val="Heading2Char"/>
    <w:uiPriority w:val="9"/>
    <w:qFormat/>
    <w:rsid w:val="00350E45"/>
    <w:pPr>
      <w:spacing w:before="100" w:beforeAutospacing="1" w:after="100" w:afterAutospacing="1"/>
      <w:jc w:val="left"/>
      <w:outlineLvl w:val="1"/>
    </w:pPr>
    <w:rPr>
      <w:rFonts w:ascii="Times New Roman" w:eastAsia="Times New Roman" w:hAnsi="Times New Roman" w:cs="Times New Roman"/>
      <w:b/>
      <w:bCs/>
      <w:sz w:val="36"/>
      <w:szCs w:val="36"/>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194CB4"/>
    <w:pPr>
      <w:spacing w:beforeAutospacing="1" w:after="0" w:afterAutospacing="1"/>
    </w:pPr>
    <w:rPr>
      <w:sz w:val="20"/>
      <w:szCs w:val="20"/>
    </w:rPr>
  </w:style>
  <w:style w:type="character" w:customStyle="1" w:styleId="EndnoteTextChar">
    <w:name w:val="Endnote Text Char"/>
    <w:basedOn w:val="DefaultParagraphFont"/>
    <w:link w:val="EndnoteText"/>
    <w:rsid w:val="00194CB4"/>
    <w:rPr>
      <w:sz w:val="20"/>
      <w:szCs w:val="20"/>
    </w:rPr>
  </w:style>
  <w:style w:type="character" w:customStyle="1" w:styleId="FootnoteTextChar">
    <w:name w:val="Footnote Text Char"/>
    <w:basedOn w:val="DefaultParagraphFont"/>
    <w:link w:val="FootnoteText"/>
    <w:rsid w:val="00194CB4"/>
    <w:rPr>
      <w:rFonts w:ascii="Courier New" w:eastAsia="Times New Roman" w:hAnsi="Courier New" w:cs="Times New Roman"/>
      <w:sz w:val="20"/>
      <w:szCs w:val="20"/>
      <w:lang w:val="en-GB"/>
    </w:rPr>
  </w:style>
  <w:style w:type="paragraph" w:styleId="FootnoteText">
    <w:name w:val="footnote text"/>
    <w:basedOn w:val="Normal"/>
    <w:link w:val="FootnoteTextChar"/>
    <w:rsid w:val="00194CB4"/>
    <w:pPr>
      <w:tabs>
        <w:tab w:val="left" w:pos="-720"/>
      </w:tabs>
      <w:suppressAutoHyphens/>
      <w:spacing w:after="0"/>
      <w:jc w:val="left"/>
    </w:pPr>
    <w:rPr>
      <w:rFonts w:ascii="Courier New" w:eastAsia="Times New Roman" w:hAnsi="Courier New" w:cs="Times New Roman"/>
      <w:sz w:val="20"/>
      <w:szCs w:val="20"/>
      <w:lang w:val="en-GB"/>
    </w:rPr>
  </w:style>
  <w:style w:type="character" w:customStyle="1" w:styleId="FootnoteTextChar1">
    <w:name w:val="Footnote Text Char1"/>
    <w:basedOn w:val="DefaultParagraphFont"/>
    <w:uiPriority w:val="99"/>
    <w:semiHidden/>
    <w:rsid w:val="00194CB4"/>
    <w:rPr>
      <w:sz w:val="20"/>
      <w:szCs w:val="20"/>
    </w:rPr>
  </w:style>
  <w:style w:type="character" w:styleId="FootnoteReference">
    <w:name w:val="footnote reference"/>
    <w:basedOn w:val="DefaultParagraphFont"/>
    <w:unhideWhenUsed/>
    <w:rsid w:val="00194CB4"/>
    <w:rPr>
      <w:vertAlign w:val="superscript"/>
    </w:rPr>
  </w:style>
  <w:style w:type="paragraph" w:styleId="ListParagraph">
    <w:name w:val="List Paragraph"/>
    <w:basedOn w:val="Normal"/>
    <w:uiPriority w:val="34"/>
    <w:qFormat/>
    <w:rsid w:val="000125DF"/>
    <w:pPr>
      <w:ind w:left="720"/>
      <w:contextualSpacing/>
    </w:pPr>
  </w:style>
  <w:style w:type="paragraph" w:styleId="BalloonText">
    <w:name w:val="Balloon Text"/>
    <w:basedOn w:val="Normal"/>
    <w:link w:val="BalloonTextChar"/>
    <w:uiPriority w:val="99"/>
    <w:semiHidden/>
    <w:unhideWhenUsed/>
    <w:rsid w:val="008C0E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0C"/>
    <w:rPr>
      <w:rFonts w:ascii="Tahoma" w:hAnsi="Tahoma" w:cs="Tahoma"/>
      <w:sz w:val="16"/>
      <w:szCs w:val="16"/>
    </w:rPr>
  </w:style>
  <w:style w:type="character" w:styleId="EndnoteReference">
    <w:name w:val="endnote reference"/>
    <w:basedOn w:val="DefaultParagraphFont"/>
    <w:uiPriority w:val="99"/>
    <w:semiHidden/>
    <w:unhideWhenUsed/>
    <w:rsid w:val="004524A0"/>
    <w:rPr>
      <w:vertAlign w:val="superscript"/>
    </w:rPr>
  </w:style>
  <w:style w:type="character" w:styleId="Emphasis">
    <w:name w:val="Emphasis"/>
    <w:basedOn w:val="DefaultParagraphFont"/>
    <w:uiPriority w:val="20"/>
    <w:qFormat/>
    <w:rsid w:val="00ED24F2"/>
    <w:rPr>
      <w:b/>
      <w:bCs/>
      <w:i w:val="0"/>
      <w:iCs w:val="0"/>
    </w:rPr>
  </w:style>
  <w:style w:type="character" w:customStyle="1" w:styleId="st">
    <w:name w:val="st"/>
    <w:basedOn w:val="DefaultParagraphFont"/>
    <w:rsid w:val="00ED24F2"/>
  </w:style>
  <w:style w:type="paragraph" w:styleId="Footer">
    <w:name w:val="footer"/>
    <w:basedOn w:val="Normal"/>
    <w:link w:val="FooterChar"/>
    <w:uiPriority w:val="99"/>
    <w:rsid w:val="00825345"/>
    <w:pPr>
      <w:tabs>
        <w:tab w:val="center" w:pos="4320"/>
        <w:tab w:val="right" w:pos="8640"/>
      </w:tabs>
      <w:autoSpaceDE w:val="0"/>
      <w:autoSpaceDN w:val="0"/>
      <w:spacing w:after="0"/>
    </w:pPr>
    <w:rPr>
      <w:rFonts w:ascii="Arial" w:eastAsia="Times New Roman" w:hAnsi="Arial" w:cs="Arial"/>
      <w:sz w:val="24"/>
      <w:szCs w:val="24"/>
      <w:lang w:val="en-GB"/>
    </w:rPr>
  </w:style>
  <w:style w:type="character" w:customStyle="1" w:styleId="FooterChar">
    <w:name w:val="Footer Char"/>
    <w:basedOn w:val="DefaultParagraphFont"/>
    <w:link w:val="Footer"/>
    <w:uiPriority w:val="99"/>
    <w:rsid w:val="00825345"/>
    <w:rPr>
      <w:rFonts w:ascii="Arial" w:eastAsia="Times New Roman" w:hAnsi="Arial" w:cs="Arial"/>
      <w:sz w:val="24"/>
      <w:szCs w:val="24"/>
      <w:lang w:val="en-GB"/>
    </w:rPr>
  </w:style>
  <w:style w:type="paragraph" w:styleId="NormalWeb">
    <w:name w:val="Normal (Web)"/>
    <w:basedOn w:val="Normal"/>
    <w:uiPriority w:val="99"/>
    <w:semiHidden/>
    <w:unhideWhenUsed/>
    <w:rsid w:val="0034187A"/>
    <w:pPr>
      <w:spacing w:before="100" w:beforeAutospacing="1" w:after="100" w:afterAutospacing="1"/>
      <w:jc w:val="left"/>
    </w:pPr>
    <w:rPr>
      <w:rFonts w:ascii="Times New Roman" w:eastAsia="Times New Roman" w:hAnsi="Times New Roman" w:cs="Times New Roman"/>
      <w:sz w:val="24"/>
      <w:szCs w:val="24"/>
      <w:lang w:eastAsia="pt-PT"/>
    </w:rPr>
  </w:style>
  <w:style w:type="character" w:styleId="Strong">
    <w:name w:val="Strong"/>
    <w:basedOn w:val="DefaultParagraphFont"/>
    <w:uiPriority w:val="22"/>
    <w:qFormat/>
    <w:rsid w:val="0034187A"/>
    <w:rPr>
      <w:b/>
      <w:bCs/>
    </w:rPr>
  </w:style>
  <w:style w:type="paragraph" w:styleId="Header">
    <w:name w:val="header"/>
    <w:basedOn w:val="Normal"/>
    <w:link w:val="HeaderChar"/>
    <w:uiPriority w:val="99"/>
    <w:semiHidden/>
    <w:unhideWhenUsed/>
    <w:rsid w:val="00F96390"/>
    <w:pPr>
      <w:tabs>
        <w:tab w:val="center" w:pos="4513"/>
        <w:tab w:val="right" w:pos="9026"/>
      </w:tabs>
      <w:spacing w:after="0"/>
    </w:pPr>
  </w:style>
  <w:style w:type="character" w:customStyle="1" w:styleId="HeaderChar">
    <w:name w:val="Header Char"/>
    <w:basedOn w:val="DefaultParagraphFont"/>
    <w:link w:val="Header"/>
    <w:uiPriority w:val="99"/>
    <w:semiHidden/>
    <w:rsid w:val="00F96390"/>
  </w:style>
  <w:style w:type="character" w:customStyle="1" w:styleId="Heading2Char">
    <w:name w:val="Heading 2 Char"/>
    <w:basedOn w:val="DefaultParagraphFont"/>
    <w:link w:val="Heading2"/>
    <w:uiPriority w:val="9"/>
    <w:rsid w:val="00350E45"/>
    <w:rPr>
      <w:rFonts w:ascii="Times New Roman" w:eastAsia="Times New Roman" w:hAnsi="Times New Roman" w:cs="Times New Roman"/>
      <w:b/>
      <w:bCs/>
      <w:sz w:val="36"/>
      <w:szCs w:val="36"/>
      <w:lang w:eastAsia="pt-PT"/>
    </w:rPr>
  </w:style>
  <w:style w:type="paragraph" w:customStyle="1" w:styleId="Essaytext">
    <w:name w:val="Essaytext"/>
    <w:basedOn w:val="Normal"/>
    <w:link w:val="EssaytextChar"/>
    <w:rsid w:val="005F48E6"/>
    <w:pPr>
      <w:spacing w:after="0" w:line="360" w:lineRule="auto"/>
      <w:ind w:firstLine="720"/>
      <w:jc w:val="left"/>
    </w:pPr>
    <w:rPr>
      <w:rFonts w:ascii="Times New Roman" w:eastAsia="Times New Roman" w:hAnsi="Times New Roman" w:cs="Times New Roman"/>
      <w:sz w:val="24"/>
      <w:szCs w:val="24"/>
      <w:lang w:val="en-GB" w:eastAsia="en-GB"/>
    </w:rPr>
  </w:style>
  <w:style w:type="character" w:customStyle="1" w:styleId="EssaytextChar">
    <w:name w:val="Essaytext Char"/>
    <w:basedOn w:val="DefaultParagraphFont"/>
    <w:link w:val="Essaytext"/>
    <w:rsid w:val="005F48E6"/>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20B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5"/>
  </w:style>
  <w:style w:type="paragraph" w:styleId="Heading2">
    <w:name w:val="heading 2"/>
    <w:basedOn w:val="Normal"/>
    <w:link w:val="Heading2Char"/>
    <w:uiPriority w:val="9"/>
    <w:qFormat/>
    <w:rsid w:val="00350E45"/>
    <w:pPr>
      <w:spacing w:before="100" w:beforeAutospacing="1" w:after="100" w:afterAutospacing="1"/>
      <w:jc w:val="left"/>
      <w:outlineLvl w:val="1"/>
    </w:pPr>
    <w:rPr>
      <w:rFonts w:ascii="Times New Roman" w:eastAsia="Times New Roman" w:hAnsi="Times New Roman" w:cs="Times New Roman"/>
      <w:b/>
      <w:bCs/>
      <w:sz w:val="36"/>
      <w:szCs w:val="36"/>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194CB4"/>
    <w:pPr>
      <w:spacing w:beforeAutospacing="1" w:after="0" w:afterAutospacing="1"/>
    </w:pPr>
    <w:rPr>
      <w:sz w:val="20"/>
      <w:szCs w:val="20"/>
    </w:rPr>
  </w:style>
  <w:style w:type="character" w:customStyle="1" w:styleId="EndnoteTextChar">
    <w:name w:val="Endnote Text Char"/>
    <w:basedOn w:val="DefaultParagraphFont"/>
    <w:link w:val="EndnoteText"/>
    <w:rsid w:val="00194CB4"/>
    <w:rPr>
      <w:sz w:val="20"/>
      <w:szCs w:val="20"/>
    </w:rPr>
  </w:style>
  <w:style w:type="character" w:customStyle="1" w:styleId="FootnoteTextChar">
    <w:name w:val="Footnote Text Char"/>
    <w:basedOn w:val="DefaultParagraphFont"/>
    <w:link w:val="FootnoteText"/>
    <w:rsid w:val="00194CB4"/>
    <w:rPr>
      <w:rFonts w:ascii="Courier New" w:eastAsia="Times New Roman" w:hAnsi="Courier New" w:cs="Times New Roman"/>
      <w:sz w:val="20"/>
      <w:szCs w:val="20"/>
      <w:lang w:val="en-GB"/>
    </w:rPr>
  </w:style>
  <w:style w:type="paragraph" w:styleId="FootnoteText">
    <w:name w:val="footnote text"/>
    <w:basedOn w:val="Normal"/>
    <w:link w:val="FootnoteTextChar"/>
    <w:rsid w:val="00194CB4"/>
    <w:pPr>
      <w:tabs>
        <w:tab w:val="left" w:pos="-720"/>
      </w:tabs>
      <w:suppressAutoHyphens/>
      <w:spacing w:after="0"/>
      <w:jc w:val="left"/>
    </w:pPr>
    <w:rPr>
      <w:rFonts w:ascii="Courier New" w:eastAsia="Times New Roman" w:hAnsi="Courier New" w:cs="Times New Roman"/>
      <w:sz w:val="20"/>
      <w:szCs w:val="20"/>
      <w:lang w:val="en-GB"/>
    </w:rPr>
  </w:style>
  <w:style w:type="character" w:customStyle="1" w:styleId="FootnoteTextChar1">
    <w:name w:val="Footnote Text Char1"/>
    <w:basedOn w:val="DefaultParagraphFont"/>
    <w:uiPriority w:val="99"/>
    <w:semiHidden/>
    <w:rsid w:val="00194CB4"/>
    <w:rPr>
      <w:sz w:val="20"/>
      <w:szCs w:val="20"/>
    </w:rPr>
  </w:style>
  <w:style w:type="character" w:styleId="FootnoteReference">
    <w:name w:val="footnote reference"/>
    <w:basedOn w:val="DefaultParagraphFont"/>
    <w:unhideWhenUsed/>
    <w:rsid w:val="00194CB4"/>
    <w:rPr>
      <w:vertAlign w:val="superscript"/>
    </w:rPr>
  </w:style>
  <w:style w:type="paragraph" w:styleId="ListParagraph">
    <w:name w:val="List Paragraph"/>
    <w:basedOn w:val="Normal"/>
    <w:uiPriority w:val="34"/>
    <w:qFormat/>
    <w:rsid w:val="000125DF"/>
    <w:pPr>
      <w:ind w:left="720"/>
      <w:contextualSpacing/>
    </w:pPr>
  </w:style>
  <w:style w:type="paragraph" w:styleId="BalloonText">
    <w:name w:val="Balloon Text"/>
    <w:basedOn w:val="Normal"/>
    <w:link w:val="BalloonTextChar"/>
    <w:uiPriority w:val="99"/>
    <w:semiHidden/>
    <w:unhideWhenUsed/>
    <w:rsid w:val="008C0E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0C"/>
    <w:rPr>
      <w:rFonts w:ascii="Tahoma" w:hAnsi="Tahoma" w:cs="Tahoma"/>
      <w:sz w:val="16"/>
      <w:szCs w:val="16"/>
    </w:rPr>
  </w:style>
  <w:style w:type="character" w:styleId="EndnoteReference">
    <w:name w:val="endnote reference"/>
    <w:basedOn w:val="DefaultParagraphFont"/>
    <w:uiPriority w:val="99"/>
    <w:semiHidden/>
    <w:unhideWhenUsed/>
    <w:rsid w:val="004524A0"/>
    <w:rPr>
      <w:vertAlign w:val="superscript"/>
    </w:rPr>
  </w:style>
  <w:style w:type="character" w:styleId="Emphasis">
    <w:name w:val="Emphasis"/>
    <w:basedOn w:val="DefaultParagraphFont"/>
    <w:uiPriority w:val="20"/>
    <w:qFormat/>
    <w:rsid w:val="00ED24F2"/>
    <w:rPr>
      <w:b/>
      <w:bCs/>
      <w:i w:val="0"/>
      <w:iCs w:val="0"/>
    </w:rPr>
  </w:style>
  <w:style w:type="character" w:customStyle="1" w:styleId="st">
    <w:name w:val="st"/>
    <w:basedOn w:val="DefaultParagraphFont"/>
    <w:rsid w:val="00ED24F2"/>
  </w:style>
  <w:style w:type="paragraph" w:styleId="Footer">
    <w:name w:val="footer"/>
    <w:basedOn w:val="Normal"/>
    <w:link w:val="FooterChar"/>
    <w:uiPriority w:val="99"/>
    <w:rsid w:val="00825345"/>
    <w:pPr>
      <w:tabs>
        <w:tab w:val="center" w:pos="4320"/>
        <w:tab w:val="right" w:pos="8640"/>
      </w:tabs>
      <w:autoSpaceDE w:val="0"/>
      <w:autoSpaceDN w:val="0"/>
      <w:spacing w:after="0"/>
    </w:pPr>
    <w:rPr>
      <w:rFonts w:ascii="Arial" w:eastAsia="Times New Roman" w:hAnsi="Arial" w:cs="Arial"/>
      <w:sz w:val="24"/>
      <w:szCs w:val="24"/>
      <w:lang w:val="en-GB"/>
    </w:rPr>
  </w:style>
  <w:style w:type="character" w:customStyle="1" w:styleId="FooterChar">
    <w:name w:val="Footer Char"/>
    <w:basedOn w:val="DefaultParagraphFont"/>
    <w:link w:val="Footer"/>
    <w:uiPriority w:val="99"/>
    <w:rsid w:val="00825345"/>
    <w:rPr>
      <w:rFonts w:ascii="Arial" w:eastAsia="Times New Roman" w:hAnsi="Arial" w:cs="Arial"/>
      <w:sz w:val="24"/>
      <w:szCs w:val="24"/>
      <w:lang w:val="en-GB"/>
    </w:rPr>
  </w:style>
  <w:style w:type="paragraph" w:styleId="NormalWeb">
    <w:name w:val="Normal (Web)"/>
    <w:basedOn w:val="Normal"/>
    <w:uiPriority w:val="99"/>
    <w:semiHidden/>
    <w:unhideWhenUsed/>
    <w:rsid w:val="0034187A"/>
    <w:pPr>
      <w:spacing w:before="100" w:beforeAutospacing="1" w:after="100" w:afterAutospacing="1"/>
      <w:jc w:val="left"/>
    </w:pPr>
    <w:rPr>
      <w:rFonts w:ascii="Times New Roman" w:eastAsia="Times New Roman" w:hAnsi="Times New Roman" w:cs="Times New Roman"/>
      <w:sz w:val="24"/>
      <w:szCs w:val="24"/>
      <w:lang w:eastAsia="pt-PT"/>
    </w:rPr>
  </w:style>
  <w:style w:type="character" w:styleId="Strong">
    <w:name w:val="Strong"/>
    <w:basedOn w:val="DefaultParagraphFont"/>
    <w:uiPriority w:val="22"/>
    <w:qFormat/>
    <w:rsid w:val="0034187A"/>
    <w:rPr>
      <w:b/>
      <w:bCs/>
    </w:rPr>
  </w:style>
  <w:style w:type="paragraph" w:styleId="Header">
    <w:name w:val="header"/>
    <w:basedOn w:val="Normal"/>
    <w:link w:val="HeaderChar"/>
    <w:uiPriority w:val="99"/>
    <w:semiHidden/>
    <w:unhideWhenUsed/>
    <w:rsid w:val="00F96390"/>
    <w:pPr>
      <w:tabs>
        <w:tab w:val="center" w:pos="4513"/>
        <w:tab w:val="right" w:pos="9026"/>
      </w:tabs>
      <w:spacing w:after="0"/>
    </w:pPr>
  </w:style>
  <w:style w:type="character" w:customStyle="1" w:styleId="HeaderChar">
    <w:name w:val="Header Char"/>
    <w:basedOn w:val="DefaultParagraphFont"/>
    <w:link w:val="Header"/>
    <w:uiPriority w:val="99"/>
    <w:semiHidden/>
    <w:rsid w:val="00F96390"/>
  </w:style>
  <w:style w:type="character" w:customStyle="1" w:styleId="Heading2Char">
    <w:name w:val="Heading 2 Char"/>
    <w:basedOn w:val="DefaultParagraphFont"/>
    <w:link w:val="Heading2"/>
    <w:uiPriority w:val="9"/>
    <w:rsid w:val="00350E45"/>
    <w:rPr>
      <w:rFonts w:ascii="Times New Roman" w:eastAsia="Times New Roman" w:hAnsi="Times New Roman" w:cs="Times New Roman"/>
      <w:b/>
      <w:bCs/>
      <w:sz w:val="36"/>
      <w:szCs w:val="36"/>
      <w:lang w:eastAsia="pt-PT"/>
    </w:rPr>
  </w:style>
  <w:style w:type="paragraph" w:customStyle="1" w:styleId="Essaytext">
    <w:name w:val="Essaytext"/>
    <w:basedOn w:val="Normal"/>
    <w:link w:val="EssaytextChar"/>
    <w:rsid w:val="005F48E6"/>
    <w:pPr>
      <w:spacing w:after="0" w:line="360" w:lineRule="auto"/>
      <w:ind w:firstLine="720"/>
      <w:jc w:val="left"/>
    </w:pPr>
    <w:rPr>
      <w:rFonts w:ascii="Times New Roman" w:eastAsia="Times New Roman" w:hAnsi="Times New Roman" w:cs="Times New Roman"/>
      <w:sz w:val="24"/>
      <w:szCs w:val="24"/>
      <w:lang w:val="en-GB" w:eastAsia="en-GB"/>
    </w:rPr>
  </w:style>
  <w:style w:type="character" w:customStyle="1" w:styleId="EssaytextChar">
    <w:name w:val="Essaytext Char"/>
    <w:basedOn w:val="DefaultParagraphFont"/>
    <w:link w:val="Essaytext"/>
    <w:rsid w:val="005F48E6"/>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20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9636">
      <w:bodyDiv w:val="1"/>
      <w:marLeft w:val="0"/>
      <w:marRight w:val="0"/>
      <w:marTop w:val="0"/>
      <w:marBottom w:val="0"/>
      <w:divBdr>
        <w:top w:val="none" w:sz="0" w:space="0" w:color="auto"/>
        <w:left w:val="none" w:sz="0" w:space="0" w:color="auto"/>
        <w:bottom w:val="none" w:sz="0" w:space="0" w:color="auto"/>
        <w:right w:val="none" w:sz="0" w:space="0" w:color="auto"/>
      </w:divBdr>
    </w:div>
    <w:div w:id="1767772915">
      <w:bodyDiv w:val="1"/>
      <w:marLeft w:val="0"/>
      <w:marRight w:val="0"/>
      <w:marTop w:val="0"/>
      <w:marBottom w:val="0"/>
      <w:divBdr>
        <w:top w:val="none" w:sz="0" w:space="0" w:color="auto"/>
        <w:left w:val="none" w:sz="0" w:space="0" w:color="auto"/>
        <w:bottom w:val="none" w:sz="0" w:space="0" w:color="auto"/>
        <w:right w:val="none" w:sz="0" w:space="0" w:color="auto"/>
      </w:divBdr>
    </w:div>
    <w:div w:id="1805922032">
      <w:bodyDiv w:val="1"/>
      <w:marLeft w:val="0"/>
      <w:marRight w:val="0"/>
      <w:marTop w:val="0"/>
      <w:marBottom w:val="0"/>
      <w:divBdr>
        <w:top w:val="none" w:sz="0" w:space="0" w:color="auto"/>
        <w:left w:val="none" w:sz="0" w:space="0" w:color="auto"/>
        <w:bottom w:val="none" w:sz="0" w:space="0" w:color="auto"/>
        <w:right w:val="none" w:sz="0" w:space="0" w:color="auto"/>
      </w:divBdr>
      <w:divsChild>
        <w:div w:id="1965236516">
          <w:marLeft w:val="0"/>
          <w:marRight w:val="0"/>
          <w:marTop w:val="0"/>
          <w:marBottom w:val="0"/>
          <w:divBdr>
            <w:top w:val="none" w:sz="0" w:space="0" w:color="auto"/>
            <w:left w:val="none" w:sz="0" w:space="0" w:color="auto"/>
            <w:bottom w:val="none" w:sz="0" w:space="0" w:color="auto"/>
            <w:right w:val="none" w:sz="0" w:space="0" w:color="auto"/>
          </w:divBdr>
          <w:divsChild>
            <w:div w:id="123625962">
              <w:marLeft w:val="0"/>
              <w:marRight w:val="0"/>
              <w:marTop w:val="0"/>
              <w:marBottom w:val="0"/>
              <w:divBdr>
                <w:top w:val="none" w:sz="0" w:space="0" w:color="auto"/>
                <w:left w:val="none" w:sz="0" w:space="0" w:color="auto"/>
                <w:bottom w:val="none" w:sz="0" w:space="0" w:color="auto"/>
                <w:right w:val="none" w:sz="0" w:space="0" w:color="auto"/>
              </w:divBdr>
              <w:divsChild>
                <w:div w:id="281307814">
                  <w:marLeft w:val="0"/>
                  <w:marRight w:val="0"/>
                  <w:marTop w:val="0"/>
                  <w:marBottom w:val="0"/>
                  <w:divBdr>
                    <w:top w:val="none" w:sz="0" w:space="0" w:color="auto"/>
                    <w:left w:val="none" w:sz="0" w:space="0" w:color="auto"/>
                    <w:bottom w:val="none" w:sz="0" w:space="0" w:color="auto"/>
                    <w:right w:val="none" w:sz="0" w:space="0" w:color="auto"/>
                  </w:divBdr>
                  <w:divsChild>
                    <w:div w:id="217595608">
                      <w:marLeft w:val="0"/>
                      <w:marRight w:val="0"/>
                      <w:marTop w:val="0"/>
                      <w:marBottom w:val="0"/>
                      <w:divBdr>
                        <w:top w:val="none" w:sz="0" w:space="0" w:color="auto"/>
                        <w:left w:val="none" w:sz="0" w:space="0" w:color="auto"/>
                        <w:bottom w:val="none" w:sz="0" w:space="0" w:color="auto"/>
                        <w:right w:val="none" w:sz="0" w:space="0" w:color="auto"/>
                      </w:divBdr>
                      <w:divsChild>
                        <w:div w:id="598415435">
                          <w:marLeft w:val="0"/>
                          <w:marRight w:val="0"/>
                          <w:marTop w:val="0"/>
                          <w:marBottom w:val="0"/>
                          <w:divBdr>
                            <w:top w:val="none" w:sz="0" w:space="0" w:color="auto"/>
                            <w:left w:val="none" w:sz="0" w:space="0" w:color="auto"/>
                            <w:bottom w:val="none" w:sz="0" w:space="0" w:color="auto"/>
                            <w:right w:val="none" w:sz="0" w:space="0" w:color="auto"/>
                          </w:divBdr>
                          <w:divsChild>
                            <w:div w:id="1238705292">
                              <w:marLeft w:val="0"/>
                              <w:marRight w:val="0"/>
                              <w:marTop w:val="0"/>
                              <w:marBottom w:val="0"/>
                              <w:divBdr>
                                <w:top w:val="none" w:sz="0" w:space="0" w:color="auto"/>
                                <w:left w:val="none" w:sz="0" w:space="0" w:color="auto"/>
                                <w:bottom w:val="none" w:sz="0" w:space="0" w:color="auto"/>
                                <w:right w:val="none" w:sz="0" w:space="0" w:color="auto"/>
                              </w:divBdr>
                              <w:divsChild>
                                <w:div w:id="5636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eve.fleetwood@uwe.ac.u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77BA-D9E6-4AB0-AB56-8911EC27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6819</Words>
  <Characters>36823</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12</cp:revision>
  <cp:lastPrinted>2012-08-01T17:42:00Z</cp:lastPrinted>
  <dcterms:created xsi:type="dcterms:W3CDTF">2013-04-17T18:23:00Z</dcterms:created>
  <dcterms:modified xsi:type="dcterms:W3CDTF">2013-07-22T22:41:00Z</dcterms:modified>
</cp:coreProperties>
</file>