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6DA" w:rsidRPr="00571C75" w:rsidRDefault="00993A24" w:rsidP="00571C75">
      <w:pPr>
        <w:spacing w:before="0" w:beforeAutospacing="0" w:after="0" w:afterAutospacing="0"/>
        <w:contextualSpacing/>
        <w:jc w:val="center"/>
        <w:outlineLvl w:val="0"/>
        <w:rPr>
          <w:rFonts w:ascii="Arial Narrow" w:hAnsi="Arial Narrow"/>
          <w:b/>
          <w:color w:val="000000" w:themeColor="text1"/>
          <w:lang w:val="en-US"/>
        </w:rPr>
      </w:pPr>
      <w:r w:rsidRPr="00571C75">
        <w:rPr>
          <w:rFonts w:ascii="Arial Narrow" w:hAnsi="Arial Narrow"/>
          <w:b/>
          <w:color w:val="000000" w:themeColor="text1"/>
          <w:lang w:val="en-US"/>
        </w:rPr>
        <w:t xml:space="preserve">Do </w:t>
      </w:r>
      <w:proofErr w:type="spellStart"/>
      <w:r w:rsidR="009316DA" w:rsidRPr="00571C75">
        <w:rPr>
          <w:rFonts w:ascii="Arial Narrow" w:hAnsi="Arial Narrow"/>
          <w:b/>
          <w:color w:val="000000" w:themeColor="text1"/>
          <w:lang w:val="en-US"/>
        </w:rPr>
        <w:t>Labour</w:t>
      </w:r>
      <w:proofErr w:type="spellEnd"/>
      <w:r w:rsidR="00C630FE" w:rsidRPr="00571C75">
        <w:rPr>
          <w:rFonts w:ascii="Arial Narrow" w:hAnsi="Arial Narrow"/>
          <w:b/>
          <w:color w:val="000000" w:themeColor="text1"/>
          <w:lang w:val="en-US"/>
        </w:rPr>
        <w:t xml:space="preserve"> Supply and Demand Curves</w:t>
      </w:r>
      <w:r w:rsidRPr="00571C75">
        <w:rPr>
          <w:rFonts w:ascii="Arial Narrow" w:hAnsi="Arial Narrow"/>
          <w:b/>
          <w:color w:val="000000" w:themeColor="text1"/>
          <w:lang w:val="en-US"/>
        </w:rPr>
        <w:t xml:space="preserve"> Exist?</w:t>
      </w:r>
      <w:r w:rsidR="009316DA" w:rsidRPr="00571C75">
        <w:rPr>
          <w:rStyle w:val="FootnoteReference"/>
          <w:rFonts w:ascii="Arial Narrow" w:hAnsi="Arial Narrow"/>
          <w:color w:val="000000" w:themeColor="text1"/>
          <w:lang w:val="en-US"/>
        </w:rPr>
        <w:footnoteReference w:id="1"/>
      </w:r>
    </w:p>
    <w:p w:rsidR="009316DA" w:rsidRPr="00571C75" w:rsidRDefault="009316DA" w:rsidP="00571C75">
      <w:pPr>
        <w:autoSpaceDE w:val="0"/>
        <w:autoSpaceDN w:val="0"/>
        <w:adjustRightInd w:val="0"/>
        <w:spacing w:before="0" w:beforeAutospacing="0" w:after="0" w:afterAutospacing="0"/>
        <w:ind w:left="709" w:hanging="709"/>
        <w:contextualSpacing/>
        <w:rPr>
          <w:rFonts w:ascii="Arial Narrow" w:hAnsi="Arial Narrow" w:cs="AdvPS6F00"/>
          <w:lang w:val="en-US"/>
        </w:rPr>
      </w:pPr>
    </w:p>
    <w:p w:rsidR="009316DA" w:rsidRPr="00571C75" w:rsidRDefault="009316DA" w:rsidP="00571C75">
      <w:pPr>
        <w:tabs>
          <w:tab w:val="left" w:pos="-720"/>
          <w:tab w:val="left" w:pos="2694"/>
        </w:tabs>
        <w:suppressAutoHyphens/>
        <w:spacing w:before="0" w:beforeAutospacing="0" w:after="0" w:afterAutospacing="0"/>
        <w:ind w:left="708"/>
        <w:contextualSpacing/>
        <w:rPr>
          <w:rFonts w:ascii="Arial Narrow" w:hAnsi="Arial Narrow" w:cs="Arial"/>
          <w:lang w:val="en-US"/>
        </w:rPr>
      </w:pPr>
      <w:r w:rsidRPr="00571C75">
        <w:rPr>
          <w:rFonts w:ascii="Arial Narrow" w:hAnsi="Arial Narrow"/>
          <w:b/>
          <w:lang w:val="en-US"/>
        </w:rPr>
        <w:t>Abstract</w:t>
      </w:r>
      <w:r w:rsidRPr="00571C75">
        <w:rPr>
          <w:rFonts w:ascii="Arial Narrow" w:hAnsi="Arial Narrow"/>
          <w:lang w:val="en-US"/>
        </w:rPr>
        <w:t xml:space="preserve">.  The objective of this paper is to </w:t>
      </w:r>
      <w:r w:rsidRPr="00571C75">
        <w:rPr>
          <w:rFonts w:ascii="Arial Narrow" w:hAnsi="Arial Narrow"/>
          <w:iCs/>
          <w:lang w:val="en-US"/>
        </w:rPr>
        <w:t>show that circumstantial and empirical</w:t>
      </w:r>
      <w:r w:rsidRPr="00571C75">
        <w:rPr>
          <w:rFonts w:ascii="Arial Narrow" w:hAnsi="Arial Narrow"/>
          <w:lang w:val="en-US"/>
        </w:rPr>
        <w:t xml:space="preserve"> evidence for the existence of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and demand curves is at best inconclusive and at worst casts doubt on their existence. </w:t>
      </w:r>
      <w:r w:rsidR="002B2D28" w:rsidRPr="00571C75">
        <w:rPr>
          <w:rFonts w:ascii="Arial Narrow" w:hAnsi="Arial Narrow"/>
          <w:lang w:val="en-US"/>
        </w:rPr>
        <w:t>Because v</w:t>
      </w:r>
      <w:r w:rsidRPr="00571C75">
        <w:rPr>
          <w:rFonts w:ascii="Arial Narrow" w:hAnsi="Arial Narrow"/>
          <w:lang w:val="en-US"/>
        </w:rPr>
        <w:t xml:space="preserve">irtually all </w:t>
      </w:r>
      <w:r w:rsidR="002B2D28" w:rsidRPr="00571C75">
        <w:rPr>
          <w:rFonts w:ascii="Arial Narrow" w:hAnsi="Arial Narrow"/>
          <w:lang w:val="en-US"/>
        </w:rPr>
        <w:t xml:space="preserve">orthodox </w:t>
      </w:r>
      <w:r w:rsidRPr="00571C75">
        <w:rPr>
          <w:rFonts w:ascii="Arial Narrow" w:hAnsi="Arial Narrow"/>
          <w:lang w:val="en-US"/>
        </w:rPr>
        <w:t xml:space="preserve">models of </w:t>
      </w:r>
      <w:proofErr w:type="spellStart"/>
      <w:r w:rsidRPr="00571C75">
        <w:rPr>
          <w:rFonts w:ascii="Arial Narrow" w:hAnsi="Arial Narrow"/>
          <w:lang w:val="en-US"/>
        </w:rPr>
        <w:t>labour</w:t>
      </w:r>
      <w:proofErr w:type="spellEnd"/>
      <w:r w:rsidRPr="00571C75">
        <w:rPr>
          <w:rFonts w:ascii="Arial Narrow" w:hAnsi="Arial Narrow"/>
          <w:lang w:val="en-US"/>
        </w:rPr>
        <w:t xml:space="preserve"> markets</w:t>
      </w:r>
      <w:r w:rsidR="00A5074F" w:rsidRPr="00571C75">
        <w:rPr>
          <w:rFonts w:ascii="Arial Narrow" w:hAnsi="Arial Narrow"/>
          <w:lang w:val="en-US"/>
        </w:rPr>
        <w:t>, simple and complex,</w:t>
      </w:r>
      <w:r w:rsidRPr="00571C75">
        <w:rPr>
          <w:rFonts w:ascii="Arial Narrow" w:hAnsi="Arial Narrow"/>
          <w:lang w:val="en-US"/>
        </w:rPr>
        <w:t xml:space="preserve"> are built upon the foundation stones of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and demand curves, these models lack empirically supported foundations.</w:t>
      </w:r>
      <w:r w:rsidRPr="00571C75">
        <w:rPr>
          <w:rFonts w:ascii="Arial Narrow" w:hAnsi="Arial Narrow" w:cs="Arial"/>
          <w:lang w:val="en-US"/>
        </w:rPr>
        <w:t xml:space="preserve"> O</w:t>
      </w:r>
      <w:r w:rsidRPr="00571C75">
        <w:rPr>
          <w:rFonts w:ascii="Arial Narrow" w:eastAsia="Calibri" w:hAnsi="Arial Narrow" w:cs="Arial"/>
          <w:lang w:val="en-US"/>
        </w:rPr>
        <w:t xml:space="preserve">rthodox </w:t>
      </w:r>
      <w:proofErr w:type="spellStart"/>
      <w:r w:rsidRPr="00571C75">
        <w:rPr>
          <w:rFonts w:ascii="Arial Narrow" w:eastAsia="Calibri" w:hAnsi="Arial Narrow" w:cs="Arial"/>
          <w:lang w:val="en-US"/>
        </w:rPr>
        <w:t>labour</w:t>
      </w:r>
      <w:proofErr w:type="spellEnd"/>
      <w:r w:rsidRPr="00571C75">
        <w:rPr>
          <w:rFonts w:ascii="Arial Narrow" w:eastAsia="Calibri" w:hAnsi="Arial Narrow" w:cs="Arial"/>
          <w:lang w:val="en-US"/>
        </w:rPr>
        <w:t xml:space="preserve"> economists</w:t>
      </w:r>
      <w:r w:rsidRPr="00571C75">
        <w:rPr>
          <w:rFonts w:ascii="Arial Narrow" w:hAnsi="Arial Narrow"/>
          <w:lang w:val="en-US"/>
        </w:rPr>
        <w:t xml:space="preserve"> must</w:t>
      </w:r>
      <w:r w:rsidR="00A5074F" w:rsidRPr="00571C75">
        <w:rPr>
          <w:rFonts w:ascii="Arial Narrow" w:hAnsi="Arial Narrow"/>
          <w:lang w:val="en-US"/>
        </w:rPr>
        <w:t>, therefore,</w:t>
      </w:r>
      <w:r w:rsidRPr="00571C75">
        <w:rPr>
          <w:rFonts w:ascii="Arial Narrow" w:hAnsi="Arial Narrow"/>
          <w:lang w:val="en-US"/>
        </w:rPr>
        <w:t xml:space="preserve"> ei</w:t>
      </w:r>
      <w:r w:rsidR="002B2D28" w:rsidRPr="00571C75">
        <w:rPr>
          <w:rFonts w:ascii="Arial Narrow" w:hAnsi="Arial Narrow"/>
          <w:lang w:val="en-US"/>
        </w:rPr>
        <w:t>ther provide stronger evidence</w:t>
      </w:r>
      <w:r w:rsidR="001F2059" w:rsidRPr="00571C75">
        <w:rPr>
          <w:rFonts w:ascii="Arial Narrow" w:hAnsi="Arial Narrow"/>
          <w:lang w:val="en-US"/>
        </w:rPr>
        <w:t>,</w:t>
      </w:r>
      <w:r w:rsidR="002B2D28" w:rsidRPr="00571C75">
        <w:rPr>
          <w:rFonts w:ascii="Arial Narrow" w:hAnsi="Arial Narrow"/>
          <w:lang w:val="en-US"/>
        </w:rPr>
        <w:t xml:space="preserve"> or </w:t>
      </w:r>
      <w:r w:rsidRPr="00571C75">
        <w:rPr>
          <w:rFonts w:ascii="Arial Narrow" w:hAnsi="Arial Narrow"/>
          <w:lang w:val="en-US"/>
        </w:rPr>
        <w:t xml:space="preserve">stop using </w:t>
      </w:r>
      <w:proofErr w:type="spellStart"/>
      <w:r w:rsidR="002B2D28" w:rsidRPr="00571C75">
        <w:rPr>
          <w:rFonts w:ascii="Arial Narrow" w:hAnsi="Arial Narrow"/>
          <w:lang w:val="en-US"/>
        </w:rPr>
        <w:t>labour</w:t>
      </w:r>
      <w:proofErr w:type="spellEnd"/>
      <w:r w:rsidR="002B2D28" w:rsidRPr="00571C75">
        <w:rPr>
          <w:rFonts w:ascii="Arial Narrow" w:hAnsi="Arial Narrow"/>
          <w:lang w:val="en-US"/>
        </w:rPr>
        <w:t xml:space="preserve"> supply and demand curves </w:t>
      </w:r>
      <w:r w:rsidRPr="00571C75">
        <w:rPr>
          <w:rFonts w:ascii="Arial Narrow" w:hAnsi="Arial Narrow"/>
          <w:lang w:val="en-US"/>
        </w:rPr>
        <w:t>as the foundation stones of their models</w:t>
      </w:r>
      <w:r w:rsidRPr="00571C75">
        <w:rPr>
          <w:rFonts w:ascii="Arial Narrow" w:eastAsia="Calibri" w:hAnsi="Arial Narrow" w:cs="Arial"/>
          <w:lang w:val="en-US"/>
        </w:rPr>
        <w:t xml:space="preserve">. </w:t>
      </w:r>
      <w:r w:rsidRPr="00571C75">
        <w:rPr>
          <w:rFonts w:ascii="Arial Narrow" w:hAnsi="Arial Narrow" w:cs="Arial"/>
          <w:lang w:val="en-US"/>
        </w:rPr>
        <w:t xml:space="preserve">The conclusion discusses implications for future orthodox and heterodox </w:t>
      </w:r>
      <w:proofErr w:type="spellStart"/>
      <w:r w:rsidR="00C30895" w:rsidRPr="00571C75">
        <w:rPr>
          <w:rFonts w:ascii="Arial Narrow" w:hAnsi="Arial Narrow" w:cs="Arial"/>
          <w:lang w:val="en-US"/>
        </w:rPr>
        <w:t>labour</w:t>
      </w:r>
      <w:proofErr w:type="spellEnd"/>
      <w:r w:rsidR="00C30895" w:rsidRPr="00571C75">
        <w:rPr>
          <w:rFonts w:ascii="Arial Narrow" w:hAnsi="Arial Narrow" w:cs="Arial"/>
          <w:lang w:val="en-US"/>
        </w:rPr>
        <w:t xml:space="preserve"> </w:t>
      </w:r>
      <w:r w:rsidRPr="00571C75">
        <w:rPr>
          <w:rFonts w:ascii="Arial Narrow" w:hAnsi="Arial Narrow" w:cs="Arial"/>
          <w:lang w:val="en-US"/>
        </w:rPr>
        <w:t xml:space="preserve">economics. </w:t>
      </w:r>
    </w:p>
    <w:p w:rsidR="009316DA" w:rsidRPr="00571C75" w:rsidRDefault="009316DA" w:rsidP="00571C75">
      <w:pPr>
        <w:spacing w:before="0" w:beforeAutospacing="0" w:after="0" w:afterAutospacing="0"/>
        <w:contextualSpacing/>
        <w:rPr>
          <w:rFonts w:ascii="Arial Narrow" w:hAnsi="Arial Narrow"/>
          <w:color w:val="C00000"/>
          <w:lang w:val="en-US"/>
        </w:rPr>
      </w:pPr>
    </w:p>
    <w:p w:rsidR="0007451F" w:rsidRPr="00571C75" w:rsidRDefault="0007451F" w:rsidP="00571C75">
      <w:pPr>
        <w:spacing w:before="0" w:beforeAutospacing="0" w:after="0" w:afterAutospacing="0"/>
        <w:contextualSpacing/>
        <w:rPr>
          <w:rFonts w:ascii="Arial Narrow" w:hAnsi="Arial Narrow"/>
          <w:b/>
          <w:lang w:val="en-US"/>
        </w:rPr>
      </w:pPr>
    </w:p>
    <w:p w:rsidR="009316DA" w:rsidRPr="00571C75" w:rsidRDefault="009316DA" w:rsidP="00571C75">
      <w:pPr>
        <w:spacing w:before="0" w:beforeAutospacing="0" w:after="0" w:afterAutospacing="0"/>
        <w:contextualSpacing/>
        <w:rPr>
          <w:rFonts w:ascii="Arial Narrow" w:hAnsi="Arial Narrow"/>
          <w:b/>
          <w:lang w:val="en-US"/>
        </w:rPr>
      </w:pPr>
      <w:r w:rsidRPr="00571C75">
        <w:rPr>
          <w:rFonts w:ascii="Arial Narrow" w:hAnsi="Arial Narrow"/>
          <w:b/>
          <w:lang w:val="en-US"/>
        </w:rPr>
        <w:t>Introduction</w:t>
      </w:r>
    </w:p>
    <w:p w:rsidR="009316DA" w:rsidRPr="00571C75" w:rsidRDefault="009316DA" w:rsidP="00571C75">
      <w:pPr>
        <w:spacing w:before="0" w:beforeAutospacing="0" w:after="0" w:afterAutospacing="0"/>
        <w:contextualSpacing/>
        <w:rPr>
          <w:rFonts w:ascii="Arial Narrow" w:hAnsi="Arial Narrow"/>
          <w:lang w:val="en-US"/>
        </w:rPr>
      </w:pPr>
      <w:r w:rsidRPr="00571C75">
        <w:rPr>
          <w:rFonts w:ascii="Arial Narrow" w:hAnsi="Arial Narrow"/>
          <w:lang w:val="en-US"/>
        </w:rPr>
        <w:t xml:space="preserve">Pick up any orthodox </w:t>
      </w:r>
      <w:proofErr w:type="spellStart"/>
      <w:r w:rsidRPr="00571C75">
        <w:rPr>
          <w:rFonts w:ascii="Arial Narrow" w:hAnsi="Arial Narrow"/>
          <w:lang w:val="en-US"/>
        </w:rPr>
        <w:t>labour</w:t>
      </w:r>
      <w:proofErr w:type="spellEnd"/>
      <w:r w:rsidRPr="00571C75">
        <w:rPr>
          <w:rFonts w:ascii="Arial Narrow" w:hAnsi="Arial Narrow"/>
          <w:lang w:val="en-US"/>
        </w:rPr>
        <w:t xml:space="preserve"> economics textbook, and comments like the following are readily available: </w:t>
      </w:r>
    </w:p>
    <w:p w:rsidR="009316DA" w:rsidRPr="00571C75" w:rsidRDefault="009316DA" w:rsidP="00571C75">
      <w:pPr>
        <w:spacing w:before="0" w:beforeAutospacing="0" w:after="0" w:afterAutospacing="0"/>
        <w:ind w:left="567" w:right="567"/>
        <w:contextualSpacing/>
        <w:rPr>
          <w:rFonts w:ascii="Arial Narrow" w:hAnsi="Arial Narrow"/>
          <w:lang w:val="en-US"/>
        </w:rPr>
      </w:pPr>
    </w:p>
    <w:p w:rsidR="009316DA" w:rsidRPr="00571C75" w:rsidRDefault="009316DA" w:rsidP="00571C75">
      <w:pPr>
        <w:spacing w:before="0" w:beforeAutospacing="0" w:after="0" w:afterAutospacing="0"/>
        <w:ind w:left="567" w:right="567"/>
        <w:contextualSpacing/>
        <w:rPr>
          <w:rFonts w:ascii="Arial Narrow" w:hAnsi="Arial Narrow"/>
          <w:lang w:val="en-US"/>
        </w:rPr>
      </w:pPr>
      <w:r w:rsidRPr="00571C75">
        <w:rPr>
          <w:rFonts w:ascii="Arial Narrow" w:hAnsi="Arial Narrow"/>
          <w:lang w:val="en-US"/>
        </w:rPr>
        <w:t xml:space="preserve">The most pervasive theory of the </w:t>
      </w:r>
      <w:proofErr w:type="spellStart"/>
      <w:r w:rsidRPr="00571C75">
        <w:rPr>
          <w:rFonts w:ascii="Arial Narrow" w:hAnsi="Arial Narrow"/>
          <w:lang w:val="en-US"/>
        </w:rPr>
        <w:t>labour</w:t>
      </w:r>
      <w:proofErr w:type="spellEnd"/>
      <w:r w:rsidRPr="00571C75">
        <w:rPr>
          <w:rFonts w:ascii="Arial Narrow" w:hAnsi="Arial Narrow"/>
          <w:lang w:val="en-US"/>
        </w:rPr>
        <w:t xml:space="preserve"> market is the neoclassical theory of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and </w:t>
      </w:r>
      <w:proofErr w:type="spellStart"/>
      <w:r w:rsidRPr="00571C75">
        <w:rPr>
          <w:rFonts w:ascii="Arial Narrow" w:hAnsi="Arial Narrow"/>
          <w:lang w:val="en-US"/>
        </w:rPr>
        <w:t>labour</w:t>
      </w:r>
      <w:proofErr w:type="spellEnd"/>
      <w:r w:rsidRPr="00571C75">
        <w:rPr>
          <w:rFonts w:ascii="Arial Narrow" w:hAnsi="Arial Narrow"/>
          <w:lang w:val="en-US"/>
        </w:rPr>
        <w:t xml:space="preserve"> demand interacting to determine an optimal combination of wages and employment (Smith 2003: 2).</w:t>
      </w:r>
    </w:p>
    <w:p w:rsidR="009316DA" w:rsidRPr="00571C75" w:rsidRDefault="009316DA" w:rsidP="00571C75">
      <w:pPr>
        <w:spacing w:before="0" w:beforeAutospacing="0" w:after="0" w:afterAutospacing="0"/>
        <w:ind w:left="567" w:right="567"/>
        <w:contextualSpacing/>
        <w:rPr>
          <w:rFonts w:ascii="Arial Narrow" w:hAnsi="Arial Narrow"/>
          <w:lang w:val="en-US"/>
        </w:rPr>
      </w:pPr>
    </w:p>
    <w:p w:rsidR="009316DA" w:rsidRPr="00571C75" w:rsidRDefault="009316DA" w:rsidP="00571C75">
      <w:pPr>
        <w:spacing w:before="0" w:beforeAutospacing="0" w:after="0" w:afterAutospacing="0"/>
        <w:ind w:left="567" w:right="567"/>
        <w:contextualSpacing/>
        <w:rPr>
          <w:rFonts w:ascii="Arial Narrow" w:hAnsi="Arial Narrow"/>
          <w:lang w:val="en-US"/>
        </w:rPr>
      </w:pPr>
      <w:r w:rsidRPr="00571C75">
        <w:rPr>
          <w:rFonts w:ascii="Arial Narrow" w:hAnsi="Arial Narrow"/>
          <w:lang w:val="en-US"/>
        </w:rPr>
        <w:t>[</w:t>
      </w:r>
      <w:r w:rsidRPr="00571C75">
        <w:rPr>
          <w:rFonts w:ascii="Arial Narrow" w:hAnsi="Arial Narrow" w:cs="Arial"/>
          <w:lang w:val="en-US"/>
        </w:rPr>
        <w:t xml:space="preserve">The </w:t>
      </w:r>
      <w:proofErr w:type="spellStart"/>
      <w:r w:rsidRPr="00571C75">
        <w:rPr>
          <w:rFonts w:ascii="Arial Narrow" w:hAnsi="Arial Narrow" w:cs="Arial"/>
          <w:lang w:val="en-US"/>
        </w:rPr>
        <w:t>labour</w:t>
      </w:r>
      <w:proofErr w:type="spellEnd"/>
      <w:r w:rsidRPr="00571C75">
        <w:rPr>
          <w:rFonts w:ascii="Arial Narrow" w:hAnsi="Arial Narrow" w:cs="Arial"/>
          <w:lang w:val="en-US"/>
        </w:rPr>
        <w:t xml:space="preserve"> market i</w:t>
      </w:r>
      <w:r w:rsidRPr="00571C75">
        <w:rPr>
          <w:rFonts w:ascii="Arial Narrow" w:hAnsi="Arial Narrow"/>
          <w:iCs/>
          <w:lang w:val="en-US"/>
        </w:rPr>
        <w:t>s</w:t>
      </w:r>
      <w:r w:rsidRPr="00571C75">
        <w:rPr>
          <w:rFonts w:ascii="Arial Narrow" w:hAnsi="Arial Narrow"/>
          <w:lang w:val="en-US"/>
        </w:rPr>
        <w:t xml:space="preserve">] the `place´ where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and </w:t>
      </w:r>
      <w:proofErr w:type="spellStart"/>
      <w:r w:rsidRPr="00571C75">
        <w:rPr>
          <w:rFonts w:ascii="Arial Narrow" w:hAnsi="Arial Narrow"/>
          <w:lang w:val="en-US"/>
        </w:rPr>
        <w:t>labour</w:t>
      </w:r>
      <w:proofErr w:type="spellEnd"/>
      <w:r w:rsidRPr="00571C75">
        <w:rPr>
          <w:rFonts w:ascii="Arial Narrow" w:hAnsi="Arial Narrow"/>
          <w:lang w:val="en-US"/>
        </w:rPr>
        <w:t xml:space="preserve"> demand come together, to determine the prices and quantities of </w:t>
      </w:r>
      <w:proofErr w:type="spellStart"/>
      <w:r w:rsidRPr="00571C75">
        <w:rPr>
          <w:rFonts w:ascii="Arial Narrow" w:hAnsi="Arial Narrow"/>
          <w:lang w:val="en-US"/>
        </w:rPr>
        <w:t>labour</w:t>
      </w:r>
      <w:proofErr w:type="spellEnd"/>
      <w:r w:rsidRPr="00571C75">
        <w:rPr>
          <w:rFonts w:ascii="Arial Narrow" w:hAnsi="Arial Narrow"/>
          <w:lang w:val="en-US"/>
        </w:rPr>
        <w:t xml:space="preserve"> services exchanged (Bosworth </w:t>
      </w:r>
      <w:r w:rsidRPr="00571C75">
        <w:rPr>
          <w:rFonts w:ascii="Arial Narrow" w:hAnsi="Arial Narrow"/>
          <w:i/>
          <w:lang w:val="en-US"/>
        </w:rPr>
        <w:t>et al</w:t>
      </w:r>
      <w:r w:rsidRPr="00571C75">
        <w:rPr>
          <w:rFonts w:ascii="Arial Narrow" w:hAnsi="Arial Narrow"/>
          <w:lang w:val="en-US"/>
        </w:rPr>
        <w:t xml:space="preserve"> 1996:3).</w:t>
      </w:r>
    </w:p>
    <w:p w:rsidR="009316DA" w:rsidRPr="00571C75" w:rsidRDefault="009316DA" w:rsidP="00571C75">
      <w:pPr>
        <w:spacing w:before="0" w:beforeAutospacing="0" w:after="0" w:afterAutospacing="0"/>
        <w:ind w:right="567"/>
        <w:contextualSpacing/>
        <w:rPr>
          <w:rFonts w:ascii="Arial Narrow" w:hAnsi="Arial Narrow"/>
          <w:lang w:val="en-US"/>
        </w:rPr>
      </w:pPr>
      <w:r w:rsidRPr="00571C75">
        <w:rPr>
          <w:rFonts w:ascii="Arial Narrow" w:hAnsi="Arial Narrow"/>
          <w:lang w:val="en-US"/>
        </w:rPr>
        <w:t xml:space="preserve">  </w:t>
      </w:r>
    </w:p>
    <w:p w:rsidR="00EE2893" w:rsidRPr="00571C75" w:rsidRDefault="001F2059" w:rsidP="00571C75">
      <w:pPr>
        <w:tabs>
          <w:tab w:val="left" w:pos="-720"/>
          <w:tab w:val="left" w:pos="2694"/>
        </w:tabs>
        <w:suppressAutoHyphens/>
        <w:spacing w:before="0" w:beforeAutospacing="0" w:after="0" w:afterAutospacing="0"/>
        <w:contextualSpacing/>
        <w:rPr>
          <w:rFonts w:ascii="Arial Narrow" w:eastAsia="Calibri" w:hAnsi="Arial Narrow" w:cs="Arial"/>
          <w:lang w:val="en-US"/>
        </w:rPr>
      </w:pPr>
      <w:r w:rsidRPr="00571C75">
        <w:rPr>
          <w:rFonts w:ascii="Arial Narrow" w:hAnsi="Arial Narrow"/>
          <w:lang w:val="en-US"/>
        </w:rPr>
        <w:t>S</w:t>
      </w:r>
      <w:r w:rsidR="009316DA" w:rsidRPr="00571C75">
        <w:rPr>
          <w:rFonts w:ascii="Arial Narrow" w:hAnsi="Arial Narrow"/>
          <w:lang w:val="en-US"/>
        </w:rPr>
        <w:t>imple</w:t>
      </w:r>
      <w:r w:rsidRPr="00571C75">
        <w:rPr>
          <w:rFonts w:ascii="Arial Narrow" w:hAnsi="Arial Narrow"/>
          <w:lang w:val="en-US"/>
        </w:rPr>
        <w:t xml:space="preserve">, and as we will see </w:t>
      </w:r>
      <w:r w:rsidR="00EE2893" w:rsidRPr="00571C75">
        <w:rPr>
          <w:rFonts w:ascii="Arial Narrow" w:hAnsi="Arial Narrow"/>
          <w:lang w:val="en-US"/>
        </w:rPr>
        <w:t xml:space="preserve">below, </w:t>
      </w:r>
      <w:r w:rsidRPr="00571C75">
        <w:rPr>
          <w:rFonts w:ascii="Arial Narrow" w:hAnsi="Arial Narrow"/>
          <w:lang w:val="en-US"/>
        </w:rPr>
        <w:t>complex</w:t>
      </w:r>
      <w:r w:rsidR="009316DA" w:rsidRPr="00571C75">
        <w:rPr>
          <w:rFonts w:ascii="Arial Narrow" w:hAnsi="Arial Narrow"/>
          <w:lang w:val="en-US"/>
        </w:rPr>
        <w:t xml:space="preserve"> model</w:t>
      </w:r>
      <w:r w:rsidRPr="00571C75">
        <w:rPr>
          <w:rFonts w:ascii="Arial Narrow" w:hAnsi="Arial Narrow"/>
          <w:lang w:val="en-US"/>
        </w:rPr>
        <w:t>s</w:t>
      </w:r>
      <w:r w:rsidR="009316DA" w:rsidRPr="00571C75">
        <w:rPr>
          <w:rFonts w:ascii="Arial Narrow" w:hAnsi="Arial Narrow"/>
          <w:lang w:val="en-US"/>
        </w:rPr>
        <w:t xml:space="preserve"> of </w:t>
      </w:r>
      <w:proofErr w:type="spellStart"/>
      <w:r w:rsidR="009316DA" w:rsidRPr="00571C75">
        <w:rPr>
          <w:rFonts w:ascii="Arial Narrow" w:hAnsi="Arial Narrow"/>
          <w:lang w:val="en-US"/>
        </w:rPr>
        <w:t>labour</w:t>
      </w:r>
      <w:proofErr w:type="spellEnd"/>
      <w:r w:rsidR="009316DA" w:rsidRPr="00571C75">
        <w:rPr>
          <w:rFonts w:ascii="Arial Narrow" w:hAnsi="Arial Narrow"/>
          <w:lang w:val="en-US"/>
        </w:rPr>
        <w:t xml:space="preserve"> markets rest on </w:t>
      </w:r>
      <w:r w:rsidR="0085641C" w:rsidRPr="00571C75">
        <w:rPr>
          <w:rFonts w:ascii="Arial Narrow" w:hAnsi="Arial Narrow"/>
          <w:lang w:val="en-US"/>
        </w:rPr>
        <w:t xml:space="preserve">the twin </w:t>
      </w:r>
      <w:r w:rsidR="009316DA" w:rsidRPr="00571C75">
        <w:rPr>
          <w:rFonts w:ascii="Arial Narrow" w:hAnsi="Arial Narrow"/>
          <w:lang w:val="en-US"/>
        </w:rPr>
        <w:t>foundation stones</w:t>
      </w:r>
      <w:r w:rsidR="0085641C" w:rsidRPr="00571C75">
        <w:rPr>
          <w:rFonts w:ascii="Arial Narrow" w:hAnsi="Arial Narrow"/>
          <w:lang w:val="en-US"/>
        </w:rPr>
        <w:t xml:space="preserve"> of</w:t>
      </w:r>
      <w:r w:rsidR="009316DA" w:rsidRPr="00571C75">
        <w:rPr>
          <w:rFonts w:ascii="Arial Narrow" w:hAnsi="Arial Narrow"/>
          <w:lang w:val="en-US"/>
        </w:rPr>
        <w:t xml:space="preserve"> </w:t>
      </w:r>
      <w:proofErr w:type="spellStart"/>
      <w:r w:rsidR="009316DA" w:rsidRPr="00571C75">
        <w:rPr>
          <w:rFonts w:ascii="Arial Narrow" w:hAnsi="Arial Narrow"/>
          <w:i/>
          <w:lang w:val="en-US"/>
        </w:rPr>
        <w:t>labour</w:t>
      </w:r>
      <w:proofErr w:type="spellEnd"/>
      <w:r w:rsidR="009316DA" w:rsidRPr="00571C75">
        <w:rPr>
          <w:rFonts w:ascii="Arial Narrow" w:hAnsi="Arial Narrow"/>
          <w:i/>
          <w:lang w:val="en-US"/>
        </w:rPr>
        <w:t xml:space="preserve"> supply and demand functions or curves.</w:t>
      </w:r>
      <w:r w:rsidR="009316DA" w:rsidRPr="00571C75">
        <w:rPr>
          <w:rFonts w:ascii="Arial Narrow" w:hAnsi="Arial Narrow"/>
          <w:lang w:val="en-US"/>
        </w:rPr>
        <w:t xml:space="preserve"> </w:t>
      </w:r>
      <w:r w:rsidR="00EE2893" w:rsidRPr="00571C75">
        <w:rPr>
          <w:rFonts w:ascii="Arial Narrow" w:eastAsia="Calibri" w:hAnsi="Arial Narrow" w:cs="Arial"/>
          <w:lang w:val="en-US"/>
        </w:rPr>
        <w:t>Given the theoretical and practical weight placed upon these foundations one</w:t>
      </w:r>
      <w:r w:rsidR="00EE2893" w:rsidRPr="00571C75">
        <w:rPr>
          <w:rFonts w:ascii="Arial Narrow" w:hAnsi="Arial Narrow"/>
          <w:lang w:val="en-US"/>
        </w:rPr>
        <w:t xml:space="preserve"> could be forgiven for assuming that </w:t>
      </w:r>
      <w:r w:rsidR="004A5F14">
        <w:rPr>
          <w:rFonts w:ascii="Arial Narrow" w:hAnsi="Arial Narrow"/>
          <w:lang w:val="en-US"/>
        </w:rPr>
        <w:t xml:space="preserve">the </w:t>
      </w:r>
      <w:r w:rsidR="00EE2893" w:rsidRPr="00571C75">
        <w:rPr>
          <w:rFonts w:ascii="Arial Narrow" w:hAnsi="Arial Narrow"/>
          <w:lang w:val="en-US"/>
        </w:rPr>
        <w:t xml:space="preserve">empirical evidence for the existence of </w:t>
      </w:r>
      <w:proofErr w:type="spellStart"/>
      <w:r w:rsidR="00EE2893" w:rsidRPr="00571C75">
        <w:rPr>
          <w:rFonts w:ascii="Arial Narrow" w:hAnsi="Arial Narrow"/>
          <w:lang w:val="en-US"/>
        </w:rPr>
        <w:t>labour</w:t>
      </w:r>
      <w:proofErr w:type="spellEnd"/>
      <w:r w:rsidR="00EE2893" w:rsidRPr="00571C75">
        <w:rPr>
          <w:rFonts w:ascii="Arial Narrow" w:hAnsi="Arial Narrow"/>
          <w:lang w:val="en-US"/>
        </w:rPr>
        <w:t xml:space="preserve"> supply and demand curves is overwhelming. This is not the case. In fact, as this paper demonstrates, </w:t>
      </w:r>
      <w:r w:rsidR="00EE2893" w:rsidRPr="00571C75">
        <w:rPr>
          <w:rFonts w:ascii="Arial Narrow" w:hAnsi="Arial Narrow"/>
          <w:i/>
          <w:lang w:val="en-US"/>
        </w:rPr>
        <w:t>circumstantial and</w:t>
      </w:r>
      <w:r w:rsidR="00EE2893" w:rsidRPr="00571C75">
        <w:rPr>
          <w:rFonts w:ascii="Arial Narrow" w:hAnsi="Arial Narrow"/>
          <w:lang w:val="en-US"/>
        </w:rPr>
        <w:t xml:space="preserve"> </w:t>
      </w:r>
      <w:r w:rsidR="00EE2893" w:rsidRPr="00571C75">
        <w:rPr>
          <w:rFonts w:ascii="Arial Narrow" w:hAnsi="Arial Narrow"/>
          <w:i/>
          <w:lang w:val="en-US"/>
        </w:rPr>
        <w:t xml:space="preserve">empirical evidence for the existence of </w:t>
      </w:r>
      <w:proofErr w:type="spellStart"/>
      <w:r w:rsidR="00EE2893" w:rsidRPr="00571C75">
        <w:rPr>
          <w:rFonts w:ascii="Arial Narrow" w:hAnsi="Arial Narrow"/>
          <w:i/>
          <w:lang w:val="en-US"/>
        </w:rPr>
        <w:t>labour</w:t>
      </w:r>
      <w:proofErr w:type="spellEnd"/>
      <w:r w:rsidR="00EE2893" w:rsidRPr="00571C75">
        <w:rPr>
          <w:rFonts w:ascii="Arial Narrow" w:hAnsi="Arial Narrow"/>
          <w:i/>
          <w:lang w:val="en-US"/>
        </w:rPr>
        <w:t xml:space="preserve"> supply and demand curves is at best inconclusive and at worst, casts doubt on their existence.</w:t>
      </w:r>
      <w:r w:rsidR="00EE2893" w:rsidRPr="00571C75">
        <w:rPr>
          <w:rStyle w:val="FootnoteReference"/>
          <w:rFonts w:ascii="Arial Narrow" w:hAnsi="Arial Narrow"/>
          <w:lang w:val="en-US"/>
        </w:rPr>
        <w:footnoteReference w:id="2"/>
      </w:r>
      <w:r w:rsidR="00EE2893" w:rsidRPr="00571C75">
        <w:rPr>
          <w:rFonts w:ascii="Arial Narrow" w:hAnsi="Arial Narrow"/>
          <w:i/>
          <w:lang w:val="en-US"/>
        </w:rPr>
        <w:t xml:space="preserve"> </w:t>
      </w:r>
      <w:r w:rsidR="00EE2893" w:rsidRPr="00571C75">
        <w:rPr>
          <w:rFonts w:ascii="Arial Narrow" w:hAnsi="Arial Narrow"/>
          <w:lang w:val="en-US"/>
        </w:rPr>
        <w:t xml:space="preserve">This has not escaped the notice of one </w:t>
      </w:r>
      <w:r w:rsidR="00EE2893" w:rsidRPr="00571C75">
        <w:rPr>
          <w:rFonts w:ascii="Arial Narrow" w:hAnsi="Arial Narrow"/>
          <w:i/>
          <w:lang w:val="en-US"/>
        </w:rPr>
        <w:t>Nobel Prize-</w:t>
      </w:r>
      <w:r w:rsidR="00EE2893" w:rsidRPr="00571C75">
        <w:rPr>
          <w:rFonts w:ascii="Arial Narrow" w:hAnsi="Arial Narrow"/>
          <w:lang w:val="en-US"/>
        </w:rPr>
        <w:t xml:space="preserve">winning </w:t>
      </w:r>
      <w:proofErr w:type="spellStart"/>
      <w:r w:rsidR="00EE2893" w:rsidRPr="00571C75">
        <w:rPr>
          <w:rFonts w:ascii="Arial Narrow" w:hAnsi="Arial Narrow"/>
          <w:lang w:val="en-US"/>
        </w:rPr>
        <w:t>labour</w:t>
      </w:r>
      <w:proofErr w:type="spellEnd"/>
      <w:r w:rsidR="00EE2893" w:rsidRPr="00571C75">
        <w:rPr>
          <w:rFonts w:ascii="Arial Narrow" w:hAnsi="Arial Narrow"/>
          <w:lang w:val="en-US"/>
        </w:rPr>
        <w:t xml:space="preserve"> economist, who writes: `the </w:t>
      </w:r>
      <w:r w:rsidR="00EE2893" w:rsidRPr="00571C75">
        <w:rPr>
          <w:rFonts w:ascii="Arial Narrow" w:hAnsi="Arial Narrow" w:cs="Arial"/>
          <w:lang w:val="en-US"/>
        </w:rPr>
        <w:t xml:space="preserve">currently orthodox view of the </w:t>
      </w:r>
      <w:proofErr w:type="spellStart"/>
      <w:r w:rsidR="00EE2893" w:rsidRPr="00571C75">
        <w:rPr>
          <w:rFonts w:ascii="Arial Narrow" w:hAnsi="Arial Narrow" w:cs="Arial"/>
          <w:lang w:val="en-US"/>
        </w:rPr>
        <w:t>labour</w:t>
      </w:r>
      <w:proofErr w:type="spellEnd"/>
      <w:r w:rsidR="00EE2893" w:rsidRPr="00571C75">
        <w:rPr>
          <w:rFonts w:ascii="Arial Narrow" w:hAnsi="Arial Narrow" w:cs="Arial"/>
          <w:lang w:val="en-US"/>
        </w:rPr>
        <w:t xml:space="preserve"> market rests on rather weak evidence and ought to be viewed with healthy skepticism (Solow 1990: 60). This paper heeds Solow´s words and puts a `healthy skepticism´ into practice. </w:t>
      </w:r>
    </w:p>
    <w:p w:rsidR="00EE2893" w:rsidRPr="00571C75" w:rsidRDefault="00EE2893" w:rsidP="00571C75">
      <w:pPr>
        <w:spacing w:before="0" w:beforeAutospacing="0" w:after="0" w:afterAutospacing="0"/>
        <w:contextualSpacing/>
        <w:rPr>
          <w:rFonts w:ascii="Arial Narrow" w:hAnsi="Arial Narrow"/>
          <w:i/>
          <w:lang w:val="en-US"/>
        </w:rPr>
      </w:pPr>
    </w:p>
    <w:p w:rsidR="00EE2893" w:rsidRPr="00571C75" w:rsidRDefault="003F5529" w:rsidP="00571C75">
      <w:pPr>
        <w:spacing w:before="0" w:beforeAutospacing="0" w:after="0" w:afterAutospacing="0"/>
        <w:contextualSpacing/>
        <w:rPr>
          <w:rFonts w:ascii="Arial Narrow" w:hAnsi="Arial Narrow" w:cs="Arial"/>
          <w:lang w:val="en-US"/>
        </w:rPr>
      </w:pPr>
      <w:r w:rsidRPr="00571C75">
        <w:rPr>
          <w:rFonts w:ascii="Arial Narrow" w:hAnsi="Arial Narrow" w:cs="Arial"/>
          <w:lang w:val="en-US"/>
        </w:rPr>
        <w:t xml:space="preserve">The paper has six parts </w:t>
      </w:r>
      <w:r w:rsidR="004A5F14">
        <w:rPr>
          <w:rFonts w:ascii="Arial Narrow" w:hAnsi="Arial Narrow" w:cs="Arial"/>
          <w:lang w:val="en-US"/>
        </w:rPr>
        <w:t>plus</w:t>
      </w:r>
      <w:r w:rsidRPr="00571C75">
        <w:rPr>
          <w:rFonts w:ascii="Arial Narrow" w:hAnsi="Arial Narrow" w:cs="Arial"/>
          <w:lang w:val="en-US"/>
        </w:rPr>
        <w:t xml:space="preserve"> a conclusion. </w:t>
      </w:r>
      <w:r w:rsidR="00EE2893" w:rsidRPr="00571C75">
        <w:rPr>
          <w:rFonts w:ascii="Arial Narrow" w:hAnsi="Arial Narrow"/>
          <w:lang w:val="en-US"/>
        </w:rPr>
        <w:t xml:space="preserve">Part one shows that </w:t>
      </w:r>
      <w:proofErr w:type="spellStart"/>
      <w:r w:rsidR="00EE2893" w:rsidRPr="00571C75">
        <w:rPr>
          <w:rFonts w:ascii="Arial Narrow" w:hAnsi="Arial Narrow"/>
          <w:lang w:val="en-US"/>
        </w:rPr>
        <w:t>labour</w:t>
      </w:r>
      <w:proofErr w:type="spellEnd"/>
      <w:r w:rsidR="00EE2893" w:rsidRPr="00571C75">
        <w:rPr>
          <w:rFonts w:ascii="Arial Narrow" w:hAnsi="Arial Narrow"/>
          <w:lang w:val="en-US"/>
        </w:rPr>
        <w:t xml:space="preserve"> supply and demand curves, and their </w:t>
      </w:r>
      <w:r w:rsidR="00EE2893" w:rsidRPr="00571C75">
        <w:rPr>
          <w:rFonts w:ascii="Arial Narrow" w:hAnsi="Arial Narrow"/>
          <w:i/>
          <w:lang w:val="en-US"/>
        </w:rPr>
        <w:t>alter ego</w:t>
      </w:r>
      <w:r w:rsidRPr="00571C75">
        <w:rPr>
          <w:rFonts w:ascii="Arial Narrow" w:hAnsi="Arial Narrow"/>
          <w:lang w:val="en-US"/>
        </w:rPr>
        <w:t xml:space="preserve">, </w:t>
      </w:r>
      <w:r w:rsidR="00EE2893" w:rsidRPr="00571C75">
        <w:rPr>
          <w:rFonts w:ascii="Arial Narrow" w:hAnsi="Arial Narrow"/>
          <w:lang w:val="en-US"/>
        </w:rPr>
        <w:t xml:space="preserve">the </w:t>
      </w:r>
      <w:r w:rsidR="00EE2893" w:rsidRPr="004A5F14">
        <w:rPr>
          <w:rFonts w:ascii="Arial Narrow" w:hAnsi="Arial Narrow"/>
          <w:i/>
          <w:lang w:val="en-US"/>
        </w:rPr>
        <w:t>laws</w:t>
      </w:r>
      <w:r w:rsidR="00EE2893" w:rsidRPr="00571C75">
        <w:rPr>
          <w:rFonts w:ascii="Arial Narrow" w:hAnsi="Arial Narrow"/>
          <w:lang w:val="en-US"/>
        </w:rPr>
        <w:t xml:space="preserve"> of </w:t>
      </w:r>
      <w:proofErr w:type="spellStart"/>
      <w:r w:rsidR="00EE2893" w:rsidRPr="00571C75">
        <w:rPr>
          <w:rFonts w:ascii="Arial Narrow" w:hAnsi="Arial Narrow"/>
          <w:lang w:val="en-US"/>
        </w:rPr>
        <w:t>labour</w:t>
      </w:r>
      <w:proofErr w:type="spellEnd"/>
      <w:r w:rsidR="00EE2893" w:rsidRPr="00571C75">
        <w:rPr>
          <w:rFonts w:ascii="Arial Narrow" w:hAnsi="Arial Narrow"/>
          <w:lang w:val="en-US"/>
        </w:rPr>
        <w:t xml:space="preserve"> supply and demand, are presumed to be law-like</w:t>
      </w:r>
      <w:r w:rsidRPr="00571C75">
        <w:rPr>
          <w:rFonts w:ascii="Arial Narrow" w:hAnsi="Arial Narrow"/>
          <w:lang w:val="en-US"/>
        </w:rPr>
        <w:t xml:space="preserve"> and</w:t>
      </w:r>
      <w:r w:rsidR="00EE2893" w:rsidRPr="00571C75">
        <w:rPr>
          <w:rFonts w:ascii="Arial Narrow" w:hAnsi="Arial Narrow"/>
          <w:lang w:val="en-US"/>
        </w:rPr>
        <w:t xml:space="preserve"> causal</w:t>
      </w:r>
      <w:r w:rsidRPr="00571C75">
        <w:rPr>
          <w:rFonts w:ascii="Arial Narrow" w:hAnsi="Arial Narrow"/>
          <w:lang w:val="en-US"/>
        </w:rPr>
        <w:t xml:space="preserve">. </w:t>
      </w:r>
      <w:r w:rsidR="00EE2893" w:rsidRPr="00571C75">
        <w:rPr>
          <w:rFonts w:ascii="Arial Narrow" w:hAnsi="Arial Narrow"/>
          <w:lang w:val="en-US"/>
        </w:rPr>
        <w:t xml:space="preserve">The confusion </w:t>
      </w:r>
      <w:r w:rsidRPr="00571C75">
        <w:rPr>
          <w:rFonts w:ascii="Arial Narrow" w:hAnsi="Arial Narrow"/>
          <w:lang w:val="en-US"/>
        </w:rPr>
        <w:t xml:space="preserve">between laws and </w:t>
      </w:r>
      <w:r w:rsidR="00EE2893" w:rsidRPr="00571C75">
        <w:rPr>
          <w:rFonts w:ascii="Arial Narrow" w:hAnsi="Arial Narrow"/>
          <w:lang w:val="en-US"/>
        </w:rPr>
        <w:t xml:space="preserve">tendencies is </w:t>
      </w:r>
      <w:r w:rsidR="004A5F14">
        <w:rPr>
          <w:rFonts w:ascii="Arial Narrow" w:hAnsi="Arial Narrow"/>
          <w:lang w:val="en-US"/>
        </w:rPr>
        <w:t>attended to</w:t>
      </w:r>
      <w:r w:rsidR="00EE2893" w:rsidRPr="00571C75">
        <w:rPr>
          <w:rFonts w:ascii="Arial Narrow" w:hAnsi="Arial Narrow"/>
          <w:lang w:val="en-US"/>
        </w:rPr>
        <w:t xml:space="preserve">.  Part two establishes that </w:t>
      </w:r>
      <w:r w:rsidRPr="00571C75">
        <w:rPr>
          <w:rFonts w:ascii="Arial Narrow" w:hAnsi="Arial Narrow"/>
          <w:lang w:val="en-US"/>
        </w:rPr>
        <w:t xml:space="preserve">even </w:t>
      </w:r>
      <w:r w:rsidR="00EE2893" w:rsidRPr="00571C75">
        <w:rPr>
          <w:rFonts w:ascii="Arial Narrow" w:hAnsi="Arial Narrow"/>
          <w:lang w:val="en-US"/>
        </w:rPr>
        <w:t>complex models</w:t>
      </w:r>
      <w:r w:rsidRPr="00571C75">
        <w:rPr>
          <w:rFonts w:ascii="Arial Narrow" w:hAnsi="Arial Narrow"/>
          <w:lang w:val="en-US"/>
        </w:rPr>
        <w:t xml:space="preserve">, </w:t>
      </w:r>
      <w:r w:rsidR="004A5F14">
        <w:rPr>
          <w:rFonts w:ascii="Arial Narrow" w:hAnsi="Arial Narrow"/>
          <w:lang w:val="en-US"/>
        </w:rPr>
        <w:t xml:space="preserve">i.e., </w:t>
      </w:r>
      <w:r w:rsidR="00045F29" w:rsidRPr="00571C75">
        <w:rPr>
          <w:rFonts w:ascii="Arial Narrow" w:hAnsi="Arial Narrow"/>
          <w:lang w:val="en-US"/>
        </w:rPr>
        <w:t xml:space="preserve">those </w:t>
      </w:r>
      <w:r w:rsidRPr="00571C75">
        <w:rPr>
          <w:rFonts w:ascii="Arial Narrow" w:hAnsi="Arial Narrow"/>
          <w:lang w:val="en-US"/>
        </w:rPr>
        <w:t xml:space="preserve">containing </w:t>
      </w:r>
      <w:r w:rsidR="00045F29" w:rsidRPr="00571C75">
        <w:rPr>
          <w:rFonts w:ascii="Arial Narrow" w:hAnsi="Arial Narrow"/>
          <w:lang w:val="en-US"/>
        </w:rPr>
        <w:t xml:space="preserve">what orthodox </w:t>
      </w:r>
      <w:proofErr w:type="spellStart"/>
      <w:r w:rsidR="00045F29" w:rsidRPr="00571C75">
        <w:rPr>
          <w:rFonts w:ascii="Arial Narrow" w:hAnsi="Arial Narrow"/>
          <w:lang w:val="en-US"/>
        </w:rPr>
        <w:t>labour</w:t>
      </w:r>
      <w:proofErr w:type="spellEnd"/>
      <w:r w:rsidR="00045F29" w:rsidRPr="00571C75">
        <w:rPr>
          <w:rFonts w:ascii="Arial Narrow" w:hAnsi="Arial Narrow"/>
          <w:lang w:val="en-US"/>
        </w:rPr>
        <w:t xml:space="preserve"> economists refer to as `</w:t>
      </w:r>
      <w:r w:rsidRPr="00571C75">
        <w:rPr>
          <w:rFonts w:ascii="Arial Narrow" w:hAnsi="Arial Narrow"/>
          <w:lang w:val="en-US"/>
        </w:rPr>
        <w:t>institutions</w:t>
      </w:r>
      <w:r w:rsidR="00045F29" w:rsidRPr="00571C75">
        <w:rPr>
          <w:rFonts w:ascii="Arial Narrow" w:hAnsi="Arial Narrow"/>
          <w:lang w:val="en-US"/>
        </w:rPr>
        <w:t>´,</w:t>
      </w:r>
      <w:r w:rsidR="00045F29" w:rsidRPr="00571C75">
        <w:rPr>
          <w:rStyle w:val="FootnoteReference"/>
          <w:rFonts w:ascii="Arial Narrow" w:hAnsi="Arial Narrow"/>
          <w:lang w:val="en-US"/>
        </w:rPr>
        <w:footnoteReference w:id="3"/>
      </w:r>
      <w:r w:rsidRPr="00571C75">
        <w:rPr>
          <w:rFonts w:ascii="Arial Narrow" w:hAnsi="Arial Narrow"/>
          <w:lang w:val="en-US"/>
        </w:rPr>
        <w:t xml:space="preserve"> nevertheless rest on the </w:t>
      </w:r>
      <w:r w:rsidRPr="00571C75">
        <w:rPr>
          <w:rFonts w:ascii="Arial Narrow" w:hAnsi="Arial Narrow"/>
          <w:lang w:val="en-US"/>
        </w:rPr>
        <w:lastRenderedPageBreak/>
        <w:t xml:space="preserve">foundations of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and demand curves. Part three, </w:t>
      </w:r>
      <w:r w:rsidR="00EE2893" w:rsidRPr="00571C75">
        <w:rPr>
          <w:rFonts w:ascii="Arial Narrow" w:hAnsi="Arial Narrow"/>
          <w:lang w:val="en-US"/>
        </w:rPr>
        <w:t xml:space="preserve">an </w:t>
      </w:r>
      <w:r w:rsidR="00EE2893" w:rsidRPr="00571C75">
        <w:rPr>
          <w:rFonts w:ascii="Arial Narrow" w:hAnsi="Arial Narrow"/>
          <w:i/>
          <w:lang w:val="en-US"/>
        </w:rPr>
        <w:t>ontological</w:t>
      </w:r>
      <w:r w:rsidR="00EE2893" w:rsidRPr="00571C75">
        <w:rPr>
          <w:rFonts w:ascii="Arial Narrow" w:hAnsi="Arial Narrow"/>
          <w:lang w:val="en-US"/>
        </w:rPr>
        <w:t xml:space="preserve"> </w:t>
      </w:r>
      <w:r w:rsidR="00EE2893" w:rsidRPr="00571C75">
        <w:rPr>
          <w:rFonts w:ascii="Arial Narrow" w:hAnsi="Arial Narrow"/>
          <w:iCs/>
          <w:lang w:val="en-US"/>
        </w:rPr>
        <w:t xml:space="preserve">enquiry into the broad nature and structure of the social world in general, and </w:t>
      </w:r>
      <w:proofErr w:type="spellStart"/>
      <w:r w:rsidR="00EE2893" w:rsidRPr="00571C75">
        <w:rPr>
          <w:rFonts w:ascii="Arial Narrow" w:hAnsi="Arial Narrow"/>
          <w:iCs/>
          <w:lang w:val="en-US"/>
        </w:rPr>
        <w:t>labour</w:t>
      </w:r>
      <w:proofErr w:type="spellEnd"/>
      <w:r w:rsidR="00EE2893" w:rsidRPr="00571C75">
        <w:rPr>
          <w:rFonts w:ascii="Arial Narrow" w:hAnsi="Arial Narrow"/>
          <w:iCs/>
          <w:lang w:val="en-US"/>
        </w:rPr>
        <w:t xml:space="preserve"> markets in particular, generates </w:t>
      </w:r>
      <w:r w:rsidR="00EE2893" w:rsidRPr="00571C75">
        <w:rPr>
          <w:rFonts w:ascii="Arial Narrow" w:hAnsi="Arial Narrow"/>
          <w:i/>
          <w:iCs/>
          <w:lang w:val="en-US"/>
        </w:rPr>
        <w:t>circumstantial evidence</w:t>
      </w:r>
      <w:r w:rsidR="00EE2893" w:rsidRPr="00571C75">
        <w:rPr>
          <w:rFonts w:ascii="Arial Narrow" w:hAnsi="Arial Narrow"/>
          <w:iCs/>
          <w:lang w:val="en-US"/>
        </w:rPr>
        <w:t xml:space="preserve"> casting doubt on the existence of </w:t>
      </w:r>
      <w:proofErr w:type="spellStart"/>
      <w:r w:rsidR="00EE2893" w:rsidRPr="00571C75">
        <w:rPr>
          <w:rFonts w:ascii="Arial Narrow" w:hAnsi="Arial Narrow"/>
          <w:iCs/>
          <w:lang w:val="en-US"/>
        </w:rPr>
        <w:t>labour</w:t>
      </w:r>
      <w:proofErr w:type="spellEnd"/>
      <w:r w:rsidR="00EE2893" w:rsidRPr="00571C75">
        <w:rPr>
          <w:rFonts w:ascii="Arial Narrow" w:hAnsi="Arial Narrow"/>
          <w:iCs/>
          <w:lang w:val="en-US"/>
        </w:rPr>
        <w:t xml:space="preserve"> supply and demand curves. </w:t>
      </w:r>
      <w:r w:rsidRPr="00571C75">
        <w:rPr>
          <w:rFonts w:ascii="Arial Narrow" w:hAnsi="Arial Narrow"/>
          <w:iCs/>
          <w:lang w:val="en-US"/>
        </w:rPr>
        <w:t xml:space="preserve">Part four </w:t>
      </w:r>
      <w:r w:rsidR="00EE2893" w:rsidRPr="00571C75">
        <w:rPr>
          <w:rFonts w:ascii="Arial Narrow" w:hAnsi="Arial Narrow"/>
          <w:iCs/>
          <w:lang w:val="en-US"/>
        </w:rPr>
        <w:t>shows that o</w:t>
      </w:r>
      <w:r w:rsidR="00EE2893" w:rsidRPr="00571C75">
        <w:rPr>
          <w:rFonts w:ascii="Arial Narrow" w:hAnsi="Arial Narrow"/>
          <w:lang w:val="en-US"/>
        </w:rPr>
        <w:t xml:space="preserve">rthodox </w:t>
      </w:r>
      <w:proofErr w:type="spellStart"/>
      <w:r w:rsidR="00EE2893" w:rsidRPr="00571C75">
        <w:rPr>
          <w:rFonts w:ascii="Arial Narrow" w:hAnsi="Arial Narrow"/>
          <w:lang w:val="en-US"/>
        </w:rPr>
        <w:t>labour</w:t>
      </w:r>
      <w:proofErr w:type="spellEnd"/>
      <w:r w:rsidR="00EE2893" w:rsidRPr="00571C75">
        <w:rPr>
          <w:rFonts w:ascii="Arial Narrow" w:hAnsi="Arial Narrow"/>
          <w:lang w:val="en-US"/>
        </w:rPr>
        <w:t xml:space="preserve"> economists do not </w:t>
      </w:r>
      <w:r w:rsidR="004A5F14">
        <w:rPr>
          <w:rFonts w:ascii="Arial Narrow" w:hAnsi="Arial Narrow"/>
          <w:lang w:val="en-US"/>
        </w:rPr>
        <w:t xml:space="preserve">actually </w:t>
      </w:r>
      <w:r w:rsidR="00EE2893" w:rsidRPr="00571C75">
        <w:rPr>
          <w:rFonts w:ascii="Arial Narrow" w:hAnsi="Arial Narrow"/>
          <w:lang w:val="en-US"/>
        </w:rPr>
        <w:t xml:space="preserve">carry out empirical research specifically designed to corroborate, or refute, the existence of </w:t>
      </w:r>
      <w:proofErr w:type="spellStart"/>
      <w:r w:rsidR="00EE2893" w:rsidRPr="00571C75">
        <w:rPr>
          <w:rFonts w:ascii="Arial Narrow" w:hAnsi="Arial Narrow"/>
          <w:lang w:val="en-US"/>
        </w:rPr>
        <w:t>labour</w:t>
      </w:r>
      <w:proofErr w:type="spellEnd"/>
      <w:r w:rsidR="00EE2893" w:rsidRPr="00571C75">
        <w:rPr>
          <w:rFonts w:ascii="Arial Narrow" w:hAnsi="Arial Narrow"/>
          <w:lang w:val="en-US"/>
        </w:rPr>
        <w:t xml:space="preserve"> supply and demand curves. This leaves them caught on the horns of a dilemma. If they fail to carry out such empirical research, they stand accused of building models with knowingly unsupported foundation.  But this is not the whole story because they do carry out empirical research on </w:t>
      </w:r>
      <w:proofErr w:type="spellStart"/>
      <w:r w:rsidR="00EE2893" w:rsidRPr="00571C75">
        <w:rPr>
          <w:rFonts w:ascii="Arial Narrow" w:hAnsi="Arial Narrow"/>
          <w:lang w:val="en-US"/>
        </w:rPr>
        <w:t>labour</w:t>
      </w:r>
      <w:proofErr w:type="spellEnd"/>
      <w:r w:rsidR="00EE2893" w:rsidRPr="00571C75">
        <w:rPr>
          <w:rFonts w:ascii="Arial Narrow" w:hAnsi="Arial Narrow"/>
          <w:lang w:val="en-US"/>
        </w:rPr>
        <w:t xml:space="preserve"> supply and demand </w:t>
      </w:r>
      <w:proofErr w:type="spellStart"/>
      <w:r w:rsidR="00EE2893" w:rsidRPr="00571C75">
        <w:rPr>
          <w:rFonts w:ascii="Arial Narrow" w:hAnsi="Arial Narrow"/>
          <w:i/>
          <w:lang w:val="en-US"/>
        </w:rPr>
        <w:t>elasticities</w:t>
      </w:r>
      <w:proofErr w:type="spellEnd"/>
      <w:r w:rsidR="004A5F14">
        <w:rPr>
          <w:rFonts w:ascii="Arial Narrow" w:hAnsi="Arial Narrow"/>
          <w:lang w:val="en-US"/>
        </w:rPr>
        <w:t>. Whilst r</w:t>
      </w:r>
      <w:r w:rsidR="00EE2893" w:rsidRPr="00571C75">
        <w:rPr>
          <w:rFonts w:ascii="Arial Narrow" w:hAnsi="Arial Narrow"/>
          <w:lang w:val="en-US"/>
        </w:rPr>
        <w:t xml:space="preserve">esearch designed to estimate </w:t>
      </w:r>
      <w:proofErr w:type="spellStart"/>
      <w:r w:rsidR="00EE2893" w:rsidRPr="00571C75">
        <w:rPr>
          <w:rFonts w:ascii="Arial Narrow" w:hAnsi="Arial Narrow"/>
          <w:lang w:val="en-US"/>
        </w:rPr>
        <w:t>elasticities</w:t>
      </w:r>
      <w:proofErr w:type="spellEnd"/>
      <w:r w:rsidR="00EE2893" w:rsidRPr="00571C75">
        <w:rPr>
          <w:rFonts w:ascii="Arial Narrow" w:hAnsi="Arial Narrow"/>
          <w:lang w:val="en-US"/>
        </w:rPr>
        <w:t xml:space="preserve"> is not the same as research designed to corroborate, or refute, the existence of </w:t>
      </w:r>
      <w:proofErr w:type="spellStart"/>
      <w:r w:rsidR="00EE2893" w:rsidRPr="00571C75">
        <w:rPr>
          <w:rFonts w:ascii="Arial Narrow" w:hAnsi="Arial Narrow"/>
          <w:lang w:val="en-US"/>
        </w:rPr>
        <w:t>labour</w:t>
      </w:r>
      <w:proofErr w:type="spellEnd"/>
      <w:r w:rsidR="00EE2893" w:rsidRPr="00571C75">
        <w:rPr>
          <w:rFonts w:ascii="Arial Narrow" w:hAnsi="Arial Narrow"/>
          <w:lang w:val="en-US"/>
        </w:rPr>
        <w:t xml:space="preserve"> supply and demand curves</w:t>
      </w:r>
      <w:r w:rsidR="004A5F14">
        <w:rPr>
          <w:rFonts w:ascii="Arial Narrow" w:hAnsi="Arial Narrow"/>
          <w:lang w:val="en-US"/>
        </w:rPr>
        <w:t xml:space="preserve">, </w:t>
      </w:r>
      <w:r w:rsidR="00EE2893" w:rsidRPr="00571C75">
        <w:rPr>
          <w:rFonts w:ascii="Arial Narrow" w:hAnsi="Arial Narrow"/>
          <w:lang w:val="en-US"/>
        </w:rPr>
        <w:t xml:space="preserve">it can, with some finessing, be interpreted as  evidence for their existence. Whilst this avoids the previous accusation, it </w:t>
      </w:r>
      <w:proofErr w:type="spellStart"/>
      <w:r w:rsidR="00EE2893" w:rsidRPr="00571C75">
        <w:rPr>
          <w:rFonts w:ascii="Arial Narrow" w:hAnsi="Arial Narrow"/>
          <w:lang w:val="en-US"/>
        </w:rPr>
        <w:t>impails</w:t>
      </w:r>
      <w:proofErr w:type="spellEnd"/>
      <w:r w:rsidR="00EE2893" w:rsidRPr="00571C75">
        <w:rPr>
          <w:rFonts w:ascii="Arial Narrow" w:hAnsi="Arial Narrow"/>
          <w:lang w:val="en-US"/>
        </w:rPr>
        <w:t xml:space="preserve"> </w:t>
      </w:r>
      <w:r w:rsidR="004A5F14">
        <w:rPr>
          <w:rFonts w:ascii="Arial Narrow" w:hAnsi="Arial Narrow"/>
          <w:lang w:val="en-US"/>
        </w:rPr>
        <w:t xml:space="preserve">orthodox economists </w:t>
      </w:r>
      <w:r w:rsidR="00EE2893" w:rsidRPr="00571C75">
        <w:rPr>
          <w:rFonts w:ascii="Arial Narrow" w:hAnsi="Arial Narrow"/>
          <w:lang w:val="en-US"/>
        </w:rPr>
        <w:t xml:space="preserve">on the other horn of the dilemma: empirical evidence for the existence of </w:t>
      </w:r>
      <w:proofErr w:type="spellStart"/>
      <w:r w:rsidR="00EE2893" w:rsidRPr="00571C75">
        <w:rPr>
          <w:rFonts w:ascii="Arial Narrow" w:hAnsi="Arial Narrow"/>
          <w:lang w:val="en-US"/>
        </w:rPr>
        <w:t>labour</w:t>
      </w:r>
      <w:proofErr w:type="spellEnd"/>
      <w:r w:rsidR="00EE2893" w:rsidRPr="00571C75">
        <w:rPr>
          <w:rFonts w:ascii="Arial Narrow" w:hAnsi="Arial Narrow"/>
          <w:lang w:val="en-US"/>
        </w:rPr>
        <w:t xml:space="preserve"> supply and demand curves, derived from estimates of </w:t>
      </w:r>
      <w:proofErr w:type="spellStart"/>
      <w:r w:rsidR="00EE2893" w:rsidRPr="00571C75">
        <w:rPr>
          <w:rFonts w:ascii="Arial Narrow" w:hAnsi="Arial Narrow"/>
          <w:lang w:val="en-US"/>
        </w:rPr>
        <w:t>elasticities</w:t>
      </w:r>
      <w:proofErr w:type="spellEnd"/>
      <w:r w:rsidR="00EE2893" w:rsidRPr="00571C75">
        <w:rPr>
          <w:rFonts w:ascii="Arial Narrow" w:hAnsi="Arial Narrow"/>
          <w:lang w:val="en-US"/>
        </w:rPr>
        <w:t>, is at best inconclusive and at worst casts doubt on their existence.</w:t>
      </w:r>
      <w:r w:rsidRPr="00571C75">
        <w:rPr>
          <w:rFonts w:ascii="Arial Narrow" w:hAnsi="Arial Narrow"/>
          <w:lang w:val="en-US"/>
        </w:rPr>
        <w:t xml:space="preserve"> </w:t>
      </w:r>
      <w:r w:rsidR="00EE2893" w:rsidRPr="00571C75">
        <w:rPr>
          <w:rFonts w:ascii="Arial Narrow" w:hAnsi="Arial Narrow"/>
          <w:lang w:val="en-US"/>
        </w:rPr>
        <w:t xml:space="preserve">Parts </w:t>
      </w:r>
      <w:r w:rsidRPr="00571C75">
        <w:rPr>
          <w:rFonts w:ascii="Arial Narrow" w:hAnsi="Arial Narrow"/>
          <w:lang w:val="en-US"/>
        </w:rPr>
        <w:t xml:space="preserve">five </w:t>
      </w:r>
      <w:r w:rsidR="00EE2893" w:rsidRPr="00571C75">
        <w:rPr>
          <w:rFonts w:ascii="Arial Narrow" w:hAnsi="Arial Narrow"/>
          <w:lang w:val="en-US"/>
        </w:rPr>
        <w:t xml:space="preserve">(supply) </w:t>
      </w:r>
      <w:r w:rsidRPr="00571C75">
        <w:rPr>
          <w:rFonts w:ascii="Arial Narrow" w:hAnsi="Arial Narrow"/>
          <w:lang w:val="en-US"/>
        </w:rPr>
        <w:t>and six</w:t>
      </w:r>
      <w:r w:rsidR="00EE2893" w:rsidRPr="00571C75">
        <w:rPr>
          <w:rFonts w:ascii="Arial Narrow" w:hAnsi="Arial Narrow"/>
          <w:lang w:val="en-US"/>
        </w:rPr>
        <w:t xml:space="preserve"> (demand) concentrate on this empirical evidence. What I do not do, however, is offer empirical counter-evidence. I do not, for example, run regressions on quantities of </w:t>
      </w:r>
      <w:proofErr w:type="spellStart"/>
      <w:r w:rsidR="00EE2893" w:rsidRPr="00571C75">
        <w:rPr>
          <w:rFonts w:ascii="Arial Narrow" w:hAnsi="Arial Narrow"/>
          <w:lang w:val="en-US"/>
        </w:rPr>
        <w:t>labour</w:t>
      </w:r>
      <w:proofErr w:type="spellEnd"/>
      <w:r w:rsidR="00EE2893" w:rsidRPr="00571C75">
        <w:rPr>
          <w:rFonts w:ascii="Arial Narrow" w:hAnsi="Arial Narrow"/>
          <w:lang w:val="en-US"/>
        </w:rPr>
        <w:t xml:space="preserve"> supplied and demanded, and wage rates, in order to show that there is </w:t>
      </w:r>
      <w:r w:rsidR="00EE2893" w:rsidRPr="00571C75">
        <w:rPr>
          <w:rFonts w:ascii="Arial Narrow" w:hAnsi="Arial Narrow"/>
          <w:i/>
          <w:lang w:val="en-US"/>
        </w:rPr>
        <w:t>no</w:t>
      </w:r>
      <w:r w:rsidR="00EE2893" w:rsidRPr="00571C75">
        <w:rPr>
          <w:rFonts w:ascii="Arial Narrow" w:hAnsi="Arial Narrow"/>
          <w:lang w:val="en-US"/>
        </w:rPr>
        <w:t xml:space="preserve"> statistical association between them. Rather, I use exactly the same research on </w:t>
      </w:r>
      <w:proofErr w:type="spellStart"/>
      <w:r w:rsidR="00EE2893" w:rsidRPr="00571C75">
        <w:rPr>
          <w:rFonts w:ascii="Arial Narrow" w:hAnsi="Arial Narrow"/>
          <w:lang w:val="en-US"/>
        </w:rPr>
        <w:t>labour</w:t>
      </w:r>
      <w:proofErr w:type="spellEnd"/>
      <w:r w:rsidR="00EE2893" w:rsidRPr="00571C75">
        <w:rPr>
          <w:rFonts w:ascii="Arial Narrow" w:hAnsi="Arial Narrow"/>
          <w:lang w:val="en-US"/>
        </w:rPr>
        <w:t xml:space="preserve"> supply and demand </w:t>
      </w:r>
      <w:proofErr w:type="spellStart"/>
      <w:r w:rsidR="00EE2893" w:rsidRPr="00571C75">
        <w:rPr>
          <w:rFonts w:ascii="Arial Narrow" w:hAnsi="Arial Narrow"/>
          <w:lang w:val="en-US"/>
        </w:rPr>
        <w:t>elasticities</w:t>
      </w:r>
      <w:proofErr w:type="spellEnd"/>
      <w:r w:rsidR="00EE2893" w:rsidRPr="00571C75">
        <w:rPr>
          <w:rFonts w:ascii="Arial Narrow" w:hAnsi="Arial Narrow"/>
          <w:lang w:val="en-US"/>
        </w:rPr>
        <w:t xml:space="preserve">, but interpret it with Solow´s `healthy skepticism´. Where, for example, orthodox </w:t>
      </w:r>
      <w:proofErr w:type="spellStart"/>
      <w:r w:rsidR="00EE2893" w:rsidRPr="00571C75">
        <w:rPr>
          <w:rFonts w:ascii="Arial Narrow" w:hAnsi="Arial Narrow"/>
          <w:lang w:val="en-US"/>
        </w:rPr>
        <w:t>labour</w:t>
      </w:r>
      <w:proofErr w:type="spellEnd"/>
      <w:r w:rsidR="00EE2893" w:rsidRPr="00571C75">
        <w:rPr>
          <w:rFonts w:ascii="Arial Narrow" w:hAnsi="Arial Narrow"/>
          <w:lang w:val="en-US"/>
        </w:rPr>
        <w:t xml:space="preserve"> economists report low, or even zero, </w:t>
      </w:r>
      <w:proofErr w:type="spellStart"/>
      <w:r w:rsidR="00EE2893" w:rsidRPr="00571C75">
        <w:rPr>
          <w:rFonts w:ascii="Arial Narrow" w:hAnsi="Arial Narrow"/>
          <w:lang w:val="en-US"/>
        </w:rPr>
        <w:t>elasticities</w:t>
      </w:r>
      <w:proofErr w:type="spellEnd"/>
      <w:r w:rsidR="00EE2893" w:rsidRPr="00571C75">
        <w:rPr>
          <w:rFonts w:ascii="Arial Narrow" w:hAnsi="Arial Narrow"/>
          <w:lang w:val="en-US"/>
        </w:rPr>
        <w:t xml:space="preserve"> of supply for men, and then move </w:t>
      </w:r>
      <w:r w:rsidR="004A5F14">
        <w:rPr>
          <w:rFonts w:ascii="Arial Narrow" w:hAnsi="Arial Narrow"/>
          <w:lang w:val="en-US"/>
        </w:rPr>
        <w:t xml:space="preserve">swiftly </w:t>
      </w:r>
      <w:r w:rsidR="00EE2893" w:rsidRPr="00571C75">
        <w:rPr>
          <w:rFonts w:ascii="Arial Narrow" w:hAnsi="Arial Narrow"/>
          <w:lang w:val="en-US"/>
        </w:rPr>
        <w:t>on</w:t>
      </w:r>
      <w:r w:rsidR="004A5F14">
        <w:rPr>
          <w:rFonts w:ascii="Arial Narrow" w:hAnsi="Arial Narrow"/>
          <w:lang w:val="en-US"/>
        </w:rPr>
        <w:t>,</w:t>
      </w:r>
      <w:r w:rsidR="00EE2893" w:rsidRPr="00571C75">
        <w:rPr>
          <w:rFonts w:ascii="Arial Narrow" w:hAnsi="Arial Narrow"/>
          <w:lang w:val="en-US"/>
        </w:rPr>
        <w:t xml:space="preserve"> as if this is unimportant, I interpret this as evidence </w:t>
      </w:r>
      <w:r w:rsidR="00EE2893" w:rsidRPr="00571C75">
        <w:rPr>
          <w:rFonts w:ascii="Arial Narrow" w:hAnsi="Arial Narrow"/>
          <w:i/>
          <w:lang w:val="en-US"/>
        </w:rPr>
        <w:t>against</w:t>
      </w:r>
      <w:r w:rsidR="00EE2893" w:rsidRPr="00571C75">
        <w:rPr>
          <w:rFonts w:ascii="Arial Narrow" w:hAnsi="Arial Narrow"/>
          <w:lang w:val="en-US"/>
        </w:rPr>
        <w:t xml:space="preserve"> the existence of </w:t>
      </w:r>
      <w:proofErr w:type="spellStart"/>
      <w:r w:rsidR="00EE2893" w:rsidRPr="00571C75">
        <w:rPr>
          <w:rFonts w:ascii="Arial Narrow" w:hAnsi="Arial Narrow"/>
          <w:lang w:val="en-US"/>
        </w:rPr>
        <w:t>labour</w:t>
      </w:r>
      <w:proofErr w:type="spellEnd"/>
      <w:r w:rsidR="00EE2893" w:rsidRPr="00571C75">
        <w:rPr>
          <w:rFonts w:ascii="Arial Narrow" w:hAnsi="Arial Narrow"/>
          <w:lang w:val="en-US"/>
        </w:rPr>
        <w:t xml:space="preserve"> supply curves for men. </w:t>
      </w:r>
      <w:r w:rsidR="004A5F14">
        <w:rPr>
          <w:rFonts w:ascii="Arial Narrow" w:hAnsi="Arial Narrow"/>
          <w:lang w:val="en-US"/>
        </w:rPr>
        <w:t>Whilst p</w:t>
      </w:r>
      <w:r w:rsidRPr="00571C75">
        <w:rPr>
          <w:rFonts w:ascii="Arial Narrow" w:hAnsi="Arial Narrow"/>
          <w:lang w:val="en-US"/>
        </w:rPr>
        <w:t>art six</w:t>
      </w:r>
      <w:r w:rsidR="00EE2893" w:rsidRPr="00571C75">
        <w:rPr>
          <w:rFonts w:ascii="Arial Narrow" w:hAnsi="Arial Narrow"/>
          <w:lang w:val="en-US"/>
        </w:rPr>
        <w:t xml:space="preserve"> makes similar arguments vis-à-vis </w:t>
      </w:r>
      <w:proofErr w:type="spellStart"/>
      <w:r w:rsidR="00EE2893" w:rsidRPr="00571C75">
        <w:rPr>
          <w:rFonts w:ascii="Arial Narrow" w:hAnsi="Arial Narrow"/>
          <w:lang w:val="en-US"/>
        </w:rPr>
        <w:t>elasticities</w:t>
      </w:r>
      <w:proofErr w:type="spellEnd"/>
      <w:r w:rsidR="00EE2893" w:rsidRPr="00571C75">
        <w:rPr>
          <w:rFonts w:ascii="Arial Narrow" w:hAnsi="Arial Narrow"/>
          <w:lang w:val="en-US"/>
        </w:rPr>
        <w:t xml:space="preserve"> as part </w:t>
      </w:r>
      <w:r w:rsidR="004A5F14">
        <w:rPr>
          <w:rFonts w:ascii="Arial Narrow" w:hAnsi="Arial Narrow"/>
          <w:lang w:val="en-US"/>
        </w:rPr>
        <w:t>five</w:t>
      </w:r>
      <w:r w:rsidR="00EE2893" w:rsidRPr="00571C75">
        <w:rPr>
          <w:rFonts w:ascii="Arial Narrow" w:hAnsi="Arial Narrow"/>
          <w:lang w:val="en-US"/>
        </w:rPr>
        <w:t>, it m</w:t>
      </w:r>
      <w:r w:rsidR="00EE2893" w:rsidRPr="00571C75">
        <w:rPr>
          <w:rFonts w:ascii="Arial Narrow" w:hAnsi="Arial Narrow" w:cs="Arial"/>
          <w:lang w:val="en-US"/>
        </w:rPr>
        <w:t>akes a foray into the `capital controversy´</w:t>
      </w:r>
      <w:r w:rsidR="004A5F14">
        <w:rPr>
          <w:rFonts w:ascii="Arial Narrow" w:hAnsi="Arial Narrow" w:cs="Arial"/>
          <w:lang w:val="en-US"/>
        </w:rPr>
        <w:t xml:space="preserve"> to</w:t>
      </w:r>
      <w:r w:rsidR="00EE2893" w:rsidRPr="00571C75">
        <w:rPr>
          <w:rFonts w:ascii="Arial Narrow" w:hAnsi="Arial Narrow" w:cs="Arial"/>
          <w:lang w:val="en-US"/>
        </w:rPr>
        <w:t xml:space="preserve"> show that estimating </w:t>
      </w:r>
      <w:proofErr w:type="spellStart"/>
      <w:r w:rsidR="00EE2893" w:rsidRPr="00571C75">
        <w:rPr>
          <w:rFonts w:ascii="Arial Narrow" w:hAnsi="Arial Narrow" w:cs="Arial"/>
          <w:lang w:val="en-US"/>
        </w:rPr>
        <w:t>labour</w:t>
      </w:r>
      <w:proofErr w:type="spellEnd"/>
      <w:r w:rsidR="00EE2893" w:rsidRPr="00571C75">
        <w:rPr>
          <w:rFonts w:ascii="Arial Narrow" w:hAnsi="Arial Narrow" w:cs="Arial"/>
          <w:lang w:val="en-US"/>
        </w:rPr>
        <w:t xml:space="preserve"> demand </w:t>
      </w:r>
      <w:proofErr w:type="spellStart"/>
      <w:r w:rsidR="00EE2893" w:rsidRPr="00571C75">
        <w:rPr>
          <w:rFonts w:ascii="Arial Narrow" w:hAnsi="Arial Narrow" w:cs="Arial"/>
          <w:lang w:val="en-US"/>
        </w:rPr>
        <w:t>elasticities</w:t>
      </w:r>
      <w:proofErr w:type="spellEnd"/>
      <w:r w:rsidR="00EE2893" w:rsidRPr="00571C75">
        <w:rPr>
          <w:rFonts w:ascii="Arial Narrow" w:hAnsi="Arial Narrow" w:cs="Arial"/>
          <w:lang w:val="en-US"/>
        </w:rPr>
        <w:t xml:space="preserve"> is tantamount to estimating identities</w:t>
      </w:r>
      <w:r w:rsidR="004A5F14">
        <w:rPr>
          <w:rFonts w:ascii="Arial Narrow" w:hAnsi="Arial Narrow" w:cs="Arial"/>
          <w:lang w:val="en-US"/>
        </w:rPr>
        <w:t xml:space="preserve">. As a result, it is </w:t>
      </w:r>
      <w:r w:rsidR="00EE2893" w:rsidRPr="00571C75">
        <w:rPr>
          <w:rFonts w:ascii="Arial Narrow" w:hAnsi="Arial Narrow" w:cs="Arial"/>
          <w:lang w:val="en-US"/>
        </w:rPr>
        <w:t xml:space="preserve">virtually impossible to obtain anything </w:t>
      </w:r>
      <w:r w:rsidR="00EE2893" w:rsidRPr="00571C75">
        <w:rPr>
          <w:rFonts w:ascii="Arial Narrow" w:hAnsi="Arial Narrow" w:cs="Arial"/>
          <w:i/>
          <w:lang w:val="en-US"/>
        </w:rPr>
        <w:t>other</w:t>
      </w:r>
      <w:r w:rsidR="00EE2893" w:rsidRPr="00571C75">
        <w:rPr>
          <w:rFonts w:ascii="Arial Narrow" w:hAnsi="Arial Narrow" w:cs="Arial"/>
          <w:lang w:val="en-US"/>
        </w:rPr>
        <w:t xml:space="preserve"> than negative, significant and relatively high </w:t>
      </w:r>
      <w:proofErr w:type="spellStart"/>
      <w:r w:rsidR="00EE2893" w:rsidRPr="00571C75">
        <w:rPr>
          <w:rFonts w:ascii="Arial Narrow" w:hAnsi="Arial Narrow" w:cs="Arial"/>
          <w:lang w:val="en-US"/>
        </w:rPr>
        <w:t>elasticities</w:t>
      </w:r>
      <w:proofErr w:type="spellEnd"/>
      <w:r w:rsidR="00EE2893" w:rsidRPr="00571C75">
        <w:rPr>
          <w:rFonts w:ascii="Arial Narrow" w:hAnsi="Arial Narrow" w:cs="Arial"/>
          <w:lang w:val="en-US"/>
        </w:rPr>
        <w:t xml:space="preserve">. The conclusion briefly discusses the implications of the above for future orthodox and heterodox </w:t>
      </w:r>
      <w:proofErr w:type="spellStart"/>
      <w:r w:rsidR="00EE2893" w:rsidRPr="00571C75">
        <w:rPr>
          <w:rFonts w:ascii="Arial Narrow" w:hAnsi="Arial Narrow" w:cs="Arial"/>
          <w:lang w:val="en-US"/>
        </w:rPr>
        <w:t>labour</w:t>
      </w:r>
      <w:proofErr w:type="spellEnd"/>
      <w:r w:rsidR="00EE2893" w:rsidRPr="00571C75">
        <w:rPr>
          <w:rFonts w:ascii="Arial Narrow" w:hAnsi="Arial Narrow" w:cs="Arial"/>
          <w:lang w:val="en-US"/>
        </w:rPr>
        <w:t xml:space="preserve"> economics.</w:t>
      </w:r>
    </w:p>
    <w:p w:rsidR="00EE2893" w:rsidRPr="00571C75" w:rsidRDefault="00EE2893" w:rsidP="00571C75">
      <w:pPr>
        <w:spacing w:before="0" w:beforeAutospacing="0" w:after="0" w:afterAutospacing="0"/>
        <w:contextualSpacing/>
        <w:rPr>
          <w:rFonts w:ascii="Arial Narrow" w:hAnsi="Arial Narrow"/>
          <w:color w:val="C00000"/>
          <w:lang w:val="en-US"/>
        </w:rPr>
      </w:pPr>
    </w:p>
    <w:p w:rsidR="00EE2893" w:rsidRPr="00571C75" w:rsidRDefault="003F5529" w:rsidP="00571C75">
      <w:pPr>
        <w:spacing w:before="0" w:beforeAutospacing="0" w:after="0" w:afterAutospacing="0"/>
        <w:rPr>
          <w:rFonts w:ascii="Arial Narrow" w:hAnsi="Arial Narrow"/>
          <w:b/>
          <w:lang w:val="en-US"/>
        </w:rPr>
      </w:pPr>
      <w:r w:rsidRPr="00571C75">
        <w:rPr>
          <w:rFonts w:ascii="Arial Narrow" w:hAnsi="Arial Narrow"/>
          <w:b/>
          <w:lang w:val="en-US"/>
        </w:rPr>
        <w:t xml:space="preserve">1.  </w:t>
      </w:r>
      <w:r w:rsidR="00EE2893" w:rsidRPr="00571C75">
        <w:rPr>
          <w:rFonts w:ascii="Arial Narrow" w:hAnsi="Arial Narrow"/>
          <w:b/>
          <w:lang w:val="en-US"/>
        </w:rPr>
        <w:t>Causality, laws and tendencies</w:t>
      </w:r>
    </w:p>
    <w:p w:rsidR="00EE2893" w:rsidRPr="00571C75" w:rsidRDefault="00EE2893" w:rsidP="00571C75">
      <w:pPr>
        <w:spacing w:before="0" w:beforeAutospacing="0" w:after="0" w:afterAutospacing="0"/>
        <w:contextualSpacing/>
        <w:rPr>
          <w:rFonts w:ascii="Arial Narrow" w:hAnsi="Arial Narrow"/>
          <w:lang w:val="en-US"/>
        </w:rPr>
      </w:pPr>
      <w:proofErr w:type="spellStart"/>
      <w:r w:rsidRPr="00571C75">
        <w:rPr>
          <w:rFonts w:ascii="Arial Narrow" w:hAnsi="Arial Narrow"/>
          <w:lang w:val="en-US"/>
        </w:rPr>
        <w:t>Labour</w:t>
      </w:r>
      <w:proofErr w:type="spellEnd"/>
      <w:r w:rsidRPr="00571C75">
        <w:rPr>
          <w:rFonts w:ascii="Arial Narrow" w:hAnsi="Arial Narrow"/>
          <w:lang w:val="en-US"/>
        </w:rPr>
        <w:t xml:space="preserve"> supply and demand curves are deductions from, and/or predictions of, the (well known) </w:t>
      </w:r>
      <w:r w:rsidRPr="00571C75">
        <w:rPr>
          <w:rFonts w:ascii="Arial Narrow" w:hAnsi="Arial Narrow"/>
          <w:i/>
          <w:lang w:val="en-US"/>
        </w:rPr>
        <w:t>theories</w:t>
      </w:r>
      <w:r w:rsidRPr="00571C75">
        <w:rPr>
          <w:rFonts w:ascii="Arial Narrow" w:hAnsi="Arial Narrow"/>
          <w:lang w:val="en-US"/>
        </w:rPr>
        <w:t xml:space="preserve"> of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and demand. They express </w:t>
      </w:r>
      <w:r w:rsidRPr="00571C75">
        <w:rPr>
          <w:rFonts w:ascii="Arial Narrow" w:hAnsi="Arial Narrow"/>
          <w:i/>
          <w:lang w:val="en-US"/>
        </w:rPr>
        <w:t xml:space="preserve">precise </w:t>
      </w:r>
      <w:r w:rsidRPr="00571C75">
        <w:rPr>
          <w:rFonts w:ascii="Arial Narrow" w:hAnsi="Arial Narrow"/>
          <w:lang w:val="en-US"/>
        </w:rPr>
        <w:t>and</w:t>
      </w:r>
      <w:r w:rsidRPr="00571C75">
        <w:rPr>
          <w:rFonts w:ascii="Arial Narrow" w:hAnsi="Arial Narrow"/>
          <w:i/>
          <w:lang w:val="en-US"/>
        </w:rPr>
        <w:t xml:space="preserve"> unambiguous</w:t>
      </w:r>
      <w:r w:rsidRPr="00571C75">
        <w:rPr>
          <w:rFonts w:ascii="Arial Narrow" w:hAnsi="Arial Narrow"/>
          <w:lang w:val="en-US"/>
        </w:rPr>
        <w:t xml:space="preserve"> relationships between quantities of </w:t>
      </w:r>
      <w:proofErr w:type="spellStart"/>
      <w:r w:rsidRPr="00571C75">
        <w:rPr>
          <w:rFonts w:ascii="Arial Narrow" w:hAnsi="Arial Narrow"/>
          <w:lang w:val="en-US"/>
        </w:rPr>
        <w:t>labour</w:t>
      </w:r>
      <w:proofErr w:type="spellEnd"/>
      <w:r w:rsidRPr="00571C75">
        <w:rPr>
          <w:rFonts w:ascii="Arial Narrow" w:hAnsi="Arial Narrow"/>
          <w:lang w:val="en-US"/>
        </w:rPr>
        <w:t xml:space="preserve"> services supplied and demanded, and wage rates, and hence are often referred to as the </w:t>
      </w:r>
      <w:r w:rsidRPr="00571C75">
        <w:rPr>
          <w:rFonts w:ascii="Arial Narrow" w:hAnsi="Arial Narrow"/>
          <w:i/>
          <w:lang w:val="en-US"/>
        </w:rPr>
        <w:t xml:space="preserve">laws of </w:t>
      </w:r>
      <w:proofErr w:type="spellStart"/>
      <w:r w:rsidRPr="00571C75">
        <w:rPr>
          <w:rFonts w:ascii="Arial Narrow" w:hAnsi="Arial Narrow"/>
          <w:i/>
          <w:lang w:val="en-US"/>
        </w:rPr>
        <w:t>labour</w:t>
      </w:r>
      <w:proofErr w:type="spellEnd"/>
      <w:r w:rsidRPr="00571C75">
        <w:rPr>
          <w:rFonts w:ascii="Arial Narrow" w:hAnsi="Arial Narrow"/>
          <w:i/>
          <w:lang w:val="en-US"/>
        </w:rPr>
        <w:t xml:space="preserve"> supply and demand</w:t>
      </w:r>
      <w:r w:rsidRPr="00571C75">
        <w:rPr>
          <w:rFonts w:ascii="Arial Narrow" w:hAnsi="Arial Narrow"/>
          <w:lang w:val="en-US"/>
        </w:rPr>
        <w:t>.</w:t>
      </w:r>
      <w:r w:rsidRPr="00571C75">
        <w:rPr>
          <w:rStyle w:val="FootnoteReference"/>
          <w:rFonts w:ascii="Arial Narrow" w:hAnsi="Arial Narrow"/>
          <w:lang w:val="en-US"/>
        </w:rPr>
        <w:footnoteReference w:id="4"/>
      </w:r>
      <w:r w:rsidRPr="00571C75">
        <w:rPr>
          <w:rFonts w:ascii="Arial Narrow" w:hAnsi="Arial Narrow"/>
          <w:lang w:val="en-US"/>
        </w:rPr>
        <w:t xml:space="preserve"> Because orthodox </w:t>
      </w:r>
      <w:proofErr w:type="spellStart"/>
      <w:r w:rsidRPr="00571C75">
        <w:rPr>
          <w:rFonts w:ascii="Arial Narrow" w:hAnsi="Arial Narrow"/>
          <w:lang w:val="en-US"/>
        </w:rPr>
        <w:t>labour</w:t>
      </w:r>
      <w:proofErr w:type="spellEnd"/>
      <w:r w:rsidRPr="00571C75">
        <w:rPr>
          <w:rFonts w:ascii="Arial Narrow" w:hAnsi="Arial Narrow"/>
          <w:lang w:val="en-US"/>
        </w:rPr>
        <w:t xml:space="preserve"> economists presume these relationships are </w:t>
      </w:r>
      <w:r w:rsidRPr="00571C75">
        <w:rPr>
          <w:rFonts w:ascii="Arial Narrow" w:hAnsi="Arial Narrow"/>
          <w:i/>
          <w:lang w:val="en-US"/>
        </w:rPr>
        <w:t>law-like</w:t>
      </w:r>
      <w:r w:rsidRPr="00571C75">
        <w:rPr>
          <w:rFonts w:ascii="Arial Narrow" w:hAnsi="Arial Narrow"/>
          <w:lang w:val="en-US"/>
        </w:rPr>
        <w:t xml:space="preserve">, and </w:t>
      </w:r>
      <w:r w:rsidRPr="00571C75">
        <w:rPr>
          <w:rFonts w:ascii="Arial Narrow" w:hAnsi="Arial Narrow"/>
          <w:i/>
          <w:lang w:val="en-US"/>
        </w:rPr>
        <w:t>causal</w:t>
      </w:r>
      <w:r w:rsidRPr="00571C75">
        <w:rPr>
          <w:rFonts w:ascii="Arial Narrow" w:hAnsi="Arial Narrow"/>
          <w:lang w:val="en-US"/>
        </w:rPr>
        <w:t xml:space="preserve">, the concept of </w:t>
      </w:r>
      <w:r w:rsidRPr="00571C75">
        <w:rPr>
          <w:rFonts w:ascii="Arial Narrow" w:hAnsi="Arial Narrow"/>
          <w:i/>
          <w:lang w:val="en-US"/>
        </w:rPr>
        <w:t>causal law</w:t>
      </w:r>
      <w:r w:rsidRPr="00571C75">
        <w:rPr>
          <w:rFonts w:ascii="Arial Narrow" w:hAnsi="Arial Narrow"/>
          <w:lang w:val="en-US"/>
        </w:rPr>
        <w:t xml:space="preserve"> describes them perfectly.  </w:t>
      </w:r>
    </w:p>
    <w:p w:rsidR="00EE2893" w:rsidRPr="00571C75" w:rsidRDefault="00EE2893" w:rsidP="00571C75">
      <w:pPr>
        <w:spacing w:before="0" w:beforeAutospacing="0" w:after="0" w:afterAutospacing="0"/>
        <w:contextualSpacing/>
        <w:rPr>
          <w:rFonts w:ascii="Arial Narrow" w:hAnsi="Arial Narrow"/>
          <w:lang w:val="en-US"/>
        </w:rPr>
      </w:pPr>
    </w:p>
    <w:p w:rsidR="00A01D6E" w:rsidRPr="00571C75" w:rsidRDefault="00090556" w:rsidP="00571C75">
      <w:pPr>
        <w:spacing w:before="0" w:beforeAutospacing="0" w:after="0" w:afterAutospacing="0"/>
        <w:contextualSpacing/>
        <w:rPr>
          <w:rFonts w:ascii="Arial Narrow" w:hAnsi="Arial Narrow"/>
          <w:lang w:val="en-US"/>
        </w:rPr>
      </w:pPr>
      <w:r w:rsidRPr="00571C75">
        <w:rPr>
          <w:rFonts w:ascii="Arial Narrow" w:hAnsi="Arial Narrow"/>
          <w:lang w:val="en-US"/>
        </w:rPr>
        <w:t>C</w:t>
      </w:r>
      <w:r w:rsidR="009316DA" w:rsidRPr="00571C75">
        <w:rPr>
          <w:rFonts w:ascii="Arial Narrow" w:hAnsi="Arial Narrow"/>
          <w:lang w:val="en-US"/>
        </w:rPr>
        <w:t xml:space="preserve">onsider </w:t>
      </w:r>
      <w:r w:rsidR="0007451F" w:rsidRPr="00571C75">
        <w:rPr>
          <w:rFonts w:ascii="Arial Narrow" w:hAnsi="Arial Narrow"/>
          <w:lang w:val="en-US"/>
        </w:rPr>
        <w:t>law-</w:t>
      </w:r>
      <w:r w:rsidR="009316DA" w:rsidRPr="00571C75">
        <w:rPr>
          <w:rFonts w:ascii="Arial Narrow" w:hAnsi="Arial Narrow"/>
          <w:lang w:val="en-US"/>
        </w:rPr>
        <w:t xml:space="preserve">likeness. </w:t>
      </w:r>
      <w:r w:rsidR="00A01D6E" w:rsidRPr="00571C75">
        <w:rPr>
          <w:rFonts w:ascii="Arial Narrow" w:hAnsi="Arial Narrow"/>
          <w:lang w:val="en-US"/>
        </w:rPr>
        <w:t xml:space="preserve">Suppose </w:t>
      </w:r>
      <w:r w:rsidR="001F2059" w:rsidRPr="00571C75">
        <w:rPr>
          <w:rFonts w:ascii="Arial Narrow" w:hAnsi="Arial Narrow"/>
          <w:lang w:val="en-US"/>
        </w:rPr>
        <w:t xml:space="preserve">orthodox </w:t>
      </w:r>
      <w:proofErr w:type="spellStart"/>
      <w:r w:rsidR="001F2059" w:rsidRPr="00571C75">
        <w:rPr>
          <w:rFonts w:ascii="Arial Narrow" w:hAnsi="Arial Narrow"/>
          <w:lang w:val="en-US"/>
        </w:rPr>
        <w:t>labour</w:t>
      </w:r>
      <w:proofErr w:type="spellEnd"/>
      <w:r w:rsidR="001F2059" w:rsidRPr="00571C75">
        <w:rPr>
          <w:rFonts w:ascii="Arial Narrow" w:hAnsi="Arial Narrow"/>
          <w:lang w:val="en-US"/>
        </w:rPr>
        <w:t xml:space="preserve"> economists presumed that </w:t>
      </w:r>
      <w:r w:rsidR="009316DA" w:rsidRPr="00571C75">
        <w:rPr>
          <w:rFonts w:ascii="Arial Narrow" w:hAnsi="Arial Narrow"/>
          <w:lang w:val="en-US"/>
        </w:rPr>
        <w:t xml:space="preserve">relationships between </w:t>
      </w:r>
      <w:proofErr w:type="spellStart"/>
      <w:r w:rsidR="009316DA" w:rsidRPr="00571C75">
        <w:rPr>
          <w:rFonts w:ascii="Arial Narrow" w:hAnsi="Arial Narrow"/>
          <w:lang w:val="en-US"/>
        </w:rPr>
        <w:t>labour</w:t>
      </w:r>
      <w:proofErr w:type="spellEnd"/>
      <w:r w:rsidR="009316DA" w:rsidRPr="00571C75">
        <w:rPr>
          <w:rFonts w:ascii="Arial Narrow" w:hAnsi="Arial Narrow"/>
          <w:lang w:val="en-US"/>
        </w:rPr>
        <w:t xml:space="preserve"> supply and demand, and wage rate</w:t>
      </w:r>
      <w:r w:rsidR="001F2059" w:rsidRPr="00571C75">
        <w:rPr>
          <w:rFonts w:ascii="Arial Narrow" w:hAnsi="Arial Narrow"/>
          <w:lang w:val="en-US"/>
        </w:rPr>
        <w:t>s</w:t>
      </w:r>
      <w:r w:rsidRPr="00571C75">
        <w:rPr>
          <w:rFonts w:ascii="Arial Narrow" w:hAnsi="Arial Narrow"/>
          <w:lang w:val="en-US"/>
        </w:rPr>
        <w:t>,</w:t>
      </w:r>
      <w:r w:rsidR="009316DA" w:rsidRPr="00571C75">
        <w:rPr>
          <w:rFonts w:ascii="Arial Narrow" w:hAnsi="Arial Narrow"/>
          <w:lang w:val="en-US"/>
        </w:rPr>
        <w:t xml:space="preserve"> were </w:t>
      </w:r>
      <w:r w:rsidR="001F2059" w:rsidRPr="00571C75">
        <w:rPr>
          <w:rFonts w:ascii="Arial Narrow" w:hAnsi="Arial Narrow"/>
          <w:i/>
          <w:lang w:val="en-US"/>
        </w:rPr>
        <w:t xml:space="preserve">not </w:t>
      </w:r>
      <w:r w:rsidR="001F2059" w:rsidRPr="00571C75">
        <w:rPr>
          <w:rFonts w:ascii="Arial Narrow" w:hAnsi="Arial Narrow"/>
          <w:lang w:val="en-US"/>
        </w:rPr>
        <w:t xml:space="preserve">law-like, but </w:t>
      </w:r>
      <w:r w:rsidR="00A01D6E" w:rsidRPr="00571C75">
        <w:rPr>
          <w:rFonts w:ascii="Arial Narrow" w:hAnsi="Arial Narrow"/>
          <w:lang w:val="en-US"/>
        </w:rPr>
        <w:t xml:space="preserve">(let us say) </w:t>
      </w:r>
      <w:r w:rsidR="009316DA" w:rsidRPr="00571C75">
        <w:rPr>
          <w:rFonts w:ascii="Arial Narrow" w:hAnsi="Arial Narrow"/>
          <w:lang w:val="en-US"/>
        </w:rPr>
        <w:t>idiosyncratic</w:t>
      </w:r>
      <w:r w:rsidRPr="00571C75">
        <w:rPr>
          <w:rFonts w:ascii="Arial Narrow" w:hAnsi="Arial Narrow"/>
          <w:lang w:val="en-US"/>
        </w:rPr>
        <w:t xml:space="preserve"> and accidental</w:t>
      </w:r>
      <w:r w:rsidR="00A01D6E" w:rsidRPr="00571C75">
        <w:rPr>
          <w:rFonts w:ascii="Arial Narrow" w:hAnsi="Arial Narrow"/>
          <w:lang w:val="en-US"/>
        </w:rPr>
        <w:t>. In this case</w:t>
      </w:r>
      <w:r w:rsidR="001F2059" w:rsidRPr="00571C75">
        <w:rPr>
          <w:rFonts w:ascii="Arial Narrow" w:hAnsi="Arial Narrow"/>
          <w:lang w:val="en-US"/>
        </w:rPr>
        <w:t xml:space="preserve"> it would </w:t>
      </w:r>
      <w:r w:rsidR="009316DA" w:rsidRPr="00571C75">
        <w:rPr>
          <w:rFonts w:ascii="Arial Narrow" w:hAnsi="Arial Narrow"/>
          <w:lang w:val="en-US"/>
        </w:rPr>
        <w:t xml:space="preserve">make no sense to try and deduce or predict that </w:t>
      </w:r>
      <w:proofErr w:type="spellStart"/>
      <w:r w:rsidR="001F2059" w:rsidRPr="00571C75">
        <w:rPr>
          <w:rFonts w:ascii="Arial Narrow" w:hAnsi="Arial Narrow"/>
          <w:lang w:val="en-US"/>
        </w:rPr>
        <w:t>labour</w:t>
      </w:r>
      <w:proofErr w:type="spellEnd"/>
      <w:r w:rsidR="001F2059" w:rsidRPr="00571C75">
        <w:rPr>
          <w:rFonts w:ascii="Arial Narrow" w:hAnsi="Arial Narrow"/>
          <w:lang w:val="en-US"/>
        </w:rPr>
        <w:t xml:space="preserve"> </w:t>
      </w:r>
      <w:r w:rsidR="009316DA" w:rsidRPr="00571C75">
        <w:rPr>
          <w:rFonts w:ascii="Arial Narrow" w:hAnsi="Arial Narrow"/>
          <w:lang w:val="en-US"/>
        </w:rPr>
        <w:t>demand would decrease following an increase in wage rat</w:t>
      </w:r>
      <w:r w:rsidR="001F2059" w:rsidRPr="00571C75">
        <w:rPr>
          <w:rFonts w:ascii="Arial Narrow" w:hAnsi="Arial Narrow"/>
          <w:lang w:val="en-US"/>
        </w:rPr>
        <w:t>es</w:t>
      </w:r>
      <w:r w:rsidR="009316DA" w:rsidRPr="00571C75">
        <w:rPr>
          <w:rFonts w:ascii="Arial Narrow" w:hAnsi="Arial Narrow"/>
          <w:lang w:val="en-US"/>
        </w:rPr>
        <w:t xml:space="preserve">, </w:t>
      </w:r>
      <w:r w:rsidR="009316DA" w:rsidRPr="00571C75">
        <w:rPr>
          <w:rFonts w:ascii="Arial Narrow" w:hAnsi="Arial Narrow"/>
          <w:i/>
          <w:lang w:val="en-US"/>
        </w:rPr>
        <w:t>ceteris paribus</w:t>
      </w:r>
      <w:r w:rsidR="009316DA" w:rsidRPr="00571C75">
        <w:rPr>
          <w:rFonts w:ascii="Arial Narrow" w:hAnsi="Arial Narrow"/>
          <w:lang w:val="en-US"/>
        </w:rPr>
        <w:t xml:space="preserve">. The fact </w:t>
      </w:r>
      <w:r w:rsidR="00A01D6E" w:rsidRPr="00571C75">
        <w:rPr>
          <w:rFonts w:ascii="Arial Narrow" w:hAnsi="Arial Narrow"/>
          <w:lang w:val="en-US"/>
        </w:rPr>
        <w:t xml:space="preserve">is, however, orthodox </w:t>
      </w:r>
      <w:proofErr w:type="spellStart"/>
      <w:r w:rsidR="00A01D6E" w:rsidRPr="00571C75">
        <w:rPr>
          <w:rFonts w:ascii="Arial Narrow" w:hAnsi="Arial Narrow"/>
          <w:lang w:val="en-US"/>
        </w:rPr>
        <w:t>labour</w:t>
      </w:r>
      <w:proofErr w:type="spellEnd"/>
      <w:r w:rsidR="00A01D6E" w:rsidRPr="00571C75">
        <w:rPr>
          <w:rFonts w:ascii="Arial Narrow" w:hAnsi="Arial Narrow"/>
          <w:lang w:val="en-US"/>
        </w:rPr>
        <w:t xml:space="preserve"> economists frequently make such </w:t>
      </w:r>
      <w:r w:rsidR="009316DA" w:rsidRPr="00571C75">
        <w:rPr>
          <w:rFonts w:ascii="Arial Narrow" w:hAnsi="Arial Narrow"/>
          <w:lang w:val="en-US"/>
        </w:rPr>
        <w:t>deductions and predictions</w:t>
      </w:r>
      <w:r w:rsidR="00A01D6E" w:rsidRPr="00571C75">
        <w:rPr>
          <w:rFonts w:ascii="Arial Narrow" w:hAnsi="Arial Narrow"/>
          <w:lang w:val="en-US"/>
        </w:rPr>
        <w:t>. And making</w:t>
      </w:r>
      <w:r w:rsidR="0054513D" w:rsidRPr="00571C75">
        <w:rPr>
          <w:rFonts w:ascii="Arial Narrow" w:hAnsi="Arial Narrow"/>
          <w:lang w:val="en-US"/>
        </w:rPr>
        <w:t xml:space="preserve"> </w:t>
      </w:r>
      <w:r w:rsidR="0007451F" w:rsidRPr="00571C75">
        <w:rPr>
          <w:rFonts w:ascii="Arial Narrow" w:hAnsi="Arial Narrow"/>
          <w:lang w:val="en-US"/>
        </w:rPr>
        <w:t xml:space="preserve">them </w:t>
      </w:r>
      <w:r w:rsidR="00A01D6E" w:rsidRPr="00571C75">
        <w:rPr>
          <w:rFonts w:ascii="Arial Narrow" w:hAnsi="Arial Narrow"/>
          <w:lang w:val="en-US"/>
        </w:rPr>
        <w:t xml:space="preserve">is intelligible only on the presumption that these relationships are </w:t>
      </w:r>
      <w:r w:rsidR="00A01D6E" w:rsidRPr="00571C75">
        <w:rPr>
          <w:rFonts w:ascii="Arial Narrow" w:hAnsi="Arial Narrow"/>
          <w:i/>
          <w:lang w:val="en-US"/>
        </w:rPr>
        <w:t>law-like</w:t>
      </w:r>
      <w:r w:rsidR="00A01D6E" w:rsidRPr="00571C75">
        <w:rPr>
          <w:rFonts w:ascii="Arial Narrow" w:hAnsi="Arial Narrow"/>
          <w:lang w:val="en-US"/>
        </w:rPr>
        <w:t>.</w:t>
      </w:r>
    </w:p>
    <w:p w:rsidR="00A01D6E" w:rsidRPr="00571C75" w:rsidRDefault="00A01D6E" w:rsidP="00571C75">
      <w:pPr>
        <w:spacing w:before="0" w:beforeAutospacing="0" w:after="0" w:afterAutospacing="0"/>
        <w:contextualSpacing/>
        <w:rPr>
          <w:rFonts w:ascii="Arial Narrow" w:hAnsi="Arial Narrow"/>
          <w:lang w:val="en-US"/>
        </w:rPr>
      </w:pPr>
    </w:p>
    <w:p w:rsidR="00A01D6E" w:rsidRPr="00571C75" w:rsidRDefault="009316DA" w:rsidP="00571C75">
      <w:pPr>
        <w:spacing w:before="0" w:beforeAutospacing="0" w:after="0" w:afterAutospacing="0"/>
        <w:contextualSpacing/>
        <w:rPr>
          <w:rFonts w:ascii="Arial Narrow" w:hAnsi="Arial Narrow"/>
          <w:lang w:val="en-US"/>
        </w:rPr>
      </w:pPr>
      <w:r w:rsidRPr="00571C75">
        <w:rPr>
          <w:rFonts w:ascii="Arial Narrow" w:hAnsi="Arial Narrow"/>
          <w:lang w:val="en-US"/>
        </w:rPr>
        <w:t xml:space="preserve">Now consider </w:t>
      </w:r>
      <w:r w:rsidR="00A01D6E" w:rsidRPr="00571C75">
        <w:rPr>
          <w:rFonts w:ascii="Arial Narrow" w:hAnsi="Arial Narrow"/>
          <w:lang w:val="en-US"/>
        </w:rPr>
        <w:t xml:space="preserve">causality. Suppose orthodox </w:t>
      </w:r>
      <w:proofErr w:type="spellStart"/>
      <w:r w:rsidR="00A01D6E" w:rsidRPr="00571C75">
        <w:rPr>
          <w:rFonts w:ascii="Arial Narrow" w:hAnsi="Arial Narrow"/>
          <w:lang w:val="en-US"/>
        </w:rPr>
        <w:t>labour</w:t>
      </w:r>
      <w:proofErr w:type="spellEnd"/>
      <w:r w:rsidR="00A01D6E" w:rsidRPr="00571C75">
        <w:rPr>
          <w:rFonts w:ascii="Arial Narrow" w:hAnsi="Arial Narrow"/>
          <w:lang w:val="en-US"/>
        </w:rPr>
        <w:t xml:space="preserve"> economists presumed that </w:t>
      </w:r>
      <w:r w:rsidRPr="00571C75">
        <w:rPr>
          <w:rFonts w:ascii="Arial Narrow" w:hAnsi="Arial Narrow"/>
          <w:lang w:val="en-US"/>
        </w:rPr>
        <w:t xml:space="preserve">relationships between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and demand, and the wage rate, </w:t>
      </w:r>
      <w:r w:rsidR="00A01D6E" w:rsidRPr="00571C75">
        <w:rPr>
          <w:rFonts w:ascii="Arial Narrow" w:hAnsi="Arial Narrow"/>
          <w:lang w:val="en-US"/>
        </w:rPr>
        <w:t xml:space="preserve">were </w:t>
      </w:r>
      <w:r w:rsidR="00A01D6E" w:rsidRPr="00571C75">
        <w:rPr>
          <w:rFonts w:ascii="Arial Narrow" w:hAnsi="Arial Narrow"/>
          <w:i/>
          <w:lang w:val="en-US"/>
        </w:rPr>
        <w:t>not</w:t>
      </w:r>
      <w:r w:rsidR="00A01D6E" w:rsidRPr="00571C75">
        <w:rPr>
          <w:rFonts w:ascii="Arial Narrow" w:hAnsi="Arial Narrow"/>
          <w:lang w:val="en-US"/>
        </w:rPr>
        <w:t xml:space="preserve"> causal. In this case, </w:t>
      </w:r>
      <w:r w:rsidRPr="00571C75">
        <w:rPr>
          <w:rFonts w:ascii="Arial Narrow" w:hAnsi="Arial Narrow"/>
          <w:lang w:val="en-US"/>
        </w:rPr>
        <w:t>it would make no sense to try and deduce or predict that an increase in wage rate</w:t>
      </w:r>
      <w:r w:rsidR="0054513D" w:rsidRPr="00571C75">
        <w:rPr>
          <w:rFonts w:ascii="Arial Narrow" w:hAnsi="Arial Narrow"/>
          <w:lang w:val="en-US"/>
        </w:rPr>
        <w:t>s</w:t>
      </w:r>
      <w:r w:rsidRPr="00571C75">
        <w:rPr>
          <w:rFonts w:ascii="Arial Narrow" w:hAnsi="Arial Narrow"/>
          <w:lang w:val="en-US"/>
        </w:rPr>
        <w:t xml:space="preserve"> would </w:t>
      </w:r>
      <w:r w:rsidRPr="00571C75">
        <w:rPr>
          <w:rFonts w:ascii="Arial Narrow" w:hAnsi="Arial Narrow"/>
          <w:i/>
          <w:lang w:val="en-US"/>
        </w:rPr>
        <w:t>cause</w:t>
      </w:r>
      <w:r w:rsidRPr="00571C75">
        <w:rPr>
          <w:rFonts w:ascii="Arial Narrow" w:hAnsi="Arial Narrow"/>
          <w:lang w:val="en-US"/>
        </w:rPr>
        <w:t xml:space="preserve"> a decrease</w:t>
      </w:r>
      <w:r w:rsidR="0054513D" w:rsidRPr="00571C75">
        <w:rPr>
          <w:rFonts w:ascii="Arial Narrow" w:hAnsi="Arial Narrow"/>
          <w:lang w:val="en-US"/>
        </w:rPr>
        <w:t xml:space="preserve"> in</w:t>
      </w:r>
      <w:r w:rsidRPr="00571C75">
        <w:rPr>
          <w:rFonts w:ascii="Arial Narrow" w:hAnsi="Arial Narrow"/>
          <w:lang w:val="en-US"/>
        </w:rPr>
        <w:t xml:space="preserve"> </w:t>
      </w:r>
      <w:proofErr w:type="spellStart"/>
      <w:r w:rsidR="00A01D6E" w:rsidRPr="00571C75">
        <w:rPr>
          <w:rFonts w:ascii="Arial Narrow" w:hAnsi="Arial Narrow"/>
          <w:lang w:val="en-US"/>
        </w:rPr>
        <w:t>labour</w:t>
      </w:r>
      <w:proofErr w:type="spellEnd"/>
      <w:r w:rsidR="00A01D6E" w:rsidRPr="00571C75">
        <w:rPr>
          <w:rFonts w:ascii="Arial Narrow" w:hAnsi="Arial Narrow"/>
          <w:lang w:val="en-US"/>
        </w:rPr>
        <w:t xml:space="preserve"> </w:t>
      </w:r>
      <w:r w:rsidRPr="00571C75">
        <w:rPr>
          <w:rFonts w:ascii="Arial Narrow" w:hAnsi="Arial Narrow"/>
          <w:lang w:val="en-US"/>
        </w:rPr>
        <w:t>demand</w:t>
      </w:r>
      <w:r w:rsidR="00A01D6E" w:rsidRPr="00571C75">
        <w:rPr>
          <w:rFonts w:ascii="Arial Narrow" w:hAnsi="Arial Narrow"/>
          <w:lang w:val="en-US"/>
        </w:rPr>
        <w:t xml:space="preserve">, </w:t>
      </w:r>
      <w:r w:rsidRPr="00571C75">
        <w:rPr>
          <w:rFonts w:ascii="Arial Narrow" w:hAnsi="Arial Narrow"/>
          <w:i/>
          <w:lang w:val="en-US"/>
        </w:rPr>
        <w:t>ceteris paribus</w:t>
      </w:r>
      <w:r w:rsidRPr="00571C75">
        <w:rPr>
          <w:rFonts w:ascii="Arial Narrow" w:hAnsi="Arial Narrow"/>
          <w:lang w:val="en-US"/>
        </w:rPr>
        <w:t xml:space="preserve">. </w:t>
      </w:r>
      <w:r w:rsidR="00A01D6E" w:rsidRPr="00571C75">
        <w:rPr>
          <w:rFonts w:ascii="Arial Narrow" w:hAnsi="Arial Narrow"/>
          <w:lang w:val="en-US"/>
        </w:rPr>
        <w:t xml:space="preserve">The fact is, however, orthodox </w:t>
      </w:r>
      <w:proofErr w:type="spellStart"/>
      <w:r w:rsidR="00A01D6E" w:rsidRPr="00571C75">
        <w:rPr>
          <w:rFonts w:ascii="Arial Narrow" w:hAnsi="Arial Narrow"/>
          <w:lang w:val="en-US"/>
        </w:rPr>
        <w:t>labour</w:t>
      </w:r>
      <w:proofErr w:type="spellEnd"/>
      <w:r w:rsidR="00A01D6E" w:rsidRPr="00571C75">
        <w:rPr>
          <w:rFonts w:ascii="Arial Narrow" w:hAnsi="Arial Narrow"/>
          <w:lang w:val="en-US"/>
        </w:rPr>
        <w:t xml:space="preserve"> economists frequently make such deductions and </w:t>
      </w:r>
      <w:r w:rsidR="00A01D6E" w:rsidRPr="00571C75">
        <w:rPr>
          <w:rFonts w:ascii="Arial Narrow" w:hAnsi="Arial Narrow"/>
          <w:lang w:val="en-US"/>
        </w:rPr>
        <w:lastRenderedPageBreak/>
        <w:t>predictions. And</w:t>
      </w:r>
      <w:r w:rsidR="0007451F" w:rsidRPr="00571C75">
        <w:rPr>
          <w:rFonts w:ascii="Arial Narrow" w:hAnsi="Arial Narrow"/>
          <w:lang w:val="en-US"/>
        </w:rPr>
        <w:t>, once again,</w:t>
      </w:r>
      <w:r w:rsidR="00A01D6E" w:rsidRPr="00571C75">
        <w:rPr>
          <w:rFonts w:ascii="Arial Narrow" w:hAnsi="Arial Narrow"/>
          <w:lang w:val="en-US"/>
        </w:rPr>
        <w:t xml:space="preserve"> making </w:t>
      </w:r>
      <w:r w:rsidR="0007451F" w:rsidRPr="00571C75">
        <w:rPr>
          <w:rFonts w:ascii="Arial Narrow" w:hAnsi="Arial Narrow"/>
          <w:lang w:val="en-US"/>
        </w:rPr>
        <w:t xml:space="preserve">them </w:t>
      </w:r>
      <w:r w:rsidR="00A01D6E" w:rsidRPr="00571C75">
        <w:rPr>
          <w:rFonts w:ascii="Arial Narrow" w:hAnsi="Arial Narrow"/>
          <w:lang w:val="en-US"/>
        </w:rPr>
        <w:t xml:space="preserve">is intelligible only on the presumption that these relationships are </w:t>
      </w:r>
      <w:r w:rsidRPr="00571C75">
        <w:rPr>
          <w:rFonts w:ascii="Arial Narrow" w:hAnsi="Arial Narrow"/>
          <w:i/>
          <w:lang w:val="en-US"/>
        </w:rPr>
        <w:t>causal</w:t>
      </w:r>
      <w:r w:rsidRPr="00571C75">
        <w:rPr>
          <w:rFonts w:ascii="Arial Narrow" w:hAnsi="Arial Narrow"/>
          <w:lang w:val="en-US"/>
        </w:rPr>
        <w:t>. But what conception of causation is at work here?</w:t>
      </w:r>
      <w:r w:rsidR="00A01D6E" w:rsidRPr="00571C75">
        <w:rPr>
          <w:rFonts w:ascii="Arial Narrow" w:hAnsi="Arial Narrow"/>
          <w:lang w:val="en-US"/>
        </w:rPr>
        <w:t xml:space="preserve"> </w:t>
      </w:r>
    </w:p>
    <w:p w:rsidR="00A01D6E" w:rsidRPr="00571C75" w:rsidRDefault="00A01D6E" w:rsidP="00571C75">
      <w:pPr>
        <w:spacing w:before="0" w:beforeAutospacing="0" w:after="0" w:afterAutospacing="0"/>
        <w:contextualSpacing/>
        <w:rPr>
          <w:rFonts w:ascii="Arial Narrow" w:hAnsi="Arial Narrow"/>
          <w:lang w:val="en-US"/>
        </w:rPr>
      </w:pPr>
    </w:p>
    <w:p w:rsidR="009316DA" w:rsidRPr="00571C75" w:rsidRDefault="009316DA" w:rsidP="00571C75">
      <w:pPr>
        <w:spacing w:before="0" w:beforeAutospacing="0" w:after="0" w:afterAutospacing="0"/>
        <w:contextualSpacing/>
        <w:rPr>
          <w:rFonts w:ascii="Arial Narrow" w:hAnsi="Arial Narrow"/>
          <w:lang w:val="en-US"/>
        </w:rPr>
      </w:pPr>
      <w:r w:rsidRPr="00571C75">
        <w:rPr>
          <w:rFonts w:ascii="Arial Narrow" w:hAnsi="Arial Narrow"/>
          <w:spacing w:val="-3"/>
          <w:lang w:val="en-US"/>
        </w:rPr>
        <w:t xml:space="preserve">The conception of causation </w:t>
      </w:r>
      <w:r w:rsidR="00A01D6E" w:rsidRPr="00571C75">
        <w:rPr>
          <w:rFonts w:ascii="Arial Narrow" w:hAnsi="Arial Narrow"/>
          <w:spacing w:val="-3"/>
          <w:lang w:val="en-US"/>
        </w:rPr>
        <w:t xml:space="preserve">at work here </w:t>
      </w:r>
      <w:r w:rsidRPr="00571C75">
        <w:rPr>
          <w:rFonts w:ascii="Arial Narrow" w:hAnsi="Arial Narrow"/>
          <w:spacing w:val="-3"/>
          <w:lang w:val="en-US"/>
        </w:rPr>
        <w:t xml:space="preserve">is known as the </w:t>
      </w:r>
      <w:r w:rsidRPr="00571C75">
        <w:rPr>
          <w:rFonts w:ascii="Arial Narrow" w:hAnsi="Arial Narrow"/>
          <w:i/>
          <w:spacing w:val="-3"/>
          <w:lang w:val="en-US"/>
        </w:rPr>
        <w:t>regularity view of causation</w:t>
      </w:r>
      <w:r w:rsidRPr="00571C75">
        <w:rPr>
          <w:rFonts w:ascii="Arial Narrow" w:hAnsi="Arial Narrow"/>
          <w:spacing w:val="-3"/>
          <w:lang w:val="en-US"/>
        </w:rPr>
        <w:t xml:space="preserve">. The conception of law </w:t>
      </w:r>
      <w:r w:rsidR="00A01D6E" w:rsidRPr="00571C75">
        <w:rPr>
          <w:rFonts w:ascii="Arial Narrow" w:hAnsi="Arial Narrow"/>
          <w:spacing w:val="-3"/>
          <w:lang w:val="en-US"/>
        </w:rPr>
        <w:t xml:space="preserve">at work here </w:t>
      </w:r>
      <w:r w:rsidRPr="00571C75">
        <w:rPr>
          <w:rFonts w:ascii="Arial Narrow" w:hAnsi="Arial Narrow"/>
          <w:spacing w:val="-3"/>
          <w:lang w:val="en-US"/>
        </w:rPr>
        <w:t xml:space="preserve">is </w:t>
      </w:r>
      <w:r w:rsidR="00A01D6E" w:rsidRPr="00571C75">
        <w:rPr>
          <w:rFonts w:ascii="Arial Narrow" w:hAnsi="Arial Narrow"/>
          <w:spacing w:val="-3"/>
          <w:lang w:val="en-US"/>
        </w:rPr>
        <w:t xml:space="preserve">known as </w:t>
      </w:r>
      <w:r w:rsidRPr="00571C75">
        <w:rPr>
          <w:rFonts w:ascii="Arial Narrow" w:hAnsi="Arial Narrow"/>
          <w:spacing w:val="-3"/>
          <w:lang w:val="en-US"/>
        </w:rPr>
        <w:t xml:space="preserve">the </w:t>
      </w:r>
      <w:r w:rsidRPr="00571C75">
        <w:rPr>
          <w:rFonts w:ascii="Arial Narrow" w:hAnsi="Arial Narrow"/>
          <w:i/>
          <w:spacing w:val="-3"/>
          <w:lang w:val="en-US"/>
        </w:rPr>
        <w:t>regularity view of law</w:t>
      </w:r>
      <w:r w:rsidRPr="00571C75">
        <w:rPr>
          <w:rFonts w:ascii="Arial Narrow" w:hAnsi="Arial Narrow"/>
          <w:spacing w:val="-3"/>
          <w:lang w:val="en-US"/>
        </w:rPr>
        <w:t xml:space="preserve"> whereby ‘laws of nature are regularities’ (</w:t>
      </w:r>
      <w:proofErr w:type="spellStart"/>
      <w:r w:rsidRPr="00571C75">
        <w:rPr>
          <w:rFonts w:ascii="Arial Narrow" w:hAnsi="Arial Narrow"/>
          <w:lang w:val="en-US"/>
        </w:rPr>
        <w:t>Psillos</w:t>
      </w:r>
      <w:proofErr w:type="spellEnd"/>
      <w:r w:rsidRPr="00571C75">
        <w:rPr>
          <w:rFonts w:ascii="Arial Narrow" w:hAnsi="Arial Narrow"/>
          <w:lang w:val="en-US"/>
        </w:rPr>
        <w:t xml:space="preserve"> </w:t>
      </w:r>
      <w:r w:rsidRPr="00571C75">
        <w:rPr>
          <w:rFonts w:ascii="Arial Narrow" w:hAnsi="Arial Narrow"/>
          <w:spacing w:val="-3"/>
          <w:lang w:val="en-US"/>
        </w:rPr>
        <w:t xml:space="preserve">2002: 137) or more specifically, </w:t>
      </w:r>
      <w:r w:rsidRPr="00571C75">
        <w:rPr>
          <w:rFonts w:ascii="Arial Narrow" w:hAnsi="Arial Narrow"/>
          <w:i/>
          <w:spacing w:val="-3"/>
          <w:lang w:val="en-US"/>
        </w:rPr>
        <w:t xml:space="preserve">event </w:t>
      </w:r>
      <w:r w:rsidRPr="00571C75">
        <w:rPr>
          <w:rFonts w:ascii="Arial Narrow" w:hAnsi="Arial Narrow"/>
          <w:spacing w:val="-3"/>
          <w:lang w:val="en-US"/>
        </w:rPr>
        <w:t xml:space="preserve">regularities.  </w:t>
      </w:r>
      <w:r w:rsidRPr="00571C75">
        <w:rPr>
          <w:rFonts w:ascii="Arial Narrow" w:hAnsi="Arial Narrow"/>
          <w:lang w:val="en-US"/>
        </w:rPr>
        <w:t xml:space="preserve">The laws of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and demand are, therefore, </w:t>
      </w:r>
      <w:r w:rsidR="00A01D6E" w:rsidRPr="00571C75">
        <w:rPr>
          <w:rFonts w:ascii="Arial Narrow" w:hAnsi="Arial Narrow"/>
          <w:lang w:val="en-US"/>
        </w:rPr>
        <w:t xml:space="preserve">based upon </w:t>
      </w:r>
      <w:r w:rsidRPr="00571C75">
        <w:rPr>
          <w:rFonts w:ascii="Arial Narrow" w:hAnsi="Arial Narrow"/>
          <w:spacing w:val="-3"/>
          <w:lang w:val="en-US"/>
        </w:rPr>
        <w:t xml:space="preserve">regularities between </w:t>
      </w:r>
      <w:r w:rsidRPr="00571C75">
        <w:rPr>
          <w:rFonts w:ascii="Arial Narrow" w:hAnsi="Arial Narrow"/>
          <w:lang w:val="en-US"/>
        </w:rPr>
        <w:t xml:space="preserve">changes in the supply and/or demand for </w:t>
      </w:r>
      <w:proofErr w:type="spellStart"/>
      <w:r w:rsidRPr="00571C75">
        <w:rPr>
          <w:rFonts w:ascii="Arial Narrow" w:hAnsi="Arial Narrow"/>
          <w:lang w:val="en-US"/>
        </w:rPr>
        <w:t>labour</w:t>
      </w:r>
      <w:proofErr w:type="spellEnd"/>
      <w:r w:rsidRPr="00571C75">
        <w:rPr>
          <w:rFonts w:ascii="Arial Narrow" w:hAnsi="Arial Narrow"/>
          <w:lang w:val="en-US"/>
        </w:rPr>
        <w:t xml:space="preserve"> (events) and changes in wage rates (events). The laws o</w:t>
      </w:r>
      <w:r w:rsidR="00090556" w:rsidRPr="00571C75">
        <w:rPr>
          <w:rFonts w:ascii="Arial Narrow" w:hAnsi="Arial Narrow"/>
          <w:lang w:val="en-US"/>
        </w:rPr>
        <w:t xml:space="preserve">f </w:t>
      </w:r>
      <w:proofErr w:type="spellStart"/>
      <w:r w:rsidR="00090556" w:rsidRPr="00571C75">
        <w:rPr>
          <w:rFonts w:ascii="Arial Narrow" w:hAnsi="Arial Narrow"/>
          <w:lang w:val="en-US"/>
        </w:rPr>
        <w:t>labour</w:t>
      </w:r>
      <w:proofErr w:type="spellEnd"/>
      <w:r w:rsidR="00090556" w:rsidRPr="00571C75">
        <w:rPr>
          <w:rFonts w:ascii="Arial Narrow" w:hAnsi="Arial Narrow"/>
          <w:lang w:val="en-US"/>
        </w:rPr>
        <w:t xml:space="preserve"> supply and demand</w:t>
      </w:r>
      <w:r w:rsidR="00A01D6E" w:rsidRPr="00571C75">
        <w:rPr>
          <w:rFonts w:ascii="Arial Narrow" w:hAnsi="Arial Narrow"/>
          <w:lang w:val="en-US"/>
        </w:rPr>
        <w:t>,</w:t>
      </w:r>
      <w:r w:rsidR="00090556" w:rsidRPr="00571C75">
        <w:rPr>
          <w:rFonts w:ascii="Arial Narrow" w:hAnsi="Arial Narrow"/>
          <w:lang w:val="en-US"/>
        </w:rPr>
        <w:t xml:space="preserve"> </w:t>
      </w:r>
      <w:r w:rsidR="0007451F" w:rsidRPr="00571C75">
        <w:rPr>
          <w:rFonts w:ascii="Arial Narrow" w:hAnsi="Arial Narrow"/>
          <w:lang w:val="en-US"/>
        </w:rPr>
        <w:t xml:space="preserve">or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and demand curves</w:t>
      </w:r>
      <w:r w:rsidR="00A01D6E" w:rsidRPr="00571C75">
        <w:rPr>
          <w:rFonts w:ascii="Arial Narrow" w:hAnsi="Arial Narrow"/>
          <w:lang w:val="en-US"/>
        </w:rPr>
        <w:t>, are based upon event regularities</w:t>
      </w:r>
      <w:r w:rsidRPr="00571C75">
        <w:rPr>
          <w:rFonts w:ascii="Arial Narrow" w:hAnsi="Arial Narrow"/>
          <w:lang w:val="en-US"/>
        </w:rPr>
        <w:t xml:space="preserve">. </w:t>
      </w:r>
    </w:p>
    <w:p w:rsidR="009316DA" w:rsidRPr="00571C75" w:rsidRDefault="009316DA" w:rsidP="00571C75">
      <w:pPr>
        <w:spacing w:before="0" w:beforeAutospacing="0" w:after="0" w:afterAutospacing="0"/>
        <w:contextualSpacing/>
        <w:rPr>
          <w:rFonts w:ascii="Arial Narrow" w:hAnsi="Arial Narrow"/>
          <w:lang w:val="en-US"/>
        </w:rPr>
      </w:pPr>
    </w:p>
    <w:p w:rsidR="0052698C" w:rsidRPr="00571C75" w:rsidRDefault="0052698C" w:rsidP="00571C75">
      <w:pPr>
        <w:spacing w:before="0" w:beforeAutospacing="0" w:after="0" w:afterAutospacing="0"/>
        <w:contextualSpacing/>
        <w:rPr>
          <w:rFonts w:ascii="Arial Narrow" w:hAnsi="Arial Narrow"/>
          <w:b/>
          <w:i/>
          <w:lang w:val="en-US"/>
        </w:rPr>
      </w:pPr>
      <w:r w:rsidRPr="00571C75">
        <w:rPr>
          <w:rFonts w:ascii="Arial Narrow" w:hAnsi="Arial Narrow"/>
          <w:b/>
          <w:i/>
          <w:lang w:val="en-US"/>
        </w:rPr>
        <w:t>Tendencies</w:t>
      </w:r>
    </w:p>
    <w:p w:rsidR="002B2D28" w:rsidRPr="00571C75" w:rsidRDefault="00B167AD" w:rsidP="00571C75">
      <w:pPr>
        <w:spacing w:before="0" w:beforeAutospacing="0" w:after="0" w:afterAutospacing="0"/>
        <w:contextualSpacing/>
        <w:rPr>
          <w:rFonts w:ascii="Arial Narrow" w:hAnsi="Arial Narrow"/>
          <w:lang w:val="en-US"/>
        </w:rPr>
      </w:pPr>
      <w:r w:rsidRPr="00571C75">
        <w:rPr>
          <w:rFonts w:ascii="Arial Narrow" w:hAnsi="Arial Narrow"/>
          <w:lang w:val="en-US"/>
        </w:rPr>
        <w:t>Le</w:t>
      </w:r>
      <w:r w:rsidR="00090556" w:rsidRPr="00571C75">
        <w:rPr>
          <w:rFonts w:ascii="Arial Narrow" w:hAnsi="Arial Narrow"/>
          <w:lang w:val="en-US"/>
        </w:rPr>
        <w:t>s</w:t>
      </w:r>
      <w:r w:rsidRPr="00571C75">
        <w:rPr>
          <w:rFonts w:ascii="Arial Narrow" w:hAnsi="Arial Narrow"/>
          <w:lang w:val="en-US"/>
        </w:rPr>
        <w:t xml:space="preserve">t there be any confusion, </w:t>
      </w:r>
      <w:r w:rsidR="00A01D6E" w:rsidRPr="00571C75">
        <w:rPr>
          <w:rFonts w:ascii="Arial Narrow" w:hAnsi="Arial Narrow"/>
          <w:lang w:val="en-US"/>
        </w:rPr>
        <w:t xml:space="preserve">allow </w:t>
      </w:r>
      <w:r w:rsidRPr="00571C75">
        <w:rPr>
          <w:rFonts w:ascii="Arial Narrow" w:hAnsi="Arial Narrow"/>
          <w:lang w:val="en-US"/>
        </w:rPr>
        <w:t>me</w:t>
      </w:r>
      <w:r w:rsidR="001347A6" w:rsidRPr="00571C75">
        <w:rPr>
          <w:rFonts w:ascii="Arial Narrow" w:hAnsi="Arial Narrow"/>
          <w:lang w:val="en-US"/>
        </w:rPr>
        <w:t xml:space="preserve"> to </w:t>
      </w:r>
      <w:r w:rsidRPr="00571C75">
        <w:rPr>
          <w:rFonts w:ascii="Arial Narrow" w:hAnsi="Arial Narrow"/>
          <w:lang w:val="en-US"/>
        </w:rPr>
        <w:t xml:space="preserve">deal </w:t>
      </w:r>
      <w:r w:rsidR="001347A6" w:rsidRPr="00571C75">
        <w:rPr>
          <w:rFonts w:ascii="Arial Narrow" w:hAnsi="Arial Narrow"/>
          <w:lang w:val="en-US"/>
        </w:rPr>
        <w:t xml:space="preserve">with </w:t>
      </w:r>
      <w:r w:rsidR="0052698C" w:rsidRPr="00571C75">
        <w:rPr>
          <w:rFonts w:ascii="Arial Narrow" w:hAnsi="Arial Narrow"/>
          <w:lang w:val="en-US"/>
        </w:rPr>
        <w:t xml:space="preserve">the way the term `law´ is sometimes </w:t>
      </w:r>
      <w:r w:rsidR="002B2D28" w:rsidRPr="00571C75">
        <w:rPr>
          <w:rFonts w:ascii="Arial Narrow" w:hAnsi="Arial Narrow"/>
          <w:lang w:val="en-US"/>
        </w:rPr>
        <w:t>substitute</w:t>
      </w:r>
      <w:r w:rsidR="0052698C" w:rsidRPr="00571C75">
        <w:rPr>
          <w:rFonts w:ascii="Arial Narrow" w:hAnsi="Arial Narrow"/>
          <w:lang w:val="en-US"/>
        </w:rPr>
        <w:t>d with</w:t>
      </w:r>
      <w:r w:rsidR="002B2D28" w:rsidRPr="00571C75">
        <w:rPr>
          <w:rFonts w:ascii="Arial Narrow" w:hAnsi="Arial Narrow"/>
          <w:lang w:val="en-US"/>
        </w:rPr>
        <w:t xml:space="preserve"> the term `tendency´ - as in the following comment: </w:t>
      </w:r>
    </w:p>
    <w:p w:rsidR="002B2D28" w:rsidRPr="00571C75" w:rsidRDefault="002B2D28" w:rsidP="00571C75">
      <w:pPr>
        <w:spacing w:before="0" w:beforeAutospacing="0" w:after="0" w:afterAutospacing="0"/>
        <w:contextualSpacing/>
        <w:rPr>
          <w:rFonts w:ascii="Arial Narrow" w:hAnsi="Arial Narrow"/>
          <w:lang w:val="en-US"/>
        </w:rPr>
      </w:pPr>
    </w:p>
    <w:p w:rsidR="002B2D28" w:rsidRPr="00571C75" w:rsidRDefault="002B2D28" w:rsidP="00571C75">
      <w:pPr>
        <w:tabs>
          <w:tab w:val="left" w:pos="-720"/>
          <w:tab w:val="left" w:pos="2694"/>
        </w:tabs>
        <w:suppressAutoHyphens/>
        <w:spacing w:before="0" w:beforeAutospacing="0" w:after="0" w:afterAutospacing="0"/>
        <w:ind w:left="567" w:right="567"/>
        <w:contextualSpacing/>
        <w:rPr>
          <w:rFonts w:ascii="Arial Narrow" w:hAnsi="Arial Narrow"/>
          <w:lang w:val="en-US"/>
        </w:rPr>
      </w:pPr>
      <w:r w:rsidRPr="00571C75">
        <w:rPr>
          <w:rFonts w:ascii="Arial Narrow" w:hAnsi="Arial Narrow"/>
          <w:lang w:val="en-US"/>
        </w:rPr>
        <w:t xml:space="preserve">that there is a </w:t>
      </w:r>
      <w:r w:rsidRPr="00571C75">
        <w:rPr>
          <w:rFonts w:ascii="Arial Narrow" w:hAnsi="Arial Narrow"/>
          <w:i/>
          <w:lang w:val="en-US"/>
        </w:rPr>
        <w:t>tendency</w:t>
      </w:r>
      <w:r w:rsidRPr="00571C75">
        <w:rPr>
          <w:rFonts w:ascii="Arial Narrow" w:hAnsi="Arial Narrow"/>
          <w:lang w:val="en-US"/>
        </w:rPr>
        <w:t xml:space="preserve"> for firms to reduce employment when wages increase and shift relative employment towards workers who become relatively less expensive is undeniable (</w:t>
      </w:r>
      <w:proofErr w:type="spellStart"/>
      <w:r w:rsidRPr="00571C75">
        <w:rPr>
          <w:rFonts w:ascii="Arial Narrow" w:hAnsi="Arial Narrow"/>
          <w:lang w:val="en-US"/>
        </w:rPr>
        <w:t>Hamermesh</w:t>
      </w:r>
      <w:proofErr w:type="spellEnd"/>
      <w:r w:rsidRPr="00571C75">
        <w:rPr>
          <w:rFonts w:ascii="Arial Narrow" w:hAnsi="Arial Narrow"/>
          <w:lang w:val="en-US"/>
        </w:rPr>
        <w:t xml:space="preserve"> 1993: 58, emphasis added).</w:t>
      </w:r>
    </w:p>
    <w:p w:rsidR="002B2D28" w:rsidRPr="00571C75" w:rsidRDefault="002B2D28" w:rsidP="00571C75">
      <w:pPr>
        <w:spacing w:before="0" w:beforeAutospacing="0" w:after="0" w:afterAutospacing="0"/>
        <w:contextualSpacing/>
        <w:rPr>
          <w:rFonts w:ascii="Arial Narrow" w:hAnsi="Arial Narrow"/>
          <w:lang w:val="en-US"/>
        </w:rPr>
      </w:pPr>
    </w:p>
    <w:p w:rsidR="002B2D28" w:rsidRPr="00571C75" w:rsidRDefault="00B167AD" w:rsidP="00571C75">
      <w:pPr>
        <w:spacing w:before="0" w:beforeAutospacing="0" w:after="0" w:afterAutospacing="0"/>
        <w:contextualSpacing/>
        <w:rPr>
          <w:rFonts w:ascii="Arial Narrow" w:hAnsi="Arial Narrow"/>
          <w:lang w:val="en-US"/>
        </w:rPr>
      </w:pPr>
      <w:r w:rsidRPr="00571C75">
        <w:rPr>
          <w:rFonts w:ascii="Arial Narrow" w:hAnsi="Arial Narrow"/>
          <w:lang w:val="en-US"/>
        </w:rPr>
        <w:t>T</w:t>
      </w:r>
      <w:r w:rsidR="002B2D28" w:rsidRPr="00571C75">
        <w:rPr>
          <w:rFonts w:ascii="Arial Narrow" w:hAnsi="Arial Narrow"/>
          <w:lang w:val="en-US"/>
        </w:rPr>
        <w:t>he `tendency for firms to reduce employment when wages increas</w:t>
      </w:r>
      <w:r w:rsidR="007118CE" w:rsidRPr="00571C75">
        <w:rPr>
          <w:rFonts w:ascii="Arial Narrow" w:hAnsi="Arial Narrow"/>
          <w:lang w:val="en-US"/>
        </w:rPr>
        <w:t>e´, translates to</w:t>
      </w:r>
      <w:r w:rsidR="0052698C" w:rsidRPr="00571C75">
        <w:rPr>
          <w:rFonts w:ascii="Arial Narrow" w:hAnsi="Arial Narrow"/>
          <w:lang w:val="en-US"/>
        </w:rPr>
        <w:t>:</w:t>
      </w:r>
      <w:r w:rsidR="002B2D28" w:rsidRPr="00571C75">
        <w:rPr>
          <w:rFonts w:ascii="Arial Narrow" w:hAnsi="Arial Narrow"/>
          <w:lang w:val="en-US"/>
        </w:rPr>
        <w:t xml:space="preserve"> (a) `firms decrease their demand for </w:t>
      </w:r>
      <w:proofErr w:type="spellStart"/>
      <w:r w:rsidR="002B2D28" w:rsidRPr="00571C75">
        <w:rPr>
          <w:rFonts w:ascii="Arial Narrow" w:hAnsi="Arial Narrow"/>
          <w:lang w:val="en-US"/>
        </w:rPr>
        <w:t>labour</w:t>
      </w:r>
      <w:proofErr w:type="spellEnd"/>
      <w:r w:rsidR="002B2D28" w:rsidRPr="00571C75">
        <w:rPr>
          <w:rFonts w:ascii="Arial Narrow" w:hAnsi="Arial Narrow"/>
          <w:lang w:val="en-US"/>
        </w:rPr>
        <w:t xml:space="preserve"> when wages increase, </w:t>
      </w:r>
      <w:r w:rsidR="00A01D6E" w:rsidRPr="00571C75">
        <w:rPr>
          <w:rFonts w:ascii="Arial Narrow" w:hAnsi="Arial Narrow"/>
          <w:lang w:val="en-US"/>
        </w:rPr>
        <w:t xml:space="preserve">albeit </w:t>
      </w:r>
      <w:r w:rsidR="002B2D28" w:rsidRPr="00571C75">
        <w:rPr>
          <w:rFonts w:ascii="Arial Narrow" w:hAnsi="Arial Narrow"/>
          <w:lang w:val="en-US"/>
        </w:rPr>
        <w:t xml:space="preserve">(b) not with strict regularly.´  Part (a) is a reference to a </w:t>
      </w:r>
      <w:proofErr w:type="spellStart"/>
      <w:r w:rsidR="002B2D28" w:rsidRPr="00571C75">
        <w:rPr>
          <w:rFonts w:ascii="Arial Narrow" w:hAnsi="Arial Narrow"/>
          <w:lang w:val="en-US"/>
        </w:rPr>
        <w:t>labour</w:t>
      </w:r>
      <w:proofErr w:type="spellEnd"/>
      <w:r w:rsidR="002B2D28" w:rsidRPr="00571C75">
        <w:rPr>
          <w:rFonts w:ascii="Arial Narrow" w:hAnsi="Arial Narrow"/>
          <w:lang w:val="en-US"/>
        </w:rPr>
        <w:t xml:space="preserve"> demand curve</w:t>
      </w:r>
      <w:r w:rsidRPr="00571C75">
        <w:rPr>
          <w:rFonts w:ascii="Arial Narrow" w:hAnsi="Arial Narrow"/>
          <w:lang w:val="en-US"/>
        </w:rPr>
        <w:t>, and p</w:t>
      </w:r>
      <w:r w:rsidR="002B2D28" w:rsidRPr="00571C75">
        <w:rPr>
          <w:rFonts w:ascii="Arial Narrow" w:hAnsi="Arial Narrow"/>
          <w:lang w:val="en-US"/>
        </w:rPr>
        <w:t xml:space="preserve">art (b) is a reference to the curve or </w:t>
      </w:r>
      <w:r w:rsidRPr="00571C75">
        <w:rPr>
          <w:rFonts w:ascii="Arial Narrow" w:hAnsi="Arial Narrow"/>
          <w:lang w:val="en-US"/>
        </w:rPr>
        <w:t xml:space="preserve">(better put) </w:t>
      </w:r>
      <w:r w:rsidR="002B2D28" w:rsidRPr="00571C75">
        <w:rPr>
          <w:rFonts w:ascii="Arial Narrow" w:hAnsi="Arial Narrow"/>
          <w:lang w:val="en-US"/>
        </w:rPr>
        <w:t>function</w:t>
      </w:r>
      <w:r w:rsidR="0007451F" w:rsidRPr="00571C75">
        <w:rPr>
          <w:rFonts w:ascii="Arial Narrow" w:hAnsi="Arial Narrow"/>
          <w:lang w:val="en-US"/>
        </w:rPr>
        <w:t>,</w:t>
      </w:r>
      <w:r w:rsidR="002B2D28" w:rsidRPr="00571C75">
        <w:rPr>
          <w:rFonts w:ascii="Arial Narrow" w:hAnsi="Arial Narrow"/>
          <w:lang w:val="en-US"/>
        </w:rPr>
        <w:t xml:space="preserve">  specified</w:t>
      </w:r>
      <w:r w:rsidR="00A01D6E" w:rsidRPr="00571C75">
        <w:rPr>
          <w:rFonts w:ascii="Arial Narrow" w:hAnsi="Arial Narrow"/>
          <w:lang w:val="en-US"/>
        </w:rPr>
        <w:t xml:space="preserve"> not deterministically, but </w:t>
      </w:r>
      <w:r w:rsidR="002B2D28" w:rsidRPr="00571C75">
        <w:rPr>
          <w:rFonts w:ascii="Arial Narrow" w:hAnsi="Arial Narrow"/>
          <w:i/>
          <w:lang w:val="en-US"/>
        </w:rPr>
        <w:t>probabilistically</w:t>
      </w:r>
      <w:r w:rsidR="002B2D28" w:rsidRPr="00571C75">
        <w:rPr>
          <w:rFonts w:ascii="Arial Narrow" w:hAnsi="Arial Narrow"/>
          <w:lang w:val="en-US"/>
        </w:rPr>
        <w:t xml:space="preserve">. A </w:t>
      </w:r>
      <w:proofErr w:type="spellStart"/>
      <w:r w:rsidR="002B2D28" w:rsidRPr="00571C75">
        <w:rPr>
          <w:rFonts w:ascii="Arial Narrow" w:hAnsi="Arial Narrow"/>
          <w:lang w:val="en-US"/>
        </w:rPr>
        <w:t>labour</w:t>
      </w:r>
      <w:proofErr w:type="spellEnd"/>
      <w:r w:rsidR="002B2D28" w:rsidRPr="00571C75">
        <w:rPr>
          <w:rFonts w:ascii="Arial Narrow" w:hAnsi="Arial Narrow"/>
          <w:lang w:val="en-US"/>
        </w:rPr>
        <w:t xml:space="preserve"> demand function specified probabilistically is a</w:t>
      </w:r>
      <w:r w:rsidR="00A01D6E" w:rsidRPr="00571C75">
        <w:rPr>
          <w:rFonts w:ascii="Arial Narrow" w:hAnsi="Arial Narrow"/>
          <w:lang w:val="en-US"/>
        </w:rPr>
        <w:t xml:space="preserve">n example of a </w:t>
      </w:r>
      <w:r w:rsidR="002B2D28" w:rsidRPr="00571C75">
        <w:rPr>
          <w:rFonts w:ascii="Arial Narrow" w:hAnsi="Arial Narrow"/>
          <w:i/>
          <w:lang w:val="en-US"/>
        </w:rPr>
        <w:t>statistical law</w:t>
      </w:r>
      <w:r w:rsidR="002B2D28" w:rsidRPr="00571C75">
        <w:rPr>
          <w:rFonts w:ascii="Arial Narrow" w:hAnsi="Arial Narrow"/>
          <w:lang w:val="en-US"/>
        </w:rPr>
        <w:t xml:space="preserve">. If </w:t>
      </w:r>
      <w:proofErr w:type="spellStart"/>
      <w:r w:rsidR="002B2D28" w:rsidRPr="00571C75">
        <w:rPr>
          <w:rFonts w:ascii="Arial Narrow" w:hAnsi="Arial Narrow"/>
          <w:lang w:val="en-US"/>
        </w:rPr>
        <w:t>Hamermesh</w:t>
      </w:r>
      <w:proofErr w:type="spellEnd"/>
      <w:r w:rsidR="002B2D28" w:rsidRPr="00571C75">
        <w:rPr>
          <w:rFonts w:ascii="Arial Narrow" w:hAnsi="Arial Narrow"/>
          <w:lang w:val="en-US"/>
        </w:rPr>
        <w:t xml:space="preserve"> is referring to a statistical law</w:t>
      </w:r>
      <w:r w:rsidR="00CA27F9">
        <w:rPr>
          <w:rFonts w:ascii="Arial Narrow" w:hAnsi="Arial Narrow"/>
          <w:lang w:val="en-US"/>
        </w:rPr>
        <w:t>,</w:t>
      </w:r>
      <w:r w:rsidR="002B2D28" w:rsidRPr="00571C75">
        <w:rPr>
          <w:rFonts w:ascii="Arial Narrow" w:hAnsi="Arial Narrow"/>
          <w:lang w:val="en-US"/>
        </w:rPr>
        <w:t xml:space="preserve"> then substituting </w:t>
      </w:r>
      <w:r w:rsidR="00A01D6E" w:rsidRPr="00571C75">
        <w:rPr>
          <w:rFonts w:ascii="Arial Narrow" w:hAnsi="Arial Narrow"/>
          <w:lang w:val="en-US"/>
        </w:rPr>
        <w:t xml:space="preserve">the </w:t>
      </w:r>
      <w:r w:rsidR="002B2D28" w:rsidRPr="00571C75">
        <w:rPr>
          <w:rFonts w:ascii="Arial Narrow" w:hAnsi="Arial Narrow"/>
          <w:lang w:val="en-US"/>
        </w:rPr>
        <w:t xml:space="preserve">term `tendency´ </w:t>
      </w:r>
      <w:r w:rsidR="00A01D6E" w:rsidRPr="00571C75">
        <w:rPr>
          <w:rFonts w:ascii="Arial Narrow" w:hAnsi="Arial Narrow"/>
          <w:lang w:val="en-US"/>
        </w:rPr>
        <w:t>for `law´</w:t>
      </w:r>
      <w:r w:rsidR="00CA27F9">
        <w:rPr>
          <w:rFonts w:ascii="Arial Narrow" w:hAnsi="Arial Narrow"/>
          <w:lang w:val="en-US"/>
        </w:rPr>
        <w:t>,</w:t>
      </w:r>
      <w:r w:rsidR="00A01D6E" w:rsidRPr="00571C75">
        <w:rPr>
          <w:rFonts w:ascii="Arial Narrow" w:hAnsi="Arial Narrow"/>
          <w:lang w:val="en-US"/>
        </w:rPr>
        <w:t xml:space="preserve"> </w:t>
      </w:r>
      <w:r w:rsidR="002B2D28" w:rsidRPr="00571C75">
        <w:rPr>
          <w:rFonts w:ascii="Arial Narrow" w:hAnsi="Arial Narrow"/>
          <w:lang w:val="en-US"/>
        </w:rPr>
        <w:t>adds nothing</w:t>
      </w:r>
      <w:r w:rsidR="0093176E" w:rsidRPr="00571C75">
        <w:rPr>
          <w:rFonts w:ascii="Arial Narrow" w:hAnsi="Arial Narrow"/>
          <w:lang w:val="en-US"/>
        </w:rPr>
        <w:t xml:space="preserve"> except ambiguity</w:t>
      </w:r>
      <w:r w:rsidR="0052698C" w:rsidRPr="00571C75">
        <w:rPr>
          <w:rFonts w:ascii="Arial Narrow" w:hAnsi="Arial Narrow"/>
          <w:lang w:val="en-US"/>
        </w:rPr>
        <w:t>.</w:t>
      </w:r>
      <w:r w:rsidR="00A01D6E" w:rsidRPr="00571C75">
        <w:rPr>
          <w:rStyle w:val="FootnoteReference"/>
          <w:rFonts w:ascii="Arial Narrow" w:hAnsi="Arial Narrow"/>
          <w:lang w:val="en-US"/>
        </w:rPr>
        <w:footnoteReference w:id="5"/>
      </w:r>
      <w:r w:rsidR="002B2D28" w:rsidRPr="00571C75">
        <w:rPr>
          <w:rFonts w:ascii="Arial Narrow" w:hAnsi="Arial Narrow"/>
          <w:lang w:val="en-US"/>
        </w:rPr>
        <w:t xml:space="preserve"> </w:t>
      </w:r>
    </w:p>
    <w:p w:rsidR="002B2D28" w:rsidRPr="00571C75" w:rsidRDefault="002B2D28" w:rsidP="00571C75">
      <w:pPr>
        <w:spacing w:before="0" w:beforeAutospacing="0" w:after="0" w:afterAutospacing="0"/>
        <w:contextualSpacing/>
        <w:rPr>
          <w:rFonts w:ascii="Arial Narrow" w:hAnsi="Arial Narrow"/>
          <w:lang w:val="en-US"/>
        </w:rPr>
      </w:pPr>
    </w:p>
    <w:p w:rsidR="009316DA" w:rsidRPr="00571C75" w:rsidRDefault="0093176E" w:rsidP="00571C75">
      <w:pPr>
        <w:spacing w:before="0" w:beforeAutospacing="0" w:after="0" w:afterAutospacing="0"/>
        <w:contextualSpacing/>
        <w:rPr>
          <w:rFonts w:ascii="Arial Narrow" w:hAnsi="Arial Narrow"/>
          <w:lang w:val="en-US"/>
        </w:rPr>
      </w:pPr>
      <w:r w:rsidRPr="00571C75">
        <w:rPr>
          <w:rFonts w:ascii="Arial Narrow" w:hAnsi="Arial Narrow"/>
          <w:lang w:val="en-US"/>
        </w:rPr>
        <w:t xml:space="preserve">Let us return to the </w:t>
      </w:r>
      <w:r w:rsidR="004A5F14">
        <w:rPr>
          <w:rFonts w:ascii="Arial Narrow" w:hAnsi="Arial Narrow"/>
          <w:lang w:val="en-US"/>
        </w:rPr>
        <w:t xml:space="preserve">point. The well-known orthodox </w:t>
      </w:r>
      <w:r w:rsidRPr="00571C75">
        <w:rPr>
          <w:rFonts w:ascii="Arial Narrow" w:hAnsi="Arial Narrow"/>
          <w:lang w:val="en-US"/>
        </w:rPr>
        <w:t>parable about the `</w:t>
      </w:r>
      <w:proofErr w:type="spellStart"/>
      <w:r w:rsidRPr="00571C75">
        <w:rPr>
          <w:rFonts w:ascii="Arial Narrow" w:hAnsi="Arial Narrow"/>
          <w:lang w:val="en-US"/>
        </w:rPr>
        <w:t>higgling</w:t>
      </w:r>
      <w:proofErr w:type="spellEnd"/>
      <w:r w:rsidRPr="00571C75">
        <w:rPr>
          <w:rFonts w:ascii="Arial Narrow" w:hAnsi="Arial Narrow"/>
          <w:lang w:val="en-US"/>
        </w:rPr>
        <w:t xml:space="preserve"> and haggling´ that takes place in </w:t>
      </w:r>
      <w:proofErr w:type="spellStart"/>
      <w:r w:rsidRPr="00571C75">
        <w:rPr>
          <w:rFonts w:ascii="Arial Narrow" w:hAnsi="Arial Narrow"/>
          <w:lang w:val="en-US"/>
        </w:rPr>
        <w:t>labour</w:t>
      </w:r>
      <w:proofErr w:type="spellEnd"/>
      <w:r w:rsidRPr="00571C75">
        <w:rPr>
          <w:rFonts w:ascii="Arial Narrow" w:hAnsi="Arial Narrow"/>
          <w:lang w:val="en-US"/>
        </w:rPr>
        <w:t xml:space="preserve"> markets and, therefore, about how resources are allocated efficiently, requires </w:t>
      </w:r>
      <w:proofErr w:type="spellStart"/>
      <w:r w:rsidR="009316DA" w:rsidRPr="00571C75">
        <w:rPr>
          <w:rFonts w:ascii="Arial Narrow" w:hAnsi="Arial Narrow"/>
          <w:lang w:val="en-US"/>
        </w:rPr>
        <w:t>labour</w:t>
      </w:r>
      <w:proofErr w:type="spellEnd"/>
      <w:r w:rsidR="009316DA" w:rsidRPr="00571C75">
        <w:rPr>
          <w:rFonts w:ascii="Arial Narrow" w:hAnsi="Arial Narrow"/>
          <w:lang w:val="en-US"/>
        </w:rPr>
        <w:t xml:space="preserve"> supply curves </w:t>
      </w:r>
      <w:r w:rsidRPr="00571C75">
        <w:rPr>
          <w:rFonts w:ascii="Arial Narrow" w:hAnsi="Arial Narrow"/>
          <w:lang w:val="en-US"/>
        </w:rPr>
        <w:t xml:space="preserve">to be </w:t>
      </w:r>
      <w:r w:rsidR="009316DA" w:rsidRPr="00571C75">
        <w:rPr>
          <w:rFonts w:ascii="Arial Narrow" w:hAnsi="Arial Narrow"/>
          <w:lang w:val="en-US"/>
        </w:rPr>
        <w:t xml:space="preserve">positive or upward sloping and </w:t>
      </w:r>
      <w:proofErr w:type="spellStart"/>
      <w:r w:rsidR="009316DA" w:rsidRPr="00571C75">
        <w:rPr>
          <w:rFonts w:ascii="Arial Narrow" w:hAnsi="Arial Narrow"/>
          <w:lang w:val="en-US"/>
        </w:rPr>
        <w:t>labour</w:t>
      </w:r>
      <w:proofErr w:type="spellEnd"/>
      <w:r w:rsidR="009316DA" w:rsidRPr="00571C75">
        <w:rPr>
          <w:rFonts w:ascii="Arial Narrow" w:hAnsi="Arial Narrow"/>
          <w:lang w:val="en-US"/>
        </w:rPr>
        <w:t xml:space="preserve"> demand curves </w:t>
      </w:r>
      <w:r w:rsidRPr="00571C75">
        <w:rPr>
          <w:rFonts w:ascii="Arial Narrow" w:hAnsi="Arial Narrow"/>
          <w:lang w:val="en-US"/>
        </w:rPr>
        <w:t xml:space="preserve">to be </w:t>
      </w:r>
      <w:r w:rsidR="009316DA" w:rsidRPr="00571C75">
        <w:rPr>
          <w:rFonts w:ascii="Arial Narrow" w:hAnsi="Arial Narrow"/>
          <w:lang w:val="en-US"/>
        </w:rPr>
        <w:t>negative or downward sloping.</w:t>
      </w:r>
      <w:r w:rsidR="009316DA" w:rsidRPr="00571C75">
        <w:rPr>
          <w:rStyle w:val="FootnoteReference"/>
          <w:rFonts w:ascii="Arial Narrow" w:hAnsi="Arial Narrow"/>
          <w:lang w:val="en-US"/>
        </w:rPr>
        <w:footnoteReference w:id="6"/>
      </w:r>
      <w:r w:rsidR="009316DA" w:rsidRPr="00571C75">
        <w:rPr>
          <w:rFonts w:ascii="Arial Narrow" w:hAnsi="Arial Narrow"/>
          <w:lang w:val="en-US"/>
        </w:rPr>
        <w:t xml:space="preserve"> Whilst orthodox economists are </w:t>
      </w:r>
      <w:r w:rsidR="007118CE" w:rsidRPr="00571C75">
        <w:rPr>
          <w:rFonts w:ascii="Arial Narrow" w:hAnsi="Arial Narrow"/>
          <w:lang w:val="en-US"/>
        </w:rPr>
        <w:t xml:space="preserve">perfectly </w:t>
      </w:r>
      <w:r w:rsidR="009316DA" w:rsidRPr="00571C75">
        <w:rPr>
          <w:rFonts w:ascii="Arial Narrow" w:hAnsi="Arial Narrow"/>
          <w:lang w:val="en-US"/>
        </w:rPr>
        <w:t xml:space="preserve">aware that </w:t>
      </w:r>
      <w:proofErr w:type="spellStart"/>
      <w:r w:rsidR="009316DA" w:rsidRPr="00571C75">
        <w:rPr>
          <w:rFonts w:ascii="Arial Narrow" w:hAnsi="Arial Narrow"/>
          <w:lang w:val="en-US"/>
        </w:rPr>
        <w:t>labour</w:t>
      </w:r>
      <w:proofErr w:type="spellEnd"/>
      <w:r w:rsidR="009316DA" w:rsidRPr="00571C75">
        <w:rPr>
          <w:rFonts w:ascii="Arial Narrow" w:hAnsi="Arial Narrow"/>
          <w:lang w:val="en-US"/>
        </w:rPr>
        <w:t xml:space="preserve"> supply curves can be</w:t>
      </w:r>
      <w:r w:rsidR="00D12438" w:rsidRPr="00571C75">
        <w:rPr>
          <w:rFonts w:ascii="Arial Narrow" w:hAnsi="Arial Narrow"/>
          <w:lang w:val="en-US"/>
        </w:rPr>
        <w:t xml:space="preserve"> `vertical´,</w:t>
      </w:r>
      <w:r w:rsidR="001347A6" w:rsidRPr="00571C75">
        <w:rPr>
          <w:rFonts w:ascii="Arial Narrow" w:hAnsi="Arial Narrow"/>
          <w:lang w:val="en-US"/>
        </w:rPr>
        <w:t xml:space="preserve"> </w:t>
      </w:r>
      <w:r w:rsidR="009316DA" w:rsidRPr="00571C75">
        <w:rPr>
          <w:rFonts w:ascii="Arial Narrow" w:hAnsi="Arial Narrow"/>
          <w:lang w:val="en-US"/>
        </w:rPr>
        <w:t>`backward bending´, and even `inverted S-shape</w:t>
      </w:r>
      <w:r w:rsidR="001347A6" w:rsidRPr="00571C75">
        <w:rPr>
          <w:rFonts w:ascii="Arial Narrow" w:hAnsi="Arial Narrow"/>
          <w:lang w:val="en-US"/>
        </w:rPr>
        <w:t>d</w:t>
      </w:r>
      <w:r w:rsidR="009316DA" w:rsidRPr="00571C75">
        <w:rPr>
          <w:rFonts w:ascii="Arial Narrow" w:hAnsi="Arial Narrow"/>
          <w:lang w:val="en-US"/>
        </w:rPr>
        <w:t>´ (</w:t>
      </w:r>
      <w:proofErr w:type="spellStart"/>
      <w:r w:rsidR="009316DA" w:rsidRPr="00571C75">
        <w:rPr>
          <w:rFonts w:ascii="Arial Narrow" w:hAnsi="Arial Narrow"/>
          <w:lang w:val="en-US"/>
        </w:rPr>
        <w:t>Dessing</w:t>
      </w:r>
      <w:proofErr w:type="spellEnd"/>
      <w:r w:rsidR="009316DA" w:rsidRPr="00571C75">
        <w:rPr>
          <w:rFonts w:ascii="Arial Narrow" w:hAnsi="Arial Narrow"/>
          <w:lang w:val="en-US"/>
        </w:rPr>
        <w:t xml:space="preserve"> 2008)</w:t>
      </w:r>
      <w:r w:rsidR="0007451F" w:rsidRPr="00571C75">
        <w:rPr>
          <w:rFonts w:ascii="Arial Narrow" w:hAnsi="Arial Narrow"/>
          <w:lang w:val="en-US"/>
        </w:rPr>
        <w:t>,</w:t>
      </w:r>
      <w:r w:rsidR="0007451F" w:rsidRPr="00571C75">
        <w:rPr>
          <w:rStyle w:val="FootnoteReference"/>
          <w:rFonts w:ascii="Arial Narrow" w:hAnsi="Arial Narrow"/>
          <w:lang w:val="en-US"/>
        </w:rPr>
        <w:footnoteReference w:id="7"/>
      </w:r>
      <w:r w:rsidR="009316DA" w:rsidRPr="00571C75">
        <w:rPr>
          <w:rFonts w:ascii="Arial Narrow" w:hAnsi="Arial Narrow"/>
          <w:lang w:val="en-US"/>
        </w:rPr>
        <w:t xml:space="preserve"> these are considered to be </w:t>
      </w:r>
      <w:r w:rsidR="009316DA" w:rsidRPr="00571C75">
        <w:rPr>
          <w:rFonts w:ascii="Arial Narrow" w:hAnsi="Arial Narrow"/>
          <w:i/>
          <w:lang w:val="en-US"/>
        </w:rPr>
        <w:t>exceptions to the rule</w:t>
      </w:r>
      <w:r w:rsidR="0052698C" w:rsidRPr="00571C75">
        <w:rPr>
          <w:rFonts w:ascii="Arial Narrow" w:hAnsi="Arial Narrow"/>
          <w:lang w:val="en-US"/>
        </w:rPr>
        <w:t>.</w:t>
      </w:r>
      <w:r w:rsidRPr="00571C75">
        <w:rPr>
          <w:rFonts w:ascii="Arial Narrow" w:hAnsi="Arial Narrow"/>
          <w:lang w:val="en-US"/>
        </w:rPr>
        <w:t xml:space="preserve"> Inde</w:t>
      </w:r>
      <w:r w:rsidR="004A5F14">
        <w:rPr>
          <w:rFonts w:ascii="Arial Narrow" w:hAnsi="Arial Narrow"/>
          <w:lang w:val="en-US"/>
        </w:rPr>
        <w:t xml:space="preserve">ed, if they were the rule, there would be no </w:t>
      </w:r>
      <w:r w:rsidRPr="00571C75">
        <w:rPr>
          <w:rFonts w:ascii="Arial Narrow" w:hAnsi="Arial Narrow"/>
          <w:lang w:val="en-US"/>
        </w:rPr>
        <w:t>parable.</w:t>
      </w:r>
    </w:p>
    <w:p w:rsidR="00B167AD" w:rsidRPr="00571C75" w:rsidRDefault="00B167AD" w:rsidP="00571C75">
      <w:pPr>
        <w:spacing w:before="0" w:beforeAutospacing="0" w:after="0" w:afterAutospacing="0"/>
        <w:contextualSpacing/>
        <w:rPr>
          <w:rFonts w:ascii="Arial Narrow" w:hAnsi="Arial Narrow"/>
          <w:lang w:val="en-US"/>
        </w:rPr>
      </w:pPr>
    </w:p>
    <w:p w:rsidR="0052698C" w:rsidRPr="00571C75" w:rsidRDefault="003F5529" w:rsidP="00571C75">
      <w:pPr>
        <w:spacing w:before="0" w:beforeAutospacing="0" w:after="0" w:afterAutospacing="0"/>
        <w:contextualSpacing/>
        <w:rPr>
          <w:rFonts w:ascii="Arial Narrow" w:hAnsi="Arial Narrow"/>
          <w:b/>
          <w:lang w:val="en-US"/>
        </w:rPr>
      </w:pPr>
      <w:r w:rsidRPr="00571C75">
        <w:rPr>
          <w:rFonts w:ascii="Arial Narrow" w:hAnsi="Arial Narrow"/>
          <w:b/>
          <w:lang w:val="en-US"/>
        </w:rPr>
        <w:t xml:space="preserve">2. </w:t>
      </w:r>
      <w:r w:rsidR="0052698C" w:rsidRPr="00571C75">
        <w:rPr>
          <w:rFonts w:ascii="Arial Narrow" w:hAnsi="Arial Narrow"/>
          <w:b/>
          <w:lang w:val="en-US"/>
        </w:rPr>
        <w:t>Institutions and more complex models</w:t>
      </w:r>
    </w:p>
    <w:p w:rsidR="009316DA" w:rsidRPr="00571C75" w:rsidRDefault="009316DA" w:rsidP="00571C75">
      <w:pPr>
        <w:spacing w:before="0" w:beforeAutospacing="0" w:after="0" w:afterAutospacing="0"/>
        <w:contextualSpacing/>
        <w:rPr>
          <w:rFonts w:ascii="Arial Narrow" w:eastAsia="Calibri" w:hAnsi="Arial Narrow" w:cs="Arial"/>
          <w:lang w:val="en-US"/>
        </w:rPr>
      </w:pPr>
      <w:r w:rsidRPr="00571C75">
        <w:rPr>
          <w:rFonts w:ascii="Arial Narrow" w:hAnsi="Arial Narrow"/>
          <w:lang w:val="en-US"/>
        </w:rPr>
        <w:t xml:space="preserve">In the last couple of decades orthodox </w:t>
      </w:r>
      <w:proofErr w:type="spellStart"/>
      <w:r w:rsidRPr="00571C75">
        <w:rPr>
          <w:rFonts w:ascii="Arial Narrow" w:hAnsi="Arial Narrow"/>
          <w:lang w:val="en-US"/>
        </w:rPr>
        <w:t>labour</w:t>
      </w:r>
      <w:proofErr w:type="spellEnd"/>
      <w:r w:rsidRPr="00571C75">
        <w:rPr>
          <w:rFonts w:ascii="Arial Narrow" w:hAnsi="Arial Narrow"/>
          <w:lang w:val="en-US"/>
        </w:rPr>
        <w:t xml:space="preserve"> economists have gone further than ever in including </w:t>
      </w:r>
      <w:r w:rsidRPr="00571C75">
        <w:rPr>
          <w:rFonts w:ascii="Arial Narrow" w:hAnsi="Arial Narrow"/>
          <w:i/>
          <w:lang w:val="en-US"/>
        </w:rPr>
        <w:t>`</w:t>
      </w:r>
      <w:r w:rsidRPr="00571C75">
        <w:rPr>
          <w:rFonts w:ascii="Arial Narrow" w:hAnsi="Arial Narrow"/>
          <w:lang w:val="en-US"/>
        </w:rPr>
        <w:t>institutions</w:t>
      </w:r>
      <w:r w:rsidRPr="00571C75">
        <w:rPr>
          <w:rFonts w:ascii="Arial Narrow" w:hAnsi="Arial Narrow"/>
          <w:i/>
          <w:lang w:val="en-US"/>
        </w:rPr>
        <w:t>´</w:t>
      </w:r>
      <w:r w:rsidRPr="00571C75">
        <w:rPr>
          <w:rFonts w:ascii="Arial Narrow" w:hAnsi="Arial Narrow"/>
          <w:lang w:val="en-US"/>
        </w:rPr>
        <w:t xml:space="preserve"> in their models.  Text-books now routinely mention `institutions´ and they occasionally feature in book-titles such as: </w:t>
      </w:r>
      <w:r w:rsidRPr="00571C75">
        <w:rPr>
          <w:rFonts w:ascii="Arial Narrow" w:hAnsi="Arial Narrow"/>
          <w:i/>
          <w:lang w:val="en-US"/>
        </w:rPr>
        <w:t xml:space="preserve">The </w:t>
      </w:r>
      <w:proofErr w:type="spellStart"/>
      <w:r w:rsidRPr="00571C75">
        <w:rPr>
          <w:rFonts w:ascii="Arial Narrow" w:hAnsi="Arial Narrow"/>
          <w:i/>
          <w:lang w:val="en-US"/>
        </w:rPr>
        <w:t>Labour</w:t>
      </w:r>
      <w:proofErr w:type="spellEnd"/>
      <w:r w:rsidRPr="00571C75">
        <w:rPr>
          <w:rFonts w:ascii="Arial Narrow" w:hAnsi="Arial Narrow"/>
          <w:i/>
          <w:lang w:val="en-US"/>
        </w:rPr>
        <w:t xml:space="preserve"> Market as a Social Institution</w:t>
      </w:r>
      <w:r w:rsidRPr="00571C75">
        <w:rPr>
          <w:rFonts w:ascii="Arial Narrow" w:hAnsi="Arial Narrow"/>
          <w:lang w:val="en-US"/>
        </w:rPr>
        <w:t xml:space="preserve"> (Solow 1990); </w:t>
      </w:r>
      <w:r w:rsidRPr="00571C75">
        <w:rPr>
          <w:rFonts w:ascii="Arial Narrow" w:hAnsi="Arial Narrow"/>
          <w:i/>
          <w:lang w:val="en-US"/>
        </w:rPr>
        <w:t xml:space="preserve">The Political Economy of </w:t>
      </w:r>
      <w:proofErr w:type="spellStart"/>
      <w:r w:rsidRPr="00571C75">
        <w:rPr>
          <w:rFonts w:ascii="Arial Narrow" w:hAnsi="Arial Narrow"/>
          <w:i/>
          <w:lang w:val="en-US"/>
        </w:rPr>
        <w:t>Labour</w:t>
      </w:r>
      <w:proofErr w:type="spellEnd"/>
      <w:r w:rsidRPr="00571C75">
        <w:rPr>
          <w:rFonts w:ascii="Arial Narrow" w:hAnsi="Arial Narrow"/>
          <w:i/>
          <w:lang w:val="en-US"/>
        </w:rPr>
        <w:t xml:space="preserve"> Market Institutions</w:t>
      </w:r>
      <w:r w:rsidRPr="00571C75">
        <w:rPr>
          <w:rFonts w:ascii="Arial Narrow" w:hAnsi="Arial Narrow"/>
          <w:lang w:val="en-US"/>
        </w:rPr>
        <w:t xml:space="preserve"> (St Paul 2000); and </w:t>
      </w:r>
      <w:r w:rsidRPr="00571C75">
        <w:rPr>
          <w:rFonts w:ascii="Arial Narrow" w:hAnsi="Arial Narrow" w:cs="Arial"/>
          <w:i/>
          <w:lang w:val="en-US"/>
        </w:rPr>
        <w:t xml:space="preserve">The Third Dimension of </w:t>
      </w:r>
      <w:proofErr w:type="spellStart"/>
      <w:r w:rsidRPr="00571C75">
        <w:rPr>
          <w:rFonts w:ascii="Arial Narrow" w:hAnsi="Arial Narrow" w:cs="Arial"/>
          <w:i/>
          <w:lang w:val="en-US"/>
        </w:rPr>
        <w:t>Labour</w:t>
      </w:r>
      <w:proofErr w:type="spellEnd"/>
      <w:r w:rsidRPr="00571C75">
        <w:rPr>
          <w:rFonts w:ascii="Arial Narrow" w:hAnsi="Arial Narrow" w:cs="Arial"/>
          <w:i/>
          <w:lang w:val="en-US"/>
        </w:rPr>
        <w:t xml:space="preserve"> Markets: Demand, Supply and Institutions in Brazil</w:t>
      </w:r>
      <w:r w:rsidRPr="00571C75">
        <w:rPr>
          <w:rFonts w:ascii="Arial Narrow" w:hAnsi="Arial Narrow" w:cs="Arial"/>
          <w:lang w:val="en-US"/>
        </w:rPr>
        <w:t xml:space="preserve"> (</w:t>
      </w:r>
      <w:proofErr w:type="spellStart"/>
      <w:r w:rsidRPr="00571C75">
        <w:rPr>
          <w:rFonts w:ascii="Arial Narrow" w:hAnsi="Arial Narrow" w:cs="Arial"/>
          <w:lang w:val="en-US"/>
        </w:rPr>
        <w:t>Carneiro</w:t>
      </w:r>
      <w:proofErr w:type="spellEnd"/>
      <w:r w:rsidRPr="00571C75">
        <w:rPr>
          <w:rFonts w:ascii="Arial Narrow" w:hAnsi="Arial Narrow" w:cs="Arial"/>
          <w:lang w:val="en-US"/>
        </w:rPr>
        <w:t xml:space="preserve"> </w:t>
      </w:r>
      <w:r w:rsidRPr="00571C75">
        <w:rPr>
          <w:rFonts w:ascii="Arial Narrow" w:hAnsi="Arial Narrow" w:cs="Arial"/>
          <w:i/>
          <w:lang w:val="en-US"/>
        </w:rPr>
        <w:t>et al</w:t>
      </w:r>
      <w:r w:rsidRPr="00571C75">
        <w:rPr>
          <w:rFonts w:ascii="Arial Narrow" w:hAnsi="Arial Narrow" w:cs="Arial"/>
          <w:lang w:val="en-US"/>
        </w:rPr>
        <w:t xml:space="preserve"> 2006:8). </w:t>
      </w:r>
      <w:proofErr w:type="spellStart"/>
      <w:r w:rsidRPr="00571C75">
        <w:rPr>
          <w:rFonts w:ascii="Arial Narrow" w:hAnsi="Arial Narrow" w:cs="Arial"/>
          <w:lang w:val="en-US"/>
        </w:rPr>
        <w:t>Blau</w:t>
      </w:r>
      <w:proofErr w:type="spellEnd"/>
      <w:r w:rsidRPr="00571C75">
        <w:rPr>
          <w:rFonts w:ascii="Arial Narrow" w:hAnsi="Arial Narrow" w:cs="Arial"/>
          <w:lang w:val="en-US"/>
        </w:rPr>
        <w:t xml:space="preserve"> &amp; Kahn´s (1999) `Supply, Demand and Institutions´ framework is now well-known and at least one textbook (Laing 2011) has a section on it. </w:t>
      </w:r>
      <w:r w:rsidRPr="00571C75">
        <w:rPr>
          <w:rFonts w:ascii="Arial Narrow" w:hAnsi="Arial Narrow"/>
          <w:lang w:val="en-US"/>
        </w:rPr>
        <w:t>`Institutions´ involve complexity, and the</w:t>
      </w:r>
      <w:r w:rsidR="001347A6" w:rsidRPr="00571C75">
        <w:rPr>
          <w:rFonts w:ascii="Arial Narrow" w:hAnsi="Arial Narrow"/>
          <w:lang w:val="en-US"/>
        </w:rPr>
        <w:t>:</w:t>
      </w:r>
      <w:r w:rsidRPr="00571C75">
        <w:rPr>
          <w:rFonts w:ascii="Arial Narrow" w:hAnsi="Arial Narrow"/>
          <w:lang w:val="en-US"/>
        </w:rPr>
        <w:t xml:space="preserve"> </w:t>
      </w:r>
    </w:p>
    <w:p w:rsidR="009316DA" w:rsidRPr="00571C75" w:rsidRDefault="009316DA" w:rsidP="00571C75">
      <w:pPr>
        <w:spacing w:before="0" w:beforeAutospacing="0" w:after="0" w:afterAutospacing="0"/>
        <w:contextualSpacing/>
        <w:rPr>
          <w:rFonts w:ascii="Arial Narrow" w:hAnsi="Arial Narrow"/>
          <w:lang w:val="en-US"/>
        </w:rPr>
      </w:pPr>
    </w:p>
    <w:p w:rsidR="009316DA" w:rsidRPr="00571C75" w:rsidRDefault="009316DA" w:rsidP="00571C75">
      <w:pPr>
        <w:spacing w:before="0" w:beforeAutospacing="0" w:after="0" w:afterAutospacing="0"/>
        <w:ind w:left="567" w:right="567"/>
        <w:contextualSpacing/>
        <w:rPr>
          <w:rFonts w:ascii="Arial Narrow" w:hAnsi="Arial Narrow"/>
          <w:iCs/>
          <w:lang w:val="en-US"/>
        </w:rPr>
      </w:pPr>
      <w:r w:rsidRPr="00571C75">
        <w:rPr>
          <w:rFonts w:ascii="Arial Narrow" w:hAnsi="Arial Narrow"/>
          <w:lang w:val="en-US"/>
        </w:rPr>
        <w:lastRenderedPageBreak/>
        <w:t xml:space="preserve">complexity of </w:t>
      </w:r>
      <w:proofErr w:type="spellStart"/>
      <w:r w:rsidRPr="00571C75">
        <w:rPr>
          <w:rFonts w:ascii="Arial Narrow" w:hAnsi="Arial Narrow"/>
          <w:lang w:val="en-US"/>
        </w:rPr>
        <w:t>labour</w:t>
      </w:r>
      <w:proofErr w:type="spellEnd"/>
      <w:r w:rsidRPr="00571C75">
        <w:rPr>
          <w:rFonts w:ascii="Arial Narrow" w:hAnsi="Arial Narrow"/>
          <w:lang w:val="en-US"/>
        </w:rPr>
        <w:t xml:space="preserve"> markets means that the concepts of supply and demand must be substantially revised and reoriented when applied to </w:t>
      </w:r>
      <w:proofErr w:type="spellStart"/>
      <w:r w:rsidRPr="00571C75">
        <w:rPr>
          <w:rFonts w:ascii="Arial Narrow" w:hAnsi="Arial Narrow"/>
          <w:lang w:val="en-US"/>
        </w:rPr>
        <w:t>labour</w:t>
      </w:r>
      <w:proofErr w:type="spellEnd"/>
      <w:r w:rsidRPr="00571C75">
        <w:rPr>
          <w:rFonts w:ascii="Arial Narrow" w:hAnsi="Arial Narrow"/>
          <w:lang w:val="en-US"/>
        </w:rPr>
        <w:t xml:space="preserve"> markets….The point to be underscored is that understanding of </w:t>
      </w:r>
      <w:proofErr w:type="spellStart"/>
      <w:r w:rsidRPr="00571C75">
        <w:rPr>
          <w:rFonts w:ascii="Arial Narrow" w:hAnsi="Arial Narrow"/>
          <w:lang w:val="en-US"/>
        </w:rPr>
        <w:t>labour</w:t>
      </w:r>
      <w:proofErr w:type="spellEnd"/>
      <w:r w:rsidRPr="00571C75">
        <w:rPr>
          <w:rFonts w:ascii="Arial Narrow" w:hAnsi="Arial Narrow"/>
          <w:lang w:val="en-US"/>
        </w:rPr>
        <w:t xml:space="preserve"> markets presumes an appreciation of the special attributes of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and demand. Unique institutional considerations…affect the functioning of </w:t>
      </w:r>
      <w:proofErr w:type="spellStart"/>
      <w:r w:rsidRPr="00571C75">
        <w:rPr>
          <w:rFonts w:ascii="Arial Narrow" w:hAnsi="Arial Narrow"/>
          <w:lang w:val="en-US"/>
        </w:rPr>
        <w:t>labour</w:t>
      </w:r>
      <w:proofErr w:type="spellEnd"/>
      <w:r w:rsidRPr="00571C75">
        <w:rPr>
          <w:rFonts w:ascii="Arial Narrow" w:hAnsi="Arial Narrow"/>
          <w:lang w:val="en-US"/>
        </w:rPr>
        <w:t xml:space="preserve"> markets and require special attention (McConnell </w:t>
      </w:r>
      <w:r w:rsidRPr="00571C75">
        <w:rPr>
          <w:rFonts w:ascii="Arial Narrow" w:hAnsi="Arial Narrow"/>
          <w:i/>
          <w:lang w:val="en-US"/>
        </w:rPr>
        <w:t>et al</w:t>
      </w:r>
      <w:r w:rsidRPr="00571C75">
        <w:rPr>
          <w:rFonts w:ascii="Arial Narrow" w:hAnsi="Arial Narrow"/>
          <w:lang w:val="en-US"/>
        </w:rPr>
        <w:t xml:space="preserve"> 2006: 3).</w:t>
      </w:r>
      <w:r w:rsidRPr="00571C75">
        <w:rPr>
          <w:rStyle w:val="FootnoteReference"/>
          <w:rFonts w:ascii="Arial Narrow" w:hAnsi="Arial Narrow"/>
          <w:iCs/>
          <w:lang w:val="en-US"/>
        </w:rPr>
        <w:t xml:space="preserve"> </w:t>
      </w:r>
    </w:p>
    <w:p w:rsidR="009316DA" w:rsidRPr="00571C75" w:rsidRDefault="009316DA" w:rsidP="00571C75">
      <w:pPr>
        <w:spacing w:before="0" w:beforeAutospacing="0" w:after="0" w:afterAutospacing="0"/>
        <w:ind w:left="567" w:right="567"/>
        <w:contextualSpacing/>
        <w:rPr>
          <w:rFonts w:ascii="Arial Narrow" w:hAnsi="Arial Narrow"/>
          <w:iCs/>
          <w:lang w:val="en-US"/>
        </w:rPr>
      </w:pPr>
    </w:p>
    <w:p w:rsidR="009316DA" w:rsidRPr="00571C75" w:rsidRDefault="009316DA" w:rsidP="00571C75">
      <w:pPr>
        <w:spacing w:before="0" w:beforeAutospacing="0" w:after="0" w:afterAutospacing="0"/>
        <w:contextualSpacing/>
        <w:rPr>
          <w:rFonts w:ascii="Arial Narrow" w:eastAsia="Calibri" w:hAnsi="Arial Narrow" w:cs="Arial"/>
          <w:lang w:val="en-US"/>
        </w:rPr>
      </w:pPr>
      <w:r w:rsidRPr="00571C75">
        <w:rPr>
          <w:rFonts w:ascii="Arial Narrow" w:hAnsi="Arial Narrow"/>
          <w:lang w:val="en-US"/>
        </w:rPr>
        <w:t xml:space="preserve">Whilst no-one doubts that the complexity added by `institutions´ requires  the concepts of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and demand to be substantially revised and reoriented, it is important to </w:t>
      </w:r>
      <w:r w:rsidRPr="00571C75">
        <w:rPr>
          <w:rFonts w:ascii="Arial Narrow" w:eastAsia="Calibri" w:hAnsi="Arial Narrow" w:cs="Arial"/>
          <w:lang w:val="en-US"/>
        </w:rPr>
        <w:t>note four things.</w:t>
      </w:r>
    </w:p>
    <w:p w:rsidR="009316DA" w:rsidRPr="00571C75" w:rsidRDefault="009316DA" w:rsidP="00571C75">
      <w:pPr>
        <w:spacing w:before="0" w:beforeAutospacing="0" w:after="0" w:afterAutospacing="0"/>
        <w:contextualSpacing/>
        <w:rPr>
          <w:rFonts w:ascii="Arial Narrow" w:eastAsia="Calibri" w:hAnsi="Arial Narrow" w:cs="Arial"/>
          <w:lang w:val="en-US"/>
        </w:rPr>
      </w:pPr>
    </w:p>
    <w:p w:rsidR="009316DA" w:rsidRPr="00571C75" w:rsidRDefault="009316DA" w:rsidP="00571C75">
      <w:pPr>
        <w:spacing w:before="0" w:beforeAutospacing="0" w:after="0" w:afterAutospacing="0"/>
        <w:contextualSpacing/>
        <w:rPr>
          <w:rFonts w:ascii="Arial Narrow" w:hAnsi="Arial Narrow" w:cs="Arial"/>
          <w:i/>
          <w:lang w:val="en-US"/>
        </w:rPr>
      </w:pPr>
      <w:r w:rsidRPr="00571C75">
        <w:rPr>
          <w:rFonts w:ascii="Arial Narrow" w:eastAsia="Calibri" w:hAnsi="Arial Narrow" w:cs="Arial"/>
          <w:lang w:val="en-US"/>
        </w:rPr>
        <w:t xml:space="preserve"> First, whilst orthodox </w:t>
      </w:r>
      <w:proofErr w:type="spellStart"/>
      <w:r w:rsidRPr="00571C75">
        <w:rPr>
          <w:rFonts w:ascii="Arial Narrow" w:eastAsia="Calibri" w:hAnsi="Arial Narrow" w:cs="Arial"/>
          <w:lang w:val="en-US"/>
        </w:rPr>
        <w:t>labour</w:t>
      </w:r>
      <w:proofErr w:type="spellEnd"/>
      <w:r w:rsidR="001347A6" w:rsidRPr="00571C75">
        <w:rPr>
          <w:rFonts w:ascii="Arial Narrow" w:eastAsia="Calibri" w:hAnsi="Arial Narrow" w:cs="Arial"/>
          <w:lang w:val="en-US"/>
        </w:rPr>
        <w:t xml:space="preserve"> economists</w:t>
      </w:r>
      <w:r w:rsidRPr="00571C75">
        <w:rPr>
          <w:rFonts w:ascii="Arial Narrow" w:eastAsia="Calibri" w:hAnsi="Arial Narrow" w:cs="Arial"/>
          <w:lang w:val="en-US"/>
        </w:rPr>
        <w:t xml:space="preserve"> are perfectly aware of the influence of </w:t>
      </w:r>
      <w:r w:rsidRPr="00571C75">
        <w:rPr>
          <w:rFonts w:ascii="Arial Narrow" w:hAnsi="Arial Narrow"/>
          <w:iCs/>
          <w:lang w:val="en-US"/>
        </w:rPr>
        <w:t xml:space="preserve">`institutions´, they </w:t>
      </w:r>
      <w:r w:rsidRPr="00571C75">
        <w:rPr>
          <w:rFonts w:ascii="Arial Narrow" w:hAnsi="Arial Narrow"/>
          <w:lang w:val="en-US"/>
        </w:rPr>
        <w:t xml:space="preserve">do </w:t>
      </w:r>
      <w:r w:rsidRPr="00571C75">
        <w:rPr>
          <w:rFonts w:ascii="Arial Narrow" w:hAnsi="Arial Narrow"/>
          <w:i/>
          <w:lang w:val="en-US"/>
        </w:rPr>
        <w:t>not</w:t>
      </w:r>
      <w:r w:rsidRPr="00571C75">
        <w:rPr>
          <w:rFonts w:ascii="Arial Narrow" w:hAnsi="Arial Narrow"/>
          <w:lang w:val="en-US"/>
        </w:rPr>
        <w:t xml:space="preserve"> believe that </w:t>
      </w:r>
      <w:r w:rsidRPr="00571C75">
        <w:rPr>
          <w:rFonts w:ascii="Arial Narrow" w:hAnsi="Arial Narrow"/>
          <w:iCs/>
          <w:lang w:val="en-US"/>
        </w:rPr>
        <w:t xml:space="preserve">this influence is strong enough to over-ride or </w:t>
      </w:r>
      <w:r w:rsidRPr="00571C75">
        <w:rPr>
          <w:rFonts w:ascii="Arial Narrow" w:eastAsia="Calibri" w:hAnsi="Arial Narrow" w:cs="Arial"/>
          <w:lang w:val="en-US"/>
        </w:rPr>
        <w:t xml:space="preserve">negate </w:t>
      </w:r>
      <w:r w:rsidRPr="00571C75">
        <w:rPr>
          <w:rFonts w:ascii="Arial Narrow" w:hAnsi="Arial Narrow"/>
          <w:iCs/>
          <w:lang w:val="en-US"/>
        </w:rPr>
        <w:t xml:space="preserve">the existence of </w:t>
      </w:r>
      <w:proofErr w:type="spellStart"/>
      <w:r w:rsidRPr="00571C75">
        <w:rPr>
          <w:rFonts w:ascii="Arial Narrow" w:eastAsia="Calibri" w:hAnsi="Arial Narrow" w:cs="Arial"/>
          <w:lang w:val="en-US"/>
        </w:rPr>
        <w:t>labour</w:t>
      </w:r>
      <w:proofErr w:type="spellEnd"/>
      <w:r w:rsidRPr="00571C75">
        <w:rPr>
          <w:rFonts w:ascii="Arial Narrow" w:eastAsia="Calibri" w:hAnsi="Arial Narrow" w:cs="Arial"/>
          <w:lang w:val="en-US"/>
        </w:rPr>
        <w:t xml:space="preserve"> supply and demand curves – extreme cases notwithstanding. They </w:t>
      </w:r>
      <w:r w:rsidRPr="00571C75">
        <w:rPr>
          <w:rFonts w:ascii="Arial Narrow" w:eastAsia="Calibri" w:hAnsi="Arial Narrow" w:cs="Arial"/>
          <w:i/>
          <w:lang w:val="en-US"/>
        </w:rPr>
        <w:t>do</w:t>
      </w:r>
      <w:r w:rsidRPr="00571C75">
        <w:rPr>
          <w:rFonts w:ascii="Arial Narrow" w:eastAsia="Calibri" w:hAnsi="Arial Narrow" w:cs="Arial"/>
          <w:lang w:val="en-US"/>
        </w:rPr>
        <w:t xml:space="preserve">, however, believe that </w:t>
      </w:r>
      <w:r w:rsidRPr="00571C75">
        <w:rPr>
          <w:rFonts w:ascii="Arial Narrow" w:hAnsi="Arial Narrow"/>
          <w:iCs/>
          <w:lang w:val="en-US"/>
        </w:rPr>
        <w:t>the influence of `institutions´</w:t>
      </w:r>
      <w:r w:rsidRPr="00571C75">
        <w:rPr>
          <w:rFonts w:ascii="Arial Narrow" w:eastAsia="Calibri" w:hAnsi="Arial Narrow" w:cs="Arial"/>
          <w:lang w:val="en-US"/>
        </w:rPr>
        <w:t xml:space="preserve"> is strong enough to </w:t>
      </w:r>
      <w:r w:rsidRPr="00571C75">
        <w:rPr>
          <w:rFonts w:ascii="Arial Narrow" w:hAnsi="Arial Narrow"/>
          <w:iCs/>
          <w:lang w:val="en-US"/>
        </w:rPr>
        <w:t xml:space="preserve">alter the slope, intercept, or shape of </w:t>
      </w:r>
      <w:proofErr w:type="spellStart"/>
      <w:r w:rsidRPr="00571C75">
        <w:rPr>
          <w:rFonts w:ascii="Arial Narrow" w:hAnsi="Arial Narrow"/>
          <w:iCs/>
          <w:lang w:val="en-US"/>
        </w:rPr>
        <w:t>labour</w:t>
      </w:r>
      <w:proofErr w:type="spellEnd"/>
      <w:r w:rsidRPr="00571C75">
        <w:rPr>
          <w:rFonts w:ascii="Arial Narrow" w:hAnsi="Arial Narrow"/>
          <w:iCs/>
          <w:lang w:val="en-US"/>
        </w:rPr>
        <w:t xml:space="preserve"> supply and demand curves. A few examples should illustrate the point. </w:t>
      </w:r>
    </w:p>
    <w:p w:rsidR="009316DA" w:rsidRPr="00571C75" w:rsidRDefault="009316DA" w:rsidP="00571C75">
      <w:pPr>
        <w:tabs>
          <w:tab w:val="left" w:pos="3987"/>
        </w:tabs>
        <w:spacing w:before="0" w:beforeAutospacing="0" w:after="0" w:afterAutospacing="0"/>
        <w:ind w:left="567" w:right="567"/>
        <w:contextualSpacing/>
        <w:rPr>
          <w:rFonts w:ascii="Arial Narrow" w:hAnsi="Arial Narrow"/>
          <w:lang w:val="en-US"/>
        </w:rPr>
      </w:pPr>
    </w:p>
    <w:p w:rsidR="009316DA" w:rsidRPr="00571C75" w:rsidRDefault="009316DA" w:rsidP="00571C75">
      <w:pPr>
        <w:tabs>
          <w:tab w:val="left" w:pos="3987"/>
        </w:tabs>
        <w:spacing w:before="0" w:beforeAutospacing="0" w:after="0" w:afterAutospacing="0"/>
        <w:ind w:left="567" w:right="567"/>
        <w:contextualSpacing/>
        <w:rPr>
          <w:rFonts w:ascii="Arial Narrow" w:hAnsi="Arial Narrow"/>
          <w:lang w:val="en-US"/>
        </w:rPr>
      </w:pPr>
      <w:r w:rsidRPr="00571C75">
        <w:rPr>
          <w:rFonts w:ascii="Arial Narrow" w:eastAsia="Calibri" w:hAnsi="Arial Narrow" w:cs="Times New Roman"/>
          <w:lang w:val="en-US"/>
        </w:rPr>
        <w:t xml:space="preserve">An institution like the minimum wage sets the lower bound </w:t>
      </w:r>
      <w:r w:rsidRPr="00571C75">
        <w:rPr>
          <w:rFonts w:ascii="Arial Narrow" w:eastAsia="Calibri" w:hAnsi="Arial Narrow" w:cs="Times New Roman"/>
          <w:i/>
          <w:u w:val="single"/>
          <w:lang w:val="en-US"/>
        </w:rPr>
        <w:t>w</w:t>
      </w:r>
      <w:r w:rsidRPr="00571C75">
        <w:rPr>
          <w:rFonts w:ascii="Arial Narrow" w:eastAsia="Calibri" w:hAnsi="Arial Narrow" w:cs="Times New Roman"/>
          <w:lang w:val="en-US"/>
        </w:rPr>
        <w:t xml:space="preserve"> to the wage paid to the individual worker. By doing so, it changes the slope of the </w:t>
      </w:r>
      <w:proofErr w:type="spellStart"/>
      <w:r w:rsidRPr="00571C75">
        <w:rPr>
          <w:rFonts w:ascii="Arial Narrow" w:eastAsia="Calibri" w:hAnsi="Arial Narrow" w:cs="Times New Roman"/>
          <w:lang w:val="en-US"/>
        </w:rPr>
        <w:t>labour</w:t>
      </w:r>
      <w:proofErr w:type="spellEnd"/>
      <w:r w:rsidRPr="00571C75">
        <w:rPr>
          <w:rFonts w:ascii="Arial Narrow" w:eastAsia="Calibri" w:hAnsi="Arial Narrow" w:cs="Times New Roman"/>
          <w:lang w:val="en-US"/>
        </w:rPr>
        <w:t xml:space="preserve"> demand schedule (</w:t>
      </w:r>
      <w:proofErr w:type="spellStart"/>
      <w:r w:rsidRPr="00571C75">
        <w:rPr>
          <w:rFonts w:ascii="Arial Narrow" w:eastAsia="Calibri" w:hAnsi="Arial Narrow" w:cs="Times New Roman"/>
          <w:lang w:val="en-US"/>
        </w:rPr>
        <w:t>Boeri</w:t>
      </w:r>
      <w:proofErr w:type="spellEnd"/>
      <w:r w:rsidRPr="00571C75">
        <w:rPr>
          <w:rFonts w:ascii="Arial Narrow" w:eastAsia="Calibri" w:hAnsi="Arial Narrow" w:cs="Times New Roman"/>
          <w:lang w:val="en-US"/>
        </w:rPr>
        <w:t xml:space="preserve"> &amp; van Ours</w:t>
      </w:r>
      <w:r w:rsidR="001347A6" w:rsidRPr="00571C75">
        <w:rPr>
          <w:rFonts w:ascii="Arial Narrow" w:eastAsia="Calibri" w:hAnsi="Arial Narrow" w:cs="Times New Roman"/>
          <w:lang w:val="en-US"/>
        </w:rPr>
        <w:t>:</w:t>
      </w:r>
      <w:r w:rsidRPr="00571C75">
        <w:rPr>
          <w:rFonts w:ascii="Arial Narrow" w:eastAsia="Calibri" w:hAnsi="Arial Narrow" w:cs="Times New Roman"/>
          <w:lang w:val="en-US"/>
        </w:rPr>
        <w:t xml:space="preserve"> 14).</w:t>
      </w:r>
    </w:p>
    <w:p w:rsidR="009316DA" w:rsidRPr="00571C75" w:rsidRDefault="009316DA" w:rsidP="00571C75">
      <w:pPr>
        <w:tabs>
          <w:tab w:val="left" w:pos="3987"/>
        </w:tabs>
        <w:spacing w:before="0" w:beforeAutospacing="0" w:after="0" w:afterAutospacing="0"/>
        <w:ind w:left="567" w:right="567"/>
        <w:contextualSpacing/>
        <w:rPr>
          <w:rFonts w:ascii="Arial Narrow" w:hAnsi="Arial Narrow"/>
          <w:lang w:val="en-US"/>
        </w:rPr>
      </w:pPr>
    </w:p>
    <w:p w:rsidR="009316DA" w:rsidRPr="00571C75" w:rsidRDefault="009316DA" w:rsidP="00571C75">
      <w:pPr>
        <w:tabs>
          <w:tab w:val="left" w:pos="3987"/>
        </w:tabs>
        <w:spacing w:before="0" w:beforeAutospacing="0" w:after="0" w:afterAutospacing="0"/>
        <w:ind w:left="567" w:right="567"/>
        <w:contextualSpacing/>
        <w:rPr>
          <w:rFonts w:ascii="Arial Narrow" w:eastAsia="Calibri" w:hAnsi="Arial Narrow" w:cs="Times New Roman"/>
          <w:lang w:val="en-US"/>
        </w:rPr>
      </w:pPr>
      <w:r w:rsidRPr="00571C75">
        <w:rPr>
          <w:rFonts w:ascii="Arial Narrow" w:eastAsia="Calibri" w:hAnsi="Arial Narrow" w:cs="Times New Roman"/>
          <w:lang w:val="en-US"/>
        </w:rPr>
        <w:t>According to our definition, they [institution</w:t>
      </w:r>
      <w:r w:rsidR="001347A6" w:rsidRPr="00571C75">
        <w:rPr>
          <w:rFonts w:ascii="Arial Narrow" w:eastAsia="Calibri" w:hAnsi="Arial Narrow" w:cs="Times New Roman"/>
          <w:lang w:val="en-US"/>
        </w:rPr>
        <w:t>s</w:t>
      </w:r>
      <w:r w:rsidRPr="00571C75">
        <w:rPr>
          <w:rFonts w:ascii="Arial Narrow" w:eastAsia="Calibri" w:hAnsi="Arial Narrow" w:cs="Times New Roman"/>
          <w:lang w:val="en-US"/>
        </w:rPr>
        <w:t xml:space="preserve">] are outcomes of collective choice mechanisms that interfere with the exchange of </w:t>
      </w:r>
      <w:proofErr w:type="spellStart"/>
      <w:r w:rsidRPr="00571C75">
        <w:rPr>
          <w:rFonts w:ascii="Arial Narrow" w:eastAsia="Calibri" w:hAnsi="Arial Narrow" w:cs="Times New Roman"/>
          <w:lang w:val="en-US"/>
        </w:rPr>
        <w:t>labour</w:t>
      </w:r>
      <w:proofErr w:type="spellEnd"/>
      <w:r w:rsidRPr="00571C75">
        <w:rPr>
          <w:rFonts w:ascii="Arial Narrow" w:eastAsia="Calibri" w:hAnsi="Arial Narrow" w:cs="Times New Roman"/>
          <w:lang w:val="en-US"/>
        </w:rPr>
        <w:t xml:space="preserve"> services for pay. They do so by introducing a wedge between the reservation wage of the workers and the value of the job, that is, between the </w:t>
      </w:r>
      <w:proofErr w:type="spellStart"/>
      <w:r w:rsidRPr="00571C75">
        <w:rPr>
          <w:rFonts w:ascii="Arial Narrow" w:eastAsia="Calibri" w:hAnsi="Arial Narrow" w:cs="Times New Roman"/>
          <w:lang w:val="en-US"/>
        </w:rPr>
        <w:t>labour</w:t>
      </w:r>
      <w:proofErr w:type="spellEnd"/>
      <w:r w:rsidRPr="00571C75">
        <w:rPr>
          <w:rFonts w:ascii="Arial Narrow" w:eastAsia="Calibri" w:hAnsi="Arial Narrow" w:cs="Times New Roman"/>
          <w:lang w:val="en-US"/>
        </w:rPr>
        <w:t xml:space="preserve"> supply and demand schedules (</w:t>
      </w:r>
      <w:proofErr w:type="spellStart"/>
      <w:r w:rsidRPr="00571C75">
        <w:rPr>
          <w:rFonts w:ascii="Arial Narrow" w:eastAsia="Calibri" w:hAnsi="Arial Narrow" w:cs="Times New Roman"/>
          <w:lang w:val="en-US"/>
        </w:rPr>
        <w:t>Boeri</w:t>
      </w:r>
      <w:proofErr w:type="spellEnd"/>
      <w:r w:rsidRPr="00571C75">
        <w:rPr>
          <w:rFonts w:ascii="Arial Narrow" w:eastAsia="Calibri" w:hAnsi="Arial Narrow" w:cs="Times New Roman"/>
          <w:lang w:val="en-US"/>
        </w:rPr>
        <w:t xml:space="preserve"> &amp; van Ours: 14).</w:t>
      </w:r>
    </w:p>
    <w:p w:rsidR="009316DA" w:rsidRPr="00571C75" w:rsidRDefault="009316DA" w:rsidP="00571C75">
      <w:pPr>
        <w:tabs>
          <w:tab w:val="left" w:pos="3987"/>
        </w:tabs>
        <w:spacing w:before="0" w:beforeAutospacing="0" w:after="0" w:afterAutospacing="0"/>
        <w:ind w:left="567" w:right="567"/>
        <w:contextualSpacing/>
        <w:rPr>
          <w:rFonts w:ascii="Arial Narrow" w:eastAsia="Calibri" w:hAnsi="Arial Narrow" w:cs="Times New Roman"/>
          <w:lang w:val="en-US"/>
        </w:rPr>
      </w:pPr>
    </w:p>
    <w:p w:rsidR="009316DA" w:rsidRPr="00571C75" w:rsidRDefault="009316DA" w:rsidP="00571C75">
      <w:pPr>
        <w:spacing w:before="0" w:beforeAutospacing="0" w:after="0" w:afterAutospacing="0"/>
        <w:ind w:left="567" w:right="567"/>
        <w:contextualSpacing/>
        <w:rPr>
          <w:rFonts w:ascii="Arial Narrow" w:hAnsi="Arial Narrow"/>
          <w:color w:val="000000" w:themeColor="text1"/>
          <w:lang w:val="en-US"/>
        </w:rPr>
      </w:pPr>
      <w:r w:rsidRPr="00571C75">
        <w:rPr>
          <w:rFonts w:ascii="Arial Narrow" w:hAnsi="Arial Narrow"/>
          <w:color w:val="000000" w:themeColor="text1"/>
          <w:lang w:val="en-US"/>
        </w:rPr>
        <w:t>Adjustment to a</w:t>
      </w:r>
      <w:r w:rsidR="001347A6" w:rsidRPr="00571C75">
        <w:rPr>
          <w:rFonts w:ascii="Arial Narrow" w:hAnsi="Arial Narrow"/>
          <w:color w:val="000000" w:themeColor="text1"/>
          <w:lang w:val="en-US"/>
        </w:rPr>
        <w:t xml:space="preserve"> </w:t>
      </w:r>
      <w:r w:rsidRPr="00571C75">
        <w:rPr>
          <w:rFonts w:ascii="Arial Narrow" w:hAnsi="Arial Narrow"/>
          <w:color w:val="000000" w:themeColor="text1"/>
          <w:lang w:val="en-US"/>
        </w:rPr>
        <w:t xml:space="preserve">supply and demand equilibrium may be complicated by institutional factors, but we would nevertheless expect supply and demand to be major influences on </w:t>
      </w:r>
      <w:proofErr w:type="spellStart"/>
      <w:r w:rsidRPr="00571C75">
        <w:rPr>
          <w:rFonts w:ascii="Arial Narrow" w:hAnsi="Arial Narrow"/>
          <w:color w:val="000000" w:themeColor="text1"/>
          <w:lang w:val="en-US"/>
        </w:rPr>
        <w:t>labour</w:t>
      </w:r>
      <w:proofErr w:type="spellEnd"/>
      <w:r w:rsidRPr="00571C75">
        <w:rPr>
          <w:rFonts w:ascii="Arial Narrow" w:hAnsi="Arial Narrow"/>
          <w:color w:val="000000" w:themeColor="text1"/>
          <w:lang w:val="en-US"/>
        </w:rPr>
        <w:t xml:space="preserve"> market outcomes (</w:t>
      </w:r>
      <w:proofErr w:type="spellStart"/>
      <w:r w:rsidRPr="00571C75">
        <w:rPr>
          <w:rFonts w:ascii="Arial Narrow" w:hAnsi="Arial Narrow"/>
          <w:color w:val="000000" w:themeColor="text1"/>
          <w:lang w:val="en-US"/>
        </w:rPr>
        <w:t>Hyclak</w:t>
      </w:r>
      <w:proofErr w:type="spellEnd"/>
      <w:r w:rsidRPr="00571C75">
        <w:rPr>
          <w:rFonts w:ascii="Arial Narrow" w:hAnsi="Arial Narrow"/>
          <w:color w:val="000000" w:themeColor="text1"/>
          <w:lang w:val="en-US"/>
        </w:rPr>
        <w:t xml:space="preserve"> </w:t>
      </w:r>
      <w:r w:rsidRPr="00571C75">
        <w:rPr>
          <w:rFonts w:ascii="Arial Narrow" w:hAnsi="Arial Narrow"/>
          <w:i/>
          <w:color w:val="000000" w:themeColor="text1"/>
          <w:lang w:val="en-US"/>
        </w:rPr>
        <w:t>et al</w:t>
      </w:r>
      <w:r w:rsidRPr="00571C75">
        <w:rPr>
          <w:rFonts w:ascii="Arial Narrow" w:hAnsi="Arial Narrow"/>
          <w:color w:val="000000" w:themeColor="text1"/>
          <w:lang w:val="en-US"/>
        </w:rPr>
        <w:t xml:space="preserve"> 2004: 19). </w:t>
      </w:r>
    </w:p>
    <w:p w:rsidR="009316DA" w:rsidRPr="00571C75" w:rsidRDefault="009316DA" w:rsidP="00571C75">
      <w:pPr>
        <w:spacing w:before="0" w:beforeAutospacing="0" w:after="0" w:afterAutospacing="0"/>
        <w:contextualSpacing/>
        <w:rPr>
          <w:rFonts w:ascii="Arial Narrow" w:hAnsi="Arial Narrow"/>
          <w:color w:val="000000" w:themeColor="text1"/>
          <w:lang w:val="en-US"/>
        </w:rPr>
      </w:pPr>
    </w:p>
    <w:p w:rsidR="009316DA" w:rsidRPr="00571C75" w:rsidRDefault="009316DA" w:rsidP="00571C75">
      <w:pPr>
        <w:spacing w:before="0" w:beforeAutospacing="0" w:after="0" w:afterAutospacing="0"/>
        <w:contextualSpacing/>
        <w:rPr>
          <w:rFonts w:ascii="Arial Narrow" w:hAnsi="Arial Narrow" w:cs="Arial"/>
          <w:lang w:val="en-US"/>
        </w:rPr>
      </w:pPr>
      <w:r w:rsidRPr="00571C75">
        <w:rPr>
          <w:rFonts w:ascii="Arial Narrow" w:eastAsia="Calibri" w:hAnsi="Arial Narrow" w:cs="Arial"/>
          <w:lang w:val="en-US"/>
        </w:rPr>
        <w:t>Second, wh</w:t>
      </w:r>
      <w:r w:rsidRPr="00571C75">
        <w:rPr>
          <w:rFonts w:ascii="Arial Narrow" w:hAnsi="Arial Narrow" w:cs="Arial"/>
          <w:lang w:val="en-US"/>
        </w:rPr>
        <w:t xml:space="preserve">en discussing models that reflect (some of) the complexity of </w:t>
      </w:r>
      <w:proofErr w:type="spellStart"/>
      <w:r w:rsidRPr="00571C75">
        <w:rPr>
          <w:rFonts w:ascii="Arial Narrow" w:hAnsi="Arial Narrow" w:cs="Arial"/>
          <w:lang w:val="en-US"/>
        </w:rPr>
        <w:t>labour</w:t>
      </w:r>
      <w:proofErr w:type="spellEnd"/>
      <w:r w:rsidRPr="00571C75">
        <w:rPr>
          <w:rFonts w:ascii="Arial Narrow" w:hAnsi="Arial Narrow" w:cs="Arial"/>
          <w:lang w:val="en-US"/>
        </w:rPr>
        <w:t xml:space="preserve"> markets, it is more accurate to refer not to </w:t>
      </w:r>
      <w:r w:rsidRPr="00571C75">
        <w:rPr>
          <w:rFonts w:ascii="Arial Narrow" w:hAnsi="Arial Narrow" w:cs="Arial"/>
          <w:i/>
          <w:lang w:val="en-US"/>
        </w:rPr>
        <w:t>the</w:t>
      </w:r>
      <w:r w:rsidRPr="00571C75">
        <w:rPr>
          <w:rFonts w:ascii="Arial Narrow" w:hAnsi="Arial Narrow" w:cs="Arial"/>
          <w:lang w:val="en-US"/>
        </w:rPr>
        <w:t xml:space="preserve"> orthodox model, but to </w:t>
      </w:r>
      <w:r w:rsidRPr="00571C75">
        <w:rPr>
          <w:rFonts w:ascii="Arial Narrow" w:hAnsi="Arial Narrow"/>
          <w:lang w:val="en-US"/>
        </w:rPr>
        <w:t xml:space="preserve">`varieties´ of orthodox models, with each `variety´ including slightly different `institutions´ - e.g. human capital models, efficiency wage models, searching </w:t>
      </w:r>
      <w:r w:rsidR="0052698C" w:rsidRPr="00571C75">
        <w:rPr>
          <w:rFonts w:ascii="Arial Narrow" w:hAnsi="Arial Narrow"/>
          <w:lang w:val="en-US"/>
        </w:rPr>
        <w:t xml:space="preserve">and matching </w:t>
      </w:r>
      <w:r w:rsidRPr="00571C75">
        <w:rPr>
          <w:rFonts w:ascii="Arial Narrow" w:hAnsi="Arial Narrow"/>
          <w:lang w:val="en-US"/>
        </w:rPr>
        <w:t>models, models with unions and so on.</w:t>
      </w:r>
      <w:r w:rsidRPr="00571C75">
        <w:rPr>
          <w:rFonts w:ascii="Arial Narrow" w:hAnsi="Arial Narrow" w:cs="Arial"/>
          <w:lang w:val="en-US"/>
        </w:rPr>
        <w:t xml:space="preserve"> </w:t>
      </w:r>
    </w:p>
    <w:p w:rsidR="009316DA" w:rsidRPr="00571C75" w:rsidRDefault="009316DA" w:rsidP="00571C75">
      <w:pPr>
        <w:spacing w:before="0" w:beforeAutospacing="0" w:after="0" w:afterAutospacing="0"/>
        <w:contextualSpacing/>
        <w:rPr>
          <w:rFonts w:ascii="Arial Narrow" w:hAnsi="Arial Narrow"/>
          <w:lang w:val="en-US"/>
        </w:rPr>
      </w:pPr>
    </w:p>
    <w:p w:rsidR="009316DA" w:rsidRPr="00571C75" w:rsidRDefault="009316DA" w:rsidP="00571C75">
      <w:pPr>
        <w:spacing w:before="0" w:beforeAutospacing="0" w:after="0" w:afterAutospacing="0"/>
        <w:contextualSpacing/>
        <w:rPr>
          <w:rFonts w:ascii="Arial Narrow" w:hAnsi="Arial Narrow" w:cs="Arial"/>
          <w:i/>
          <w:lang w:val="en-US"/>
        </w:rPr>
      </w:pPr>
      <w:r w:rsidRPr="00571C75">
        <w:rPr>
          <w:rFonts w:ascii="Arial Narrow" w:hAnsi="Arial Narrow"/>
          <w:lang w:val="en-US"/>
        </w:rPr>
        <w:t xml:space="preserve">Third, even the most complex orthodox models of </w:t>
      </w:r>
      <w:proofErr w:type="spellStart"/>
      <w:r w:rsidRPr="00571C75">
        <w:rPr>
          <w:rFonts w:ascii="Arial Narrow" w:hAnsi="Arial Narrow"/>
          <w:lang w:val="en-US"/>
        </w:rPr>
        <w:t>labour</w:t>
      </w:r>
      <w:proofErr w:type="spellEnd"/>
      <w:r w:rsidRPr="00571C75">
        <w:rPr>
          <w:rFonts w:ascii="Arial Narrow" w:hAnsi="Arial Narrow"/>
          <w:lang w:val="en-US"/>
        </w:rPr>
        <w:t xml:space="preserve"> markets either explicitly use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and demand curves, or use concepts derived from them.</w:t>
      </w:r>
      <w:r w:rsidRPr="00571C75">
        <w:rPr>
          <w:rFonts w:ascii="Arial Narrow" w:eastAsia="Calibri" w:hAnsi="Arial Narrow" w:cs="Arial"/>
          <w:lang w:val="en-US"/>
        </w:rPr>
        <w:t xml:space="preserve"> </w:t>
      </w:r>
      <w:r w:rsidRPr="00571C75">
        <w:rPr>
          <w:rFonts w:ascii="Arial Narrow" w:hAnsi="Arial Narrow"/>
          <w:lang w:val="en-US"/>
        </w:rPr>
        <w:t xml:space="preserve"> I am not aware of any such models that </w:t>
      </w:r>
      <w:r w:rsidRPr="00571C75">
        <w:rPr>
          <w:rFonts w:ascii="Arial Narrow" w:hAnsi="Arial Narrow"/>
          <w:i/>
          <w:lang w:val="en-US"/>
        </w:rPr>
        <w:t>reject</w:t>
      </w:r>
      <w:r w:rsidRPr="00571C75">
        <w:rPr>
          <w:rFonts w:ascii="Arial Narrow" w:hAnsi="Arial Narrow"/>
          <w:lang w:val="en-US"/>
        </w:rPr>
        <w:t xml:space="preserve"> the existence of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and demand curves. I exemplify the point via a </w:t>
      </w:r>
      <w:r w:rsidR="0052698C" w:rsidRPr="00571C75">
        <w:rPr>
          <w:rFonts w:ascii="Arial Narrow" w:hAnsi="Arial Narrow"/>
          <w:lang w:val="en-US"/>
        </w:rPr>
        <w:t xml:space="preserve">comment from a </w:t>
      </w:r>
      <w:r w:rsidRPr="00571C75">
        <w:rPr>
          <w:rFonts w:ascii="Arial Narrow" w:hAnsi="Arial Narrow"/>
          <w:lang w:val="en-US"/>
        </w:rPr>
        <w:t xml:space="preserve">recent article in the </w:t>
      </w:r>
      <w:r w:rsidRPr="00571C75">
        <w:rPr>
          <w:rFonts w:ascii="Arial Narrow" w:hAnsi="Arial Narrow"/>
          <w:i/>
          <w:lang w:val="en-US"/>
        </w:rPr>
        <w:t xml:space="preserve">Journal of </w:t>
      </w:r>
      <w:proofErr w:type="spellStart"/>
      <w:r w:rsidRPr="00571C75">
        <w:rPr>
          <w:rFonts w:ascii="Arial Narrow" w:hAnsi="Arial Narrow"/>
          <w:i/>
          <w:lang w:val="en-US"/>
        </w:rPr>
        <w:t>Labour</w:t>
      </w:r>
      <w:proofErr w:type="spellEnd"/>
      <w:r w:rsidRPr="00571C75">
        <w:rPr>
          <w:rFonts w:ascii="Arial Narrow" w:hAnsi="Arial Narrow"/>
          <w:i/>
          <w:lang w:val="en-US"/>
        </w:rPr>
        <w:t xml:space="preserve"> Economics</w:t>
      </w:r>
      <w:r w:rsidRPr="00571C75">
        <w:rPr>
          <w:rFonts w:ascii="Arial Narrow" w:hAnsi="Arial Narrow"/>
          <w:lang w:val="en-US"/>
        </w:rPr>
        <w:t xml:space="preserve">, but many other examples are readily available. </w:t>
      </w:r>
    </w:p>
    <w:p w:rsidR="009316DA" w:rsidRPr="00571C75" w:rsidRDefault="009316DA" w:rsidP="00571C75">
      <w:pPr>
        <w:spacing w:before="0" w:beforeAutospacing="0" w:after="0" w:afterAutospacing="0"/>
        <w:contextualSpacing/>
        <w:rPr>
          <w:rFonts w:ascii="Arial Narrow" w:hAnsi="Arial Narrow"/>
          <w:lang w:val="en-US"/>
        </w:rPr>
      </w:pPr>
    </w:p>
    <w:p w:rsidR="009316DA" w:rsidRPr="00571C75" w:rsidRDefault="009316DA" w:rsidP="00571C75">
      <w:pPr>
        <w:spacing w:before="0" w:beforeAutospacing="0" w:after="0" w:afterAutospacing="0"/>
        <w:ind w:left="567" w:right="567"/>
        <w:contextualSpacing/>
        <w:rPr>
          <w:rFonts w:ascii="Arial Narrow" w:hAnsi="Arial Narrow"/>
          <w:lang w:val="en-US"/>
        </w:rPr>
      </w:pPr>
      <w:r w:rsidRPr="00571C75">
        <w:rPr>
          <w:rFonts w:ascii="Arial Narrow" w:hAnsi="Arial Narrow"/>
          <w:lang w:val="en-US"/>
        </w:rPr>
        <w:t>The starting point is a simple model of dynamic monopsony…In the spirit of new monopsony</w:t>
      </w:r>
      <w:r w:rsidR="003E6D8F" w:rsidRPr="00571C75">
        <w:rPr>
          <w:rFonts w:ascii="Arial Narrow" w:hAnsi="Arial Narrow"/>
          <w:lang w:val="en-US"/>
        </w:rPr>
        <w:t xml:space="preserve"> </w:t>
      </w:r>
      <w:r w:rsidRPr="00571C75">
        <w:rPr>
          <w:rFonts w:ascii="Arial Narrow" w:hAnsi="Arial Narrow"/>
          <w:lang w:val="en-US"/>
        </w:rPr>
        <w:t xml:space="preserve">theory, we regard the firm as a </w:t>
      </w:r>
      <w:proofErr w:type="spellStart"/>
      <w:r w:rsidRPr="00571C75">
        <w:rPr>
          <w:rFonts w:ascii="Arial Narrow" w:hAnsi="Arial Narrow"/>
          <w:lang w:val="en-US"/>
        </w:rPr>
        <w:t>monopsonist</w:t>
      </w:r>
      <w:proofErr w:type="spellEnd"/>
      <w:r w:rsidRPr="00571C75">
        <w:rPr>
          <w:rFonts w:ascii="Arial Narrow" w:hAnsi="Arial Narrow"/>
          <w:lang w:val="en-US"/>
        </w:rPr>
        <w:t xml:space="preserve"> in the sense that it faces an upward-sloping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curve (Hirsch </w:t>
      </w:r>
      <w:r w:rsidRPr="00571C75">
        <w:rPr>
          <w:rFonts w:ascii="Arial Narrow" w:hAnsi="Arial Narrow"/>
          <w:i/>
          <w:lang w:val="en-US"/>
        </w:rPr>
        <w:t>et al</w:t>
      </w:r>
      <w:r w:rsidRPr="00571C75">
        <w:rPr>
          <w:rFonts w:ascii="Arial Narrow" w:hAnsi="Arial Narrow"/>
          <w:lang w:val="en-US"/>
        </w:rPr>
        <w:t>, 2010: 294).</w:t>
      </w:r>
    </w:p>
    <w:p w:rsidR="009316DA" w:rsidRPr="00571C75" w:rsidRDefault="009316DA" w:rsidP="00571C75">
      <w:pPr>
        <w:spacing w:before="0" w:beforeAutospacing="0" w:after="0" w:afterAutospacing="0"/>
        <w:ind w:right="567"/>
        <w:contextualSpacing/>
        <w:rPr>
          <w:rFonts w:ascii="Arial Narrow" w:hAnsi="Arial Narrow"/>
          <w:lang w:val="en-US"/>
        </w:rPr>
      </w:pPr>
    </w:p>
    <w:p w:rsidR="009316DA" w:rsidRPr="00571C75" w:rsidRDefault="009316DA" w:rsidP="00571C75">
      <w:pPr>
        <w:spacing w:before="0" w:beforeAutospacing="0" w:after="0" w:afterAutospacing="0"/>
        <w:contextualSpacing/>
        <w:rPr>
          <w:rFonts w:ascii="Arial Narrow" w:hAnsi="Arial Narrow"/>
          <w:lang w:val="en-US"/>
        </w:rPr>
      </w:pPr>
      <w:r w:rsidRPr="00571C75">
        <w:rPr>
          <w:rFonts w:ascii="Arial Narrow" w:hAnsi="Arial Narrow"/>
          <w:lang w:val="en-US"/>
        </w:rPr>
        <w:t xml:space="preserve">Hirsch </w:t>
      </w:r>
      <w:r w:rsidRPr="00571C75">
        <w:rPr>
          <w:rFonts w:ascii="Arial Narrow" w:hAnsi="Arial Narrow"/>
          <w:i/>
          <w:lang w:val="en-US"/>
        </w:rPr>
        <w:t>et al</w:t>
      </w:r>
      <w:r w:rsidRPr="00571C75">
        <w:rPr>
          <w:rFonts w:ascii="Arial Narrow" w:hAnsi="Arial Narrow"/>
          <w:lang w:val="en-US"/>
        </w:rPr>
        <w:t xml:space="preserve">, then go on to present a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function to the firm (</w:t>
      </w:r>
      <w:r w:rsidRPr="00571C75">
        <w:rPr>
          <w:rFonts w:ascii="Arial Narrow" w:hAnsi="Arial Narrow"/>
          <w:i/>
          <w:lang w:val="en-US"/>
        </w:rPr>
        <w:t>ibid</w:t>
      </w:r>
      <w:r w:rsidRPr="00571C75">
        <w:rPr>
          <w:rFonts w:ascii="Arial Narrow" w:hAnsi="Arial Narrow"/>
          <w:lang w:val="en-US"/>
        </w:rPr>
        <w:t xml:space="preserve">: equation 1).  </w:t>
      </w:r>
    </w:p>
    <w:p w:rsidR="009316DA" w:rsidRPr="00571C75" w:rsidRDefault="009316DA" w:rsidP="00571C75">
      <w:pPr>
        <w:spacing w:before="0" w:beforeAutospacing="0" w:after="0" w:afterAutospacing="0"/>
        <w:contextualSpacing/>
        <w:rPr>
          <w:rFonts w:ascii="Arial Narrow" w:hAnsi="Arial Narrow"/>
          <w:lang w:val="en-US"/>
        </w:rPr>
      </w:pPr>
    </w:p>
    <w:p w:rsidR="009316DA" w:rsidRPr="00571C75" w:rsidRDefault="009316DA" w:rsidP="00571C75">
      <w:pPr>
        <w:spacing w:before="0" w:beforeAutospacing="0" w:after="0" w:afterAutospacing="0"/>
        <w:contextualSpacing/>
        <w:rPr>
          <w:rFonts w:ascii="Arial Narrow" w:hAnsi="Arial Narrow"/>
          <w:lang w:val="en-US"/>
        </w:rPr>
      </w:pPr>
      <w:r w:rsidRPr="00571C75">
        <w:rPr>
          <w:rFonts w:ascii="Arial Narrow" w:hAnsi="Arial Narrow"/>
          <w:lang w:val="en-US"/>
        </w:rPr>
        <w:t xml:space="preserve">Fourth, in recent years some orthodox </w:t>
      </w:r>
      <w:proofErr w:type="spellStart"/>
      <w:r w:rsidRPr="00571C75">
        <w:rPr>
          <w:rFonts w:ascii="Arial Narrow" w:hAnsi="Arial Narrow"/>
          <w:lang w:val="en-US"/>
        </w:rPr>
        <w:t>labour</w:t>
      </w:r>
      <w:proofErr w:type="spellEnd"/>
      <w:r w:rsidRPr="00571C75">
        <w:rPr>
          <w:rFonts w:ascii="Arial Narrow" w:hAnsi="Arial Narrow"/>
          <w:lang w:val="en-US"/>
        </w:rPr>
        <w:t xml:space="preserve"> economist</w:t>
      </w:r>
      <w:r w:rsidR="003E6D8F" w:rsidRPr="00571C75">
        <w:rPr>
          <w:rFonts w:ascii="Arial Narrow" w:hAnsi="Arial Narrow"/>
          <w:lang w:val="en-US"/>
        </w:rPr>
        <w:t>s</w:t>
      </w:r>
      <w:r w:rsidRPr="00571C75">
        <w:rPr>
          <w:rFonts w:ascii="Arial Narrow" w:hAnsi="Arial Narrow"/>
          <w:lang w:val="en-US"/>
        </w:rPr>
        <w:t xml:space="preserve"> have insisted on the need to construct models of </w:t>
      </w:r>
      <w:proofErr w:type="spellStart"/>
      <w:r w:rsidRPr="00571C75">
        <w:rPr>
          <w:rFonts w:ascii="Arial Narrow" w:hAnsi="Arial Narrow"/>
          <w:lang w:val="en-US"/>
        </w:rPr>
        <w:t>labour</w:t>
      </w:r>
      <w:proofErr w:type="spellEnd"/>
      <w:r w:rsidRPr="00571C75">
        <w:rPr>
          <w:rFonts w:ascii="Arial Narrow" w:hAnsi="Arial Narrow"/>
          <w:lang w:val="en-US"/>
        </w:rPr>
        <w:t xml:space="preserve"> markets</w:t>
      </w:r>
      <w:r w:rsidR="0052698C" w:rsidRPr="00571C75">
        <w:rPr>
          <w:rFonts w:ascii="Arial Narrow" w:hAnsi="Arial Narrow"/>
          <w:lang w:val="en-US"/>
        </w:rPr>
        <w:t xml:space="preserve"> on the assumption of imperfect</w:t>
      </w:r>
      <w:r w:rsidRPr="00571C75">
        <w:rPr>
          <w:rFonts w:ascii="Arial Narrow" w:hAnsi="Arial Narrow"/>
          <w:lang w:val="en-US"/>
        </w:rPr>
        <w:t xml:space="preserve"> competition or monopsony (e.g. Manning, </w:t>
      </w:r>
      <w:proofErr w:type="spellStart"/>
      <w:r w:rsidRPr="00571C75">
        <w:rPr>
          <w:rFonts w:ascii="Arial Narrow" w:hAnsi="Arial Narrow"/>
          <w:lang w:val="en-US"/>
        </w:rPr>
        <w:t>Boeri</w:t>
      </w:r>
      <w:proofErr w:type="spellEnd"/>
      <w:r w:rsidRPr="00571C75">
        <w:rPr>
          <w:rFonts w:ascii="Arial Narrow" w:hAnsi="Arial Narrow"/>
          <w:lang w:val="en-US"/>
        </w:rPr>
        <w:t xml:space="preserve"> &amp; van Ours, and Hirsch </w:t>
      </w:r>
      <w:r w:rsidRPr="00571C75">
        <w:rPr>
          <w:rFonts w:ascii="Arial Narrow" w:hAnsi="Arial Narrow"/>
          <w:i/>
          <w:lang w:val="en-US"/>
        </w:rPr>
        <w:t>et al</w:t>
      </w:r>
      <w:r w:rsidRPr="00571C75">
        <w:rPr>
          <w:rFonts w:ascii="Arial Narrow" w:hAnsi="Arial Narrow"/>
          <w:lang w:val="en-US"/>
        </w:rPr>
        <w:t xml:space="preserve">, just noted). The key feature of this approach is its interpretation of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curves.</w:t>
      </w:r>
    </w:p>
    <w:p w:rsidR="009316DA" w:rsidRPr="00571C75" w:rsidRDefault="009316DA" w:rsidP="00571C75">
      <w:pPr>
        <w:spacing w:before="0" w:beforeAutospacing="0" w:after="0" w:afterAutospacing="0"/>
        <w:contextualSpacing/>
        <w:rPr>
          <w:rFonts w:ascii="Arial Narrow" w:hAnsi="Arial Narrow"/>
          <w:lang w:val="en-US"/>
        </w:rPr>
      </w:pPr>
    </w:p>
    <w:p w:rsidR="009316DA" w:rsidRPr="00571C75" w:rsidRDefault="009316DA" w:rsidP="00571C75">
      <w:pPr>
        <w:spacing w:before="0" w:beforeAutospacing="0" w:after="0" w:afterAutospacing="0"/>
        <w:ind w:left="567" w:right="567"/>
        <w:contextualSpacing/>
        <w:rPr>
          <w:rFonts w:ascii="Arial Narrow" w:hAnsi="Arial Narrow"/>
          <w:lang w:val="en-US"/>
        </w:rPr>
      </w:pPr>
      <w:r w:rsidRPr="00571C75">
        <w:rPr>
          <w:rFonts w:ascii="Arial Narrow" w:hAnsi="Arial Narrow"/>
          <w:lang w:val="en-US"/>
        </w:rPr>
        <w:t xml:space="preserve">The single most important idea of this book is that the wage elasticity of the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curve (</w:t>
      </w:r>
      <w:proofErr w:type="spellStart"/>
      <w:r w:rsidRPr="00571C75">
        <w:rPr>
          <w:rFonts w:ascii="Arial Narrow" w:hAnsi="Arial Narrow"/>
          <w:lang w:val="en-US"/>
        </w:rPr>
        <w:t>ε</w:t>
      </w:r>
      <w:r w:rsidRPr="00571C75">
        <w:rPr>
          <w:rFonts w:ascii="Arial Narrow" w:hAnsi="Arial Narrow"/>
          <w:vertAlign w:val="subscript"/>
          <w:lang w:val="en-US"/>
        </w:rPr>
        <w:t>Nw</w:t>
      </w:r>
      <w:proofErr w:type="spellEnd"/>
      <w:r w:rsidRPr="00571C75">
        <w:rPr>
          <w:rFonts w:ascii="Arial Narrow" w:hAnsi="Arial Narrow"/>
          <w:lang w:val="en-US"/>
        </w:rPr>
        <w:t xml:space="preserve">) is not infinite or close to it (Manning 2003: 80). </w:t>
      </w:r>
    </w:p>
    <w:p w:rsidR="009316DA" w:rsidRPr="00571C75" w:rsidRDefault="009316DA" w:rsidP="00571C75">
      <w:pPr>
        <w:spacing w:before="0" w:beforeAutospacing="0" w:after="0" w:afterAutospacing="0"/>
        <w:contextualSpacing/>
        <w:rPr>
          <w:rFonts w:ascii="Arial Narrow" w:hAnsi="Arial Narrow"/>
          <w:lang w:val="en-US"/>
        </w:rPr>
      </w:pPr>
    </w:p>
    <w:p w:rsidR="009316DA" w:rsidRPr="00571C75" w:rsidRDefault="009316DA" w:rsidP="00571C75">
      <w:pPr>
        <w:spacing w:before="0" w:beforeAutospacing="0" w:after="0" w:afterAutospacing="0"/>
        <w:contextualSpacing/>
        <w:rPr>
          <w:rFonts w:ascii="Arial Narrow" w:hAnsi="Arial Narrow"/>
          <w:lang w:val="en-US"/>
        </w:rPr>
      </w:pPr>
      <w:r w:rsidRPr="00571C75">
        <w:rPr>
          <w:rFonts w:ascii="Arial Narrow" w:hAnsi="Arial Narrow"/>
          <w:lang w:val="en-US"/>
        </w:rPr>
        <w:t xml:space="preserve">Manning then introduces the concept of the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curve </w:t>
      </w:r>
      <w:r w:rsidRPr="00571C75">
        <w:rPr>
          <w:rFonts w:ascii="Arial Narrow" w:hAnsi="Arial Narrow"/>
          <w:i/>
          <w:lang w:val="en-US"/>
        </w:rPr>
        <w:t>to the individual firm</w:t>
      </w:r>
      <w:r w:rsidRPr="00571C75">
        <w:rPr>
          <w:rFonts w:ascii="Arial Narrow" w:hAnsi="Arial Narrow"/>
          <w:lang w:val="en-US"/>
        </w:rPr>
        <w:t xml:space="preserve">. It is vital to note that Manning does not reject the existence of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curves, he merely rejects claims that the elasticity of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is infinite or close to it. In fact, he believes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curves to be upward sloping with </w:t>
      </w:r>
      <w:proofErr w:type="spellStart"/>
      <w:r w:rsidRPr="00571C75">
        <w:rPr>
          <w:rFonts w:ascii="Arial Narrow" w:hAnsi="Arial Narrow"/>
          <w:lang w:val="en-US"/>
        </w:rPr>
        <w:t>elasticities</w:t>
      </w:r>
      <w:proofErr w:type="spellEnd"/>
      <w:r w:rsidRPr="00571C75">
        <w:rPr>
          <w:rFonts w:ascii="Arial Narrow" w:hAnsi="Arial Narrow"/>
          <w:lang w:val="en-US"/>
        </w:rPr>
        <w:t xml:space="preserve"> `in the region of 2-5´.  </w:t>
      </w:r>
    </w:p>
    <w:p w:rsidR="009316DA" w:rsidRPr="00571C75" w:rsidRDefault="009316DA" w:rsidP="00571C75">
      <w:pPr>
        <w:spacing w:before="0" w:beforeAutospacing="0" w:after="0" w:afterAutospacing="0"/>
        <w:contextualSpacing/>
        <w:rPr>
          <w:rFonts w:ascii="Arial Narrow" w:hAnsi="Arial Narrow"/>
          <w:lang w:val="en-US"/>
        </w:rPr>
      </w:pPr>
    </w:p>
    <w:p w:rsidR="00C630FE" w:rsidRPr="00571C75" w:rsidRDefault="003F5529" w:rsidP="00571C75">
      <w:pPr>
        <w:tabs>
          <w:tab w:val="left" w:pos="-720"/>
          <w:tab w:val="left" w:pos="2694"/>
        </w:tabs>
        <w:suppressAutoHyphens/>
        <w:spacing w:before="0" w:beforeAutospacing="0" w:after="0" w:afterAutospacing="0"/>
        <w:contextualSpacing/>
        <w:rPr>
          <w:rFonts w:ascii="Arial Narrow" w:hAnsi="Arial Narrow" w:cs="Arial"/>
          <w:strike/>
          <w:lang w:val="en-US"/>
        </w:rPr>
      </w:pPr>
      <w:r w:rsidRPr="00571C75">
        <w:rPr>
          <w:rFonts w:ascii="Arial Narrow" w:hAnsi="Arial Narrow"/>
          <w:lang w:val="en-US"/>
        </w:rPr>
        <w:t xml:space="preserve">To conclude this section, then, note that </w:t>
      </w:r>
      <w:r w:rsidR="009316DA" w:rsidRPr="00571C75">
        <w:rPr>
          <w:rFonts w:ascii="Arial Narrow" w:hAnsi="Arial Narrow"/>
          <w:lang w:val="en-US"/>
        </w:rPr>
        <w:t xml:space="preserve">virtually all </w:t>
      </w:r>
      <w:r w:rsidR="0085641C" w:rsidRPr="00571C75">
        <w:rPr>
          <w:rFonts w:ascii="Arial Narrow" w:hAnsi="Arial Narrow"/>
          <w:lang w:val="en-US"/>
        </w:rPr>
        <w:t xml:space="preserve">orthodox </w:t>
      </w:r>
      <w:r w:rsidR="009316DA" w:rsidRPr="00571C75">
        <w:rPr>
          <w:rFonts w:ascii="Arial Narrow" w:hAnsi="Arial Narrow"/>
          <w:lang w:val="en-US"/>
        </w:rPr>
        <w:t xml:space="preserve">models of </w:t>
      </w:r>
      <w:proofErr w:type="spellStart"/>
      <w:r w:rsidR="009316DA" w:rsidRPr="00571C75">
        <w:rPr>
          <w:rFonts w:ascii="Arial Narrow" w:hAnsi="Arial Narrow"/>
          <w:lang w:val="en-US"/>
        </w:rPr>
        <w:t>labour</w:t>
      </w:r>
      <w:proofErr w:type="spellEnd"/>
      <w:r w:rsidR="009316DA" w:rsidRPr="00571C75">
        <w:rPr>
          <w:rFonts w:ascii="Arial Narrow" w:hAnsi="Arial Narrow"/>
          <w:lang w:val="en-US"/>
        </w:rPr>
        <w:t xml:space="preserve"> markets, from simple to complex, are built on the foundation stones of </w:t>
      </w:r>
      <w:r w:rsidR="009316DA" w:rsidRPr="00571C75">
        <w:rPr>
          <w:rFonts w:ascii="Arial Narrow" w:eastAsia="Calibri" w:hAnsi="Arial Narrow" w:cs="Arial"/>
          <w:lang w:val="en-US"/>
        </w:rPr>
        <w:t>supply and demand curves.</w:t>
      </w:r>
      <w:r w:rsidR="0093176E" w:rsidRPr="00571C75">
        <w:rPr>
          <w:rStyle w:val="FootnoteReference"/>
          <w:rFonts w:ascii="Arial Narrow" w:eastAsia="Calibri" w:hAnsi="Arial Narrow" w:cs="Arial"/>
          <w:lang w:val="en-US"/>
        </w:rPr>
        <w:footnoteReference w:id="8"/>
      </w:r>
      <w:r w:rsidR="009316DA" w:rsidRPr="00571C75">
        <w:rPr>
          <w:rFonts w:ascii="Arial Narrow" w:eastAsia="Calibri" w:hAnsi="Arial Narrow" w:cs="Arial"/>
          <w:lang w:val="en-US"/>
        </w:rPr>
        <w:t xml:space="preserve"> </w:t>
      </w:r>
    </w:p>
    <w:p w:rsidR="009316DA" w:rsidRPr="00571C75" w:rsidRDefault="009316DA" w:rsidP="00571C75">
      <w:pPr>
        <w:tabs>
          <w:tab w:val="left" w:pos="-720"/>
          <w:tab w:val="left" w:pos="2694"/>
        </w:tabs>
        <w:suppressAutoHyphens/>
        <w:spacing w:before="0" w:beforeAutospacing="0" w:after="0" w:afterAutospacing="0"/>
        <w:contextualSpacing/>
        <w:rPr>
          <w:rFonts w:ascii="Arial Narrow" w:hAnsi="Arial Narrow" w:cs="Arial"/>
          <w:lang w:val="en-US"/>
        </w:rPr>
      </w:pPr>
    </w:p>
    <w:p w:rsidR="009316DA" w:rsidRPr="00571C75" w:rsidRDefault="003F5529" w:rsidP="00571C75">
      <w:pPr>
        <w:tabs>
          <w:tab w:val="left" w:pos="-720"/>
          <w:tab w:val="left" w:pos="2694"/>
        </w:tabs>
        <w:suppressAutoHyphens/>
        <w:spacing w:before="0" w:beforeAutospacing="0" w:after="0" w:afterAutospacing="0"/>
        <w:contextualSpacing/>
        <w:rPr>
          <w:rFonts w:ascii="Arial Narrow" w:hAnsi="Arial Narrow"/>
          <w:b/>
          <w:color w:val="000000" w:themeColor="text1"/>
          <w:lang w:val="en-US"/>
        </w:rPr>
      </w:pPr>
      <w:r w:rsidRPr="00571C75">
        <w:rPr>
          <w:rFonts w:ascii="Arial Narrow" w:hAnsi="Arial Narrow"/>
          <w:b/>
          <w:color w:val="000000" w:themeColor="text1"/>
          <w:lang w:val="en-US"/>
        </w:rPr>
        <w:t>3</w:t>
      </w:r>
      <w:r w:rsidR="009316DA" w:rsidRPr="00571C75">
        <w:rPr>
          <w:rFonts w:ascii="Arial Narrow" w:hAnsi="Arial Narrow"/>
          <w:b/>
          <w:color w:val="000000" w:themeColor="text1"/>
          <w:lang w:val="en-US"/>
        </w:rPr>
        <w:t xml:space="preserve">. The ontology of </w:t>
      </w:r>
      <w:proofErr w:type="spellStart"/>
      <w:r w:rsidR="009316DA" w:rsidRPr="00571C75">
        <w:rPr>
          <w:rFonts w:ascii="Arial Narrow" w:hAnsi="Arial Narrow"/>
          <w:b/>
          <w:color w:val="000000" w:themeColor="text1"/>
          <w:lang w:val="en-US"/>
        </w:rPr>
        <w:t>labour</w:t>
      </w:r>
      <w:proofErr w:type="spellEnd"/>
      <w:r w:rsidR="009316DA" w:rsidRPr="00571C75">
        <w:rPr>
          <w:rFonts w:ascii="Arial Narrow" w:hAnsi="Arial Narrow"/>
          <w:b/>
          <w:color w:val="000000" w:themeColor="text1"/>
          <w:lang w:val="en-US"/>
        </w:rPr>
        <w:t xml:space="preserve"> markets and circumstantial evidence </w:t>
      </w:r>
      <w:r w:rsidR="00206756" w:rsidRPr="00571C75">
        <w:rPr>
          <w:rStyle w:val="FootnoteReference"/>
          <w:rFonts w:ascii="Arial Narrow" w:hAnsi="Arial Narrow"/>
          <w:color w:val="000000" w:themeColor="text1"/>
          <w:lang w:val="en-US"/>
        </w:rPr>
        <w:footnoteReference w:id="9"/>
      </w:r>
    </w:p>
    <w:p w:rsidR="00206756" w:rsidRPr="00571C75" w:rsidRDefault="009316DA" w:rsidP="00571C75">
      <w:pPr>
        <w:autoSpaceDE w:val="0"/>
        <w:autoSpaceDN w:val="0"/>
        <w:adjustRightInd w:val="0"/>
        <w:spacing w:before="0" w:beforeAutospacing="0" w:after="0" w:afterAutospacing="0"/>
        <w:contextualSpacing/>
        <w:rPr>
          <w:rFonts w:ascii="Arial Narrow" w:hAnsi="Arial Narrow"/>
          <w:color w:val="C00000"/>
          <w:lang w:val="en-US"/>
        </w:rPr>
      </w:pPr>
      <w:r w:rsidRPr="00571C75">
        <w:rPr>
          <w:rFonts w:ascii="Arial Narrow" w:hAnsi="Arial Narrow"/>
          <w:color w:val="000000" w:themeColor="text1"/>
          <w:lang w:val="en-US"/>
        </w:rPr>
        <w:t xml:space="preserve">Ontology is a general </w:t>
      </w:r>
      <w:r w:rsidR="00A13013" w:rsidRPr="00571C75">
        <w:rPr>
          <w:rFonts w:ascii="Arial Narrow" w:hAnsi="Arial Narrow"/>
          <w:color w:val="000000" w:themeColor="text1"/>
          <w:lang w:val="en-US"/>
        </w:rPr>
        <w:t>e</w:t>
      </w:r>
      <w:r w:rsidRPr="00571C75">
        <w:rPr>
          <w:rFonts w:ascii="Arial Narrow" w:hAnsi="Arial Narrow"/>
          <w:color w:val="000000" w:themeColor="text1"/>
          <w:lang w:val="en-US"/>
        </w:rPr>
        <w:t xml:space="preserve">nquiry into being, existence, or more simply the study of </w:t>
      </w:r>
      <w:r w:rsidRPr="00571C75">
        <w:rPr>
          <w:rFonts w:ascii="Arial Narrow" w:hAnsi="Arial Narrow"/>
          <w:i/>
          <w:color w:val="000000" w:themeColor="text1"/>
          <w:lang w:val="en-US"/>
        </w:rPr>
        <w:t>the way the world is</w:t>
      </w:r>
      <w:r w:rsidRPr="00571C75">
        <w:rPr>
          <w:rFonts w:ascii="Arial Narrow" w:hAnsi="Arial Narrow"/>
          <w:color w:val="000000" w:themeColor="text1"/>
          <w:lang w:val="en-US"/>
        </w:rPr>
        <w:t xml:space="preserve">. </w:t>
      </w:r>
      <w:r w:rsidRPr="00571C75">
        <w:rPr>
          <w:rFonts w:ascii="Arial Narrow" w:hAnsi="Arial Narrow"/>
          <w:i/>
          <w:color w:val="000000" w:themeColor="text1"/>
          <w:lang w:val="en-US"/>
        </w:rPr>
        <w:t xml:space="preserve">Social </w:t>
      </w:r>
      <w:r w:rsidRPr="00571C75">
        <w:rPr>
          <w:rFonts w:ascii="Arial Narrow" w:hAnsi="Arial Narrow"/>
          <w:color w:val="000000" w:themeColor="text1"/>
          <w:lang w:val="en-US"/>
        </w:rPr>
        <w:t xml:space="preserve">ontology is the general study of the way the </w:t>
      </w:r>
      <w:r w:rsidRPr="00571C75">
        <w:rPr>
          <w:rFonts w:ascii="Arial Narrow" w:hAnsi="Arial Narrow"/>
          <w:i/>
          <w:color w:val="000000" w:themeColor="text1"/>
          <w:lang w:val="en-US"/>
        </w:rPr>
        <w:t xml:space="preserve">social </w:t>
      </w:r>
      <w:r w:rsidRPr="00571C75">
        <w:rPr>
          <w:rFonts w:ascii="Arial Narrow" w:hAnsi="Arial Narrow"/>
          <w:color w:val="000000" w:themeColor="text1"/>
          <w:lang w:val="en-US"/>
        </w:rPr>
        <w:t>world is</w:t>
      </w:r>
      <w:r w:rsidR="00206756" w:rsidRPr="00571C75">
        <w:rPr>
          <w:rFonts w:ascii="Arial Narrow" w:hAnsi="Arial Narrow"/>
          <w:color w:val="000000" w:themeColor="text1"/>
          <w:lang w:val="en-US"/>
        </w:rPr>
        <w:t>,</w:t>
      </w:r>
      <w:r w:rsidRPr="00571C75">
        <w:rPr>
          <w:rFonts w:ascii="Arial Narrow" w:hAnsi="Arial Narrow"/>
          <w:color w:val="000000" w:themeColor="text1"/>
          <w:lang w:val="en-US"/>
        </w:rPr>
        <w:t xml:space="preserve"> and</w:t>
      </w:r>
      <w:r w:rsidR="00206756" w:rsidRPr="00571C75">
        <w:rPr>
          <w:rFonts w:ascii="Arial Narrow" w:hAnsi="Arial Narrow"/>
          <w:color w:val="000000" w:themeColor="text1"/>
          <w:lang w:val="en-US"/>
        </w:rPr>
        <w:t xml:space="preserve"> what we might call</w:t>
      </w:r>
      <w:r w:rsidRPr="00571C75">
        <w:rPr>
          <w:rFonts w:ascii="Arial Narrow" w:hAnsi="Arial Narrow"/>
          <w:color w:val="000000" w:themeColor="text1"/>
          <w:lang w:val="en-US"/>
        </w:rPr>
        <w:t xml:space="preserve"> </w:t>
      </w:r>
      <w:r w:rsidR="00206756" w:rsidRPr="00571C75">
        <w:rPr>
          <w:rFonts w:ascii="Arial Narrow" w:hAnsi="Arial Narrow"/>
          <w:color w:val="000000" w:themeColor="text1"/>
          <w:lang w:val="en-US"/>
        </w:rPr>
        <w:t>`</w:t>
      </w:r>
      <w:proofErr w:type="spellStart"/>
      <w:r w:rsidRPr="00571C75">
        <w:rPr>
          <w:rFonts w:ascii="Arial Narrow" w:hAnsi="Arial Narrow"/>
          <w:i/>
          <w:color w:val="000000" w:themeColor="text1"/>
          <w:lang w:val="en-US"/>
        </w:rPr>
        <w:t>labour</w:t>
      </w:r>
      <w:proofErr w:type="spellEnd"/>
      <w:r w:rsidRPr="00571C75">
        <w:rPr>
          <w:rFonts w:ascii="Arial Narrow" w:hAnsi="Arial Narrow"/>
          <w:i/>
          <w:color w:val="000000" w:themeColor="text1"/>
          <w:lang w:val="en-US"/>
        </w:rPr>
        <w:t xml:space="preserve"> market</w:t>
      </w:r>
      <w:r w:rsidRPr="00571C75">
        <w:rPr>
          <w:rFonts w:ascii="Arial Narrow" w:hAnsi="Arial Narrow"/>
          <w:color w:val="000000" w:themeColor="text1"/>
          <w:lang w:val="en-US"/>
        </w:rPr>
        <w:t xml:space="preserve"> ontology</w:t>
      </w:r>
      <w:r w:rsidR="00206756" w:rsidRPr="00571C75">
        <w:rPr>
          <w:rFonts w:ascii="Arial Narrow" w:hAnsi="Arial Narrow"/>
          <w:color w:val="000000" w:themeColor="text1"/>
          <w:lang w:val="en-US"/>
        </w:rPr>
        <w:t>´</w:t>
      </w:r>
      <w:r w:rsidRPr="00571C75">
        <w:rPr>
          <w:rFonts w:ascii="Arial Narrow" w:hAnsi="Arial Narrow"/>
          <w:color w:val="000000" w:themeColor="text1"/>
          <w:lang w:val="en-US"/>
        </w:rPr>
        <w:t xml:space="preserve"> is the general study of the way </w:t>
      </w:r>
      <w:r w:rsidR="00AC4300">
        <w:rPr>
          <w:rFonts w:ascii="Arial Narrow" w:hAnsi="Arial Narrow"/>
          <w:color w:val="000000" w:themeColor="text1"/>
          <w:lang w:val="en-US"/>
        </w:rPr>
        <w:t xml:space="preserve">the </w:t>
      </w:r>
      <w:proofErr w:type="spellStart"/>
      <w:r w:rsidRPr="00571C75">
        <w:rPr>
          <w:rFonts w:ascii="Arial Narrow" w:hAnsi="Arial Narrow"/>
          <w:color w:val="000000" w:themeColor="text1"/>
          <w:lang w:val="en-US"/>
        </w:rPr>
        <w:t>labour</w:t>
      </w:r>
      <w:proofErr w:type="spellEnd"/>
      <w:r w:rsidRPr="00571C75">
        <w:rPr>
          <w:rFonts w:ascii="Arial Narrow" w:hAnsi="Arial Narrow"/>
          <w:color w:val="000000" w:themeColor="text1"/>
          <w:lang w:val="en-US"/>
        </w:rPr>
        <w:t xml:space="preserve"> market</w:t>
      </w:r>
      <w:r w:rsidR="00AC4300">
        <w:rPr>
          <w:rFonts w:ascii="Arial Narrow" w:hAnsi="Arial Narrow"/>
          <w:color w:val="000000" w:themeColor="text1"/>
          <w:lang w:val="en-US"/>
        </w:rPr>
        <w:t xml:space="preserve"> is, or </w:t>
      </w:r>
      <w:proofErr w:type="spellStart"/>
      <w:r w:rsidR="00AC4300">
        <w:rPr>
          <w:rFonts w:ascii="Arial Narrow" w:hAnsi="Arial Narrow"/>
          <w:color w:val="000000" w:themeColor="text1"/>
          <w:lang w:val="en-US"/>
        </w:rPr>
        <w:t>labour</w:t>
      </w:r>
      <w:proofErr w:type="spellEnd"/>
      <w:r w:rsidR="00AC4300">
        <w:rPr>
          <w:rFonts w:ascii="Arial Narrow" w:hAnsi="Arial Narrow"/>
          <w:color w:val="000000" w:themeColor="text1"/>
          <w:lang w:val="en-US"/>
        </w:rPr>
        <w:t xml:space="preserve"> markets </w:t>
      </w:r>
      <w:r w:rsidRPr="00571C75">
        <w:rPr>
          <w:rFonts w:ascii="Arial Narrow" w:hAnsi="Arial Narrow"/>
          <w:color w:val="000000" w:themeColor="text1"/>
          <w:lang w:val="en-US"/>
        </w:rPr>
        <w:t xml:space="preserve">are. </w:t>
      </w:r>
    </w:p>
    <w:p w:rsidR="00206756" w:rsidRPr="00571C75" w:rsidRDefault="00206756" w:rsidP="00571C75">
      <w:pPr>
        <w:tabs>
          <w:tab w:val="left" w:pos="-720"/>
          <w:tab w:val="left" w:pos="2694"/>
        </w:tabs>
        <w:suppressAutoHyphens/>
        <w:spacing w:before="0" w:beforeAutospacing="0" w:after="0" w:afterAutospacing="0"/>
        <w:contextualSpacing/>
        <w:rPr>
          <w:rFonts w:ascii="Arial Narrow" w:hAnsi="Arial Narrow"/>
          <w:color w:val="C00000"/>
          <w:lang w:val="en-US"/>
        </w:rPr>
      </w:pPr>
    </w:p>
    <w:p w:rsidR="00EB5435" w:rsidRPr="00571C75" w:rsidRDefault="00206756" w:rsidP="00571C75">
      <w:pPr>
        <w:tabs>
          <w:tab w:val="left" w:pos="-720"/>
        </w:tabs>
        <w:suppressAutoHyphens/>
        <w:spacing w:before="0" w:beforeAutospacing="0" w:after="0" w:afterAutospacing="0"/>
        <w:contextualSpacing/>
        <w:rPr>
          <w:rFonts w:ascii="Arial Narrow" w:hAnsi="Arial Narrow"/>
          <w:lang w:val="en-US"/>
        </w:rPr>
      </w:pPr>
      <w:r w:rsidRPr="00571C75">
        <w:rPr>
          <w:rFonts w:ascii="Arial Narrow" w:hAnsi="Arial Narrow"/>
          <w:lang w:val="en-US"/>
        </w:rPr>
        <w:t xml:space="preserve">The starting point for </w:t>
      </w:r>
      <w:r w:rsidRPr="00AC4300">
        <w:rPr>
          <w:rFonts w:ascii="Arial Narrow" w:hAnsi="Arial Narrow"/>
          <w:i/>
          <w:lang w:val="en-US"/>
        </w:rPr>
        <w:t>orthodox</w:t>
      </w:r>
      <w:r w:rsidRPr="00571C75">
        <w:rPr>
          <w:rFonts w:ascii="Arial Narrow" w:hAnsi="Arial Narrow"/>
          <w:lang w:val="en-US"/>
        </w:rPr>
        <w:t xml:space="preserve"> </w:t>
      </w:r>
      <w:proofErr w:type="spellStart"/>
      <w:r w:rsidR="00EB5435" w:rsidRPr="00571C75">
        <w:rPr>
          <w:rFonts w:ascii="Arial Narrow" w:hAnsi="Arial Narrow"/>
          <w:lang w:val="en-US"/>
        </w:rPr>
        <w:t>labour</w:t>
      </w:r>
      <w:proofErr w:type="spellEnd"/>
      <w:r w:rsidR="00EB5435" w:rsidRPr="00571C75">
        <w:rPr>
          <w:rFonts w:ascii="Arial Narrow" w:hAnsi="Arial Narrow"/>
          <w:lang w:val="en-US"/>
        </w:rPr>
        <w:t xml:space="preserve"> </w:t>
      </w:r>
      <w:r w:rsidRPr="00571C75">
        <w:rPr>
          <w:rFonts w:ascii="Arial Narrow" w:hAnsi="Arial Narrow"/>
          <w:lang w:val="en-US"/>
        </w:rPr>
        <w:t xml:space="preserve">economics is </w:t>
      </w:r>
      <w:r w:rsidR="00C30895" w:rsidRPr="00571C75">
        <w:rPr>
          <w:rFonts w:ascii="Arial Narrow" w:hAnsi="Arial Narrow"/>
          <w:lang w:val="en-US"/>
        </w:rPr>
        <w:t>not</w:t>
      </w:r>
      <w:r w:rsidR="00AC4300">
        <w:rPr>
          <w:rFonts w:ascii="Arial Narrow" w:hAnsi="Arial Narrow"/>
          <w:lang w:val="en-US"/>
        </w:rPr>
        <w:t>, of course,</w:t>
      </w:r>
      <w:r w:rsidR="00C30895" w:rsidRPr="00571C75">
        <w:rPr>
          <w:rFonts w:ascii="Arial Narrow" w:hAnsi="Arial Narrow"/>
          <w:lang w:val="en-US"/>
        </w:rPr>
        <w:t xml:space="preserve"> ontology but epistemology</w:t>
      </w:r>
      <w:r w:rsidR="0052698C" w:rsidRPr="00571C75">
        <w:rPr>
          <w:rFonts w:ascii="Arial Narrow" w:hAnsi="Arial Narrow"/>
          <w:lang w:val="en-US"/>
        </w:rPr>
        <w:t>,</w:t>
      </w:r>
      <w:r w:rsidR="00C30895" w:rsidRPr="00571C75">
        <w:rPr>
          <w:rFonts w:ascii="Arial Narrow" w:hAnsi="Arial Narrow"/>
          <w:lang w:val="en-US"/>
        </w:rPr>
        <w:t xml:space="preserve"> in the guise of </w:t>
      </w:r>
      <w:r w:rsidRPr="00571C75">
        <w:rPr>
          <w:rFonts w:ascii="Arial Narrow" w:hAnsi="Arial Narrow"/>
          <w:lang w:val="en-US"/>
        </w:rPr>
        <w:t>a commitment to what the</w:t>
      </w:r>
      <w:r w:rsidR="00C30895" w:rsidRPr="00571C75">
        <w:rPr>
          <w:rFonts w:ascii="Arial Narrow" w:hAnsi="Arial Narrow"/>
          <w:lang w:val="en-US"/>
        </w:rPr>
        <w:t xml:space="preserve">y call `the scientific method´ - i.e. an under-elaborated version </w:t>
      </w:r>
      <w:r w:rsidR="00AC4300">
        <w:rPr>
          <w:rFonts w:ascii="Arial Narrow" w:hAnsi="Arial Narrow"/>
          <w:lang w:val="en-US"/>
        </w:rPr>
        <w:t xml:space="preserve">of </w:t>
      </w:r>
      <w:r w:rsidRPr="00571C75">
        <w:rPr>
          <w:rFonts w:ascii="Arial Narrow" w:hAnsi="Arial Narrow"/>
          <w:lang w:val="en-US"/>
        </w:rPr>
        <w:t>the Deductive-Nomological (DN) and Inductive-Statistic</w:t>
      </w:r>
      <w:r w:rsidR="00C30895" w:rsidRPr="00571C75">
        <w:rPr>
          <w:rFonts w:ascii="Arial Narrow" w:hAnsi="Arial Narrow"/>
          <w:lang w:val="en-US"/>
        </w:rPr>
        <w:t>al (IS) models of explanation. What matter</w:t>
      </w:r>
      <w:r w:rsidR="0052698C" w:rsidRPr="00571C75">
        <w:rPr>
          <w:rFonts w:ascii="Arial Narrow" w:hAnsi="Arial Narrow"/>
          <w:lang w:val="en-US"/>
        </w:rPr>
        <w:t>s</w:t>
      </w:r>
      <w:r w:rsidR="00C30895" w:rsidRPr="00571C75">
        <w:rPr>
          <w:rFonts w:ascii="Arial Narrow" w:hAnsi="Arial Narrow"/>
          <w:lang w:val="en-US"/>
        </w:rPr>
        <w:t xml:space="preserve"> for ou</w:t>
      </w:r>
      <w:r w:rsidR="0093176E" w:rsidRPr="00571C75">
        <w:rPr>
          <w:rFonts w:ascii="Arial Narrow" w:hAnsi="Arial Narrow"/>
          <w:lang w:val="en-US"/>
        </w:rPr>
        <w:t>r</w:t>
      </w:r>
      <w:r w:rsidR="00C30895" w:rsidRPr="00571C75">
        <w:rPr>
          <w:rFonts w:ascii="Arial Narrow" w:hAnsi="Arial Narrow"/>
          <w:lang w:val="en-US"/>
        </w:rPr>
        <w:t xml:space="preserve"> purposes, is the fact that t</w:t>
      </w:r>
      <w:r w:rsidRPr="00571C75">
        <w:rPr>
          <w:rFonts w:ascii="Arial Narrow" w:hAnsi="Arial Narrow"/>
          <w:lang w:val="en-US"/>
        </w:rPr>
        <w:t xml:space="preserve">hese models work </w:t>
      </w:r>
      <w:proofErr w:type="spellStart"/>
      <w:r w:rsidRPr="00571C75">
        <w:rPr>
          <w:rFonts w:ascii="Arial Narrow" w:hAnsi="Arial Narrow"/>
          <w:i/>
          <w:lang w:val="en-US"/>
        </w:rPr>
        <w:t>iff</w:t>
      </w:r>
      <w:proofErr w:type="spellEnd"/>
      <w:r w:rsidRPr="00571C75">
        <w:rPr>
          <w:rFonts w:ascii="Arial Narrow" w:hAnsi="Arial Narrow"/>
          <w:lang w:val="en-US"/>
        </w:rPr>
        <w:t xml:space="preserve"> they include a law</w:t>
      </w:r>
      <w:r w:rsidR="00EB5435" w:rsidRPr="00571C75">
        <w:rPr>
          <w:rFonts w:ascii="Arial Narrow" w:hAnsi="Arial Narrow"/>
          <w:lang w:val="en-US"/>
        </w:rPr>
        <w:t xml:space="preserve"> - d</w:t>
      </w:r>
      <w:r w:rsidRPr="00571C75">
        <w:rPr>
          <w:rFonts w:ascii="Arial Narrow" w:hAnsi="Arial Narrow"/>
          <w:lang w:val="en-US"/>
        </w:rPr>
        <w:t>eterministic</w:t>
      </w:r>
      <w:r w:rsidR="00EB5435" w:rsidRPr="00571C75">
        <w:rPr>
          <w:rFonts w:ascii="Arial Narrow" w:hAnsi="Arial Narrow"/>
          <w:lang w:val="en-US"/>
        </w:rPr>
        <w:t xml:space="preserve"> in the DN model and </w:t>
      </w:r>
      <w:r w:rsidRPr="00571C75">
        <w:rPr>
          <w:rFonts w:ascii="Arial Narrow" w:hAnsi="Arial Narrow"/>
          <w:lang w:val="en-US"/>
        </w:rPr>
        <w:t>statistical or probabilistic</w:t>
      </w:r>
      <w:r w:rsidR="00EB5435" w:rsidRPr="00571C75">
        <w:rPr>
          <w:rFonts w:ascii="Arial Narrow" w:hAnsi="Arial Narrow"/>
          <w:lang w:val="en-US"/>
        </w:rPr>
        <w:t xml:space="preserve"> in the IS model.</w:t>
      </w:r>
      <w:r w:rsidRPr="00571C75">
        <w:rPr>
          <w:rFonts w:ascii="Arial Narrow" w:hAnsi="Arial Narrow"/>
          <w:lang w:val="en-US"/>
        </w:rPr>
        <w:t xml:space="preserve"> </w:t>
      </w:r>
      <w:r w:rsidR="00EB5435" w:rsidRPr="00571C75">
        <w:rPr>
          <w:rFonts w:ascii="Arial Narrow" w:hAnsi="Arial Narrow"/>
          <w:lang w:val="en-US"/>
        </w:rPr>
        <w:t xml:space="preserve">In order to even consider applying </w:t>
      </w:r>
      <w:r w:rsidR="00C30895" w:rsidRPr="00571C75">
        <w:rPr>
          <w:rFonts w:ascii="Arial Narrow" w:hAnsi="Arial Narrow"/>
          <w:lang w:val="en-US"/>
        </w:rPr>
        <w:t xml:space="preserve">this </w:t>
      </w:r>
      <w:r w:rsidR="00EB5435" w:rsidRPr="00571C75">
        <w:rPr>
          <w:rFonts w:ascii="Arial Narrow" w:hAnsi="Arial Narrow"/>
          <w:lang w:val="en-US"/>
        </w:rPr>
        <w:t xml:space="preserve">method and </w:t>
      </w:r>
      <w:r w:rsidR="00C30895" w:rsidRPr="00571C75">
        <w:rPr>
          <w:rFonts w:ascii="Arial Narrow" w:hAnsi="Arial Narrow"/>
          <w:lang w:val="en-US"/>
        </w:rPr>
        <w:t xml:space="preserve">these </w:t>
      </w:r>
      <w:r w:rsidR="00EB5435" w:rsidRPr="00571C75">
        <w:rPr>
          <w:rFonts w:ascii="Arial Narrow" w:hAnsi="Arial Narrow"/>
          <w:lang w:val="en-US"/>
        </w:rPr>
        <w:t>models, orthodox economist</w:t>
      </w:r>
      <w:r w:rsidR="00A13013" w:rsidRPr="00571C75">
        <w:rPr>
          <w:rFonts w:ascii="Arial Narrow" w:hAnsi="Arial Narrow"/>
          <w:lang w:val="en-US"/>
        </w:rPr>
        <w:t>s</w:t>
      </w:r>
      <w:r w:rsidR="00EB5435" w:rsidRPr="00571C75">
        <w:rPr>
          <w:rFonts w:ascii="Arial Narrow" w:hAnsi="Arial Narrow"/>
          <w:lang w:val="en-US"/>
        </w:rPr>
        <w:t xml:space="preserve"> </w:t>
      </w:r>
      <w:r w:rsidR="00EB5435" w:rsidRPr="00571C75">
        <w:rPr>
          <w:rFonts w:ascii="Arial Narrow" w:hAnsi="Arial Narrow"/>
          <w:i/>
          <w:lang w:val="en-US"/>
        </w:rPr>
        <w:t>must</w:t>
      </w:r>
      <w:r w:rsidR="00EB5435" w:rsidRPr="00571C75">
        <w:rPr>
          <w:rFonts w:ascii="Arial Narrow" w:hAnsi="Arial Narrow"/>
          <w:lang w:val="en-US"/>
        </w:rPr>
        <w:t xml:space="preserve"> be </w:t>
      </w:r>
      <w:r w:rsidR="00EB5435" w:rsidRPr="00571C75">
        <w:rPr>
          <w:rFonts w:ascii="Arial Narrow" w:hAnsi="Arial Narrow"/>
          <w:i/>
          <w:lang w:val="en-US"/>
        </w:rPr>
        <w:t>presuming</w:t>
      </w:r>
      <w:r w:rsidR="00C00F74" w:rsidRPr="00571C75">
        <w:rPr>
          <w:rFonts w:ascii="Arial Narrow" w:hAnsi="Arial Narrow"/>
          <w:lang w:val="en-US"/>
        </w:rPr>
        <w:t xml:space="preserve"> </w:t>
      </w:r>
      <w:r w:rsidRPr="00571C75">
        <w:rPr>
          <w:rFonts w:ascii="Arial Narrow" w:hAnsi="Arial Narrow"/>
          <w:lang w:val="en-US"/>
        </w:rPr>
        <w:t xml:space="preserve">that </w:t>
      </w:r>
      <w:proofErr w:type="spellStart"/>
      <w:r w:rsidRPr="00571C75">
        <w:rPr>
          <w:rFonts w:ascii="Arial Narrow" w:hAnsi="Arial Narrow"/>
          <w:lang w:val="en-US"/>
        </w:rPr>
        <w:t>labour</w:t>
      </w:r>
      <w:proofErr w:type="spellEnd"/>
      <w:r w:rsidRPr="00571C75">
        <w:rPr>
          <w:rFonts w:ascii="Arial Narrow" w:hAnsi="Arial Narrow"/>
          <w:lang w:val="en-US"/>
        </w:rPr>
        <w:t xml:space="preserve"> markets </w:t>
      </w:r>
      <w:r w:rsidR="00EB5435" w:rsidRPr="00571C75">
        <w:rPr>
          <w:rFonts w:ascii="Arial Narrow" w:hAnsi="Arial Narrow"/>
          <w:lang w:val="en-US"/>
        </w:rPr>
        <w:t xml:space="preserve">are </w:t>
      </w:r>
      <w:proofErr w:type="spellStart"/>
      <w:r w:rsidR="00AF06FA" w:rsidRPr="00571C75">
        <w:rPr>
          <w:rFonts w:ascii="Arial Narrow" w:hAnsi="Arial Narrow"/>
          <w:lang w:val="en-US"/>
        </w:rPr>
        <w:t>characterise</w:t>
      </w:r>
      <w:r w:rsidR="00EB5435" w:rsidRPr="00571C75">
        <w:rPr>
          <w:rFonts w:ascii="Arial Narrow" w:hAnsi="Arial Narrow"/>
          <w:lang w:val="en-US"/>
        </w:rPr>
        <w:t>d</w:t>
      </w:r>
      <w:proofErr w:type="spellEnd"/>
      <w:r w:rsidR="00EB5435" w:rsidRPr="00571C75">
        <w:rPr>
          <w:rFonts w:ascii="Arial Narrow" w:hAnsi="Arial Narrow"/>
          <w:lang w:val="en-US"/>
        </w:rPr>
        <w:t xml:space="preserve"> by </w:t>
      </w:r>
      <w:r w:rsidRPr="00571C75">
        <w:rPr>
          <w:rFonts w:ascii="Arial Narrow" w:hAnsi="Arial Narrow"/>
          <w:lang w:val="en-US"/>
        </w:rPr>
        <w:t>laws</w:t>
      </w:r>
      <w:r w:rsidR="0093176E" w:rsidRPr="00571C75">
        <w:rPr>
          <w:rFonts w:ascii="Arial Narrow" w:hAnsi="Arial Narrow"/>
          <w:lang w:val="en-US"/>
        </w:rPr>
        <w:t xml:space="preserve">, </w:t>
      </w:r>
      <w:r w:rsidR="00C00F74" w:rsidRPr="00571C75">
        <w:rPr>
          <w:rFonts w:ascii="Arial Narrow" w:hAnsi="Arial Narrow"/>
          <w:lang w:val="en-US"/>
        </w:rPr>
        <w:t>or</w:t>
      </w:r>
      <w:r w:rsidR="00EB5435" w:rsidRPr="00571C75">
        <w:rPr>
          <w:rFonts w:ascii="Arial Narrow" w:hAnsi="Arial Narrow"/>
          <w:lang w:val="en-US"/>
        </w:rPr>
        <w:t xml:space="preserve"> </w:t>
      </w:r>
      <w:r w:rsidR="00C30895" w:rsidRPr="00571C75">
        <w:rPr>
          <w:rFonts w:ascii="Arial Narrow" w:hAnsi="Arial Narrow"/>
          <w:lang w:val="en-US"/>
        </w:rPr>
        <w:t>la</w:t>
      </w:r>
      <w:r w:rsidR="00C00F74" w:rsidRPr="00571C75">
        <w:rPr>
          <w:rFonts w:ascii="Arial Narrow" w:hAnsi="Arial Narrow"/>
          <w:lang w:val="en-US"/>
        </w:rPr>
        <w:t>w-like relations</w:t>
      </w:r>
      <w:r w:rsidRPr="00571C75">
        <w:rPr>
          <w:rFonts w:ascii="Arial Narrow" w:hAnsi="Arial Narrow"/>
          <w:lang w:val="en-US"/>
        </w:rPr>
        <w:t>.</w:t>
      </w:r>
      <w:r w:rsidR="00C00F74" w:rsidRPr="00571C75">
        <w:rPr>
          <w:rFonts w:ascii="Arial Narrow" w:hAnsi="Arial Narrow"/>
          <w:lang w:val="en-US"/>
        </w:rPr>
        <w:t xml:space="preserve"> In this way, laws </w:t>
      </w:r>
      <w:r w:rsidR="00AC4300">
        <w:rPr>
          <w:rFonts w:ascii="Arial Narrow" w:hAnsi="Arial Narrow"/>
          <w:lang w:val="en-US"/>
        </w:rPr>
        <w:t xml:space="preserve">implicitly </w:t>
      </w:r>
      <w:r w:rsidR="00C00F74" w:rsidRPr="00571C75">
        <w:rPr>
          <w:rFonts w:ascii="Arial Narrow" w:hAnsi="Arial Narrow"/>
          <w:lang w:val="en-US"/>
        </w:rPr>
        <w:t xml:space="preserve">enter into </w:t>
      </w:r>
      <w:r w:rsidR="00EB5435" w:rsidRPr="00571C75">
        <w:rPr>
          <w:rFonts w:ascii="Arial Narrow" w:hAnsi="Arial Narrow"/>
          <w:lang w:val="en-US"/>
        </w:rPr>
        <w:t xml:space="preserve">orthodoxy´s </w:t>
      </w:r>
      <w:proofErr w:type="spellStart"/>
      <w:r w:rsidRPr="00571C75">
        <w:rPr>
          <w:rFonts w:ascii="Arial Narrow" w:hAnsi="Arial Narrow"/>
          <w:lang w:val="en-US"/>
        </w:rPr>
        <w:t>labour</w:t>
      </w:r>
      <w:proofErr w:type="spellEnd"/>
      <w:r w:rsidRPr="00571C75">
        <w:rPr>
          <w:rFonts w:ascii="Arial Narrow" w:hAnsi="Arial Narrow"/>
          <w:lang w:val="en-US"/>
        </w:rPr>
        <w:t xml:space="preserve"> market ontology. </w:t>
      </w:r>
      <w:r w:rsidR="00EB5435" w:rsidRPr="00571C75">
        <w:rPr>
          <w:rFonts w:ascii="Arial Narrow" w:hAnsi="Arial Narrow"/>
          <w:lang w:val="en-US"/>
        </w:rPr>
        <w:t>W</w:t>
      </w:r>
      <w:r w:rsidRPr="00571C75">
        <w:rPr>
          <w:rFonts w:ascii="Arial Narrow" w:hAnsi="Arial Narrow"/>
          <w:lang w:val="en-US"/>
        </w:rPr>
        <w:t xml:space="preserve">hen orthodox </w:t>
      </w:r>
      <w:proofErr w:type="spellStart"/>
      <w:r w:rsidRPr="00571C75">
        <w:rPr>
          <w:rFonts w:ascii="Arial Narrow" w:hAnsi="Arial Narrow"/>
          <w:lang w:val="en-US"/>
        </w:rPr>
        <w:t>labour</w:t>
      </w:r>
      <w:proofErr w:type="spellEnd"/>
      <w:r w:rsidRPr="00571C75">
        <w:rPr>
          <w:rFonts w:ascii="Arial Narrow" w:hAnsi="Arial Narrow"/>
          <w:lang w:val="en-US"/>
        </w:rPr>
        <w:t xml:space="preserve"> economists </w:t>
      </w:r>
      <w:r w:rsidR="00C30895" w:rsidRPr="00571C75">
        <w:rPr>
          <w:rFonts w:ascii="Arial Narrow" w:hAnsi="Arial Narrow"/>
          <w:lang w:val="en-US"/>
        </w:rPr>
        <w:t xml:space="preserve">first </w:t>
      </w:r>
      <w:r w:rsidRPr="00571C75">
        <w:rPr>
          <w:rFonts w:ascii="Arial Narrow" w:hAnsi="Arial Narrow"/>
          <w:lang w:val="en-US"/>
        </w:rPr>
        <w:t xml:space="preserve">approach </w:t>
      </w:r>
      <w:proofErr w:type="spellStart"/>
      <w:r w:rsidRPr="00571C75">
        <w:rPr>
          <w:rFonts w:ascii="Arial Narrow" w:hAnsi="Arial Narrow"/>
          <w:lang w:val="en-US"/>
        </w:rPr>
        <w:t>labour</w:t>
      </w:r>
      <w:proofErr w:type="spellEnd"/>
      <w:r w:rsidRPr="00571C75">
        <w:rPr>
          <w:rFonts w:ascii="Arial Narrow" w:hAnsi="Arial Narrow"/>
          <w:lang w:val="en-US"/>
        </w:rPr>
        <w:t xml:space="preserve"> market</w:t>
      </w:r>
      <w:r w:rsidR="00C00F74" w:rsidRPr="00571C75">
        <w:rPr>
          <w:rFonts w:ascii="Arial Narrow" w:hAnsi="Arial Narrow"/>
          <w:lang w:val="en-US"/>
        </w:rPr>
        <w:t>s</w:t>
      </w:r>
      <w:r w:rsidRPr="00571C75">
        <w:rPr>
          <w:rFonts w:ascii="Arial Narrow" w:hAnsi="Arial Narrow"/>
          <w:lang w:val="en-US"/>
        </w:rPr>
        <w:t xml:space="preserve"> with a view to </w:t>
      </w:r>
      <w:proofErr w:type="spellStart"/>
      <w:r w:rsidRPr="00571C75">
        <w:rPr>
          <w:rFonts w:ascii="Arial Narrow" w:hAnsi="Arial Narrow"/>
          <w:lang w:val="en-US"/>
        </w:rPr>
        <w:t>analysing</w:t>
      </w:r>
      <w:proofErr w:type="spellEnd"/>
      <w:r w:rsidRPr="00571C75">
        <w:rPr>
          <w:rFonts w:ascii="Arial Narrow" w:hAnsi="Arial Narrow"/>
          <w:lang w:val="en-US"/>
        </w:rPr>
        <w:t xml:space="preserve"> </w:t>
      </w:r>
      <w:r w:rsidR="00C00F74" w:rsidRPr="00571C75">
        <w:rPr>
          <w:rFonts w:ascii="Arial Narrow" w:hAnsi="Arial Narrow"/>
          <w:lang w:val="en-US"/>
        </w:rPr>
        <w:t>them</w:t>
      </w:r>
      <w:r w:rsidRPr="00571C75">
        <w:rPr>
          <w:rFonts w:ascii="Arial Narrow" w:hAnsi="Arial Narrow"/>
          <w:lang w:val="en-US"/>
        </w:rPr>
        <w:t xml:space="preserve">, they </w:t>
      </w:r>
      <w:r w:rsidR="00EB5435" w:rsidRPr="00571C75">
        <w:rPr>
          <w:rFonts w:ascii="Arial Narrow" w:hAnsi="Arial Narrow"/>
          <w:lang w:val="en-US"/>
        </w:rPr>
        <w:t xml:space="preserve">are already ontologically committed to </w:t>
      </w:r>
      <w:r w:rsidR="00C00F74" w:rsidRPr="00571C75">
        <w:rPr>
          <w:rFonts w:ascii="Arial Narrow" w:hAnsi="Arial Narrow"/>
          <w:lang w:val="en-US"/>
        </w:rPr>
        <w:t>th</w:t>
      </w:r>
      <w:r w:rsidR="00EB5435" w:rsidRPr="00571C75">
        <w:rPr>
          <w:rFonts w:ascii="Arial Narrow" w:hAnsi="Arial Narrow"/>
          <w:lang w:val="en-US"/>
        </w:rPr>
        <w:t xml:space="preserve">e </w:t>
      </w:r>
      <w:r w:rsidRPr="00571C75">
        <w:rPr>
          <w:rFonts w:ascii="Arial Narrow" w:hAnsi="Arial Narrow"/>
          <w:lang w:val="en-US"/>
        </w:rPr>
        <w:t>exist</w:t>
      </w:r>
      <w:r w:rsidR="00EB5435" w:rsidRPr="00571C75">
        <w:rPr>
          <w:rFonts w:ascii="Arial Narrow" w:hAnsi="Arial Narrow"/>
          <w:lang w:val="en-US"/>
        </w:rPr>
        <w:t xml:space="preserve">ence of the laws of </w:t>
      </w:r>
      <w:proofErr w:type="spellStart"/>
      <w:r w:rsidR="00C30895" w:rsidRPr="00571C75">
        <w:rPr>
          <w:rFonts w:ascii="Arial Narrow" w:hAnsi="Arial Narrow"/>
          <w:lang w:val="en-US"/>
        </w:rPr>
        <w:t>labour</w:t>
      </w:r>
      <w:proofErr w:type="spellEnd"/>
      <w:r w:rsidR="00C30895" w:rsidRPr="00571C75">
        <w:rPr>
          <w:rFonts w:ascii="Arial Narrow" w:hAnsi="Arial Narrow"/>
          <w:lang w:val="en-US"/>
        </w:rPr>
        <w:t xml:space="preserve"> supply and demand, </w:t>
      </w:r>
      <w:r w:rsidR="00EB5435" w:rsidRPr="00571C75">
        <w:rPr>
          <w:rFonts w:ascii="Arial Narrow" w:hAnsi="Arial Narrow"/>
          <w:lang w:val="en-US"/>
        </w:rPr>
        <w:t xml:space="preserve">or </w:t>
      </w:r>
      <w:proofErr w:type="spellStart"/>
      <w:r w:rsidR="00EB5435" w:rsidRPr="00571C75">
        <w:rPr>
          <w:rFonts w:ascii="Arial Narrow" w:hAnsi="Arial Narrow"/>
          <w:lang w:val="en-US"/>
        </w:rPr>
        <w:t>labour</w:t>
      </w:r>
      <w:proofErr w:type="spellEnd"/>
      <w:r w:rsidR="00EB5435" w:rsidRPr="00571C75">
        <w:rPr>
          <w:rFonts w:ascii="Arial Narrow" w:hAnsi="Arial Narrow"/>
          <w:lang w:val="en-US"/>
        </w:rPr>
        <w:t xml:space="preserve"> supply and demand curves.</w:t>
      </w:r>
    </w:p>
    <w:p w:rsidR="00206756" w:rsidRPr="00571C75" w:rsidRDefault="00206756" w:rsidP="00571C75">
      <w:pPr>
        <w:tabs>
          <w:tab w:val="left" w:pos="-720"/>
          <w:tab w:val="left" w:pos="2694"/>
        </w:tabs>
        <w:suppressAutoHyphens/>
        <w:spacing w:before="0" w:beforeAutospacing="0" w:after="0" w:afterAutospacing="0"/>
        <w:contextualSpacing/>
        <w:rPr>
          <w:rFonts w:ascii="Arial Narrow" w:hAnsi="Arial Narrow"/>
          <w:lang w:val="en-US"/>
        </w:rPr>
      </w:pPr>
    </w:p>
    <w:p w:rsidR="00EB5435" w:rsidRPr="00571C75" w:rsidRDefault="00A03E6A" w:rsidP="00571C75">
      <w:pPr>
        <w:tabs>
          <w:tab w:val="left" w:pos="-720"/>
        </w:tabs>
        <w:suppressAutoHyphens/>
        <w:spacing w:before="0" w:beforeAutospacing="0" w:after="0" w:afterAutospacing="0"/>
        <w:contextualSpacing/>
        <w:rPr>
          <w:rFonts w:ascii="Arial Narrow" w:hAnsi="Arial Narrow"/>
          <w:lang w:val="en-US"/>
        </w:rPr>
      </w:pPr>
      <w:r w:rsidRPr="00571C75">
        <w:rPr>
          <w:rFonts w:ascii="Arial Narrow" w:hAnsi="Arial Narrow"/>
          <w:lang w:val="en-US"/>
        </w:rPr>
        <w:t>The starting point for c</w:t>
      </w:r>
      <w:r w:rsidR="00206756" w:rsidRPr="00571C75">
        <w:rPr>
          <w:rFonts w:ascii="Arial Narrow" w:hAnsi="Arial Narrow"/>
          <w:lang w:val="en-US"/>
        </w:rPr>
        <w:t>ritical realist</w:t>
      </w:r>
      <w:r w:rsidR="00EB5435" w:rsidRPr="00571C75">
        <w:rPr>
          <w:rFonts w:ascii="Arial Narrow" w:hAnsi="Arial Narrow"/>
          <w:lang w:val="en-US"/>
        </w:rPr>
        <w:t xml:space="preserve">s is </w:t>
      </w:r>
      <w:r w:rsidRPr="00571C75">
        <w:rPr>
          <w:rFonts w:ascii="Arial Narrow" w:hAnsi="Arial Narrow"/>
          <w:lang w:val="en-US"/>
        </w:rPr>
        <w:t xml:space="preserve">a commitment to </w:t>
      </w:r>
      <w:r w:rsidR="00206756" w:rsidRPr="00571C75">
        <w:rPr>
          <w:rFonts w:ascii="Arial Narrow" w:hAnsi="Arial Narrow"/>
          <w:lang w:val="en-US"/>
        </w:rPr>
        <w:t>ontology, not</w:t>
      </w:r>
      <w:r w:rsidRPr="00571C75">
        <w:rPr>
          <w:rFonts w:ascii="Arial Narrow" w:hAnsi="Arial Narrow"/>
          <w:lang w:val="en-US"/>
        </w:rPr>
        <w:t xml:space="preserve"> </w:t>
      </w:r>
      <w:r w:rsidR="00206756" w:rsidRPr="00571C75">
        <w:rPr>
          <w:rFonts w:ascii="Arial Narrow" w:hAnsi="Arial Narrow"/>
          <w:lang w:val="en-US"/>
        </w:rPr>
        <w:t>to science or method</w:t>
      </w:r>
      <w:r w:rsidR="00EB5435" w:rsidRPr="00571C75">
        <w:rPr>
          <w:rFonts w:ascii="Arial Narrow" w:hAnsi="Arial Narrow"/>
          <w:lang w:val="en-US"/>
        </w:rPr>
        <w:t xml:space="preserve">. </w:t>
      </w:r>
      <w:r w:rsidR="00C00F74" w:rsidRPr="00571C75">
        <w:rPr>
          <w:rFonts w:ascii="Arial Narrow" w:hAnsi="Arial Narrow"/>
          <w:lang w:val="en-US"/>
        </w:rPr>
        <w:t>I</w:t>
      </w:r>
      <w:r w:rsidR="00206756" w:rsidRPr="00571C75">
        <w:rPr>
          <w:rFonts w:ascii="Arial Narrow" w:hAnsi="Arial Narrow"/>
          <w:lang w:val="en-US"/>
        </w:rPr>
        <w:t xml:space="preserve">ndeed, </w:t>
      </w:r>
      <w:r w:rsidR="0052698C" w:rsidRPr="00571C75">
        <w:rPr>
          <w:rFonts w:ascii="Arial Narrow" w:hAnsi="Arial Narrow"/>
          <w:lang w:val="en-US"/>
        </w:rPr>
        <w:t xml:space="preserve">critical realists </w:t>
      </w:r>
      <w:r w:rsidR="00C00F74" w:rsidRPr="00571C75">
        <w:rPr>
          <w:rFonts w:ascii="Arial Narrow" w:hAnsi="Arial Narrow"/>
          <w:lang w:val="en-US"/>
        </w:rPr>
        <w:t>tailor their methods to suit the object of enquiry</w:t>
      </w:r>
      <w:r w:rsidR="00EB5435" w:rsidRPr="00571C75">
        <w:rPr>
          <w:rFonts w:ascii="Arial Narrow" w:hAnsi="Arial Narrow"/>
          <w:lang w:val="en-US"/>
        </w:rPr>
        <w:t>.</w:t>
      </w:r>
      <w:r w:rsidR="00C00F74" w:rsidRPr="00571C75">
        <w:rPr>
          <w:rFonts w:ascii="Arial Narrow" w:hAnsi="Arial Narrow"/>
          <w:lang w:val="en-US"/>
        </w:rPr>
        <w:t xml:space="preserve"> </w:t>
      </w:r>
      <w:r w:rsidR="002A37C0" w:rsidRPr="00571C75">
        <w:rPr>
          <w:rFonts w:ascii="Arial Narrow" w:hAnsi="Arial Narrow"/>
          <w:lang w:val="en-US"/>
        </w:rPr>
        <w:t>For critical realists, t</w:t>
      </w:r>
      <w:r w:rsidR="00C51BD6" w:rsidRPr="00571C75">
        <w:rPr>
          <w:rFonts w:ascii="Arial Narrow" w:hAnsi="Arial Narrow"/>
          <w:spacing w:val="-3"/>
          <w:lang w:val="en-US"/>
        </w:rPr>
        <w:t>he social world</w:t>
      </w:r>
      <w:r w:rsidR="002A37C0" w:rsidRPr="00571C75">
        <w:rPr>
          <w:rFonts w:ascii="Arial Narrow" w:hAnsi="Arial Narrow"/>
          <w:spacing w:val="-3"/>
          <w:lang w:val="en-US"/>
        </w:rPr>
        <w:t xml:space="preserve"> in general, and </w:t>
      </w:r>
      <w:proofErr w:type="spellStart"/>
      <w:r w:rsidR="002A37C0" w:rsidRPr="00571C75">
        <w:rPr>
          <w:rFonts w:ascii="Arial Narrow" w:hAnsi="Arial Narrow"/>
          <w:spacing w:val="-3"/>
          <w:lang w:val="en-US"/>
        </w:rPr>
        <w:t>labour</w:t>
      </w:r>
      <w:proofErr w:type="spellEnd"/>
      <w:r w:rsidR="002A37C0" w:rsidRPr="00571C75">
        <w:rPr>
          <w:rFonts w:ascii="Arial Narrow" w:hAnsi="Arial Narrow"/>
          <w:spacing w:val="-3"/>
          <w:lang w:val="en-US"/>
        </w:rPr>
        <w:t xml:space="preserve"> markets in particular, are </w:t>
      </w:r>
      <w:r w:rsidR="00EB5435" w:rsidRPr="00571C75">
        <w:rPr>
          <w:rFonts w:ascii="Arial Narrow" w:hAnsi="Arial Narrow"/>
          <w:spacing w:val="-3"/>
          <w:lang w:val="en-US"/>
        </w:rPr>
        <w:t>believed t</w:t>
      </w:r>
      <w:r w:rsidR="002A37C0" w:rsidRPr="00571C75">
        <w:rPr>
          <w:rFonts w:ascii="Arial Narrow" w:hAnsi="Arial Narrow"/>
          <w:spacing w:val="-3"/>
          <w:lang w:val="en-US"/>
        </w:rPr>
        <w:t>o be:</w:t>
      </w:r>
      <w:r w:rsidR="0093176E" w:rsidRPr="00571C75">
        <w:rPr>
          <w:rFonts w:ascii="Arial Narrow" w:hAnsi="Arial Narrow"/>
          <w:spacing w:val="-3"/>
          <w:lang w:val="en-US"/>
        </w:rPr>
        <w:t xml:space="preserve"> </w:t>
      </w:r>
      <w:r w:rsidR="0093176E" w:rsidRPr="00571C75">
        <w:rPr>
          <w:rFonts w:ascii="Arial Narrow" w:hAnsi="Arial Narrow"/>
          <w:i/>
          <w:iCs/>
          <w:lang w:val="en-US"/>
        </w:rPr>
        <w:t>open systems; m</w:t>
      </w:r>
      <w:r w:rsidR="00C51BD6" w:rsidRPr="00571C75">
        <w:rPr>
          <w:rFonts w:ascii="Arial Narrow" w:hAnsi="Arial Narrow"/>
          <w:i/>
          <w:iCs/>
          <w:lang w:val="en-US"/>
        </w:rPr>
        <w:t xml:space="preserve">ultiply caused, </w:t>
      </w:r>
      <w:r w:rsidR="00C51BD6" w:rsidRPr="00571C75">
        <w:rPr>
          <w:rFonts w:ascii="Arial Narrow" w:hAnsi="Arial Narrow"/>
          <w:i/>
          <w:lang w:val="en-US"/>
        </w:rPr>
        <w:t xml:space="preserve">stratified, </w:t>
      </w:r>
      <w:r w:rsidR="0027501D" w:rsidRPr="00571C75">
        <w:rPr>
          <w:rFonts w:ascii="Arial Narrow" w:hAnsi="Arial Narrow"/>
          <w:i/>
          <w:iCs/>
          <w:lang w:val="en-US"/>
        </w:rPr>
        <w:t xml:space="preserve">emergent, </w:t>
      </w:r>
      <w:r w:rsidR="00C51BD6" w:rsidRPr="00571C75">
        <w:rPr>
          <w:rFonts w:ascii="Arial Narrow" w:hAnsi="Arial Narrow"/>
          <w:i/>
          <w:lang w:val="en-US"/>
        </w:rPr>
        <w:t xml:space="preserve">transformational, and subject to </w:t>
      </w:r>
      <w:r w:rsidR="00C51BD6" w:rsidRPr="00571C75">
        <w:rPr>
          <w:rFonts w:ascii="Arial Narrow" w:hAnsi="Arial Narrow"/>
          <w:i/>
          <w:iCs/>
          <w:lang w:val="en-US"/>
        </w:rPr>
        <w:t>human agency</w:t>
      </w:r>
      <w:r w:rsidR="00C51BD6" w:rsidRPr="00571C75">
        <w:rPr>
          <w:rFonts w:ascii="Arial Narrow" w:hAnsi="Arial Narrow"/>
          <w:i/>
          <w:lang w:val="en-US"/>
        </w:rPr>
        <w:t xml:space="preserve"> interacting with </w:t>
      </w:r>
      <w:r w:rsidR="0027501D" w:rsidRPr="00571C75">
        <w:rPr>
          <w:rFonts w:ascii="Arial Narrow" w:hAnsi="Arial Narrow"/>
          <w:i/>
          <w:lang w:val="en-US"/>
        </w:rPr>
        <w:t xml:space="preserve">a range of </w:t>
      </w:r>
      <w:r w:rsidR="002A37C0" w:rsidRPr="00571C75">
        <w:rPr>
          <w:rFonts w:ascii="Arial Narrow" w:hAnsi="Arial Narrow"/>
          <w:i/>
          <w:lang w:val="en-US"/>
        </w:rPr>
        <w:t>soci</w:t>
      </w:r>
      <w:r w:rsidR="00320A7E" w:rsidRPr="00571C75">
        <w:rPr>
          <w:rFonts w:ascii="Arial Narrow" w:hAnsi="Arial Narrow"/>
          <w:i/>
          <w:lang w:val="en-US"/>
        </w:rPr>
        <w:t>al</w:t>
      </w:r>
      <w:r w:rsidR="002A37C0" w:rsidRPr="00571C75">
        <w:rPr>
          <w:rFonts w:ascii="Arial Narrow" w:hAnsi="Arial Narrow"/>
          <w:i/>
          <w:lang w:val="en-US"/>
        </w:rPr>
        <w:t xml:space="preserve"> phenomena</w:t>
      </w:r>
      <w:r w:rsidR="00A5074F" w:rsidRPr="00571C75">
        <w:rPr>
          <w:rFonts w:ascii="Arial Narrow" w:hAnsi="Arial Narrow"/>
          <w:i/>
          <w:lang w:val="en-US"/>
        </w:rPr>
        <w:t xml:space="preserve"> </w:t>
      </w:r>
      <w:r w:rsidR="00790B3E" w:rsidRPr="00571C75">
        <w:rPr>
          <w:rFonts w:ascii="Arial Narrow" w:hAnsi="Arial Narrow"/>
          <w:i/>
          <w:lang w:val="en-US"/>
        </w:rPr>
        <w:t>–</w:t>
      </w:r>
      <w:r w:rsidR="00A5074F" w:rsidRPr="00571C75">
        <w:rPr>
          <w:rFonts w:ascii="Arial Narrow" w:hAnsi="Arial Narrow"/>
          <w:i/>
          <w:lang w:val="en-US"/>
        </w:rPr>
        <w:t xml:space="preserve"> </w:t>
      </w:r>
      <w:r w:rsidR="00790B3E" w:rsidRPr="00571C75">
        <w:rPr>
          <w:rFonts w:ascii="Arial Narrow" w:hAnsi="Arial Narrow"/>
          <w:lang w:val="en-US"/>
        </w:rPr>
        <w:t xml:space="preserve">all </w:t>
      </w:r>
      <w:r w:rsidR="00A5074F" w:rsidRPr="00571C75">
        <w:rPr>
          <w:rFonts w:ascii="Arial Narrow" w:hAnsi="Arial Narrow"/>
          <w:lang w:val="en-US"/>
        </w:rPr>
        <w:t xml:space="preserve">elaborated upon </w:t>
      </w:r>
      <w:r w:rsidR="00790B3E" w:rsidRPr="00571C75">
        <w:rPr>
          <w:rFonts w:ascii="Arial Narrow" w:hAnsi="Arial Narrow"/>
          <w:lang w:val="en-US"/>
        </w:rPr>
        <w:t>below</w:t>
      </w:r>
      <w:r w:rsidR="002A37C0" w:rsidRPr="00571C75">
        <w:rPr>
          <w:rFonts w:ascii="Arial Narrow" w:eastAsia="Calibri" w:hAnsi="Arial Narrow"/>
          <w:lang w:val="en-US"/>
        </w:rPr>
        <w:t>.</w:t>
      </w:r>
      <w:r w:rsidR="002A37C0" w:rsidRPr="00571C75">
        <w:rPr>
          <w:rFonts w:ascii="Arial Narrow" w:eastAsia="Calibri" w:hAnsi="Arial Narrow"/>
          <w:i/>
          <w:lang w:val="en-US"/>
        </w:rPr>
        <w:t xml:space="preserve">  </w:t>
      </w:r>
      <w:r w:rsidR="00790B3E" w:rsidRPr="00571C75">
        <w:rPr>
          <w:rFonts w:ascii="Arial Narrow" w:hAnsi="Arial Narrow"/>
          <w:spacing w:val="-3"/>
          <w:lang w:val="en-US"/>
        </w:rPr>
        <w:t>T</w:t>
      </w:r>
      <w:r w:rsidR="002A37C0" w:rsidRPr="00571C75">
        <w:rPr>
          <w:rFonts w:ascii="Arial Narrow" w:hAnsi="Arial Narrow"/>
          <w:spacing w:val="-3"/>
          <w:lang w:val="en-US"/>
        </w:rPr>
        <w:t>his ontology make</w:t>
      </w:r>
      <w:r w:rsidR="00A13013" w:rsidRPr="00571C75">
        <w:rPr>
          <w:rFonts w:ascii="Arial Narrow" w:hAnsi="Arial Narrow"/>
          <w:spacing w:val="-3"/>
          <w:lang w:val="en-US"/>
        </w:rPr>
        <w:t>s</w:t>
      </w:r>
      <w:r w:rsidR="002A37C0" w:rsidRPr="00571C75">
        <w:rPr>
          <w:rFonts w:ascii="Arial Narrow" w:hAnsi="Arial Narrow"/>
          <w:spacing w:val="-3"/>
          <w:lang w:val="en-US"/>
        </w:rPr>
        <w:t xml:space="preserve"> it </w:t>
      </w:r>
      <w:r w:rsidR="0093176E" w:rsidRPr="00571C75">
        <w:rPr>
          <w:rFonts w:ascii="Arial Narrow" w:hAnsi="Arial Narrow"/>
          <w:spacing w:val="-3"/>
          <w:lang w:val="en-US"/>
        </w:rPr>
        <w:t xml:space="preserve">more </w:t>
      </w:r>
      <w:r w:rsidR="002A37C0" w:rsidRPr="00571C75">
        <w:rPr>
          <w:rFonts w:ascii="Arial Narrow" w:hAnsi="Arial Narrow"/>
          <w:spacing w:val="-3"/>
          <w:lang w:val="en-US"/>
        </w:rPr>
        <w:t xml:space="preserve">likely that the </w:t>
      </w:r>
      <w:r w:rsidR="002A37C0" w:rsidRPr="00571C75">
        <w:rPr>
          <w:rFonts w:ascii="Arial Narrow" w:hAnsi="Arial Narrow"/>
          <w:spacing w:val="-2"/>
          <w:lang w:val="en-US"/>
        </w:rPr>
        <w:t xml:space="preserve">relations between </w:t>
      </w:r>
      <w:proofErr w:type="spellStart"/>
      <w:r w:rsidR="002A37C0" w:rsidRPr="00571C75">
        <w:rPr>
          <w:rFonts w:ascii="Arial Narrow" w:hAnsi="Arial Narrow"/>
          <w:lang w:val="en-US"/>
        </w:rPr>
        <w:t>labour</w:t>
      </w:r>
      <w:proofErr w:type="spellEnd"/>
      <w:r w:rsidR="002A37C0" w:rsidRPr="00571C75">
        <w:rPr>
          <w:rFonts w:ascii="Arial Narrow" w:hAnsi="Arial Narrow"/>
          <w:lang w:val="en-US"/>
        </w:rPr>
        <w:t xml:space="preserve"> supply and demand, and wage rates</w:t>
      </w:r>
      <w:r w:rsidR="00790B3E" w:rsidRPr="00571C75">
        <w:rPr>
          <w:rFonts w:ascii="Arial Narrow" w:hAnsi="Arial Narrow"/>
          <w:lang w:val="en-US"/>
        </w:rPr>
        <w:t xml:space="preserve"> </w:t>
      </w:r>
      <w:r w:rsidR="002A37C0" w:rsidRPr="00571C75">
        <w:rPr>
          <w:rFonts w:ascii="Arial Narrow" w:hAnsi="Arial Narrow"/>
          <w:lang w:val="en-US"/>
        </w:rPr>
        <w:t xml:space="preserve">will </w:t>
      </w:r>
      <w:r w:rsidR="00A13013" w:rsidRPr="00571C75">
        <w:rPr>
          <w:rFonts w:ascii="Arial Narrow" w:hAnsi="Arial Narrow"/>
          <w:lang w:val="en-US"/>
        </w:rPr>
        <w:t xml:space="preserve">be </w:t>
      </w:r>
      <w:proofErr w:type="spellStart"/>
      <w:r w:rsidR="00AF06FA" w:rsidRPr="00571C75">
        <w:rPr>
          <w:rFonts w:ascii="Arial Narrow" w:hAnsi="Arial Narrow"/>
          <w:lang w:val="en-US"/>
        </w:rPr>
        <w:t>characterise</w:t>
      </w:r>
      <w:r w:rsidR="002A37C0" w:rsidRPr="00571C75">
        <w:rPr>
          <w:rFonts w:ascii="Arial Narrow" w:hAnsi="Arial Narrow"/>
          <w:lang w:val="en-US"/>
        </w:rPr>
        <w:t>d</w:t>
      </w:r>
      <w:proofErr w:type="spellEnd"/>
      <w:r w:rsidR="002A37C0" w:rsidRPr="00571C75">
        <w:rPr>
          <w:rFonts w:ascii="Arial Narrow" w:hAnsi="Arial Narrow"/>
          <w:lang w:val="en-US"/>
        </w:rPr>
        <w:t xml:space="preserve"> by </w:t>
      </w:r>
      <w:r w:rsidR="002A37C0" w:rsidRPr="00571C75">
        <w:rPr>
          <w:rFonts w:ascii="Arial Narrow" w:hAnsi="Arial Narrow"/>
          <w:spacing w:val="-2"/>
          <w:lang w:val="en-US"/>
        </w:rPr>
        <w:t xml:space="preserve">event </w:t>
      </w:r>
      <w:r w:rsidR="002A37C0" w:rsidRPr="00571C75">
        <w:rPr>
          <w:rFonts w:ascii="Arial Narrow" w:hAnsi="Arial Narrow"/>
          <w:i/>
          <w:spacing w:val="-2"/>
          <w:lang w:val="en-US"/>
        </w:rPr>
        <w:t>ir</w:t>
      </w:r>
      <w:r w:rsidR="002A37C0" w:rsidRPr="00571C75">
        <w:rPr>
          <w:rFonts w:ascii="Arial Narrow" w:hAnsi="Arial Narrow"/>
          <w:spacing w:val="-2"/>
          <w:lang w:val="en-US"/>
        </w:rPr>
        <w:t>regularity</w:t>
      </w:r>
      <w:r w:rsidR="002A37C0" w:rsidRPr="00571C75">
        <w:rPr>
          <w:rFonts w:ascii="Arial Narrow" w:hAnsi="Arial Narrow"/>
          <w:lang w:val="en-US"/>
        </w:rPr>
        <w:t xml:space="preserve">; and less likely that </w:t>
      </w:r>
      <w:proofErr w:type="spellStart"/>
      <w:r w:rsidR="002A37C0" w:rsidRPr="00571C75">
        <w:rPr>
          <w:rFonts w:ascii="Arial Narrow" w:hAnsi="Arial Narrow"/>
          <w:lang w:val="en-US"/>
        </w:rPr>
        <w:t>labour</w:t>
      </w:r>
      <w:proofErr w:type="spellEnd"/>
      <w:r w:rsidR="002A37C0" w:rsidRPr="00571C75">
        <w:rPr>
          <w:rFonts w:ascii="Arial Narrow" w:hAnsi="Arial Narrow"/>
          <w:lang w:val="en-US"/>
        </w:rPr>
        <w:t xml:space="preserve"> supply and demand curves exist. W</w:t>
      </w:r>
      <w:r w:rsidR="00EB5435" w:rsidRPr="00571C75">
        <w:rPr>
          <w:rFonts w:ascii="Arial Narrow" w:hAnsi="Arial Narrow"/>
          <w:lang w:val="en-US"/>
        </w:rPr>
        <w:t xml:space="preserve">hen critical realist-oriented </w:t>
      </w:r>
      <w:proofErr w:type="spellStart"/>
      <w:r w:rsidR="00EB5435" w:rsidRPr="00571C75">
        <w:rPr>
          <w:rFonts w:ascii="Arial Narrow" w:hAnsi="Arial Narrow"/>
          <w:lang w:val="en-US"/>
        </w:rPr>
        <w:t>labour</w:t>
      </w:r>
      <w:proofErr w:type="spellEnd"/>
      <w:r w:rsidR="00EB5435" w:rsidRPr="00571C75">
        <w:rPr>
          <w:rFonts w:ascii="Arial Narrow" w:hAnsi="Arial Narrow"/>
          <w:lang w:val="en-US"/>
        </w:rPr>
        <w:t xml:space="preserve"> economists </w:t>
      </w:r>
      <w:r w:rsidR="00C30895" w:rsidRPr="00571C75">
        <w:rPr>
          <w:rFonts w:ascii="Arial Narrow" w:hAnsi="Arial Narrow"/>
          <w:lang w:val="en-US"/>
        </w:rPr>
        <w:t xml:space="preserve">first </w:t>
      </w:r>
      <w:r w:rsidR="00EB5435" w:rsidRPr="00571C75">
        <w:rPr>
          <w:rFonts w:ascii="Arial Narrow" w:hAnsi="Arial Narrow"/>
          <w:lang w:val="en-US"/>
        </w:rPr>
        <w:t xml:space="preserve">approach </w:t>
      </w:r>
      <w:proofErr w:type="spellStart"/>
      <w:r w:rsidR="00EB5435" w:rsidRPr="00571C75">
        <w:rPr>
          <w:rFonts w:ascii="Arial Narrow" w:hAnsi="Arial Narrow"/>
          <w:lang w:val="en-US"/>
        </w:rPr>
        <w:t>labour</w:t>
      </w:r>
      <w:proofErr w:type="spellEnd"/>
      <w:r w:rsidR="00EB5435" w:rsidRPr="00571C75">
        <w:rPr>
          <w:rFonts w:ascii="Arial Narrow" w:hAnsi="Arial Narrow"/>
          <w:lang w:val="en-US"/>
        </w:rPr>
        <w:t xml:space="preserve"> markets with a view to </w:t>
      </w:r>
      <w:proofErr w:type="spellStart"/>
      <w:r w:rsidR="00EB5435" w:rsidRPr="00571C75">
        <w:rPr>
          <w:rFonts w:ascii="Arial Narrow" w:hAnsi="Arial Narrow"/>
          <w:lang w:val="en-US"/>
        </w:rPr>
        <w:t>analysing</w:t>
      </w:r>
      <w:proofErr w:type="spellEnd"/>
      <w:r w:rsidR="00EB5435" w:rsidRPr="00571C75">
        <w:rPr>
          <w:rFonts w:ascii="Arial Narrow" w:hAnsi="Arial Narrow"/>
          <w:lang w:val="en-US"/>
        </w:rPr>
        <w:t xml:space="preserve"> them, they are already ontologically committed to the </w:t>
      </w:r>
      <w:r w:rsidR="00EB5435" w:rsidRPr="00571C75">
        <w:rPr>
          <w:rFonts w:ascii="Arial Narrow" w:hAnsi="Arial Narrow"/>
          <w:i/>
          <w:lang w:val="en-US"/>
        </w:rPr>
        <w:t>non</w:t>
      </w:r>
      <w:r w:rsidR="00EB5435" w:rsidRPr="00571C75">
        <w:rPr>
          <w:rFonts w:ascii="Arial Narrow" w:hAnsi="Arial Narrow"/>
          <w:lang w:val="en-US"/>
        </w:rPr>
        <w:t xml:space="preserve">-existence of </w:t>
      </w:r>
      <w:proofErr w:type="spellStart"/>
      <w:r w:rsidR="00EB5435" w:rsidRPr="00571C75">
        <w:rPr>
          <w:rFonts w:ascii="Arial Narrow" w:hAnsi="Arial Narrow"/>
          <w:lang w:val="en-US"/>
        </w:rPr>
        <w:t>labour</w:t>
      </w:r>
      <w:proofErr w:type="spellEnd"/>
      <w:r w:rsidR="00EB5435" w:rsidRPr="00571C75">
        <w:rPr>
          <w:rFonts w:ascii="Arial Narrow" w:hAnsi="Arial Narrow"/>
          <w:lang w:val="en-US"/>
        </w:rPr>
        <w:t xml:space="preserve"> supply and demand curves. </w:t>
      </w:r>
    </w:p>
    <w:p w:rsidR="0093176E" w:rsidRPr="00571C75" w:rsidRDefault="0093176E" w:rsidP="00571C75">
      <w:pPr>
        <w:tabs>
          <w:tab w:val="left" w:pos="-720"/>
        </w:tabs>
        <w:suppressAutoHyphens/>
        <w:spacing w:before="0" w:beforeAutospacing="0" w:after="0" w:afterAutospacing="0"/>
        <w:contextualSpacing/>
        <w:rPr>
          <w:rFonts w:ascii="Arial Narrow" w:hAnsi="Arial Narrow"/>
          <w:lang w:val="en-US"/>
        </w:rPr>
      </w:pPr>
    </w:p>
    <w:p w:rsidR="0093176E" w:rsidRPr="00571C75" w:rsidRDefault="0093176E" w:rsidP="00571C75">
      <w:pPr>
        <w:pStyle w:val="EndnoteText"/>
        <w:spacing w:beforeAutospacing="0" w:afterAutospacing="0" w:line="276" w:lineRule="auto"/>
        <w:contextualSpacing/>
        <w:rPr>
          <w:rFonts w:ascii="Arial Narrow" w:hAnsi="Arial Narrow"/>
          <w:sz w:val="22"/>
          <w:szCs w:val="22"/>
          <w:lang w:val="en-US"/>
        </w:rPr>
      </w:pPr>
      <w:r w:rsidRPr="00571C75">
        <w:rPr>
          <w:rFonts w:ascii="Arial Narrow" w:hAnsi="Arial Narrow"/>
          <w:sz w:val="22"/>
          <w:szCs w:val="22"/>
          <w:lang w:val="en-US"/>
        </w:rPr>
        <w:t xml:space="preserve">Now, to the extent that ontology constitutes evidence, it is </w:t>
      </w:r>
      <w:r w:rsidRPr="00571C75">
        <w:rPr>
          <w:rFonts w:ascii="Arial Narrow" w:hAnsi="Arial Narrow"/>
          <w:i/>
          <w:sz w:val="22"/>
          <w:szCs w:val="22"/>
          <w:lang w:val="en-US"/>
        </w:rPr>
        <w:t xml:space="preserve">circumstantial </w:t>
      </w:r>
      <w:r w:rsidRPr="00571C75">
        <w:rPr>
          <w:rFonts w:ascii="Arial Narrow" w:hAnsi="Arial Narrow"/>
          <w:sz w:val="22"/>
          <w:szCs w:val="22"/>
          <w:lang w:val="en-US"/>
        </w:rPr>
        <w:t xml:space="preserve">and </w:t>
      </w:r>
      <w:r w:rsidRPr="00571C75">
        <w:rPr>
          <w:rFonts w:ascii="Arial Narrow" w:hAnsi="Arial Narrow"/>
          <w:i/>
          <w:sz w:val="22"/>
          <w:szCs w:val="22"/>
          <w:lang w:val="en-US"/>
        </w:rPr>
        <w:t>inconclusive</w:t>
      </w:r>
      <w:r w:rsidRPr="00571C75">
        <w:rPr>
          <w:rFonts w:ascii="Arial Narrow" w:hAnsi="Arial Narrow"/>
          <w:sz w:val="22"/>
          <w:szCs w:val="22"/>
          <w:lang w:val="en-US"/>
        </w:rPr>
        <w:t xml:space="preserve">. It is not like seeing the butler shoot the master, but more like </w:t>
      </w:r>
      <w:r w:rsidR="00045F29" w:rsidRPr="00571C75">
        <w:rPr>
          <w:rFonts w:ascii="Arial Narrow" w:hAnsi="Arial Narrow"/>
          <w:sz w:val="22"/>
          <w:szCs w:val="22"/>
          <w:lang w:val="en-US"/>
        </w:rPr>
        <w:t xml:space="preserve">establishing </w:t>
      </w:r>
      <w:r w:rsidRPr="00571C75">
        <w:rPr>
          <w:rFonts w:ascii="Arial Narrow" w:hAnsi="Arial Narrow"/>
          <w:sz w:val="22"/>
          <w:szCs w:val="22"/>
          <w:lang w:val="en-US"/>
        </w:rPr>
        <w:t xml:space="preserve">that the butler had a motive. Whilst we should not over-play circumstantial evidence we should not dismiss it either. If, for example, almost everything we know about the social world points to the conclusion that event regularities, or laws, do not </w:t>
      </w:r>
      <w:r w:rsidRPr="00571C75">
        <w:rPr>
          <w:rFonts w:ascii="Arial Narrow" w:hAnsi="Arial Narrow"/>
          <w:sz w:val="22"/>
          <w:szCs w:val="22"/>
          <w:lang w:val="en-US"/>
        </w:rPr>
        <w:lastRenderedPageBreak/>
        <w:t xml:space="preserve">exist, then we would be extremely foolish to ignore this when we turn our attention to </w:t>
      </w:r>
      <w:proofErr w:type="spellStart"/>
      <w:r w:rsidRPr="00571C75">
        <w:rPr>
          <w:rFonts w:ascii="Arial Narrow" w:hAnsi="Arial Narrow"/>
          <w:sz w:val="22"/>
          <w:szCs w:val="22"/>
          <w:lang w:val="en-US"/>
        </w:rPr>
        <w:t>labour</w:t>
      </w:r>
      <w:proofErr w:type="spellEnd"/>
      <w:r w:rsidRPr="00571C75">
        <w:rPr>
          <w:rFonts w:ascii="Arial Narrow" w:hAnsi="Arial Narrow"/>
          <w:sz w:val="22"/>
          <w:szCs w:val="22"/>
          <w:lang w:val="en-US"/>
        </w:rPr>
        <w:t xml:space="preserve"> markets. Let us look closer at this ontology of </w:t>
      </w:r>
      <w:proofErr w:type="spellStart"/>
      <w:r w:rsidRPr="00571C75">
        <w:rPr>
          <w:rFonts w:ascii="Arial Narrow" w:hAnsi="Arial Narrow"/>
          <w:sz w:val="22"/>
          <w:szCs w:val="22"/>
          <w:lang w:val="en-US"/>
        </w:rPr>
        <w:t>labour</w:t>
      </w:r>
      <w:proofErr w:type="spellEnd"/>
      <w:r w:rsidRPr="00571C75">
        <w:rPr>
          <w:rFonts w:ascii="Arial Narrow" w:hAnsi="Arial Narrow"/>
          <w:sz w:val="22"/>
          <w:szCs w:val="22"/>
          <w:lang w:val="en-US"/>
        </w:rPr>
        <w:t xml:space="preserve"> markets. </w:t>
      </w:r>
    </w:p>
    <w:p w:rsidR="0093176E" w:rsidRPr="00571C75" w:rsidRDefault="0093176E" w:rsidP="00571C75">
      <w:pPr>
        <w:pStyle w:val="EndnoteText"/>
        <w:spacing w:beforeAutospacing="0" w:afterAutospacing="0" w:line="276" w:lineRule="auto"/>
        <w:contextualSpacing/>
        <w:rPr>
          <w:rFonts w:ascii="Arial Narrow" w:hAnsi="Arial Narrow"/>
          <w:sz w:val="22"/>
          <w:szCs w:val="22"/>
          <w:lang w:val="en-US"/>
        </w:rPr>
      </w:pPr>
    </w:p>
    <w:p w:rsidR="0093176E" w:rsidRPr="00571C75" w:rsidRDefault="0093176E" w:rsidP="00571C75">
      <w:pPr>
        <w:pStyle w:val="EndnoteText"/>
        <w:spacing w:beforeAutospacing="0" w:afterAutospacing="0" w:line="276" w:lineRule="auto"/>
        <w:contextualSpacing/>
        <w:rPr>
          <w:rFonts w:ascii="Arial Narrow" w:hAnsi="Arial Narrow"/>
          <w:sz w:val="22"/>
          <w:szCs w:val="22"/>
          <w:lang w:val="en-US"/>
        </w:rPr>
      </w:pPr>
      <w:r w:rsidRPr="00571C75">
        <w:rPr>
          <w:rFonts w:ascii="Arial Narrow" w:hAnsi="Arial Narrow"/>
          <w:sz w:val="22"/>
          <w:szCs w:val="22"/>
          <w:lang w:val="en-US"/>
        </w:rPr>
        <w:t xml:space="preserve">I will start by clarifying the meaning of `open and closed systems´ and `social phenomena´, before going on to reflect upon five key ontological concepts: </w:t>
      </w:r>
      <w:r w:rsidRPr="00571C75">
        <w:rPr>
          <w:rFonts w:ascii="Arial Narrow" w:hAnsi="Arial Narrow"/>
          <w:iCs/>
          <w:sz w:val="22"/>
          <w:szCs w:val="22"/>
          <w:lang w:val="en-US"/>
        </w:rPr>
        <w:t>multiple causality, s</w:t>
      </w:r>
      <w:r w:rsidRPr="00571C75">
        <w:rPr>
          <w:rFonts w:ascii="Arial Narrow" w:hAnsi="Arial Narrow"/>
          <w:sz w:val="22"/>
          <w:szCs w:val="22"/>
          <w:lang w:val="en-US"/>
        </w:rPr>
        <w:t xml:space="preserve">tratification, </w:t>
      </w:r>
      <w:r w:rsidRPr="00571C75">
        <w:rPr>
          <w:rFonts w:ascii="Arial Narrow" w:hAnsi="Arial Narrow"/>
          <w:iCs/>
          <w:sz w:val="22"/>
          <w:szCs w:val="22"/>
          <w:lang w:val="en-US"/>
        </w:rPr>
        <w:t xml:space="preserve">emergence, </w:t>
      </w:r>
      <w:r w:rsidRPr="00571C75">
        <w:rPr>
          <w:rFonts w:ascii="Arial Narrow" w:hAnsi="Arial Narrow"/>
          <w:sz w:val="22"/>
          <w:szCs w:val="22"/>
          <w:lang w:val="en-US"/>
        </w:rPr>
        <w:t xml:space="preserve">transformation, </w:t>
      </w:r>
      <w:r w:rsidRPr="00571C75">
        <w:rPr>
          <w:rFonts w:ascii="Arial Narrow" w:hAnsi="Arial Narrow"/>
          <w:iCs/>
          <w:sz w:val="22"/>
          <w:szCs w:val="22"/>
          <w:lang w:val="en-US"/>
        </w:rPr>
        <w:t>agency</w:t>
      </w:r>
      <w:r w:rsidRPr="00571C75">
        <w:rPr>
          <w:rFonts w:ascii="Arial Narrow" w:hAnsi="Arial Narrow"/>
          <w:sz w:val="22"/>
          <w:szCs w:val="22"/>
          <w:lang w:val="en-US"/>
        </w:rPr>
        <w:t xml:space="preserve"> and social phenomena. Rather than draw five individual conclusions, I will draw an overall sub-conclusion at the end of the section. </w:t>
      </w:r>
    </w:p>
    <w:p w:rsidR="00EB5435" w:rsidRPr="00571C75" w:rsidRDefault="00EB5435" w:rsidP="00571C75">
      <w:pPr>
        <w:tabs>
          <w:tab w:val="left" w:pos="-720"/>
          <w:tab w:val="left" w:pos="2694"/>
        </w:tabs>
        <w:suppressAutoHyphens/>
        <w:spacing w:before="0" w:beforeAutospacing="0" w:after="0" w:afterAutospacing="0"/>
        <w:contextualSpacing/>
        <w:rPr>
          <w:rFonts w:ascii="Arial Narrow" w:hAnsi="Arial Narrow"/>
          <w:lang w:val="en-US"/>
        </w:rPr>
      </w:pPr>
    </w:p>
    <w:p w:rsidR="002A37C0" w:rsidRPr="00571C75" w:rsidRDefault="002A37C0" w:rsidP="00571C75">
      <w:pPr>
        <w:spacing w:before="0" w:beforeAutospacing="0" w:after="0" w:afterAutospacing="0"/>
        <w:contextualSpacing/>
        <w:rPr>
          <w:rFonts w:ascii="Arial Narrow" w:hAnsi="Arial Narrow"/>
          <w:b/>
          <w:lang w:val="en-US"/>
        </w:rPr>
      </w:pPr>
      <w:r w:rsidRPr="00571C75">
        <w:rPr>
          <w:rFonts w:ascii="Arial Narrow" w:hAnsi="Arial Narrow"/>
          <w:b/>
          <w:i/>
          <w:lang w:val="en-US"/>
        </w:rPr>
        <w:t>Open and closed systems</w:t>
      </w:r>
    </w:p>
    <w:p w:rsidR="002A37C0" w:rsidRPr="00571C75" w:rsidRDefault="002A37C0" w:rsidP="00571C75">
      <w:pPr>
        <w:pStyle w:val="EndnoteText"/>
        <w:spacing w:beforeAutospacing="0" w:afterAutospacing="0" w:line="276" w:lineRule="auto"/>
        <w:contextualSpacing/>
        <w:rPr>
          <w:rFonts w:ascii="Arial Narrow" w:hAnsi="Arial Narrow" w:cs="AdvTimes"/>
          <w:sz w:val="22"/>
          <w:szCs w:val="22"/>
          <w:lang w:val="en-US"/>
        </w:rPr>
      </w:pPr>
      <w:r w:rsidRPr="00571C75">
        <w:rPr>
          <w:rFonts w:ascii="Arial Narrow" w:hAnsi="Arial Narrow"/>
          <w:sz w:val="22"/>
          <w:szCs w:val="22"/>
          <w:lang w:val="en-US"/>
        </w:rPr>
        <w:t xml:space="preserve">The </w:t>
      </w:r>
      <w:r w:rsidRPr="00571C75">
        <w:rPr>
          <w:rFonts w:ascii="Arial Narrow" w:hAnsi="Arial Narrow"/>
          <w:i/>
          <w:sz w:val="22"/>
          <w:szCs w:val="22"/>
          <w:lang w:val="en-US"/>
        </w:rPr>
        <w:t xml:space="preserve">critical realist </w:t>
      </w:r>
      <w:r w:rsidRPr="00571C75">
        <w:rPr>
          <w:rFonts w:ascii="Arial Narrow" w:hAnsi="Arial Narrow"/>
          <w:sz w:val="22"/>
          <w:szCs w:val="22"/>
          <w:lang w:val="en-US"/>
        </w:rPr>
        <w:t>concept of</w:t>
      </w:r>
      <w:r w:rsidRPr="00571C75">
        <w:rPr>
          <w:rFonts w:ascii="Arial Narrow" w:hAnsi="Arial Narrow"/>
          <w:i/>
          <w:sz w:val="22"/>
          <w:szCs w:val="22"/>
          <w:lang w:val="en-US"/>
        </w:rPr>
        <w:t xml:space="preserve"> </w:t>
      </w:r>
      <w:r w:rsidRPr="00571C75">
        <w:rPr>
          <w:rFonts w:ascii="Arial Narrow" w:hAnsi="Arial Narrow"/>
          <w:sz w:val="22"/>
          <w:szCs w:val="22"/>
          <w:lang w:val="en-US"/>
        </w:rPr>
        <w:t>open and closed systems is simple, perhaps deceptively</w:t>
      </w:r>
      <w:r w:rsidR="0052698C" w:rsidRPr="00571C75">
        <w:rPr>
          <w:rFonts w:ascii="Arial Narrow" w:hAnsi="Arial Narrow"/>
          <w:sz w:val="22"/>
          <w:szCs w:val="22"/>
          <w:lang w:val="en-US"/>
        </w:rPr>
        <w:t xml:space="preserve"> so</w:t>
      </w:r>
      <w:r w:rsidRPr="00571C75">
        <w:rPr>
          <w:rFonts w:ascii="Arial Narrow" w:hAnsi="Arial Narrow" w:cs="Arial"/>
          <w:sz w:val="22"/>
          <w:szCs w:val="22"/>
          <w:lang w:val="en-US"/>
        </w:rPr>
        <w:t xml:space="preserve">. </w:t>
      </w:r>
      <w:r w:rsidR="0093176E" w:rsidRPr="00571C75">
        <w:rPr>
          <w:rFonts w:ascii="Arial Narrow" w:hAnsi="Arial Narrow" w:cs="Arial"/>
          <w:i/>
          <w:sz w:val="22"/>
          <w:szCs w:val="22"/>
          <w:lang w:val="en-US"/>
        </w:rPr>
        <w:t>S</w:t>
      </w:r>
      <w:r w:rsidRPr="00571C75">
        <w:rPr>
          <w:rFonts w:ascii="Arial Narrow" w:hAnsi="Arial Narrow" w:cs="AdvTimes"/>
          <w:i/>
          <w:sz w:val="22"/>
          <w:szCs w:val="22"/>
          <w:lang w:val="en-US"/>
        </w:rPr>
        <w:t>ystems that display event regularities are closed; systems that do not display event regularities are open.</w:t>
      </w:r>
      <w:r w:rsidRPr="00571C75">
        <w:rPr>
          <w:rFonts w:ascii="Arial Narrow" w:hAnsi="Arial Narrow" w:cs="AdvTimes"/>
          <w:sz w:val="22"/>
          <w:szCs w:val="22"/>
          <w:lang w:val="en-US"/>
        </w:rPr>
        <w:t xml:space="preserve"> This is often styled as: `whenever events </w:t>
      </w:r>
      <w:r w:rsidRPr="00571C75">
        <w:rPr>
          <w:rFonts w:ascii="Arial Narrow" w:hAnsi="Arial Narrow"/>
          <w:i/>
          <w:sz w:val="22"/>
          <w:szCs w:val="22"/>
          <w:lang w:val="en-US"/>
        </w:rPr>
        <w:t>x</w:t>
      </w:r>
      <w:r w:rsidRPr="00571C75">
        <w:rPr>
          <w:rFonts w:ascii="Arial Narrow" w:hAnsi="Arial Narrow"/>
          <w:i/>
          <w:sz w:val="22"/>
          <w:szCs w:val="22"/>
          <w:vertAlign w:val="subscript"/>
          <w:lang w:val="en-US"/>
        </w:rPr>
        <w:t>1</w:t>
      </w:r>
      <w:r w:rsidRPr="00571C75">
        <w:rPr>
          <w:rFonts w:ascii="Arial Narrow" w:hAnsi="Arial Narrow"/>
          <w:i/>
          <w:sz w:val="22"/>
          <w:szCs w:val="22"/>
          <w:lang w:val="en-US"/>
        </w:rPr>
        <w:t>, x</w:t>
      </w:r>
      <w:r w:rsidRPr="00571C75">
        <w:rPr>
          <w:rFonts w:ascii="Arial Narrow" w:hAnsi="Arial Narrow"/>
          <w:i/>
          <w:sz w:val="22"/>
          <w:szCs w:val="22"/>
          <w:vertAlign w:val="subscript"/>
          <w:lang w:val="en-US"/>
        </w:rPr>
        <w:t>2</w:t>
      </w:r>
      <w:r w:rsidRPr="00571C75">
        <w:rPr>
          <w:rFonts w:ascii="Arial Narrow" w:hAnsi="Arial Narrow"/>
          <w:i/>
          <w:sz w:val="22"/>
          <w:szCs w:val="22"/>
          <w:lang w:val="en-US"/>
        </w:rPr>
        <w:t>, x</w:t>
      </w:r>
      <w:r w:rsidRPr="00571C75">
        <w:rPr>
          <w:rFonts w:ascii="Arial Narrow" w:hAnsi="Arial Narrow"/>
          <w:i/>
          <w:sz w:val="22"/>
          <w:szCs w:val="22"/>
          <w:vertAlign w:val="subscript"/>
          <w:lang w:val="en-US"/>
        </w:rPr>
        <w:t>3</w:t>
      </w:r>
      <w:r w:rsidRPr="00571C75">
        <w:rPr>
          <w:rFonts w:ascii="Arial Narrow" w:hAnsi="Arial Narrow"/>
          <w:i/>
          <w:sz w:val="22"/>
          <w:szCs w:val="22"/>
          <w:lang w:val="en-US"/>
        </w:rPr>
        <w:t>….</w:t>
      </w:r>
      <w:proofErr w:type="spellStart"/>
      <w:r w:rsidRPr="00571C75">
        <w:rPr>
          <w:rFonts w:ascii="Arial Narrow" w:hAnsi="Arial Narrow"/>
          <w:i/>
          <w:sz w:val="22"/>
          <w:szCs w:val="22"/>
          <w:lang w:val="en-US"/>
        </w:rPr>
        <w:t>x</w:t>
      </w:r>
      <w:r w:rsidRPr="00571C75">
        <w:rPr>
          <w:rFonts w:ascii="Arial Narrow" w:hAnsi="Arial Narrow"/>
          <w:i/>
          <w:sz w:val="22"/>
          <w:szCs w:val="22"/>
          <w:vertAlign w:val="subscript"/>
          <w:lang w:val="en-US"/>
        </w:rPr>
        <w:t>n</w:t>
      </w:r>
      <w:proofErr w:type="spellEnd"/>
      <w:r w:rsidRPr="00571C75">
        <w:rPr>
          <w:rFonts w:ascii="Arial Narrow" w:hAnsi="Arial Narrow" w:cs="AdvTimes"/>
          <w:sz w:val="22"/>
          <w:szCs w:val="22"/>
          <w:lang w:val="en-US"/>
        </w:rPr>
        <w:t xml:space="preserve">, then </w:t>
      </w:r>
      <w:r w:rsidRPr="00571C75">
        <w:rPr>
          <w:rFonts w:ascii="Arial Narrow" w:hAnsi="Arial Narrow"/>
          <w:sz w:val="22"/>
          <w:szCs w:val="22"/>
          <w:lang w:val="en-US"/>
        </w:rPr>
        <w:t>event</w:t>
      </w:r>
      <w:r w:rsidRPr="00571C75">
        <w:rPr>
          <w:rFonts w:ascii="Arial Narrow" w:hAnsi="Arial Narrow"/>
          <w:i/>
          <w:sz w:val="22"/>
          <w:szCs w:val="22"/>
          <w:lang w:val="en-US"/>
        </w:rPr>
        <w:t xml:space="preserve"> y´</w:t>
      </w:r>
      <w:r w:rsidR="00C30895" w:rsidRPr="00571C75">
        <w:rPr>
          <w:rFonts w:ascii="Arial Narrow" w:hAnsi="Arial Narrow"/>
          <w:i/>
          <w:sz w:val="22"/>
          <w:szCs w:val="22"/>
          <w:lang w:val="en-US"/>
        </w:rPr>
        <w:t xml:space="preserve">. </w:t>
      </w:r>
      <w:r w:rsidR="00C30895" w:rsidRPr="00571C75">
        <w:rPr>
          <w:rFonts w:ascii="Arial Narrow" w:hAnsi="Arial Narrow"/>
          <w:sz w:val="22"/>
          <w:szCs w:val="22"/>
          <w:lang w:val="en-US"/>
        </w:rPr>
        <w:t>They can</w:t>
      </w:r>
      <w:r w:rsidR="00C30895" w:rsidRPr="00571C75">
        <w:rPr>
          <w:rFonts w:ascii="Arial Narrow" w:hAnsi="Arial Narrow"/>
          <w:i/>
          <w:sz w:val="22"/>
          <w:szCs w:val="22"/>
          <w:lang w:val="en-US"/>
        </w:rPr>
        <w:t xml:space="preserve"> </w:t>
      </w:r>
      <w:r w:rsidRPr="00571C75">
        <w:rPr>
          <w:rFonts w:ascii="Arial Narrow" w:hAnsi="Arial Narrow" w:cs="AdvTimes"/>
          <w:sz w:val="22"/>
          <w:szCs w:val="22"/>
          <w:lang w:val="en-US"/>
        </w:rPr>
        <w:t>be expressed as a mathematical function – deterministically as in (1) or stochastically or probabilistically as in (2).</w:t>
      </w:r>
      <w:r w:rsidRPr="00571C75">
        <w:rPr>
          <w:rStyle w:val="EndnoteReference"/>
          <w:rFonts w:ascii="Arial Narrow" w:hAnsi="Arial Narrow" w:cs="AdvTimes"/>
          <w:sz w:val="22"/>
          <w:szCs w:val="22"/>
          <w:lang w:val="en-US"/>
        </w:rPr>
        <w:t xml:space="preserve"> </w:t>
      </w:r>
    </w:p>
    <w:p w:rsidR="002A37C0" w:rsidRPr="00571C75" w:rsidRDefault="002A37C0" w:rsidP="00571C75">
      <w:pPr>
        <w:pStyle w:val="EndnoteText"/>
        <w:spacing w:beforeAutospacing="0" w:afterAutospacing="0" w:line="276" w:lineRule="auto"/>
        <w:contextualSpacing/>
        <w:rPr>
          <w:rFonts w:ascii="Arial Narrow" w:hAnsi="Arial Narrow" w:cs="AdvTimes"/>
          <w:sz w:val="22"/>
          <w:szCs w:val="22"/>
          <w:lang w:val="en-US"/>
        </w:rPr>
      </w:pPr>
    </w:p>
    <w:p w:rsidR="002A37C0" w:rsidRPr="00571C75" w:rsidRDefault="002A37C0" w:rsidP="00571C75">
      <w:pPr>
        <w:autoSpaceDE w:val="0"/>
        <w:autoSpaceDN w:val="0"/>
        <w:adjustRightInd w:val="0"/>
        <w:spacing w:before="0" w:beforeAutospacing="0" w:after="0" w:afterAutospacing="0"/>
        <w:contextualSpacing/>
        <w:rPr>
          <w:rFonts w:ascii="Arial Narrow" w:hAnsi="Arial Narrow"/>
          <w:lang w:val="en-US"/>
        </w:rPr>
      </w:pPr>
      <w:r w:rsidRPr="00571C75">
        <w:rPr>
          <w:rFonts w:ascii="Arial Narrow" w:hAnsi="Arial Narrow"/>
          <w:lang w:val="en-US"/>
        </w:rPr>
        <w:t>(1)</w:t>
      </w:r>
      <w:r w:rsidRPr="00571C75">
        <w:rPr>
          <w:rFonts w:ascii="Arial Narrow" w:hAnsi="Arial Narrow"/>
          <w:lang w:val="en-US"/>
        </w:rPr>
        <w:tab/>
      </w:r>
      <w:r w:rsidRPr="00571C75">
        <w:rPr>
          <w:rFonts w:ascii="Arial Narrow" w:hAnsi="Arial Narrow"/>
          <w:i/>
          <w:lang w:val="en-US"/>
        </w:rPr>
        <w:t xml:space="preserve">y </w:t>
      </w:r>
      <w:r w:rsidRPr="00571C75">
        <w:rPr>
          <w:rFonts w:ascii="Arial Narrow" w:hAnsi="Arial Narrow"/>
          <w:lang w:val="en-US"/>
        </w:rPr>
        <w:t xml:space="preserve">= </w:t>
      </w:r>
      <w:r w:rsidRPr="00571C75">
        <w:rPr>
          <w:rFonts w:ascii="Arial Narrow" w:hAnsi="Arial Narrow"/>
          <w:i/>
          <w:lang w:val="en-US"/>
        </w:rPr>
        <w:t>f</w:t>
      </w:r>
      <w:r w:rsidRPr="00571C75">
        <w:rPr>
          <w:rFonts w:ascii="Arial Narrow" w:hAnsi="Arial Narrow"/>
          <w:lang w:val="en-US"/>
        </w:rPr>
        <w:t xml:space="preserve"> (</w:t>
      </w:r>
      <w:r w:rsidRPr="00571C75">
        <w:rPr>
          <w:rFonts w:ascii="Arial Narrow" w:hAnsi="Arial Narrow"/>
          <w:i/>
          <w:lang w:val="en-US"/>
        </w:rPr>
        <w:t>x</w:t>
      </w:r>
      <w:r w:rsidRPr="00571C75">
        <w:rPr>
          <w:rFonts w:ascii="Arial Narrow" w:hAnsi="Arial Narrow"/>
          <w:i/>
          <w:vertAlign w:val="subscript"/>
          <w:lang w:val="en-US"/>
        </w:rPr>
        <w:t>1</w:t>
      </w:r>
      <w:r w:rsidRPr="00571C75">
        <w:rPr>
          <w:rFonts w:ascii="Arial Narrow" w:hAnsi="Arial Narrow"/>
          <w:i/>
          <w:lang w:val="en-US"/>
        </w:rPr>
        <w:t>, x</w:t>
      </w:r>
      <w:r w:rsidRPr="00571C75">
        <w:rPr>
          <w:rFonts w:ascii="Arial Narrow" w:hAnsi="Arial Narrow"/>
          <w:i/>
          <w:vertAlign w:val="subscript"/>
          <w:lang w:val="en-US"/>
        </w:rPr>
        <w:t>2</w:t>
      </w:r>
      <w:r w:rsidRPr="00571C75">
        <w:rPr>
          <w:rFonts w:ascii="Arial Narrow" w:hAnsi="Arial Narrow"/>
          <w:i/>
          <w:lang w:val="en-US"/>
        </w:rPr>
        <w:t>, x</w:t>
      </w:r>
      <w:r w:rsidRPr="00571C75">
        <w:rPr>
          <w:rFonts w:ascii="Arial Narrow" w:hAnsi="Arial Narrow"/>
          <w:i/>
          <w:vertAlign w:val="subscript"/>
          <w:lang w:val="en-US"/>
        </w:rPr>
        <w:t>3</w:t>
      </w:r>
      <w:r w:rsidRPr="00571C75">
        <w:rPr>
          <w:rFonts w:ascii="Arial Narrow" w:hAnsi="Arial Narrow"/>
          <w:i/>
          <w:lang w:val="en-US"/>
        </w:rPr>
        <w:t>….</w:t>
      </w:r>
      <w:proofErr w:type="spellStart"/>
      <w:r w:rsidRPr="00571C75">
        <w:rPr>
          <w:rFonts w:ascii="Arial Narrow" w:hAnsi="Arial Narrow"/>
          <w:i/>
          <w:lang w:val="en-US"/>
        </w:rPr>
        <w:t>x</w:t>
      </w:r>
      <w:r w:rsidRPr="00571C75">
        <w:rPr>
          <w:rFonts w:ascii="Arial Narrow" w:hAnsi="Arial Narrow"/>
          <w:i/>
          <w:vertAlign w:val="subscript"/>
          <w:lang w:val="en-US"/>
        </w:rPr>
        <w:t>n</w:t>
      </w:r>
      <w:proofErr w:type="spellEnd"/>
      <w:r w:rsidRPr="00571C75">
        <w:rPr>
          <w:rFonts w:ascii="Arial Narrow" w:hAnsi="Arial Narrow" w:cs="AdvTimes"/>
          <w:lang w:val="en-US"/>
        </w:rPr>
        <w:t>)</w:t>
      </w:r>
      <w:r w:rsidRPr="00571C75">
        <w:rPr>
          <w:rFonts w:ascii="Arial Narrow" w:hAnsi="Arial Narrow"/>
          <w:lang w:val="en-US"/>
        </w:rPr>
        <w:tab/>
        <w:t xml:space="preserve"> </w:t>
      </w:r>
    </w:p>
    <w:p w:rsidR="002A37C0" w:rsidRPr="00571C75" w:rsidRDefault="002A37C0" w:rsidP="00571C75">
      <w:pPr>
        <w:autoSpaceDE w:val="0"/>
        <w:autoSpaceDN w:val="0"/>
        <w:adjustRightInd w:val="0"/>
        <w:spacing w:before="0" w:beforeAutospacing="0" w:after="0" w:afterAutospacing="0"/>
        <w:contextualSpacing/>
        <w:rPr>
          <w:rFonts w:ascii="Arial Narrow" w:hAnsi="Arial Narrow"/>
          <w:lang w:val="en-US"/>
        </w:rPr>
      </w:pPr>
      <w:r w:rsidRPr="00571C75">
        <w:rPr>
          <w:rFonts w:ascii="Arial Narrow" w:hAnsi="Arial Narrow"/>
          <w:lang w:val="en-US"/>
        </w:rPr>
        <w:tab/>
      </w:r>
    </w:p>
    <w:p w:rsidR="002A37C0" w:rsidRPr="00571C75" w:rsidRDefault="002A37C0" w:rsidP="00571C75">
      <w:pPr>
        <w:contextualSpacing/>
        <w:rPr>
          <w:rFonts w:ascii="Arial Narrow" w:hAnsi="Arial Narrow"/>
          <w:lang w:val="en-US"/>
        </w:rPr>
      </w:pPr>
      <w:r w:rsidRPr="00571C75">
        <w:rPr>
          <w:rFonts w:ascii="Arial Narrow" w:hAnsi="Arial Narrow"/>
          <w:lang w:val="en-US"/>
        </w:rPr>
        <w:t>(2)</w:t>
      </w:r>
      <w:r w:rsidRPr="00571C75">
        <w:rPr>
          <w:rFonts w:ascii="Arial Narrow" w:hAnsi="Arial Narrow"/>
          <w:lang w:val="en-US"/>
        </w:rPr>
        <w:tab/>
      </w:r>
      <m:oMath>
        <m:sSub>
          <m:sSubPr>
            <m:ctrlPr>
              <w:rPr>
                <w:rFonts w:ascii="Cambria Math" w:eastAsiaTheme="minorEastAsia" w:hAnsi="Cambria Math"/>
                <w:i/>
                <w:lang w:val="en-US"/>
              </w:rPr>
            </m:ctrlPr>
          </m:sSubPr>
          <m:e>
            <m:r>
              <w:rPr>
                <w:rFonts w:ascii="Cambria Math" w:eastAsiaTheme="minorEastAsia" w:hAnsi="Cambria Math"/>
                <w:lang w:val="en-US"/>
              </w:rPr>
              <m:t>h</m:t>
            </m:r>
          </m:e>
          <m:sub>
            <m:r>
              <w:rPr>
                <w:rFonts w:ascii="Cambria Math" w:eastAsiaTheme="minorEastAsia" w:hAnsi="Cambria Math"/>
                <w:lang w:val="en-US"/>
              </w:rPr>
              <m:t>it</m:t>
            </m:r>
          </m:sub>
        </m:sSub>
        <m:r>
          <w:rPr>
            <w:rFonts w:ascii="Cambria Math" w:hAnsi="Cambria Math"/>
            <w:lang w:val="en-US"/>
          </w:rPr>
          <m:t>=a+b</m:t>
        </m:r>
        <m:func>
          <m:funcPr>
            <m:ctrlPr>
              <w:rPr>
                <w:rFonts w:ascii="Cambria Math" w:hAnsi="Cambria Math"/>
                <w:i/>
                <w:lang w:val="en-US"/>
              </w:rPr>
            </m:ctrlPr>
          </m:funcPr>
          <m:fName>
            <m:r>
              <m:rPr>
                <m:sty m:val="p"/>
              </m:rPr>
              <w:rPr>
                <w:rFonts w:ascii="Cambria Math" w:hAnsi="Cambria Math"/>
                <w:lang w:val="en-US"/>
              </w:rPr>
              <m:t>ln</m:t>
            </m:r>
          </m:fName>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it</m:t>
                </m:r>
              </m:sub>
            </m:sSub>
          </m:e>
        </m:func>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u</m:t>
            </m:r>
          </m:e>
          <m:sub>
            <m:r>
              <w:rPr>
                <w:rFonts w:ascii="Cambria Math" w:hAnsi="Cambria Math"/>
                <w:lang w:val="en-US"/>
              </w:rPr>
              <m:t>it</m:t>
            </m:r>
          </m:sub>
        </m:sSub>
      </m:oMath>
    </w:p>
    <w:p w:rsidR="002A37C0" w:rsidRPr="00571C75" w:rsidRDefault="002A37C0" w:rsidP="00571C75">
      <w:pPr>
        <w:contextualSpacing/>
        <w:rPr>
          <w:rFonts w:ascii="Arial Narrow" w:hAnsi="Arial Narrow" w:cs="Arial"/>
          <w:lang w:val="en-US"/>
        </w:rPr>
      </w:pPr>
    </w:p>
    <w:p w:rsidR="002A37C0" w:rsidRPr="00571C75" w:rsidRDefault="002A37C0" w:rsidP="00571C75">
      <w:pPr>
        <w:ind w:left="567" w:right="567"/>
        <w:contextualSpacing/>
        <w:rPr>
          <w:rFonts w:ascii="Arial Narrow" w:hAnsi="Arial Narrow" w:cs="Arial"/>
          <w:lang w:val="en-US"/>
        </w:rPr>
      </w:pPr>
      <w:r w:rsidRPr="00571C75">
        <w:rPr>
          <w:rFonts w:ascii="Arial Narrow" w:hAnsi="Arial Narrow" w:cs="Arial"/>
          <w:lang w:val="en-US"/>
        </w:rPr>
        <w:t xml:space="preserve">Where </w:t>
      </w:r>
      <m:oMath>
        <m:sSub>
          <m:sSubPr>
            <m:ctrlPr>
              <w:rPr>
                <w:rFonts w:ascii="Cambria Math" w:eastAsiaTheme="minorEastAsia" w:hAnsi="Cambria Math"/>
                <w:i/>
                <w:lang w:val="en-US"/>
              </w:rPr>
            </m:ctrlPr>
          </m:sSubPr>
          <m:e>
            <m:r>
              <w:rPr>
                <w:rFonts w:ascii="Cambria Math" w:eastAsiaTheme="minorEastAsia" w:hAnsi="Cambria Math"/>
                <w:lang w:val="en-US"/>
              </w:rPr>
              <m:t>h</m:t>
            </m:r>
          </m:e>
          <m:sub>
            <m:r>
              <w:rPr>
                <w:rFonts w:ascii="Cambria Math" w:eastAsiaTheme="minorEastAsia" w:hAnsi="Cambria Math"/>
                <w:lang w:val="en-US"/>
              </w:rPr>
              <m:t>it</m:t>
            </m:r>
          </m:sub>
        </m:sSub>
      </m:oMath>
      <w:r w:rsidRPr="00571C75">
        <w:rPr>
          <w:rFonts w:ascii="Arial Narrow" w:eastAsiaTheme="minorEastAsia" w:hAnsi="Arial Narrow" w:cs="Arial"/>
          <w:lang w:val="en-US"/>
        </w:rPr>
        <w:t xml:space="preserve"> are hours of work and </w:t>
      </w:r>
      <m:oMath>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it</m:t>
            </m:r>
          </m:sub>
        </m:sSub>
      </m:oMath>
      <w:r w:rsidRPr="00571C75">
        <w:rPr>
          <w:rFonts w:ascii="Arial Narrow" w:eastAsiaTheme="minorEastAsia" w:hAnsi="Arial Narrow" w:cs="Arial"/>
          <w:lang w:val="en-US"/>
        </w:rPr>
        <w:t xml:space="preserve">is the post-tax hourly wage rate for an individual in financial year t. The error term  </w:t>
      </w:r>
      <m:oMath>
        <m:sSub>
          <m:sSubPr>
            <m:ctrlPr>
              <w:rPr>
                <w:rFonts w:ascii="Cambria Math" w:hAnsi="Cambria Math"/>
                <w:lang w:val="en-US"/>
              </w:rPr>
            </m:ctrlPr>
          </m:sSubPr>
          <m:e>
            <m:r>
              <w:rPr>
                <w:rFonts w:ascii="Cambria Math" w:hAnsi="Cambria Math"/>
                <w:lang w:val="en-US"/>
              </w:rPr>
              <m:t>u</m:t>
            </m:r>
          </m:e>
          <m:sub>
            <m:r>
              <w:rPr>
                <w:rFonts w:ascii="Cambria Math" w:hAnsi="Cambria Math"/>
                <w:lang w:val="en-US"/>
              </w:rPr>
              <m:t>it</m:t>
            </m:r>
          </m:sub>
        </m:sSub>
      </m:oMath>
      <w:r w:rsidRPr="00571C75">
        <w:rPr>
          <w:rFonts w:ascii="Arial Narrow" w:eastAsiaTheme="minorEastAsia" w:hAnsi="Arial Narrow" w:cs="Arial"/>
          <w:lang w:val="en-US"/>
        </w:rPr>
        <w:t xml:space="preserve"> (</w:t>
      </w:r>
      <w:r w:rsidRPr="00571C75">
        <w:rPr>
          <w:rFonts w:ascii="Arial Narrow" w:hAnsi="Arial Narrow" w:cs="Arial"/>
          <w:lang w:val="en-US"/>
        </w:rPr>
        <w:t xml:space="preserve">Blundell </w:t>
      </w:r>
      <w:r w:rsidRPr="00571C75">
        <w:rPr>
          <w:rFonts w:ascii="Arial Narrow" w:hAnsi="Arial Narrow" w:cs="Arial"/>
          <w:i/>
          <w:lang w:val="en-US"/>
        </w:rPr>
        <w:t>et al</w:t>
      </w:r>
      <w:r w:rsidRPr="00571C75">
        <w:rPr>
          <w:rFonts w:ascii="Arial Narrow" w:hAnsi="Arial Narrow" w:cs="Arial"/>
          <w:lang w:val="en-US"/>
        </w:rPr>
        <w:t xml:space="preserve"> 1999: 833).</w:t>
      </w:r>
    </w:p>
    <w:p w:rsidR="0093176E" w:rsidRPr="00571C75" w:rsidRDefault="0093176E" w:rsidP="00571C75">
      <w:pPr>
        <w:autoSpaceDE w:val="0"/>
        <w:autoSpaceDN w:val="0"/>
        <w:adjustRightInd w:val="0"/>
        <w:spacing w:before="0" w:beforeAutospacing="0" w:after="0" w:afterAutospacing="0"/>
        <w:contextualSpacing/>
        <w:rPr>
          <w:rFonts w:ascii="Arial Narrow" w:hAnsi="Arial Narrow"/>
          <w:lang w:val="en-US"/>
        </w:rPr>
      </w:pPr>
    </w:p>
    <w:p w:rsidR="002A37C0" w:rsidRPr="00571C75" w:rsidRDefault="0093176E" w:rsidP="00571C75">
      <w:pPr>
        <w:autoSpaceDE w:val="0"/>
        <w:autoSpaceDN w:val="0"/>
        <w:adjustRightInd w:val="0"/>
        <w:spacing w:before="0" w:beforeAutospacing="0" w:after="0" w:afterAutospacing="0"/>
        <w:contextualSpacing/>
        <w:rPr>
          <w:rFonts w:ascii="Arial Narrow" w:hAnsi="Arial Narrow"/>
          <w:spacing w:val="-3"/>
          <w:lang w:val="en-US"/>
        </w:rPr>
      </w:pPr>
      <w:r w:rsidRPr="00571C75">
        <w:rPr>
          <w:rFonts w:ascii="Arial Narrow" w:hAnsi="Arial Narrow"/>
          <w:lang w:val="en-US"/>
        </w:rPr>
        <w:t xml:space="preserve">To exemplify: if </w:t>
      </w:r>
      <w:r w:rsidR="002A37C0" w:rsidRPr="00571C75">
        <w:rPr>
          <w:rFonts w:ascii="Arial Narrow" w:hAnsi="Arial Narrow"/>
          <w:spacing w:val="-3"/>
          <w:lang w:val="en-US"/>
        </w:rPr>
        <w:t xml:space="preserve"> </w:t>
      </w:r>
      <w:proofErr w:type="spellStart"/>
      <w:r w:rsidR="00C30895" w:rsidRPr="00571C75">
        <w:rPr>
          <w:rFonts w:ascii="Arial Narrow" w:hAnsi="Arial Narrow"/>
          <w:spacing w:val="-3"/>
          <w:lang w:val="en-US"/>
        </w:rPr>
        <w:t>labour</w:t>
      </w:r>
      <w:proofErr w:type="spellEnd"/>
      <w:r w:rsidR="00C30895" w:rsidRPr="00571C75">
        <w:rPr>
          <w:rFonts w:ascii="Arial Narrow" w:hAnsi="Arial Narrow"/>
          <w:spacing w:val="-3"/>
          <w:lang w:val="en-US"/>
        </w:rPr>
        <w:t xml:space="preserve"> supply </w:t>
      </w:r>
      <w:r w:rsidR="00C30895" w:rsidRPr="00571C75">
        <w:rPr>
          <w:rFonts w:ascii="Arial Narrow" w:hAnsi="Arial Narrow"/>
          <w:i/>
          <w:spacing w:val="-3"/>
          <w:lang w:val="en-US"/>
        </w:rPr>
        <w:t xml:space="preserve">regularly </w:t>
      </w:r>
      <w:r w:rsidR="00C30895" w:rsidRPr="00571C75">
        <w:rPr>
          <w:rFonts w:ascii="Arial Narrow" w:hAnsi="Arial Narrow"/>
          <w:spacing w:val="-3"/>
          <w:lang w:val="en-US"/>
        </w:rPr>
        <w:t>increases following w</w:t>
      </w:r>
      <w:r w:rsidR="002A37C0" w:rsidRPr="00571C75">
        <w:rPr>
          <w:rFonts w:ascii="Arial Narrow" w:hAnsi="Arial Narrow"/>
          <w:spacing w:val="-3"/>
          <w:lang w:val="en-US"/>
        </w:rPr>
        <w:t>age rise</w:t>
      </w:r>
      <w:r w:rsidR="00C30895" w:rsidRPr="00571C75">
        <w:rPr>
          <w:rFonts w:ascii="Arial Narrow" w:hAnsi="Arial Narrow"/>
          <w:spacing w:val="-3"/>
          <w:lang w:val="en-US"/>
        </w:rPr>
        <w:t xml:space="preserve">s, then </w:t>
      </w:r>
      <w:proofErr w:type="spellStart"/>
      <w:r w:rsidR="002A37C0" w:rsidRPr="00571C75">
        <w:rPr>
          <w:rFonts w:ascii="Arial Narrow" w:hAnsi="Arial Narrow"/>
          <w:spacing w:val="-3"/>
          <w:lang w:val="en-US"/>
        </w:rPr>
        <w:t>labour</w:t>
      </w:r>
      <w:proofErr w:type="spellEnd"/>
      <w:r w:rsidR="002A37C0" w:rsidRPr="00571C75">
        <w:rPr>
          <w:rFonts w:ascii="Arial Narrow" w:hAnsi="Arial Narrow"/>
          <w:spacing w:val="-3"/>
          <w:lang w:val="en-US"/>
        </w:rPr>
        <w:t xml:space="preserve"> markets are </w:t>
      </w:r>
      <w:r w:rsidR="002A37C0" w:rsidRPr="00571C75">
        <w:rPr>
          <w:rFonts w:ascii="Arial Narrow" w:hAnsi="Arial Narrow"/>
          <w:i/>
          <w:spacing w:val="-3"/>
          <w:lang w:val="en-US"/>
        </w:rPr>
        <w:t xml:space="preserve">closed </w:t>
      </w:r>
      <w:r w:rsidRPr="00571C75">
        <w:rPr>
          <w:rFonts w:ascii="Arial Narrow" w:hAnsi="Arial Narrow"/>
          <w:i/>
          <w:spacing w:val="-3"/>
          <w:lang w:val="en-US"/>
        </w:rPr>
        <w:t xml:space="preserve"> </w:t>
      </w:r>
      <w:r w:rsidR="002A37C0" w:rsidRPr="00571C75">
        <w:rPr>
          <w:rFonts w:ascii="Arial Narrow" w:hAnsi="Arial Narrow"/>
          <w:spacing w:val="-3"/>
          <w:lang w:val="en-US"/>
        </w:rPr>
        <w:t>systems</w:t>
      </w:r>
      <w:r w:rsidRPr="00571C75">
        <w:rPr>
          <w:rFonts w:ascii="Arial Narrow" w:hAnsi="Arial Narrow"/>
          <w:spacing w:val="-3"/>
          <w:lang w:val="en-US"/>
        </w:rPr>
        <w:t>; if</w:t>
      </w:r>
      <w:r w:rsidR="002A37C0" w:rsidRPr="00571C75">
        <w:rPr>
          <w:rFonts w:ascii="Arial Narrow" w:hAnsi="Arial Narrow"/>
          <w:spacing w:val="-3"/>
          <w:lang w:val="en-US"/>
        </w:rPr>
        <w:t xml:space="preserve"> </w:t>
      </w:r>
      <w:proofErr w:type="spellStart"/>
      <w:r w:rsidR="002A37C0" w:rsidRPr="00571C75">
        <w:rPr>
          <w:rFonts w:ascii="Arial Narrow" w:hAnsi="Arial Narrow"/>
          <w:spacing w:val="-3"/>
          <w:lang w:val="en-US"/>
        </w:rPr>
        <w:t>labour</w:t>
      </w:r>
      <w:proofErr w:type="spellEnd"/>
      <w:r w:rsidR="002A37C0" w:rsidRPr="00571C75">
        <w:rPr>
          <w:rFonts w:ascii="Arial Narrow" w:hAnsi="Arial Narrow"/>
          <w:spacing w:val="-3"/>
          <w:lang w:val="en-US"/>
        </w:rPr>
        <w:t xml:space="preserve"> supply </w:t>
      </w:r>
      <w:r w:rsidR="002A37C0" w:rsidRPr="00571C75">
        <w:rPr>
          <w:rFonts w:ascii="Arial Narrow" w:hAnsi="Arial Narrow"/>
          <w:i/>
          <w:spacing w:val="-3"/>
          <w:lang w:val="en-US"/>
        </w:rPr>
        <w:t>sometimes</w:t>
      </w:r>
      <w:r w:rsidR="002A37C0" w:rsidRPr="00571C75">
        <w:rPr>
          <w:rFonts w:ascii="Arial Narrow" w:hAnsi="Arial Narrow"/>
          <w:spacing w:val="-3"/>
          <w:lang w:val="en-US"/>
        </w:rPr>
        <w:t xml:space="preserve"> decreases, </w:t>
      </w:r>
      <w:r w:rsidR="002A37C0" w:rsidRPr="00571C75">
        <w:rPr>
          <w:rFonts w:ascii="Arial Narrow" w:hAnsi="Arial Narrow"/>
          <w:i/>
          <w:spacing w:val="-3"/>
          <w:lang w:val="en-US"/>
        </w:rPr>
        <w:t xml:space="preserve">sometimes </w:t>
      </w:r>
      <w:r w:rsidR="002A37C0" w:rsidRPr="00571C75">
        <w:rPr>
          <w:rFonts w:ascii="Arial Narrow" w:hAnsi="Arial Narrow"/>
          <w:spacing w:val="-3"/>
          <w:lang w:val="en-US"/>
        </w:rPr>
        <w:t xml:space="preserve">increases and </w:t>
      </w:r>
      <w:r w:rsidR="002A37C0" w:rsidRPr="00571C75">
        <w:rPr>
          <w:rFonts w:ascii="Arial Narrow" w:hAnsi="Arial Narrow"/>
          <w:i/>
          <w:spacing w:val="-3"/>
          <w:lang w:val="en-US"/>
        </w:rPr>
        <w:t>sometimes</w:t>
      </w:r>
      <w:r w:rsidR="002A37C0" w:rsidRPr="00571C75">
        <w:rPr>
          <w:rFonts w:ascii="Arial Narrow" w:hAnsi="Arial Narrow"/>
          <w:spacing w:val="-3"/>
          <w:lang w:val="en-US"/>
        </w:rPr>
        <w:t xml:space="preserve"> remains unchanged</w:t>
      </w:r>
      <w:r w:rsidR="00A5074F" w:rsidRPr="00571C75">
        <w:rPr>
          <w:rFonts w:ascii="Arial Narrow" w:hAnsi="Arial Narrow"/>
          <w:spacing w:val="-3"/>
          <w:lang w:val="en-US"/>
        </w:rPr>
        <w:t xml:space="preserve"> following wage</w:t>
      </w:r>
      <w:r w:rsidR="00C30895" w:rsidRPr="00571C75">
        <w:rPr>
          <w:rFonts w:ascii="Arial Narrow" w:hAnsi="Arial Narrow"/>
          <w:spacing w:val="-3"/>
          <w:lang w:val="en-US"/>
        </w:rPr>
        <w:t xml:space="preserve"> rises, then </w:t>
      </w:r>
      <w:proofErr w:type="spellStart"/>
      <w:r w:rsidR="002A37C0" w:rsidRPr="00571C75">
        <w:rPr>
          <w:rFonts w:ascii="Arial Narrow" w:hAnsi="Arial Narrow"/>
          <w:spacing w:val="-3"/>
          <w:lang w:val="en-US"/>
        </w:rPr>
        <w:t>labour</w:t>
      </w:r>
      <w:proofErr w:type="spellEnd"/>
      <w:r w:rsidR="002A37C0" w:rsidRPr="00571C75">
        <w:rPr>
          <w:rFonts w:ascii="Arial Narrow" w:hAnsi="Arial Narrow"/>
          <w:spacing w:val="-3"/>
          <w:lang w:val="en-US"/>
        </w:rPr>
        <w:t xml:space="preserve"> markets are </w:t>
      </w:r>
      <w:r w:rsidR="002A37C0" w:rsidRPr="00571C75">
        <w:rPr>
          <w:rFonts w:ascii="Arial Narrow" w:hAnsi="Arial Narrow"/>
          <w:i/>
          <w:spacing w:val="-3"/>
          <w:lang w:val="en-US"/>
        </w:rPr>
        <w:t>open</w:t>
      </w:r>
      <w:r w:rsidR="002A37C0" w:rsidRPr="00571C75">
        <w:rPr>
          <w:rFonts w:ascii="Arial Narrow" w:hAnsi="Arial Narrow"/>
          <w:spacing w:val="-3"/>
          <w:lang w:val="en-US"/>
        </w:rPr>
        <w:t xml:space="preserve"> systems.  </w:t>
      </w:r>
    </w:p>
    <w:p w:rsidR="002A37C0" w:rsidRPr="00571C75" w:rsidRDefault="002A37C0" w:rsidP="00571C75">
      <w:pPr>
        <w:tabs>
          <w:tab w:val="left" w:pos="-720"/>
          <w:tab w:val="left" w:pos="2694"/>
        </w:tabs>
        <w:suppressAutoHyphens/>
        <w:spacing w:before="0" w:beforeAutospacing="0" w:after="0" w:afterAutospacing="0"/>
        <w:contextualSpacing/>
        <w:rPr>
          <w:rFonts w:ascii="Arial Narrow" w:hAnsi="Arial Narrow"/>
          <w:lang w:val="en-US"/>
        </w:rPr>
      </w:pPr>
    </w:p>
    <w:p w:rsidR="00206756" w:rsidRPr="00571C75" w:rsidRDefault="00206756" w:rsidP="00571C75">
      <w:pPr>
        <w:spacing w:before="0" w:beforeAutospacing="0" w:after="0" w:afterAutospacing="0"/>
        <w:contextualSpacing/>
        <w:rPr>
          <w:rFonts w:ascii="Arial Narrow" w:hAnsi="Arial Narrow"/>
          <w:b/>
          <w:i/>
          <w:lang w:val="en-US"/>
        </w:rPr>
      </w:pPr>
      <w:r w:rsidRPr="00571C75">
        <w:rPr>
          <w:rFonts w:ascii="Arial Narrow" w:hAnsi="Arial Narrow"/>
          <w:b/>
          <w:i/>
          <w:lang w:val="en-US"/>
        </w:rPr>
        <w:t>S</w:t>
      </w:r>
      <w:r w:rsidR="008E1B22" w:rsidRPr="00571C75">
        <w:rPr>
          <w:rFonts w:ascii="Arial Narrow" w:hAnsi="Arial Narrow"/>
          <w:b/>
          <w:i/>
          <w:lang w:val="en-US"/>
        </w:rPr>
        <w:t>ocial phenomena</w:t>
      </w:r>
      <w:r w:rsidRPr="00571C75">
        <w:rPr>
          <w:rFonts w:ascii="Arial Narrow" w:hAnsi="Arial Narrow"/>
          <w:b/>
          <w:i/>
          <w:lang w:val="en-US"/>
        </w:rPr>
        <w:t xml:space="preserve"> </w:t>
      </w:r>
    </w:p>
    <w:p w:rsidR="008E1B22" w:rsidRPr="00571C75" w:rsidRDefault="00403BA7" w:rsidP="00571C75">
      <w:pPr>
        <w:tabs>
          <w:tab w:val="left" w:pos="3420"/>
        </w:tabs>
        <w:spacing w:after="0"/>
        <w:contextualSpacing/>
        <w:rPr>
          <w:rFonts w:ascii="Arial Narrow" w:hAnsi="Arial Narrow"/>
          <w:spacing w:val="-2"/>
          <w:lang w:val="en-US"/>
        </w:rPr>
      </w:pPr>
      <w:r w:rsidRPr="00571C75">
        <w:rPr>
          <w:rFonts w:ascii="Arial Narrow" w:eastAsia="Calibri" w:hAnsi="Arial Narrow"/>
          <w:lang w:val="en-US"/>
        </w:rPr>
        <w:t xml:space="preserve">Many scholars </w:t>
      </w:r>
      <w:r w:rsidR="002A37C0" w:rsidRPr="00571C75">
        <w:rPr>
          <w:rFonts w:ascii="Arial Narrow" w:eastAsia="Calibri" w:hAnsi="Arial Narrow"/>
          <w:lang w:val="en-US"/>
        </w:rPr>
        <w:t xml:space="preserve">nowadays </w:t>
      </w:r>
      <w:r w:rsidRPr="00571C75">
        <w:rPr>
          <w:rFonts w:ascii="Arial Narrow" w:eastAsia="Calibri" w:hAnsi="Arial Narrow"/>
          <w:lang w:val="en-US"/>
        </w:rPr>
        <w:t xml:space="preserve">accept </w:t>
      </w:r>
      <w:r w:rsidR="008E1B22" w:rsidRPr="00571C75">
        <w:rPr>
          <w:rFonts w:ascii="Arial Narrow" w:eastAsia="Calibri" w:hAnsi="Arial Narrow"/>
          <w:lang w:val="en-US"/>
        </w:rPr>
        <w:t xml:space="preserve">that social activity is only possible because human agents interact with </w:t>
      </w:r>
      <w:r w:rsidR="00EB5435" w:rsidRPr="00571C75">
        <w:rPr>
          <w:rFonts w:ascii="Arial Narrow" w:eastAsia="Calibri" w:hAnsi="Arial Narrow"/>
          <w:lang w:val="en-US"/>
        </w:rPr>
        <w:t xml:space="preserve">some kind of </w:t>
      </w:r>
      <w:r w:rsidRPr="00571C75">
        <w:rPr>
          <w:rFonts w:ascii="Arial Narrow" w:eastAsia="Calibri" w:hAnsi="Arial Narrow"/>
          <w:lang w:val="en-US"/>
        </w:rPr>
        <w:t>`social stuff´.  E</w:t>
      </w:r>
      <w:r w:rsidR="008E1B22" w:rsidRPr="00571C75">
        <w:rPr>
          <w:rFonts w:ascii="Arial Narrow" w:eastAsia="Calibri" w:hAnsi="Arial Narrow"/>
          <w:lang w:val="en-US"/>
        </w:rPr>
        <w:t>conomists refer to</w:t>
      </w:r>
      <w:r w:rsidRPr="00571C75">
        <w:rPr>
          <w:rFonts w:ascii="Arial Narrow" w:eastAsia="Calibri" w:hAnsi="Arial Narrow"/>
          <w:lang w:val="en-US"/>
        </w:rPr>
        <w:t xml:space="preserve"> this `stuff´, </w:t>
      </w:r>
      <w:r w:rsidR="008E1B22" w:rsidRPr="00571C75">
        <w:rPr>
          <w:rFonts w:ascii="Arial Narrow" w:eastAsia="Calibri" w:hAnsi="Arial Narrow"/>
          <w:lang w:val="en-US"/>
        </w:rPr>
        <w:t xml:space="preserve">generically, as `institutions´, and other social scientists refer to </w:t>
      </w:r>
      <w:r w:rsidRPr="00571C75">
        <w:rPr>
          <w:rFonts w:ascii="Arial Narrow" w:eastAsia="Calibri" w:hAnsi="Arial Narrow"/>
          <w:lang w:val="en-US"/>
        </w:rPr>
        <w:t xml:space="preserve">it </w:t>
      </w:r>
      <w:r w:rsidR="008E1B22" w:rsidRPr="00571C75">
        <w:rPr>
          <w:rFonts w:ascii="Arial Narrow" w:eastAsia="Calibri" w:hAnsi="Arial Narrow"/>
          <w:lang w:val="en-US"/>
        </w:rPr>
        <w:t xml:space="preserve">as `social structures´ </w:t>
      </w:r>
      <w:r w:rsidRPr="00571C75">
        <w:rPr>
          <w:rFonts w:ascii="Arial Narrow" w:eastAsia="Calibri" w:hAnsi="Arial Narrow"/>
          <w:lang w:val="en-US"/>
        </w:rPr>
        <w:t xml:space="preserve">- </w:t>
      </w:r>
      <w:r w:rsidR="000B6A25" w:rsidRPr="00571C75">
        <w:rPr>
          <w:rFonts w:ascii="Arial Narrow" w:eastAsia="Calibri" w:hAnsi="Arial Narrow"/>
          <w:lang w:val="en-US"/>
        </w:rPr>
        <w:t xml:space="preserve">or just `structures´. But </w:t>
      </w:r>
      <w:r w:rsidR="008E1B22" w:rsidRPr="00571C75">
        <w:rPr>
          <w:rFonts w:ascii="Arial Narrow" w:eastAsia="Calibri" w:hAnsi="Arial Narrow"/>
          <w:lang w:val="en-US"/>
        </w:rPr>
        <w:t xml:space="preserve">agents interact with far more than </w:t>
      </w:r>
      <w:r w:rsidR="002A37C0" w:rsidRPr="00571C75">
        <w:rPr>
          <w:rFonts w:ascii="Arial Narrow" w:eastAsia="Calibri" w:hAnsi="Arial Narrow"/>
          <w:lang w:val="en-US"/>
        </w:rPr>
        <w:t>`institutions´ and `structures´. T</w:t>
      </w:r>
      <w:r w:rsidR="008E1B22" w:rsidRPr="00571C75">
        <w:rPr>
          <w:rFonts w:ascii="Arial Narrow" w:eastAsia="Calibri" w:hAnsi="Arial Narrow"/>
          <w:lang w:val="en-US"/>
        </w:rPr>
        <w:t xml:space="preserve">hey also interact with: </w:t>
      </w:r>
      <w:r w:rsidR="008E1B22" w:rsidRPr="00571C75">
        <w:rPr>
          <w:rFonts w:ascii="Arial Narrow" w:eastAsia="Calibri" w:hAnsi="Arial Narrow"/>
          <w:i/>
          <w:lang w:val="en-US"/>
        </w:rPr>
        <w:t xml:space="preserve">agreements, </w:t>
      </w:r>
      <w:r w:rsidR="008E1B22" w:rsidRPr="00571C75">
        <w:rPr>
          <w:rFonts w:ascii="Arial Narrow" w:hAnsi="Arial Narrow"/>
          <w:i/>
          <w:lang w:val="en-US"/>
        </w:rPr>
        <w:t>co</w:t>
      </w:r>
      <w:r w:rsidR="0093176E" w:rsidRPr="00571C75">
        <w:rPr>
          <w:rFonts w:ascii="Arial Narrow" w:hAnsi="Arial Narrow"/>
          <w:i/>
          <w:lang w:val="en-US"/>
        </w:rPr>
        <w:t xml:space="preserve">des, conventions, customs, </w:t>
      </w:r>
      <w:r w:rsidR="008E1B22" w:rsidRPr="00571C75">
        <w:rPr>
          <w:rFonts w:ascii="Arial Narrow" w:hAnsi="Arial Narrow"/>
          <w:i/>
          <w:lang w:val="en-US"/>
        </w:rPr>
        <w:t>(legal)</w:t>
      </w:r>
      <w:r w:rsidR="0093176E" w:rsidRPr="00571C75">
        <w:rPr>
          <w:rFonts w:ascii="Arial Narrow" w:hAnsi="Arial Narrow"/>
          <w:i/>
          <w:lang w:val="en-US"/>
        </w:rPr>
        <w:t xml:space="preserve"> laws</w:t>
      </w:r>
      <w:r w:rsidR="008E1B22" w:rsidRPr="00571C75">
        <w:rPr>
          <w:rFonts w:ascii="Arial Narrow" w:hAnsi="Arial Narrow"/>
          <w:i/>
          <w:lang w:val="en-US"/>
        </w:rPr>
        <w:t xml:space="preserve">, mechanisms, </w:t>
      </w:r>
      <w:r w:rsidR="008E1B22" w:rsidRPr="00571C75">
        <w:rPr>
          <w:rFonts w:ascii="Arial Narrow" w:eastAsia="Calibri" w:hAnsi="Arial Narrow"/>
          <w:i/>
          <w:lang w:val="en-US"/>
        </w:rPr>
        <w:t>mores</w:t>
      </w:r>
      <w:r w:rsidR="00A13013" w:rsidRPr="00571C75">
        <w:rPr>
          <w:rFonts w:ascii="Arial Narrow" w:eastAsia="Calibri" w:hAnsi="Arial Narrow"/>
          <w:i/>
          <w:lang w:val="en-US"/>
        </w:rPr>
        <w:t>,</w:t>
      </w:r>
      <w:r w:rsidR="008E1B22" w:rsidRPr="00571C75">
        <w:rPr>
          <w:rFonts w:ascii="Arial Narrow" w:hAnsi="Arial Narrow"/>
          <w:i/>
          <w:lang w:val="en-US"/>
        </w:rPr>
        <w:t xml:space="preserve"> norms, </w:t>
      </w:r>
      <w:r w:rsidR="008E1B22" w:rsidRPr="00571C75">
        <w:rPr>
          <w:rFonts w:ascii="Arial Narrow" w:eastAsia="Calibri" w:hAnsi="Arial Narrow"/>
          <w:i/>
          <w:lang w:val="en-US"/>
        </w:rPr>
        <w:t xml:space="preserve">obligations, </w:t>
      </w:r>
      <w:proofErr w:type="spellStart"/>
      <w:r w:rsidR="00AF06FA" w:rsidRPr="00571C75">
        <w:rPr>
          <w:rFonts w:ascii="Arial Narrow" w:hAnsi="Arial Narrow"/>
          <w:i/>
          <w:lang w:val="en-US"/>
        </w:rPr>
        <w:t>organisation</w:t>
      </w:r>
      <w:r w:rsidR="008E1B22" w:rsidRPr="00571C75">
        <w:rPr>
          <w:rFonts w:ascii="Arial Narrow" w:hAnsi="Arial Narrow"/>
          <w:i/>
          <w:lang w:val="en-US"/>
        </w:rPr>
        <w:t>s</w:t>
      </w:r>
      <w:proofErr w:type="spellEnd"/>
      <w:r w:rsidR="008E1B22" w:rsidRPr="00571C75">
        <w:rPr>
          <w:rFonts w:ascii="Arial Narrow" w:hAnsi="Arial Narrow"/>
          <w:i/>
          <w:lang w:val="en-US"/>
        </w:rPr>
        <w:t xml:space="preserve">, precedents, </w:t>
      </w:r>
      <w:r w:rsidR="008E1B22" w:rsidRPr="00571C75">
        <w:rPr>
          <w:rFonts w:ascii="Arial Narrow" w:eastAsia="Calibri" w:hAnsi="Arial Narrow"/>
          <w:i/>
          <w:lang w:val="en-US"/>
        </w:rPr>
        <w:t xml:space="preserve">procedures, </w:t>
      </w:r>
      <w:r w:rsidR="008E1B22" w:rsidRPr="00571C75">
        <w:rPr>
          <w:rFonts w:ascii="Arial Narrow" w:hAnsi="Arial Narrow"/>
          <w:i/>
          <w:lang w:val="en-US"/>
        </w:rPr>
        <w:t xml:space="preserve">regulations, routines, rules, </w:t>
      </w:r>
      <w:r w:rsidR="002A37C0" w:rsidRPr="00571C75">
        <w:rPr>
          <w:rFonts w:ascii="Arial Narrow" w:eastAsia="Calibri" w:hAnsi="Arial Narrow"/>
          <w:i/>
          <w:lang w:val="en-US"/>
        </w:rPr>
        <w:t>rituals, and</w:t>
      </w:r>
      <w:r w:rsidR="008E1B22" w:rsidRPr="00571C75">
        <w:rPr>
          <w:rFonts w:ascii="Arial Narrow" w:eastAsia="Calibri" w:hAnsi="Arial Narrow"/>
          <w:i/>
          <w:lang w:val="en-US"/>
        </w:rPr>
        <w:t xml:space="preserve"> values.</w:t>
      </w:r>
      <w:r w:rsidRPr="00571C75">
        <w:rPr>
          <w:rFonts w:ascii="Arial Narrow" w:eastAsia="Calibri" w:hAnsi="Arial Narrow"/>
          <w:i/>
          <w:lang w:val="en-US"/>
        </w:rPr>
        <w:t xml:space="preserve"> </w:t>
      </w:r>
      <w:r w:rsidR="008E1B22" w:rsidRPr="00571C75">
        <w:rPr>
          <w:rFonts w:ascii="Arial Narrow" w:eastAsia="Calibri" w:hAnsi="Arial Narrow"/>
          <w:lang w:val="en-US"/>
        </w:rPr>
        <w:t>I will</w:t>
      </w:r>
      <w:r w:rsidR="0093176E" w:rsidRPr="00571C75">
        <w:rPr>
          <w:rFonts w:ascii="Arial Narrow" w:eastAsia="Calibri" w:hAnsi="Arial Narrow"/>
          <w:lang w:val="en-US"/>
        </w:rPr>
        <w:t>,</w:t>
      </w:r>
      <w:r w:rsidR="008E1B22" w:rsidRPr="00571C75">
        <w:rPr>
          <w:rFonts w:ascii="Arial Narrow" w:eastAsia="Calibri" w:hAnsi="Arial Narrow"/>
          <w:lang w:val="en-US"/>
        </w:rPr>
        <w:t xml:space="preserve"> where possible, use the </w:t>
      </w:r>
      <w:r w:rsidR="00A5074F" w:rsidRPr="00571C75">
        <w:rPr>
          <w:rFonts w:ascii="Arial Narrow" w:eastAsia="Calibri" w:hAnsi="Arial Narrow"/>
          <w:lang w:val="en-US"/>
        </w:rPr>
        <w:t xml:space="preserve">generic </w:t>
      </w:r>
      <w:r w:rsidR="008E1B22" w:rsidRPr="00571C75">
        <w:rPr>
          <w:rFonts w:ascii="Arial Narrow" w:eastAsia="Calibri" w:hAnsi="Arial Narrow"/>
          <w:lang w:val="en-US"/>
        </w:rPr>
        <w:t>term `</w:t>
      </w:r>
      <w:r w:rsidR="008E1B22" w:rsidRPr="00571C75">
        <w:rPr>
          <w:rFonts w:ascii="Arial Narrow" w:eastAsia="Calibri" w:hAnsi="Arial Narrow"/>
          <w:i/>
          <w:lang w:val="en-US"/>
        </w:rPr>
        <w:t>social phenomena</w:t>
      </w:r>
      <w:r w:rsidR="008E1B22" w:rsidRPr="00571C75">
        <w:rPr>
          <w:rFonts w:ascii="Arial Narrow" w:eastAsia="Calibri" w:hAnsi="Arial Narrow"/>
          <w:lang w:val="en-US"/>
        </w:rPr>
        <w:t>´</w:t>
      </w:r>
      <w:r w:rsidR="00A5074F" w:rsidRPr="00571C75">
        <w:rPr>
          <w:rFonts w:ascii="Arial Narrow" w:eastAsia="Calibri" w:hAnsi="Arial Narrow"/>
          <w:lang w:val="en-US"/>
        </w:rPr>
        <w:t xml:space="preserve"> </w:t>
      </w:r>
      <w:r w:rsidR="008E1B22" w:rsidRPr="00571C75">
        <w:rPr>
          <w:rFonts w:ascii="Arial Narrow" w:hAnsi="Arial Narrow"/>
          <w:spacing w:val="-2"/>
          <w:lang w:val="en-US"/>
        </w:rPr>
        <w:t xml:space="preserve">to refer to </w:t>
      </w:r>
      <w:r w:rsidR="0093176E" w:rsidRPr="00571C75">
        <w:rPr>
          <w:rFonts w:ascii="Arial Narrow" w:hAnsi="Arial Narrow"/>
          <w:spacing w:val="-2"/>
          <w:lang w:val="en-US"/>
        </w:rPr>
        <w:t>them</w:t>
      </w:r>
      <w:r w:rsidR="008E1B22" w:rsidRPr="00571C75">
        <w:rPr>
          <w:rFonts w:ascii="Arial Narrow" w:hAnsi="Arial Narrow"/>
          <w:spacing w:val="-2"/>
          <w:lang w:val="en-US"/>
        </w:rPr>
        <w:t xml:space="preserve">. </w:t>
      </w:r>
    </w:p>
    <w:p w:rsidR="00403BA7" w:rsidRPr="00571C75" w:rsidRDefault="0093176E" w:rsidP="00571C75">
      <w:pPr>
        <w:pStyle w:val="EndnoteText"/>
        <w:spacing w:beforeAutospacing="0" w:afterAutospacing="0" w:line="276" w:lineRule="auto"/>
        <w:contextualSpacing/>
        <w:outlineLvl w:val="0"/>
        <w:rPr>
          <w:rFonts w:ascii="Arial Narrow" w:hAnsi="Arial Narrow"/>
          <w:i/>
          <w:sz w:val="22"/>
          <w:szCs w:val="22"/>
          <w:lang w:val="en-US"/>
        </w:rPr>
      </w:pPr>
      <w:r w:rsidRPr="00571C75">
        <w:rPr>
          <w:rFonts w:ascii="Arial Narrow" w:hAnsi="Arial Narrow"/>
          <w:i/>
          <w:sz w:val="22"/>
          <w:szCs w:val="22"/>
          <w:lang w:val="en-US"/>
        </w:rPr>
        <w:t xml:space="preserve">i)  </w:t>
      </w:r>
      <w:r w:rsidR="00403BA7" w:rsidRPr="00571C75">
        <w:rPr>
          <w:rFonts w:ascii="Arial Narrow" w:hAnsi="Arial Narrow"/>
          <w:i/>
          <w:sz w:val="22"/>
          <w:szCs w:val="22"/>
          <w:lang w:val="en-US"/>
        </w:rPr>
        <w:t>Multiple causality</w:t>
      </w:r>
    </w:p>
    <w:p w:rsidR="00C30895" w:rsidRPr="00571C75" w:rsidRDefault="00403BA7" w:rsidP="00571C75">
      <w:pPr>
        <w:pStyle w:val="EndnoteText"/>
        <w:spacing w:beforeAutospacing="0" w:afterAutospacing="0" w:line="276" w:lineRule="auto"/>
        <w:contextualSpacing/>
        <w:outlineLvl w:val="0"/>
        <w:rPr>
          <w:rFonts w:ascii="Arial Narrow" w:hAnsi="Arial Narrow"/>
          <w:sz w:val="22"/>
          <w:szCs w:val="22"/>
          <w:lang w:val="en-US"/>
        </w:rPr>
      </w:pPr>
      <w:proofErr w:type="spellStart"/>
      <w:r w:rsidRPr="00571C75">
        <w:rPr>
          <w:rFonts w:ascii="Arial Narrow" w:hAnsi="Arial Narrow"/>
          <w:sz w:val="22"/>
          <w:szCs w:val="22"/>
          <w:lang w:val="en-US"/>
        </w:rPr>
        <w:t>Labour</w:t>
      </w:r>
      <w:proofErr w:type="spellEnd"/>
      <w:r w:rsidRPr="00571C75">
        <w:rPr>
          <w:rFonts w:ascii="Arial Narrow" w:hAnsi="Arial Narrow"/>
          <w:sz w:val="22"/>
          <w:szCs w:val="22"/>
          <w:lang w:val="en-US"/>
        </w:rPr>
        <w:t xml:space="preserve"> markets are </w:t>
      </w:r>
      <w:r w:rsidRPr="00571C75">
        <w:rPr>
          <w:rFonts w:ascii="Arial Narrow" w:hAnsi="Arial Narrow"/>
          <w:i/>
          <w:sz w:val="22"/>
          <w:szCs w:val="22"/>
          <w:lang w:val="en-US"/>
        </w:rPr>
        <w:t>multiply caused</w:t>
      </w:r>
      <w:r w:rsidRPr="00571C75">
        <w:rPr>
          <w:rFonts w:ascii="Arial Narrow" w:hAnsi="Arial Narrow"/>
          <w:sz w:val="22"/>
          <w:szCs w:val="22"/>
          <w:lang w:val="en-US"/>
        </w:rPr>
        <w:t xml:space="preserve">. </w:t>
      </w:r>
      <w:r w:rsidR="00294E95" w:rsidRPr="00571C75">
        <w:rPr>
          <w:rFonts w:ascii="Arial Narrow" w:hAnsi="Arial Narrow"/>
          <w:sz w:val="22"/>
          <w:szCs w:val="22"/>
          <w:lang w:val="en-US"/>
        </w:rPr>
        <w:t>W</w:t>
      </w:r>
      <w:r w:rsidRPr="00571C75">
        <w:rPr>
          <w:rFonts w:ascii="Arial Narrow" w:hAnsi="Arial Narrow"/>
          <w:sz w:val="22"/>
          <w:szCs w:val="22"/>
          <w:lang w:val="en-US"/>
        </w:rPr>
        <w:t>age rates are caused by agents interacting with scores of soci</w:t>
      </w:r>
      <w:r w:rsidR="00320A7E" w:rsidRPr="00571C75">
        <w:rPr>
          <w:rFonts w:ascii="Arial Narrow" w:hAnsi="Arial Narrow"/>
          <w:sz w:val="22"/>
          <w:szCs w:val="22"/>
          <w:lang w:val="en-US"/>
        </w:rPr>
        <w:t>al</w:t>
      </w:r>
      <w:r w:rsidRPr="00571C75">
        <w:rPr>
          <w:rFonts w:ascii="Arial Narrow" w:hAnsi="Arial Narrow"/>
          <w:sz w:val="22"/>
          <w:szCs w:val="22"/>
          <w:lang w:val="en-US"/>
        </w:rPr>
        <w:t xml:space="preserve"> phenomena. For example, </w:t>
      </w:r>
      <w:r w:rsidR="00294E95" w:rsidRPr="00571C75">
        <w:rPr>
          <w:rFonts w:ascii="Arial Narrow" w:hAnsi="Arial Narrow"/>
          <w:sz w:val="22"/>
          <w:szCs w:val="22"/>
          <w:lang w:val="en-US"/>
        </w:rPr>
        <w:t xml:space="preserve">the gender wage gap is caused, </w:t>
      </w:r>
      <w:r w:rsidR="00294E95" w:rsidRPr="00571C75">
        <w:rPr>
          <w:rFonts w:ascii="Arial Narrow" w:hAnsi="Arial Narrow"/>
          <w:i/>
          <w:sz w:val="22"/>
          <w:szCs w:val="22"/>
          <w:lang w:val="en-US"/>
        </w:rPr>
        <w:t>inter alia</w:t>
      </w:r>
      <w:r w:rsidR="00294E95" w:rsidRPr="00571C75">
        <w:rPr>
          <w:rFonts w:ascii="Arial Narrow" w:hAnsi="Arial Narrow"/>
          <w:sz w:val="22"/>
          <w:szCs w:val="22"/>
          <w:lang w:val="en-US"/>
        </w:rPr>
        <w:t xml:space="preserve">, by </w:t>
      </w:r>
      <w:r w:rsidRPr="00571C75">
        <w:rPr>
          <w:rFonts w:ascii="Arial Narrow" w:hAnsi="Arial Narrow"/>
          <w:sz w:val="22"/>
          <w:szCs w:val="22"/>
          <w:lang w:val="en-US"/>
        </w:rPr>
        <w:t xml:space="preserve">the horizontal segmentation of </w:t>
      </w:r>
      <w:proofErr w:type="spellStart"/>
      <w:r w:rsidRPr="00571C75">
        <w:rPr>
          <w:rFonts w:ascii="Arial Narrow" w:hAnsi="Arial Narrow"/>
          <w:sz w:val="22"/>
          <w:szCs w:val="22"/>
          <w:lang w:val="en-US"/>
        </w:rPr>
        <w:t>labour</w:t>
      </w:r>
      <w:proofErr w:type="spellEnd"/>
      <w:r w:rsidRPr="00571C75">
        <w:rPr>
          <w:rFonts w:ascii="Arial Narrow" w:hAnsi="Arial Narrow"/>
          <w:sz w:val="22"/>
          <w:szCs w:val="22"/>
          <w:lang w:val="en-US"/>
        </w:rPr>
        <w:t xml:space="preserve"> markets by gender</w:t>
      </w:r>
      <w:r w:rsidR="00294E95" w:rsidRPr="00571C75">
        <w:rPr>
          <w:rFonts w:ascii="Arial Narrow" w:hAnsi="Arial Narrow"/>
          <w:sz w:val="22"/>
          <w:szCs w:val="22"/>
          <w:lang w:val="en-US"/>
        </w:rPr>
        <w:t xml:space="preserve">, which is itself caused, </w:t>
      </w:r>
      <w:r w:rsidRPr="00571C75">
        <w:rPr>
          <w:rFonts w:ascii="Arial Narrow" w:hAnsi="Arial Narrow"/>
          <w:i/>
          <w:sz w:val="22"/>
          <w:szCs w:val="22"/>
          <w:lang w:val="en-US"/>
        </w:rPr>
        <w:t>inter alia</w:t>
      </w:r>
      <w:r w:rsidRPr="00571C75">
        <w:rPr>
          <w:rFonts w:ascii="Arial Narrow" w:hAnsi="Arial Narrow"/>
          <w:sz w:val="22"/>
          <w:szCs w:val="22"/>
          <w:lang w:val="en-US"/>
        </w:rPr>
        <w:t xml:space="preserve">, by agents interacting with gendered norms and regulations. </w:t>
      </w:r>
    </w:p>
    <w:p w:rsidR="00C30895" w:rsidRPr="00571C75" w:rsidRDefault="00C30895" w:rsidP="00571C75">
      <w:pPr>
        <w:pStyle w:val="EndnoteText"/>
        <w:spacing w:beforeAutospacing="0" w:afterAutospacing="0" w:line="276" w:lineRule="auto"/>
        <w:contextualSpacing/>
        <w:outlineLvl w:val="0"/>
        <w:rPr>
          <w:rFonts w:ascii="Arial Narrow" w:hAnsi="Arial Narrow"/>
          <w:sz w:val="22"/>
          <w:szCs w:val="22"/>
          <w:lang w:val="en-US"/>
        </w:rPr>
      </w:pPr>
    </w:p>
    <w:p w:rsidR="00403BA7" w:rsidRPr="00571C75" w:rsidRDefault="00403BA7" w:rsidP="00571C75">
      <w:pPr>
        <w:pStyle w:val="EndnoteText"/>
        <w:spacing w:beforeAutospacing="0" w:afterAutospacing="0" w:line="276" w:lineRule="auto"/>
        <w:contextualSpacing/>
        <w:outlineLvl w:val="0"/>
        <w:rPr>
          <w:rFonts w:ascii="Arial Narrow" w:hAnsi="Arial Narrow"/>
          <w:sz w:val="22"/>
          <w:szCs w:val="22"/>
          <w:lang w:val="en-US"/>
        </w:rPr>
      </w:pPr>
      <w:r w:rsidRPr="00571C75">
        <w:rPr>
          <w:rFonts w:ascii="Arial Narrow" w:hAnsi="Arial Narrow"/>
          <w:sz w:val="22"/>
          <w:szCs w:val="22"/>
          <w:lang w:val="en-US"/>
        </w:rPr>
        <w:t xml:space="preserve">Not only are there a large number of these social phenomena, each with differing levels of influence, they interact with one another to create complex causal chains. Orthodox </w:t>
      </w:r>
      <w:proofErr w:type="spellStart"/>
      <w:r w:rsidRPr="00571C75">
        <w:rPr>
          <w:rFonts w:ascii="Arial Narrow" w:hAnsi="Arial Narrow"/>
          <w:sz w:val="22"/>
          <w:szCs w:val="22"/>
          <w:lang w:val="en-US"/>
        </w:rPr>
        <w:t>labour</w:t>
      </w:r>
      <w:proofErr w:type="spellEnd"/>
      <w:r w:rsidRPr="00571C75">
        <w:rPr>
          <w:rFonts w:ascii="Arial Narrow" w:hAnsi="Arial Narrow"/>
          <w:sz w:val="22"/>
          <w:szCs w:val="22"/>
          <w:lang w:val="en-US"/>
        </w:rPr>
        <w:t xml:space="preserve"> economists know full well that wages are </w:t>
      </w:r>
      <w:r w:rsidRPr="00571C75">
        <w:rPr>
          <w:rFonts w:ascii="Arial Narrow" w:hAnsi="Arial Narrow"/>
          <w:i/>
          <w:sz w:val="22"/>
          <w:szCs w:val="22"/>
          <w:lang w:val="en-US"/>
        </w:rPr>
        <w:t xml:space="preserve">multiply caused </w:t>
      </w:r>
      <w:r w:rsidRPr="00571C75">
        <w:rPr>
          <w:rFonts w:ascii="Arial Narrow" w:hAnsi="Arial Narrow"/>
          <w:sz w:val="22"/>
          <w:szCs w:val="22"/>
          <w:lang w:val="en-US"/>
        </w:rPr>
        <w:t xml:space="preserve">by `economic´ factors such as productivity, education, training and </w:t>
      </w:r>
      <w:r w:rsidR="00A5074F" w:rsidRPr="00571C75">
        <w:rPr>
          <w:rFonts w:ascii="Arial Narrow" w:hAnsi="Arial Narrow"/>
          <w:sz w:val="22"/>
          <w:szCs w:val="22"/>
          <w:lang w:val="en-US"/>
        </w:rPr>
        <w:t>`non-</w:t>
      </w:r>
      <w:r w:rsidR="00A5074F" w:rsidRPr="00571C75">
        <w:rPr>
          <w:rFonts w:ascii="Arial Narrow" w:hAnsi="Arial Narrow"/>
          <w:sz w:val="22"/>
          <w:szCs w:val="22"/>
          <w:lang w:val="en-US"/>
        </w:rPr>
        <w:lastRenderedPageBreak/>
        <w:t xml:space="preserve">economic´ factors such as </w:t>
      </w:r>
      <w:r w:rsidRPr="00571C75">
        <w:rPr>
          <w:rFonts w:ascii="Arial Narrow" w:hAnsi="Arial Narrow"/>
          <w:sz w:val="22"/>
          <w:szCs w:val="22"/>
          <w:lang w:val="en-US"/>
        </w:rPr>
        <w:t>shirking</w:t>
      </w:r>
      <w:r w:rsidR="00A5074F" w:rsidRPr="00571C75">
        <w:rPr>
          <w:rFonts w:ascii="Arial Narrow" w:hAnsi="Arial Narrow"/>
          <w:sz w:val="22"/>
          <w:szCs w:val="22"/>
          <w:lang w:val="en-US"/>
        </w:rPr>
        <w:t xml:space="preserve"> </w:t>
      </w:r>
      <w:r w:rsidR="00AF06FA" w:rsidRPr="00571C75">
        <w:rPr>
          <w:rFonts w:ascii="Arial Narrow" w:hAnsi="Arial Narrow"/>
          <w:sz w:val="22"/>
          <w:szCs w:val="22"/>
          <w:lang w:val="en-US"/>
        </w:rPr>
        <w:t xml:space="preserve">or </w:t>
      </w:r>
      <w:r w:rsidR="00A5074F" w:rsidRPr="00571C75">
        <w:rPr>
          <w:rFonts w:ascii="Arial Narrow" w:hAnsi="Arial Narrow"/>
          <w:sz w:val="22"/>
          <w:szCs w:val="22"/>
          <w:lang w:val="en-US"/>
        </w:rPr>
        <w:t>perceptions of fairness</w:t>
      </w:r>
      <w:r w:rsidRPr="00571C75">
        <w:rPr>
          <w:rFonts w:ascii="Arial Narrow" w:hAnsi="Arial Narrow"/>
          <w:sz w:val="22"/>
          <w:szCs w:val="22"/>
          <w:lang w:val="en-US"/>
        </w:rPr>
        <w:t>. But why stop there? The boundaries of the causal env</w:t>
      </w:r>
      <w:r w:rsidR="00EB5435" w:rsidRPr="00571C75">
        <w:rPr>
          <w:rFonts w:ascii="Arial Narrow" w:hAnsi="Arial Narrow"/>
          <w:sz w:val="22"/>
          <w:szCs w:val="22"/>
          <w:lang w:val="en-US"/>
        </w:rPr>
        <w:t>elope do not stop conveniently</w:t>
      </w:r>
      <w:r w:rsidRPr="00571C75">
        <w:rPr>
          <w:rFonts w:ascii="Arial Narrow" w:hAnsi="Arial Narrow"/>
          <w:sz w:val="22"/>
          <w:szCs w:val="22"/>
          <w:lang w:val="en-US"/>
        </w:rPr>
        <w:t xml:space="preserve"> at the boundaries of </w:t>
      </w:r>
      <w:proofErr w:type="spellStart"/>
      <w:r w:rsidR="00EB5435" w:rsidRPr="00571C75">
        <w:rPr>
          <w:rFonts w:ascii="Arial Narrow" w:hAnsi="Arial Narrow"/>
          <w:sz w:val="22"/>
          <w:szCs w:val="22"/>
          <w:lang w:val="en-US"/>
        </w:rPr>
        <w:t>labour</w:t>
      </w:r>
      <w:proofErr w:type="spellEnd"/>
      <w:r w:rsidR="00EB5435" w:rsidRPr="00571C75">
        <w:rPr>
          <w:rFonts w:ascii="Arial Narrow" w:hAnsi="Arial Narrow"/>
          <w:sz w:val="22"/>
          <w:szCs w:val="22"/>
          <w:lang w:val="en-US"/>
        </w:rPr>
        <w:t xml:space="preserve"> </w:t>
      </w:r>
      <w:r w:rsidRPr="00571C75">
        <w:rPr>
          <w:rFonts w:ascii="Arial Narrow" w:hAnsi="Arial Narrow"/>
          <w:sz w:val="22"/>
          <w:szCs w:val="22"/>
          <w:lang w:val="en-US"/>
        </w:rPr>
        <w:t xml:space="preserve">economics. </w:t>
      </w:r>
      <w:r w:rsidR="00790B3E" w:rsidRPr="00571C75">
        <w:rPr>
          <w:rStyle w:val="FootnoteReference"/>
          <w:rFonts w:ascii="Arial Narrow" w:hAnsi="Arial Narrow"/>
          <w:sz w:val="22"/>
          <w:szCs w:val="22"/>
          <w:lang w:val="en-US"/>
        </w:rPr>
        <w:footnoteReference w:id="10"/>
      </w:r>
    </w:p>
    <w:p w:rsidR="00403BA7" w:rsidRPr="00571C75" w:rsidRDefault="00403BA7" w:rsidP="00571C75">
      <w:pPr>
        <w:pStyle w:val="EndnoteText"/>
        <w:spacing w:beforeAutospacing="0" w:afterAutospacing="0" w:line="276" w:lineRule="auto"/>
        <w:contextualSpacing/>
        <w:outlineLvl w:val="0"/>
        <w:rPr>
          <w:rFonts w:ascii="Arial Narrow" w:hAnsi="Arial Narrow"/>
          <w:sz w:val="22"/>
          <w:szCs w:val="22"/>
          <w:lang w:val="en-US"/>
        </w:rPr>
      </w:pPr>
    </w:p>
    <w:p w:rsidR="00206756" w:rsidRPr="00571C75" w:rsidRDefault="0093176E" w:rsidP="00571C75">
      <w:pPr>
        <w:spacing w:before="0" w:beforeAutospacing="0" w:after="0" w:afterAutospacing="0"/>
        <w:contextualSpacing/>
        <w:rPr>
          <w:rFonts w:ascii="Arial Narrow" w:hAnsi="Arial Narrow"/>
          <w:i/>
          <w:lang w:val="en-US"/>
        </w:rPr>
      </w:pPr>
      <w:r w:rsidRPr="00571C75">
        <w:rPr>
          <w:rFonts w:ascii="Arial Narrow" w:hAnsi="Arial Narrow"/>
          <w:i/>
          <w:lang w:val="en-US"/>
        </w:rPr>
        <w:t xml:space="preserve">ii)  </w:t>
      </w:r>
      <w:r w:rsidR="00206756" w:rsidRPr="00571C75">
        <w:rPr>
          <w:rFonts w:ascii="Arial Narrow" w:hAnsi="Arial Narrow"/>
          <w:i/>
          <w:lang w:val="en-US"/>
        </w:rPr>
        <w:t>Stratification</w:t>
      </w:r>
    </w:p>
    <w:p w:rsidR="00206756" w:rsidRPr="00571C75" w:rsidRDefault="008E1B22" w:rsidP="00571C75">
      <w:pPr>
        <w:pStyle w:val="EndnoteText"/>
        <w:spacing w:beforeAutospacing="0" w:afterAutospacing="0" w:line="276" w:lineRule="auto"/>
        <w:contextualSpacing/>
        <w:outlineLvl w:val="0"/>
        <w:rPr>
          <w:rFonts w:ascii="Arial Narrow" w:hAnsi="Arial Narrow"/>
          <w:sz w:val="22"/>
          <w:szCs w:val="22"/>
          <w:lang w:val="en-US"/>
        </w:rPr>
      </w:pPr>
      <w:proofErr w:type="spellStart"/>
      <w:r w:rsidRPr="00571C75">
        <w:rPr>
          <w:rFonts w:ascii="Arial Narrow" w:hAnsi="Arial Narrow"/>
          <w:spacing w:val="-2"/>
          <w:sz w:val="22"/>
          <w:szCs w:val="22"/>
          <w:lang w:val="en-US"/>
        </w:rPr>
        <w:t>Labour</w:t>
      </w:r>
      <w:proofErr w:type="spellEnd"/>
      <w:r w:rsidRPr="00571C75">
        <w:rPr>
          <w:rFonts w:ascii="Arial Narrow" w:hAnsi="Arial Narrow"/>
          <w:spacing w:val="-2"/>
          <w:sz w:val="22"/>
          <w:szCs w:val="22"/>
          <w:lang w:val="en-US"/>
        </w:rPr>
        <w:t xml:space="preserve"> markets are </w:t>
      </w:r>
      <w:r w:rsidRPr="00571C75">
        <w:rPr>
          <w:rFonts w:ascii="Arial Narrow" w:hAnsi="Arial Narrow"/>
          <w:i/>
          <w:spacing w:val="-2"/>
          <w:sz w:val="22"/>
          <w:szCs w:val="22"/>
          <w:lang w:val="en-US"/>
        </w:rPr>
        <w:t>stratified</w:t>
      </w:r>
      <w:r w:rsidRPr="00571C75">
        <w:rPr>
          <w:rFonts w:ascii="Arial Narrow" w:hAnsi="Arial Narrow"/>
          <w:spacing w:val="-2"/>
          <w:sz w:val="22"/>
          <w:szCs w:val="22"/>
          <w:lang w:val="en-US"/>
        </w:rPr>
        <w:t>.</w:t>
      </w:r>
      <w:r w:rsidR="00403BA7" w:rsidRPr="00571C75">
        <w:rPr>
          <w:rFonts w:ascii="Arial Narrow" w:hAnsi="Arial Narrow"/>
          <w:spacing w:val="-2"/>
          <w:sz w:val="22"/>
          <w:szCs w:val="22"/>
          <w:lang w:val="en-US"/>
        </w:rPr>
        <w:t xml:space="preserve"> </w:t>
      </w:r>
      <w:r w:rsidR="00206756" w:rsidRPr="00571C75">
        <w:rPr>
          <w:rFonts w:ascii="Arial Narrow" w:hAnsi="Arial Narrow"/>
          <w:sz w:val="22"/>
          <w:szCs w:val="22"/>
          <w:lang w:val="en-US"/>
        </w:rPr>
        <w:t xml:space="preserve">Critical realists claim that the world is stratified into domains of the </w:t>
      </w:r>
      <w:r w:rsidR="00206756" w:rsidRPr="00571C75">
        <w:rPr>
          <w:rFonts w:ascii="Arial Narrow" w:hAnsi="Arial Narrow"/>
          <w:i/>
          <w:sz w:val="22"/>
          <w:szCs w:val="22"/>
          <w:lang w:val="en-US"/>
        </w:rPr>
        <w:t>empirical, actual</w:t>
      </w:r>
      <w:r w:rsidR="00206756" w:rsidRPr="00571C75">
        <w:rPr>
          <w:rFonts w:ascii="Arial Narrow" w:hAnsi="Arial Narrow"/>
          <w:sz w:val="22"/>
          <w:szCs w:val="22"/>
          <w:lang w:val="en-US"/>
        </w:rPr>
        <w:t xml:space="preserve"> and (metaphoric) `</w:t>
      </w:r>
      <w:r w:rsidR="00206756" w:rsidRPr="00571C75">
        <w:rPr>
          <w:rFonts w:ascii="Arial Narrow" w:hAnsi="Arial Narrow"/>
          <w:i/>
          <w:sz w:val="22"/>
          <w:szCs w:val="22"/>
          <w:lang w:val="en-US"/>
        </w:rPr>
        <w:t>deep</w:t>
      </w:r>
      <w:r w:rsidR="00206756" w:rsidRPr="00571C75">
        <w:rPr>
          <w:rFonts w:ascii="Arial Narrow" w:hAnsi="Arial Narrow"/>
          <w:sz w:val="22"/>
          <w:szCs w:val="22"/>
          <w:lang w:val="en-US"/>
        </w:rPr>
        <w:t xml:space="preserve">´. Whilst the latter is sometimes referred to as the `real´, this (misleadingly) implies that the other domains are `unreal´. The term `deep´ is not only less ambiguous, it also implies a domain that is difficult, or perhaps even impossible, to observe and investigate, </w:t>
      </w:r>
      <w:r w:rsidRPr="00571C75">
        <w:rPr>
          <w:rFonts w:ascii="Arial Narrow" w:hAnsi="Arial Narrow"/>
          <w:sz w:val="22"/>
          <w:szCs w:val="22"/>
          <w:lang w:val="en-US"/>
        </w:rPr>
        <w:t xml:space="preserve">at least </w:t>
      </w:r>
      <w:r w:rsidR="00206756" w:rsidRPr="00571C75">
        <w:rPr>
          <w:rFonts w:ascii="Arial Narrow" w:hAnsi="Arial Narrow"/>
          <w:sz w:val="22"/>
          <w:szCs w:val="22"/>
          <w:lang w:val="en-US"/>
        </w:rPr>
        <w:t xml:space="preserve">without a process of excavation or uncovering. </w:t>
      </w:r>
      <w:r w:rsidRPr="00571C75">
        <w:rPr>
          <w:rFonts w:ascii="Arial Narrow" w:hAnsi="Arial Narrow"/>
          <w:sz w:val="22"/>
          <w:szCs w:val="22"/>
          <w:lang w:val="en-US"/>
        </w:rPr>
        <w:t>The `deep´ includes all the social phenomena noted above.</w:t>
      </w:r>
    </w:p>
    <w:p w:rsidR="00206756" w:rsidRPr="00571C75" w:rsidRDefault="00206756" w:rsidP="00571C75">
      <w:pPr>
        <w:tabs>
          <w:tab w:val="left" w:pos="-720"/>
        </w:tabs>
        <w:suppressAutoHyphens/>
        <w:spacing w:before="0" w:beforeAutospacing="0" w:after="0" w:afterAutospacing="0"/>
        <w:contextualSpacing/>
        <w:rPr>
          <w:rFonts w:ascii="Arial Narrow" w:hAnsi="Arial Narrow"/>
          <w:lang w:val="en-US"/>
        </w:rPr>
      </w:pPr>
    </w:p>
    <w:tbl>
      <w:tblPr>
        <w:tblW w:w="0" w:type="auto"/>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01"/>
        <w:gridCol w:w="5387"/>
      </w:tblGrid>
      <w:tr w:rsidR="008E1B22" w:rsidRPr="00571C75" w:rsidTr="00AF06FA">
        <w:tc>
          <w:tcPr>
            <w:tcW w:w="1701" w:type="dxa"/>
          </w:tcPr>
          <w:p w:rsidR="008E1B22" w:rsidRPr="00571C75" w:rsidRDefault="008E1B22" w:rsidP="00571C75">
            <w:pPr>
              <w:tabs>
                <w:tab w:val="left" w:pos="-720"/>
              </w:tabs>
              <w:suppressAutoHyphens/>
              <w:spacing w:before="0" w:beforeAutospacing="0" w:after="0" w:afterAutospacing="0"/>
              <w:contextualSpacing/>
              <w:jc w:val="center"/>
              <w:rPr>
                <w:rFonts w:ascii="Arial Narrow" w:hAnsi="Arial Narrow"/>
                <w:b/>
                <w:spacing w:val="-2"/>
              </w:rPr>
            </w:pPr>
            <w:r w:rsidRPr="00571C75">
              <w:rPr>
                <w:rFonts w:ascii="Arial Narrow" w:hAnsi="Arial Narrow"/>
                <w:b/>
                <w:spacing w:val="-2"/>
              </w:rPr>
              <w:t>Domain</w:t>
            </w:r>
          </w:p>
        </w:tc>
        <w:tc>
          <w:tcPr>
            <w:tcW w:w="5387" w:type="dxa"/>
          </w:tcPr>
          <w:p w:rsidR="008E1B22" w:rsidRPr="00571C75" w:rsidRDefault="008E1B22" w:rsidP="00571C75">
            <w:pPr>
              <w:tabs>
                <w:tab w:val="left" w:pos="-720"/>
              </w:tabs>
              <w:suppressAutoHyphens/>
              <w:spacing w:before="0" w:beforeAutospacing="0" w:after="0" w:afterAutospacing="0"/>
              <w:contextualSpacing/>
              <w:jc w:val="center"/>
              <w:rPr>
                <w:rFonts w:ascii="Arial Narrow" w:hAnsi="Arial Narrow"/>
                <w:b/>
                <w:spacing w:val="-2"/>
              </w:rPr>
            </w:pPr>
            <w:r w:rsidRPr="00571C75">
              <w:rPr>
                <w:rFonts w:ascii="Arial Narrow" w:hAnsi="Arial Narrow"/>
                <w:b/>
                <w:spacing w:val="-2"/>
              </w:rPr>
              <w:t>Entity</w:t>
            </w:r>
          </w:p>
        </w:tc>
      </w:tr>
      <w:tr w:rsidR="008E1B22" w:rsidRPr="00571C75" w:rsidTr="00AF06FA">
        <w:tc>
          <w:tcPr>
            <w:tcW w:w="1701" w:type="dxa"/>
          </w:tcPr>
          <w:p w:rsidR="008E1B22" w:rsidRPr="00571C75" w:rsidRDefault="008E1B22" w:rsidP="00571C75">
            <w:pPr>
              <w:tabs>
                <w:tab w:val="left" w:pos="-720"/>
              </w:tabs>
              <w:suppressAutoHyphens/>
              <w:spacing w:before="0" w:beforeAutospacing="0" w:after="0" w:afterAutospacing="0"/>
              <w:contextualSpacing/>
              <w:rPr>
                <w:rFonts w:ascii="Arial Narrow" w:hAnsi="Arial Narrow"/>
                <w:spacing w:val="-2"/>
              </w:rPr>
            </w:pPr>
            <w:r w:rsidRPr="00571C75">
              <w:rPr>
                <w:rFonts w:ascii="Arial Narrow" w:hAnsi="Arial Narrow"/>
                <w:spacing w:val="-2"/>
              </w:rPr>
              <w:t>Empirical</w:t>
            </w:r>
          </w:p>
        </w:tc>
        <w:tc>
          <w:tcPr>
            <w:tcW w:w="5387" w:type="dxa"/>
          </w:tcPr>
          <w:p w:rsidR="008E1B22" w:rsidRPr="00571C75" w:rsidRDefault="008E1B22" w:rsidP="00571C75">
            <w:pPr>
              <w:tabs>
                <w:tab w:val="left" w:pos="-720"/>
              </w:tabs>
              <w:suppressAutoHyphens/>
              <w:spacing w:before="0" w:beforeAutospacing="0" w:after="0" w:afterAutospacing="0"/>
              <w:contextualSpacing/>
              <w:rPr>
                <w:rFonts w:ascii="Arial Narrow" w:hAnsi="Arial Narrow"/>
                <w:spacing w:val="-2"/>
              </w:rPr>
            </w:pPr>
            <w:r w:rsidRPr="00571C75">
              <w:rPr>
                <w:rFonts w:ascii="Arial Narrow" w:hAnsi="Arial Narrow"/>
                <w:spacing w:val="-2"/>
              </w:rPr>
              <w:t>Experiences, perceptions &amp; observations</w:t>
            </w:r>
          </w:p>
        </w:tc>
      </w:tr>
      <w:tr w:rsidR="008E1B22" w:rsidRPr="00571C75" w:rsidTr="00AF06FA">
        <w:tc>
          <w:tcPr>
            <w:tcW w:w="1701" w:type="dxa"/>
          </w:tcPr>
          <w:p w:rsidR="008E1B22" w:rsidRPr="00571C75" w:rsidRDefault="008E1B22" w:rsidP="00571C75">
            <w:pPr>
              <w:tabs>
                <w:tab w:val="left" w:pos="-720"/>
              </w:tabs>
              <w:suppressAutoHyphens/>
              <w:spacing w:before="0" w:beforeAutospacing="0" w:after="0" w:afterAutospacing="0"/>
              <w:contextualSpacing/>
              <w:rPr>
                <w:rFonts w:ascii="Arial Narrow" w:hAnsi="Arial Narrow"/>
                <w:spacing w:val="-2"/>
              </w:rPr>
            </w:pPr>
            <w:r w:rsidRPr="00571C75">
              <w:rPr>
                <w:rFonts w:ascii="Arial Narrow" w:hAnsi="Arial Narrow"/>
                <w:spacing w:val="-2"/>
              </w:rPr>
              <w:t>Actual</w:t>
            </w:r>
          </w:p>
        </w:tc>
        <w:tc>
          <w:tcPr>
            <w:tcW w:w="5387" w:type="dxa"/>
          </w:tcPr>
          <w:p w:rsidR="008E1B22" w:rsidRPr="00571C75" w:rsidRDefault="008E1B22" w:rsidP="00571C75">
            <w:pPr>
              <w:tabs>
                <w:tab w:val="left" w:pos="-720"/>
              </w:tabs>
              <w:suppressAutoHyphens/>
              <w:spacing w:before="0" w:beforeAutospacing="0" w:after="0" w:afterAutospacing="0"/>
              <w:contextualSpacing/>
              <w:rPr>
                <w:rFonts w:ascii="Arial Narrow" w:hAnsi="Arial Narrow"/>
                <w:spacing w:val="-2"/>
              </w:rPr>
            </w:pPr>
            <w:r w:rsidRPr="00571C75">
              <w:rPr>
                <w:rFonts w:ascii="Arial Narrow" w:hAnsi="Arial Narrow"/>
                <w:spacing w:val="-2"/>
              </w:rPr>
              <w:t>Events &amp; actions</w:t>
            </w:r>
          </w:p>
        </w:tc>
      </w:tr>
      <w:tr w:rsidR="008E1B22" w:rsidRPr="009579DB" w:rsidTr="00AF06FA">
        <w:tc>
          <w:tcPr>
            <w:tcW w:w="1701" w:type="dxa"/>
          </w:tcPr>
          <w:p w:rsidR="008E1B22" w:rsidRPr="00571C75" w:rsidRDefault="008E1B22" w:rsidP="00571C75">
            <w:pPr>
              <w:tabs>
                <w:tab w:val="left" w:pos="-720"/>
              </w:tabs>
              <w:suppressAutoHyphens/>
              <w:spacing w:before="0" w:beforeAutospacing="0" w:after="0" w:afterAutospacing="0"/>
              <w:contextualSpacing/>
              <w:rPr>
                <w:rFonts w:ascii="Arial Narrow" w:hAnsi="Arial Narrow"/>
                <w:spacing w:val="-2"/>
              </w:rPr>
            </w:pPr>
            <w:r w:rsidRPr="00571C75">
              <w:rPr>
                <w:rFonts w:ascii="Arial Narrow" w:hAnsi="Arial Narrow"/>
                <w:spacing w:val="-2"/>
              </w:rPr>
              <w:t>‘Deep’</w:t>
            </w:r>
          </w:p>
        </w:tc>
        <w:tc>
          <w:tcPr>
            <w:tcW w:w="5387" w:type="dxa"/>
          </w:tcPr>
          <w:p w:rsidR="008E1B22" w:rsidRPr="00571C75" w:rsidRDefault="00403BA7" w:rsidP="00571C75">
            <w:pPr>
              <w:tabs>
                <w:tab w:val="left" w:pos="-720"/>
              </w:tabs>
              <w:suppressAutoHyphens/>
              <w:spacing w:before="0" w:beforeAutospacing="0" w:after="0" w:afterAutospacing="0"/>
              <w:contextualSpacing/>
              <w:rPr>
                <w:rFonts w:ascii="Arial Narrow" w:hAnsi="Arial Narrow"/>
                <w:spacing w:val="-2"/>
                <w:lang w:val="en-US"/>
              </w:rPr>
            </w:pPr>
            <w:r w:rsidRPr="00571C75">
              <w:rPr>
                <w:rFonts w:ascii="Arial Narrow" w:eastAsia="Calibri" w:hAnsi="Arial Narrow"/>
                <w:lang w:val="en-US"/>
              </w:rPr>
              <w:t>A</w:t>
            </w:r>
            <w:r w:rsidR="008E1B22" w:rsidRPr="00571C75">
              <w:rPr>
                <w:rFonts w:ascii="Arial Narrow" w:eastAsia="Calibri" w:hAnsi="Arial Narrow"/>
                <w:lang w:val="en-US"/>
              </w:rPr>
              <w:t xml:space="preserve">greements, </w:t>
            </w:r>
            <w:r w:rsidR="008E1B22" w:rsidRPr="00571C75">
              <w:rPr>
                <w:rFonts w:ascii="Arial Narrow" w:hAnsi="Arial Narrow"/>
                <w:lang w:val="en-US"/>
              </w:rPr>
              <w:t xml:space="preserve">codes, conventions, customs, </w:t>
            </w:r>
            <w:r w:rsidRPr="00571C75">
              <w:rPr>
                <w:rFonts w:ascii="Arial Narrow" w:hAnsi="Arial Narrow"/>
                <w:lang w:val="en-US"/>
              </w:rPr>
              <w:t xml:space="preserve">institutions, </w:t>
            </w:r>
            <w:r w:rsidR="008E1B22" w:rsidRPr="00571C75">
              <w:rPr>
                <w:rFonts w:ascii="Arial Narrow" w:hAnsi="Arial Narrow"/>
                <w:lang w:val="en-US"/>
              </w:rPr>
              <w:t xml:space="preserve">laws (legal), mechanisms, </w:t>
            </w:r>
            <w:r w:rsidR="008E1B22" w:rsidRPr="00571C75">
              <w:rPr>
                <w:rFonts w:ascii="Arial Narrow" w:eastAsia="Calibri" w:hAnsi="Arial Narrow"/>
                <w:lang w:val="en-US"/>
              </w:rPr>
              <w:t>mores</w:t>
            </w:r>
            <w:r w:rsidR="00784032" w:rsidRPr="00571C75">
              <w:rPr>
                <w:rFonts w:ascii="Arial Narrow" w:eastAsia="Calibri" w:hAnsi="Arial Narrow"/>
                <w:lang w:val="en-US"/>
              </w:rPr>
              <w:t>,</w:t>
            </w:r>
            <w:r w:rsidR="008E1B22" w:rsidRPr="00571C75">
              <w:rPr>
                <w:rFonts w:ascii="Arial Narrow" w:hAnsi="Arial Narrow"/>
                <w:lang w:val="en-US"/>
              </w:rPr>
              <w:t xml:space="preserve"> norms, </w:t>
            </w:r>
            <w:r w:rsidR="008E1B22" w:rsidRPr="00571C75">
              <w:rPr>
                <w:rFonts w:ascii="Arial Narrow" w:eastAsia="Calibri" w:hAnsi="Arial Narrow"/>
                <w:lang w:val="en-US"/>
              </w:rPr>
              <w:t xml:space="preserve">obligations, </w:t>
            </w:r>
            <w:proofErr w:type="spellStart"/>
            <w:r w:rsidR="00AF06FA" w:rsidRPr="00571C75">
              <w:rPr>
                <w:rFonts w:ascii="Arial Narrow" w:hAnsi="Arial Narrow"/>
                <w:lang w:val="en-US"/>
              </w:rPr>
              <w:t>organisation</w:t>
            </w:r>
            <w:r w:rsidR="008E1B22" w:rsidRPr="00571C75">
              <w:rPr>
                <w:rFonts w:ascii="Arial Narrow" w:hAnsi="Arial Narrow"/>
                <w:lang w:val="en-US"/>
              </w:rPr>
              <w:t>s</w:t>
            </w:r>
            <w:proofErr w:type="spellEnd"/>
            <w:r w:rsidR="008E1B22" w:rsidRPr="00571C75">
              <w:rPr>
                <w:rFonts w:ascii="Arial Narrow" w:hAnsi="Arial Narrow"/>
                <w:lang w:val="en-US"/>
              </w:rPr>
              <w:t xml:space="preserve">,  precedents, </w:t>
            </w:r>
            <w:r w:rsidR="008E1B22" w:rsidRPr="00571C75">
              <w:rPr>
                <w:rFonts w:ascii="Arial Narrow" w:eastAsia="Calibri" w:hAnsi="Arial Narrow"/>
                <w:lang w:val="en-US"/>
              </w:rPr>
              <w:t xml:space="preserve">procedures, </w:t>
            </w:r>
            <w:r w:rsidR="008E1B22" w:rsidRPr="00571C75">
              <w:rPr>
                <w:rFonts w:ascii="Arial Narrow" w:hAnsi="Arial Narrow"/>
                <w:lang w:val="en-US"/>
              </w:rPr>
              <w:t xml:space="preserve">regulations, routines, rules, structures, </w:t>
            </w:r>
            <w:r w:rsidR="008E1B22" w:rsidRPr="00571C75">
              <w:rPr>
                <w:rFonts w:ascii="Arial Narrow" w:eastAsia="Calibri" w:hAnsi="Arial Narrow"/>
                <w:lang w:val="en-US"/>
              </w:rPr>
              <w:t>rituals, precedents</w:t>
            </w:r>
            <w:r w:rsidR="002A37C0" w:rsidRPr="00571C75">
              <w:rPr>
                <w:rFonts w:ascii="Arial Narrow" w:eastAsia="Calibri" w:hAnsi="Arial Narrow"/>
                <w:lang w:val="en-US"/>
              </w:rPr>
              <w:t xml:space="preserve"> and</w:t>
            </w:r>
            <w:r w:rsidR="008E1B22" w:rsidRPr="00571C75">
              <w:rPr>
                <w:rFonts w:ascii="Arial Narrow" w:eastAsia="Calibri" w:hAnsi="Arial Narrow"/>
                <w:lang w:val="en-US"/>
              </w:rPr>
              <w:t xml:space="preserve"> values</w:t>
            </w:r>
          </w:p>
        </w:tc>
      </w:tr>
    </w:tbl>
    <w:p w:rsidR="0093176E" w:rsidRPr="00571C75" w:rsidRDefault="0093176E" w:rsidP="00571C75">
      <w:pPr>
        <w:pStyle w:val="EndnoteText"/>
        <w:spacing w:beforeAutospacing="0" w:afterAutospacing="0" w:line="276" w:lineRule="auto"/>
        <w:contextualSpacing/>
        <w:jc w:val="center"/>
        <w:outlineLvl w:val="0"/>
        <w:rPr>
          <w:rFonts w:ascii="Arial Narrow" w:hAnsi="Arial Narrow"/>
          <w:i/>
          <w:spacing w:val="-3"/>
          <w:sz w:val="22"/>
          <w:szCs w:val="22"/>
          <w:lang w:val="en-US"/>
        </w:rPr>
      </w:pPr>
    </w:p>
    <w:p w:rsidR="008E1B22" w:rsidRPr="00571C75" w:rsidRDefault="008E1B22" w:rsidP="00571C75">
      <w:pPr>
        <w:pStyle w:val="EndnoteText"/>
        <w:spacing w:beforeAutospacing="0" w:afterAutospacing="0" w:line="276" w:lineRule="auto"/>
        <w:contextualSpacing/>
        <w:jc w:val="center"/>
        <w:outlineLvl w:val="0"/>
        <w:rPr>
          <w:rFonts w:ascii="Arial Narrow" w:hAnsi="Arial Narrow"/>
          <w:spacing w:val="-2"/>
          <w:sz w:val="22"/>
          <w:szCs w:val="22"/>
          <w:lang w:val="en-US"/>
        </w:rPr>
      </w:pPr>
      <w:r w:rsidRPr="00571C75">
        <w:rPr>
          <w:rFonts w:ascii="Arial Narrow" w:hAnsi="Arial Narrow"/>
          <w:i/>
          <w:spacing w:val="-3"/>
          <w:sz w:val="22"/>
          <w:szCs w:val="22"/>
          <w:lang w:val="en-US"/>
        </w:rPr>
        <w:t xml:space="preserve">Figure </w:t>
      </w:r>
      <w:r w:rsidR="00784032" w:rsidRPr="00571C75">
        <w:rPr>
          <w:rFonts w:ascii="Arial Narrow" w:hAnsi="Arial Narrow"/>
          <w:i/>
          <w:spacing w:val="-3"/>
          <w:sz w:val="22"/>
          <w:szCs w:val="22"/>
          <w:lang w:val="en-US"/>
        </w:rPr>
        <w:t>1</w:t>
      </w:r>
      <w:r w:rsidRPr="00571C75">
        <w:rPr>
          <w:rFonts w:ascii="Arial Narrow" w:hAnsi="Arial Narrow"/>
          <w:i/>
          <w:spacing w:val="-3"/>
          <w:sz w:val="22"/>
          <w:szCs w:val="22"/>
          <w:lang w:val="en-US"/>
        </w:rPr>
        <w:t>.</w:t>
      </w:r>
      <w:r w:rsidR="00784032" w:rsidRPr="00571C75">
        <w:rPr>
          <w:rFonts w:ascii="Arial Narrow" w:hAnsi="Arial Narrow"/>
          <w:i/>
          <w:spacing w:val="-3"/>
          <w:sz w:val="22"/>
          <w:szCs w:val="22"/>
          <w:lang w:val="en-US"/>
        </w:rPr>
        <w:t xml:space="preserve"> </w:t>
      </w:r>
      <w:r w:rsidRPr="00571C75">
        <w:rPr>
          <w:rFonts w:ascii="Arial Narrow" w:hAnsi="Arial Narrow"/>
          <w:i/>
          <w:spacing w:val="-3"/>
          <w:sz w:val="22"/>
          <w:szCs w:val="22"/>
          <w:lang w:val="en-US"/>
        </w:rPr>
        <w:t>A stratified ontology</w:t>
      </w:r>
    </w:p>
    <w:p w:rsidR="008E1B22" w:rsidRPr="00571C75" w:rsidRDefault="008E1B22" w:rsidP="00571C75">
      <w:pPr>
        <w:pStyle w:val="EndnoteText"/>
        <w:spacing w:beforeAutospacing="0" w:afterAutospacing="0" w:line="276" w:lineRule="auto"/>
        <w:contextualSpacing/>
        <w:outlineLvl w:val="0"/>
        <w:rPr>
          <w:rFonts w:ascii="Arial Narrow" w:hAnsi="Arial Narrow"/>
          <w:spacing w:val="-2"/>
          <w:sz w:val="22"/>
          <w:szCs w:val="22"/>
          <w:lang w:val="en-US"/>
        </w:rPr>
      </w:pPr>
    </w:p>
    <w:p w:rsidR="002A37C0" w:rsidRPr="00571C75" w:rsidRDefault="00206756" w:rsidP="00571C75">
      <w:pPr>
        <w:tabs>
          <w:tab w:val="left" w:pos="-720"/>
        </w:tabs>
        <w:suppressAutoHyphens/>
        <w:spacing w:before="0" w:beforeAutospacing="0" w:after="0" w:afterAutospacing="0"/>
        <w:contextualSpacing/>
        <w:rPr>
          <w:rFonts w:ascii="Arial Narrow" w:hAnsi="Arial Narrow"/>
          <w:lang w:val="en-US"/>
        </w:rPr>
      </w:pPr>
      <w:r w:rsidRPr="00571C75">
        <w:rPr>
          <w:rFonts w:ascii="Arial Narrow" w:hAnsi="Arial Narrow"/>
          <w:lang w:val="en-US"/>
        </w:rPr>
        <w:t>Stratification refers to a distinction between what is empirically observed, what actually occurs</w:t>
      </w:r>
      <w:r w:rsidR="00A5074F" w:rsidRPr="00571C75">
        <w:rPr>
          <w:rFonts w:ascii="Arial Narrow" w:hAnsi="Arial Narrow"/>
          <w:lang w:val="en-US"/>
        </w:rPr>
        <w:t>,</w:t>
      </w:r>
      <w:r w:rsidRPr="00571C75">
        <w:rPr>
          <w:rFonts w:ascii="Arial Narrow" w:hAnsi="Arial Narrow"/>
          <w:lang w:val="en-US"/>
        </w:rPr>
        <w:t xml:space="preserve"> and what causes that which occurs </w:t>
      </w:r>
      <w:r w:rsidR="00A5074F" w:rsidRPr="00571C75">
        <w:rPr>
          <w:rFonts w:ascii="Arial Narrow" w:hAnsi="Arial Narrow"/>
          <w:lang w:val="en-US"/>
        </w:rPr>
        <w:t xml:space="preserve">- </w:t>
      </w:r>
      <w:r w:rsidRPr="00571C75">
        <w:rPr>
          <w:rFonts w:ascii="Arial Narrow" w:hAnsi="Arial Narrow"/>
          <w:lang w:val="en-US"/>
        </w:rPr>
        <w:t>and</w:t>
      </w:r>
      <w:r w:rsidR="008E1B22" w:rsidRPr="00571C75">
        <w:rPr>
          <w:rFonts w:ascii="Arial Narrow" w:hAnsi="Arial Narrow"/>
          <w:lang w:val="en-US"/>
        </w:rPr>
        <w:t xml:space="preserve"> may </w:t>
      </w:r>
      <w:r w:rsidR="00A5074F" w:rsidRPr="00571C75">
        <w:rPr>
          <w:rFonts w:ascii="Arial Narrow" w:hAnsi="Arial Narrow"/>
          <w:lang w:val="en-US"/>
        </w:rPr>
        <w:t xml:space="preserve">or may not be </w:t>
      </w:r>
      <w:r w:rsidRPr="00571C75">
        <w:rPr>
          <w:rFonts w:ascii="Arial Narrow" w:hAnsi="Arial Narrow"/>
          <w:lang w:val="en-US"/>
        </w:rPr>
        <w:t xml:space="preserve">observed. </w:t>
      </w:r>
      <w:r w:rsidR="008E1B22" w:rsidRPr="00571C75">
        <w:rPr>
          <w:rFonts w:ascii="Arial Narrow" w:hAnsi="Arial Narrow"/>
          <w:lang w:val="en-US"/>
        </w:rPr>
        <w:t>Social</w:t>
      </w:r>
      <w:r w:rsidR="00784032" w:rsidRPr="00571C75">
        <w:rPr>
          <w:rFonts w:ascii="Arial Narrow" w:hAnsi="Arial Narrow"/>
          <w:lang w:val="en-US"/>
        </w:rPr>
        <w:t xml:space="preserve"> </w:t>
      </w:r>
      <w:r w:rsidR="008E1B22" w:rsidRPr="00571C75">
        <w:rPr>
          <w:rFonts w:ascii="Arial Narrow" w:hAnsi="Arial Narrow"/>
          <w:lang w:val="en-US"/>
        </w:rPr>
        <w:t>phenomena in the `deep´</w:t>
      </w:r>
      <w:r w:rsidR="00784032" w:rsidRPr="00571C75">
        <w:rPr>
          <w:rFonts w:ascii="Arial Narrow" w:hAnsi="Arial Narrow"/>
          <w:lang w:val="en-US"/>
        </w:rPr>
        <w:t>,</w:t>
      </w:r>
      <w:r w:rsidR="00C51BD6" w:rsidRPr="00571C75">
        <w:rPr>
          <w:rFonts w:ascii="Arial Narrow" w:hAnsi="Arial Narrow"/>
          <w:spacing w:val="-2"/>
          <w:lang w:val="en-US"/>
        </w:rPr>
        <w:t xml:space="preserve"> </w:t>
      </w:r>
      <w:r w:rsidR="00C51BD6" w:rsidRPr="00571C75">
        <w:rPr>
          <w:rFonts w:ascii="Arial Narrow" w:hAnsi="Arial Narrow"/>
          <w:i/>
          <w:spacing w:val="-2"/>
          <w:lang w:val="en-US"/>
        </w:rPr>
        <w:t>causally govern, but do not determine, events and observations</w:t>
      </w:r>
      <w:r w:rsidR="00C51BD6" w:rsidRPr="00571C75">
        <w:rPr>
          <w:rFonts w:ascii="Arial Narrow" w:hAnsi="Arial Narrow"/>
          <w:spacing w:val="-2"/>
          <w:lang w:val="en-US"/>
        </w:rPr>
        <w:t xml:space="preserve">. Gendered </w:t>
      </w:r>
      <w:r w:rsidR="008E1B22" w:rsidRPr="00571C75">
        <w:rPr>
          <w:rFonts w:ascii="Arial Narrow" w:hAnsi="Arial Narrow"/>
          <w:spacing w:val="-2"/>
          <w:lang w:val="en-US"/>
        </w:rPr>
        <w:t>norms,</w:t>
      </w:r>
      <w:r w:rsidR="00784032" w:rsidRPr="00571C75">
        <w:rPr>
          <w:rFonts w:ascii="Arial Narrow" w:hAnsi="Arial Narrow"/>
          <w:spacing w:val="-2"/>
          <w:lang w:val="en-US"/>
        </w:rPr>
        <w:t xml:space="preserve"> </w:t>
      </w:r>
      <w:r w:rsidR="00C51BD6" w:rsidRPr="00571C75">
        <w:rPr>
          <w:rFonts w:ascii="Arial Narrow" w:hAnsi="Arial Narrow"/>
          <w:lang w:val="en-US"/>
        </w:rPr>
        <w:t>for example,</w:t>
      </w:r>
      <w:r w:rsidR="00C51BD6" w:rsidRPr="00571C75">
        <w:rPr>
          <w:rFonts w:ascii="Arial Narrow" w:hAnsi="Arial Narrow"/>
          <w:spacing w:val="-2"/>
          <w:lang w:val="en-US"/>
        </w:rPr>
        <w:t xml:space="preserve"> </w:t>
      </w:r>
      <w:r w:rsidR="00C51BD6" w:rsidRPr="00571C75">
        <w:rPr>
          <w:rFonts w:ascii="Arial Narrow" w:hAnsi="Arial Narrow"/>
          <w:lang w:val="en-US"/>
        </w:rPr>
        <w:t xml:space="preserve">causally govern the actual horizontal segmentation of </w:t>
      </w:r>
      <w:proofErr w:type="spellStart"/>
      <w:r w:rsidR="00C51BD6" w:rsidRPr="00571C75">
        <w:rPr>
          <w:rFonts w:ascii="Arial Narrow" w:hAnsi="Arial Narrow"/>
          <w:lang w:val="en-US"/>
        </w:rPr>
        <w:t>labour</w:t>
      </w:r>
      <w:proofErr w:type="spellEnd"/>
      <w:r w:rsidR="00C51BD6" w:rsidRPr="00571C75">
        <w:rPr>
          <w:rFonts w:ascii="Arial Narrow" w:hAnsi="Arial Narrow"/>
          <w:lang w:val="en-US"/>
        </w:rPr>
        <w:t xml:space="preserve"> markets by gender which </w:t>
      </w:r>
      <w:r w:rsidR="00403BA7" w:rsidRPr="00571C75">
        <w:rPr>
          <w:rFonts w:ascii="Arial Narrow" w:hAnsi="Arial Narrow"/>
          <w:lang w:val="en-US"/>
        </w:rPr>
        <w:t xml:space="preserve">may, </w:t>
      </w:r>
      <w:r w:rsidR="00C51BD6" w:rsidRPr="00571C75">
        <w:rPr>
          <w:rFonts w:ascii="Arial Narrow" w:hAnsi="Arial Narrow"/>
          <w:lang w:val="en-US"/>
        </w:rPr>
        <w:t>subsequently</w:t>
      </w:r>
      <w:r w:rsidR="00403BA7" w:rsidRPr="00571C75">
        <w:rPr>
          <w:rFonts w:ascii="Arial Narrow" w:hAnsi="Arial Narrow"/>
          <w:lang w:val="en-US"/>
        </w:rPr>
        <w:t>,</w:t>
      </w:r>
      <w:r w:rsidR="00C51BD6" w:rsidRPr="00571C75">
        <w:rPr>
          <w:rFonts w:ascii="Arial Narrow" w:hAnsi="Arial Narrow"/>
          <w:lang w:val="en-US"/>
        </w:rPr>
        <w:t xml:space="preserve"> </w:t>
      </w:r>
      <w:r w:rsidR="00403BA7" w:rsidRPr="00571C75">
        <w:rPr>
          <w:rFonts w:ascii="Arial Narrow" w:hAnsi="Arial Narrow"/>
          <w:lang w:val="en-US"/>
        </w:rPr>
        <w:t xml:space="preserve">be </w:t>
      </w:r>
      <w:r w:rsidR="00C51BD6" w:rsidRPr="00571C75">
        <w:rPr>
          <w:rFonts w:ascii="Arial Narrow" w:hAnsi="Arial Narrow"/>
          <w:lang w:val="en-US"/>
        </w:rPr>
        <w:t xml:space="preserve">observed. </w:t>
      </w:r>
    </w:p>
    <w:p w:rsidR="000B6A25" w:rsidRPr="00571C75" w:rsidRDefault="000B6A25" w:rsidP="00571C75">
      <w:pPr>
        <w:tabs>
          <w:tab w:val="left" w:pos="-720"/>
        </w:tabs>
        <w:suppressAutoHyphens/>
        <w:spacing w:before="0" w:beforeAutospacing="0" w:after="0" w:afterAutospacing="0"/>
        <w:contextualSpacing/>
        <w:rPr>
          <w:rFonts w:ascii="Arial Narrow" w:hAnsi="Arial Narrow"/>
          <w:lang w:val="en-US"/>
        </w:rPr>
      </w:pPr>
    </w:p>
    <w:p w:rsidR="008E1B22" w:rsidRPr="00571C75" w:rsidRDefault="002A37C0" w:rsidP="00571C75">
      <w:pPr>
        <w:tabs>
          <w:tab w:val="left" w:pos="-720"/>
        </w:tabs>
        <w:suppressAutoHyphens/>
        <w:spacing w:before="0" w:beforeAutospacing="0" w:after="0" w:afterAutospacing="0"/>
        <w:contextualSpacing/>
        <w:rPr>
          <w:rFonts w:ascii="Arial Narrow" w:hAnsi="Arial Narrow"/>
          <w:spacing w:val="-2"/>
          <w:lang w:val="en-US"/>
        </w:rPr>
      </w:pPr>
      <w:r w:rsidRPr="00571C75">
        <w:rPr>
          <w:rFonts w:ascii="Arial Narrow" w:hAnsi="Arial Narrow"/>
          <w:lang w:val="en-US"/>
        </w:rPr>
        <w:t>But, t</w:t>
      </w:r>
      <w:r w:rsidR="00403BA7" w:rsidRPr="00571C75">
        <w:rPr>
          <w:rFonts w:ascii="Arial Narrow" w:hAnsi="Arial Narrow"/>
          <w:lang w:val="en-US"/>
        </w:rPr>
        <w:t>h</w:t>
      </w:r>
      <w:r w:rsidRPr="00571C75">
        <w:rPr>
          <w:rFonts w:ascii="Arial Narrow" w:hAnsi="Arial Narrow"/>
          <w:lang w:val="en-US"/>
        </w:rPr>
        <w:t>is</w:t>
      </w:r>
      <w:r w:rsidR="00403BA7" w:rsidRPr="00571C75">
        <w:rPr>
          <w:rFonts w:ascii="Arial Narrow" w:hAnsi="Arial Narrow"/>
          <w:lang w:val="en-US"/>
        </w:rPr>
        <w:t xml:space="preserve"> horizontal segmentation is caused not only by agents interacting with gendered norms, but also interacting with, </w:t>
      </w:r>
      <w:r w:rsidR="00403BA7" w:rsidRPr="00571C75">
        <w:rPr>
          <w:rFonts w:ascii="Arial Narrow" w:hAnsi="Arial Narrow"/>
          <w:i/>
          <w:lang w:val="en-US"/>
        </w:rPr>
        <w:t>inter</w:t>
      </w:r>
      <w:r w:rsidR="00403BA7" w:rsidRPr="00571C75">
        <w:rPr>
          <w:rFonts w:ascii="Arial Narrow" w:hAnsi="Arial Narrow"/>
          <w:lang w:val="en-US"/>
        </w:rPr>
        <w:t xml:space="preserve"> </w:t>
      </w:r>
      <w:r w:rsidR="00403BA7" w:rsidRPr="00571C75">
        <w:rPr>
          <w:rFonts w:ascii="Arial Narrow" w:hAnsi="Arial Narrow"/>
          <w:i/>
          <w:lang w:val="en-US"/>
        </w:rPr>
        <w:t>alia</w:t>
      </w:r>
      <w:r w:rsidR="00403BA7" w:rsidRPr="00571C75">
        <w:rPr>
          <w:rFonts w:ascii="Arial Narrow" w:hAnsi="Arial Narrow"/>
          <w:lang w:val="en-US"/>
        </w:rPr>
        <w:t>, gendered regulations. There is, therefore, no one-to-one relation between an agent interacting with a</w:t>
      </w:r>
      <w:r w:rsidR="00784032" w:rsidRPr="00571C75">
        <w:rPr>
          <w:rFonts w:ascii="Arial Narrow" w:hAnsi="Arial Narrow"/>
          <w:lang w:val="en-US"/>
        </w:rPr>
        <w:t xml:space="preserve"> </w:t>
      </w:r>
      <w:r w:rsidR="00403BA7" w:rsidRPr="00571C75">
        <w:rPr>
          <w:rFonts w:ascii="Arial Narrow" w:hAnsi="Arial Narrow"/>
          <w:lang w:val="en-US"/>
        </w:rPr>
        <w:t xml:space="preserve">causal </w:t>
      </w:r>
      <w:r w:rsidR="00A5074F" w:rsidRPr="00571C75">
        <w:rPr>
          <w:rFonts w:ascii="Arial Narrow" w:hAnsi="Arial Narrow"/>
          <w:lang w:val="en-US"/>
        </w:rPr>
        <w:t xml:space="preserve">governing </w:t>
      </w:r>
      <w:r w:rsidR="00403BA7" w:rsidRPr="00571C75">
        <w:rPr>
          <w:rFonts w:ascii="Arial Narrow" w:hAnsi="Arial Narrow"/>
          <w:lang w:val="en-US"/>
        </w:rPr>
        <w:t>social phenomen</w:t>
      </w:r>
      <w:r w:rsidR="000E459A">
        <w:rPr>
          <w:rFonts w:ascii="Arial Narrow" w:hAnsi="Arial Narrow"/>
          <w:lang w:val="en-US"/>
        </w:rPr>
        <w:t>on</w:t>
      </w:r>
      <w:r w:rsidR="00403BA7" w:rsidRPr="00571C75">
        <w:rPr>
          <w:rFonts w:ascii="Arial Narrow" w:hAnsi="Arial Narrow"/>
          <w:lang w:val="en-US"/>
        </w:rPr>
        <w:t xml:space="preserve"> and its effect. This means that any s</w:t>
      </w:r>
      <w:r w:rsidR="008E1B22" w:rsidRPr="00571C75">
        <w:rPr>
          <w:rFonts w:ascii="Arial Narrow" w:hAnsi="Arial Narrow"/>
          <w:lang w:val="en-US"/>
        </w:rPr>
        <w:t>ocial phenomen</w:t>
      </w:r>
      <w:r w:rsidR="00403BA7" w:rsidRPr="00571C75">
        <w:rPr>
          <w:rFonts w:ascii="Arial Narrow" w:hAnsi="Arial Narrow"/>
          <w:lang w:val="en-US"/>
        </w:rPr>
        <w:t>on</w:t>
      </w:r>
      <w:r w:rsidR="008E1B22" w:rsidRPr="00571C75">
        <w:rPr>
          <w:rFonts w:ascii="Arial Narrow" w:hAnsi="Arial Narrow"/>
          <w:lang w:val="en-US"/>
        </w:rPr>
        <w:t xml:space="preserve"> </w:t>
      </w:r>
      <w:r w:rsidR="00403BA7" w:rsidRPr="00571C75">
        <w:rPr>
          <w:rFonts w:ascii="Arial Narrow" w:hAnsi="Arial Narrow"/>
          <w:lang w:val="en-US"/>
        </w:rPr>
        <w:t>is</w:t>
      </w:r>
      <w:r w:rsidR="00C51BD6" w:rsidRPr="00571C75">
        <w:rPr>
          <w:rFonts w:ascii="Arial Narrow" w:hAnsi="Arial Narrow"/>
          <w:spacing w:val="-2"/>
          <w:lang w:val="en-US"/>
        </w:rPr>
        <w:t>, typically, `out of phase</w:t>
      </w:r>
      <w:r w:rsidR="00403BA7" w:rsidRPr="00571C75">
        <w:rPr>
          <w:rFonts w:ascii="Arial Narrow" w:hAnsi="Arial Narrow"/>
          <w:spacing w:val="-2"/>
          <w:lang w:val="en-US"/>
        </w:rPr>
        <w:t xml:space="preserve">´ with the actions and events it </w:t>
      </w:r>
      <w:r w:rsidR="00C51BD6" w:rsidRPr="00571C75">
        <w:rPr>
          <w:rFonts w:ascii="Arial Narrow" w:hAnsi="Arial Narrow"/>
          <w:spacing w:val="-2"/>
          <w:lang w:val="en-US"/>
        </w:rPr>
        <w:t>govern</w:t>
      </w:r>
      <w:r w:rsidR="00A5074F" w:rsidRPr="00571C75">
        <w:rPr>
          <w:rFonts w:ascii="Arial Narrow" w:hAnsi="Arial Narrow"/>
          <w:spacing w:val="-2"/>
          <w:lang w:val="en-US"/>
        </w:rPr>
        <w:t xml:space="preserve">s. This </w:t>
      </w:r>
      <w:r w:rsidR="00C51BD6" w:rsidRPr="00571C75">
        <w:rPr>
          <w:rFonts w:ascii="Arial Narrow" w:hAnsi="Arial Narrow"/>
          <w:spacing w:val="-2"/>
          <w:lang w:val="en-US"/>
        </w:rPr>
        <w:t>explains why</w:t>
      </w:r>
      <w:r w:rsidR="00A5074F" w:rsidRPr="00571C75">
        <w:rPr>
          <w:rFonts w:ascii="Arial Narrow" w:hAnsi="Arial Narrow"/>
          <w:spacing w:val="-2"/>
          <w:lang w:val="en-US"/>
        </w:rPr>
        <w:t>, for example,</w:t>
      </w:r>
      <w:r w:rsidR="00C51BD6" w:rsidRPr="00571C75">
        <w:rPr>
          <w:rFonts w:ascii="Arial Narrow" w:hAnsi="Arial Narrow"/>
          <w:spacing w:val="-2"/>
          <w:lang w:val="en-US"/>
        </w:rPr>
        <w:t xml:space="preserve"> some, but not all, women find themselves in `male´ </w:t>
      </w:r>
      <w:r w:rsidRPr="00571C75">
        <w:rPr>
          <w:rFonts w:ascii="Arial Narrow" w:hAnsi="Arial Narrow"/>
          <w:spacing w:val="-2"/>
          <w:lang w:val="en-US"/>
        </w:rPr>
        <w:t>segments.</w:t>
      </w:r>
      <w:r w:rsidR="00C51BD6" w:rsidRPr="00571C75">
        <w:rPr>
          <w:rFonts w:ascii="Arial Narrow" w:hAnsi="Arial Narrow"/>
          <w:spacing w:val="-2"/>
          <w:lang w:val="en-US"/>
        </w:rPr>
        <w:t xml:space="preserve"> </w:t>
      </w:r>
    </w:p>
    <w:p w:rsidR="00790B3E" w:rsidRPr="00571C75" w:rsidRDefault="00790B3E" w:rsidP="00571C75">
      <w:pPr>
        <w:tabs>
          <w:tab w:val="left" w:pos="-720"/>
        </w:tabs>
        <w:suppressAutoHyphens/>
        <w:spacing w:before="0" w:beforeAutospacing="0" w:after="0" w:afterAutospacing="0"/>
        <w:contextualSpacing/>
        <w:rPr>
          <w:rFonts w:ascii="Arial Narrow" w:hAnsi="Arial Narrow"/>
          <w:lang w:val="en-US"/>
        </w:rPr>
      </w:pPr>
    </w:p>
    <w:p w:rsidR="00206756" w:rsidRPr="00571C75" w:rsidRDefault="0093176E" w:rsidP="00571C75">
      <w:pPr>
        <w:tabs>
          <w:tab w:val="left" w:pos="-720"/>
        </w:tabs>
        <w:suppressAutoHyphens/>
        <w:spacing w:before="0" w:beforeAutospacing="0" w:after="0" w:afterAutospacing="0"/>
        <w:contextualSpacing/>
        <w:rPr>
          <w:rFonts w:ascii="Arial Narrow" w:hAnsi="Arial Narrow"/>
          <w:lang w:val="en-US"/>
        </w:rPr>
      </w:pPr>
      <w:r w:rsidRPr="00571C75">
        <w:rPr>
          <w:rFonts w:ascii="Arial Narrow" w:hAnsi="Arial Narrow"/>
          <w:i/>
          <w:lang w:val="en-US"/>
        </w:rPr>
        <w:t xml:space="preserve">iii)  </w:t>
      </w:r>
      <w:r w:rsidR="00206756" w:rsidRPr="00571C75">
        <w:rPr>
          <w:rFonts w:ascii="Arial Narrow" w:hAnsi="Arial Narrow"/>
          <w:i/>
          <w:lang w:val="en-US"/>
        </w:rPr>
        <w:t xml:space="preserve">Emergence </w:t>
      </w:r>
    </w:p>
    <w:p w:rsidR="008E1B22" w:rsidRPr="00571C75" w:rsidRDefault="008E1B22" w:rsidP="00571C75">
      <w:pPr>
        <w:tabs>
          <w:tab w:val="left" w:pos="-720"/>
        </w:tabs>
        <w:suppressAutoHyphens/>
        <w:spacing w:before="0" w:beforeAutospacing="0" w:after="0" w:afterAutospacing="0"/>
        <w:contextualSpacing/>
        <w:rPr>
          <w:rFonts w:ascii="Arial Narrow" w:hAnsi="Arial Narrow"/>
          <w:lang w:val="en-US"/>
        </w:rPr>
      </w:pPr>
      <w:proofErr w:type="spellStart"/>
      <w:r w:rsidRPr="00571C75">
        <w:rPr>
          <w:rFonts w:ascii="Arial Narrow" w:hAnsi="Arial Narrow"/>
          <w:lang w:val="en-US"/>
        </w:rPr>
        <w:t>Labour</w:t>
      </w:r>
      <w:proofErr w:type="spellEnd"/>
      <w:r w:rsidRPr="00571C75">
        <w:rPr>
          <w:rFonts w:ascii="Arial Narrow" w:hAnsi="Arial Narrow"/>
          <w:lang w:val="en-US"/>
        </w:rPr>
        <w:t xml:space="preserve"> markets are emergent. </w:t>
      </w:r>
      <w:r w:rsidR="00206756" w:rsidRPr="00571C75">
        <w:rPr>
          <w:rFonts w:ascii="Arial Narrow" w:hAnsi="Arial Narrow"/>
          <w:lang w:val="en-US"/>
        </w:rPr>
        <w:t xml:space="preserve">Phenomena existing at one </w:t>
      </w:r>
      <w:r w:rsidR="00206756" w:rsidRPr="00571C75">
        <w:rPr>
          <w:rFonts w:ascii="Arial Narrow" w:hAnsi="Arial Narrow"/>
          <w:i/>
          <w:lang w:val="en-US"/>
        </w:rPr>
        <w:t>level</w:t>
      </w:r>
      <w:r w:rsidR="00A5074F" w:rsidRPr="00571C75">
        <w:rPr>
          <w:rFonts w:ascii="Arial Narrow" w:hAnsi="Arial Narrow"/>
          <w:lang w:val="en-US"/>
        </w:rPr>
        <w:t xml:space="preserve"> </w:t>
      </w:r>
      <w:r w:rsidR="00206756" w:rsidRPr="00571C75">
        <w:rPr>
          <w:rFonts w:ascii="Arial Narrow" w:hAnsi="Arial Narrow"/>
          <w:lang w:val="en-US"/>
        </w:rPr>
        <w:t>emerge from phenomena existing at a different level and have different properties.</w:t>
      </w:r>
      <w:r w:rsidRPr="00571C75">
        <w:rPr>
          <w:rFonts w:ascii="Arial Narrow" w:hAnsi="Arial Narrow"/>
          <w:lang w:val="en-US"/>
        </w:rPr>
        <w:t xml:space="preserve"> </w:t>
      </w:r>
      <w:r w:rsidR="00206756" w:rsidRPr="00571C75">
        <w:rPr>
          <w:rFonts w:ascii="Arial Narrow" w:hAnsi="Arial Narrow"/>
          <w:lang w:val="en-US"/>
        </w:rPr>
        <w:t>H</w:t>
      </w:r>
      <w:r w:rsidR="00206756" w:rsidRPr="00571C75">
        <w:rPr>
          <w:rFonts w:ascii="Arial Narrow" w:hAnsi="Arial Narrow"/>
          <w:vertAlign w:val="subscript"/>
          <w:lang w:val="en-US"/>
        </w:rPr>
        <w:t>2</w:t>
      </w:r>
      <w:r w:rsidR="00206756" w:rsidRPr="00571C75">
        <w:rPr>
          <w:rFonts w:ascii="Arial Narrow" w:hAnsi="Arial Narrow"/>
          <w:lang w:val="en-US"/>
        </w:rPr>
        <w:t>O</w:t>
      </w:r>
      <w:r w:rsidR="00A5074F" w:rsidRPr="00571C75">
        <w:rPr>
          <w:rFonts w:ascii="Arial Narrow" w:hAnsi="Arial Narrow"/>
          <w:lang w:val="en-US"/>
        </w:rPr>
        <w:t xml:space="preserve"> </w:t>
      </w:r>
      <w:r w:rsidR="00206756" w:rsidRPr="00571C75">
        <w:rPr>
          <w:rFonts w:ascii="Arial Narrow" w:hAnsi="Arial Narrow"/>
          <w:lang w:val="en-US"/>
        </w:rPr>
        <w:t>emerg</w:t>
      </w:r>
      <w:r w:rsidRPr="00571C75">
        <w:rPr>
          <w:rFonts w:ascii="Arial Narrow" w:hAnsi="Arial Narrow"/>
          <w:lang w:val="en-US"/>
        </w:rPr>
        <w:t xml:space="preserve">es </w:t>
      </w:r>
      <w:r w:rsidR="00206756" w:rsidRPr="00571C75">
        <w:rPr>
          <w:rFonts w:ascii="Arial Narrow" w:hAnsi="Arial Narrow"/>
          <w:lang w:val="en-US"/>
        </w:rPr>
        <w:t>from hydrogen and oxygen.</w:t>
      </w:r>
      <w:r w:rsidRPr="00571C75">
        <w:rPr>
          <w:rFonts w:ascii="Arial Narrow" w:hAnsi="Arial Narrow"/>
          <w:lang w:val="en-US"/>
        </w:rPr>
        <w:t xml:space="preserve"> Moreover, properties </w:t>
      </w:r>
      <w:r w:rsidR="00403BA7" w:rsidRPr="00571C75">
        <w:rPr>
          <w:rFonts w:ascii="Arial Narrow" w:hAnsi="Arial Narrow"/>
          <w:lang w:val="en-US"/>
        </w:rPr>
        <w:t xml:space="preserve">and powers </w:t>
      </w:r>
      <w:r w:rsidRPr="00571C75">
        <w:rPr>
          <w:rFonts w:ascii="Arial Narrow" w:hAnsi="Arial Narrow"/>
          <w:lang w:val="en-US"/>
        </w:rPr>
        <w:t xml:space="preserve">of water are very different from the properties </w:t>
      </w:r>
      <w:r w:rsidR="00403BA7" w:rsidRPr="00571C75">
        <w:rPr>
          <w:rFonts w:ascii="Arial Narrow" w:hAnsi="Arial Narrow"/>
          <w:lang w:val="en-US"/>
        </w:rPr>
        <w:t xml:space="preserve">and powers </w:t>
      </w:r>
      <w:r w:rsidRPr="00571C75">
        <w:rPr>
          <w:rFonts w:ascii="Arial Narrow" w:hAnsi="Arial Narrow"/>
          <w:lang w:val="en-US"/>
        </w:rPr>
        <w:t xml:space="preserve">of hydrogen and oxygen. </w:t>
      </w:r>
      <w:r w:rsidR="00206756" w:rsidRPr="00571C75">
        <w:rPr>
          <w:rFonts w:ascii="Arial Narrow" w:hAnsi="Arial Narrow"/>
          <w:lang w:val="en-US"/>
        </w:rPr>
        <w:t xml:space="preserve"> A </w:t>
      </w:r>
      <w:r w:rsidRPr="00571C75">
        <w:rPr>
          <w:rFonts w:ascii="Arial Narrow" w:hAnsi="Arial Narrow"/>
          <w:lang w:val="en-US"/>
        </w:rPr>
        <w:t xml:space="preserve">trade union </w:t>
      </w:r>
      <w:r w:rsidR="00206756" w:rsidRPr="00571C75">
        <w:rPr>
          <w:rFonts w:ascii="Arial Narrow" w:hAnsi="Arial Narrow"/>
          <w:spacing w:val="-3"/>
          <w:lang w:val="en-US"/>
        </w:rPr>
        <w:t xml:space="preserve">emerges from a set of </w:t>
      </w:r>
      <w:r w:rsidRPr="00571C75">
        <w:rPr>
          <w:rFonts w:ascii="Arial Narrow" w:hAnsi="Arial Narrow"/>
          <w:spacing w:val="-3"/>
          <w:lang w:val="en-US"/>
        </w:rPr>
        <w:t>social phenomena (</w:t>
      </w:r>
      <w:r w:rsidR="00206756" w:rsidRPr="00571C75">
        <w:rPr>
          <w:rFonts w:ascii="Arial Narrow" w:hAnsi="Arial Narrow"/>
          <w:spacing w:val="-3"/>
          <w:lang w:val="en-US"/>
        </w:rPr>
        <w:t>when acted upon by agents</w:t>
      </w:r>
      <w:r w:rsidRPr="00571C75">
        <w:rPr>
          <w:rFonts w:ascii="Arial Narrow" w:hAnsi="Arial Narrow"/>
          <w:spacing w:val="-3"/>
          <w:lang w:val="en-US"/>
        </w:rPr>
        <w:t xml:space="preserve">) and with it the </w:t>
      </w:r>
      <w:r w:rsidR="00206756" w:rsidRPr="00571C75">
        <w:rPr>
          <w:rFonts w:ascii="Arial Narrow" w:hAnsi="Arial Narrow"/>
          <w:spacing w:val="-3"/>
          <w:lang w:val="en-US"/>
        </w:rPr>
        <w:t xml:space="preserve">emergent power to </w:t>
      </w:r>
      <w:r w:rsidRPr="00571C75">
        <w:rPr>
          <w:rFonts w:ascii="Arial Narrow" w:hAnsi="Arial Narrow"/>
          <w:spacing w:val="-3"/>
          <w:lang w:val="en-US"/>
        </w:rPr>
        <w:t xml:space="preserve">defend worker´s pay and conditions generate. </w:t>
      </w:r>
      <w:r w:rsidR="00206756" w:rsidRPr="00571C75">
        <w:rPr>
          <w:rFonts w:ascii="Arial Narrow" w:hAnsi="Arial Narrow"/>
          <w:spacing w:val="-3"/>
          <w:lang w:val="en-US"/>
        </w:rPr>
        <w:t>This power is not found in any one of the</w:t>
      </w:r>
      <w:r w:rsidRPr="00571C75">
        <w:rPr>
          <w:rFonts w:ascii="Arial Narrow" w:hAnsi="Arial Narrow"/>
          <w:spacing w:val="-3"/>
          <w:lang w:val="en-US"/>
        </w:rPr>
        <w:t xml:space="preserve"> union´s </w:t>
      </w:r>
      <w:r w:rsidR="00403BA7" w:rsidRPr="00571C75">
        <w:rPr>
          <w:rFonts w:ascii="Arial Narrow" w:hAnsi="Arial Narrow"/>
          <w:spacing w:val="-3"/>
          <w:lang w:val="en-US"/>
        </w:rPr>
        <w:t>individual members, nor in any one of the union</w:t>
      </w:r>
      <w:r w:rsidR="0070071B" w:rsidRPr="00571C75">
        <w:rPr>
          <w:rFonts w:ascii="Arial Narrow" w:hAnsi="Arial Narrow"/>
          <w:spacing w:val="-3"/>
          <w:lang w:val="en-US"/>
        </w:rPr>
        <w:t>’</w:t>
      </w:r>
      <w:r w:rsidR="00403BA7" w:rsidRPr="00571C75">
        <w:rPr>
          <w:rFonts w:ascii="Arial Narrow" w:hAnsi="Arial Narrow"/>
          <w:spacing w:val="-3"/>
          <w:lang w:val="en-US"/>
        </w:rPr>
        <w:t>s mechanisms: it</w:t>
      </w:r>
      <w:r w:rsidR="00206756" w:rsidRPr="00571C75">
        <w:rPr>
          <w:rFonts w:ascii="Arial Narrow" w:hAnsi="Arial Narrow"/>
          <w:spacing w:val="-3"/>
          <w:lang w:val="en-US"/>
        </w:rPr>
        <w:t xml:space="preserve"> emerges when the </w:t>
      </w:r>
      <w:r w:rsidRPr="00571C75">
        <w:rPr>
          <w:rFonts w:ascii="Arial Narrow" w:hAnsi="Arial Narrow"/>
          <w:spacing w:val="-3"/>
          <w:lang w:val="en-US"/>
        </w:rPr>
        <w:t xml:space="preserve">union </w:t>
      </w:r>
      <w:r w:rsidR="00206756" w:rsidRPr="00571C75">
        <w:rPr>
          <w:rFonts w:ascii="Arial Narrow" w:hAnsi="Arial Narrow"/>
          <w:spacing w:val="-3"/>
          <w:lang w:val="en-US"/>
        </w:rPr>
        <w:t>emerges</w:t>
      </w:r>
      <w:r w:rsidR="00403BA7" w:rsidRPr="00571C75">
        <w:rPr>
          <w:rFonts w:ascii="Arial Narrow" w:hAnsi="Arial Narrow"/>
          <w:spacing w:val="-3"/>
          <w:lang w:val="en-US"/>
        </w:rPr>
        <w:t xml:space="preserve"> </w:t>
      </w:r>
      <w:r w:rsidR="00403BA7" w:rsidRPr="00571C75">
        <w:rPr>
          <w:rFonts w:ascii="Arial Narrow" w:hAnsi="Arial Narrow"/>
          <w:lang w:val="en-US"/>
        </w:rPr>
        <w:t>as a whole</w:t>
      </w:r>
      <w:r w:rsidR="00206756" w:rsidRPr="00571C75">
        <w:rPr>
          <w:rFonts w:ascii="Arial Narrow" w:hAnsi="Arial Narrow"/>
          <w:lang w:val="en-US"/>
        </w:rPr>
        <w:t xml:space="preserve">. </w:t>
      </w:r>
      <w:proofErr w:type="spellStart"/>
      <w:r w:rsidR="00403BA7" w:rsidRPr="00571C75">
        <w:rPr>
          <w:rFonts w:ascii="Arial Narrow" w:hAnsi="Arial Narrow"/>
          <w:spacing w:val="-3"/>
          <w:lang w:val="en-US"/>
        </w:rPr>
        <w:t>Labour</w:t>
      </w:r>
      <w:proofErr w:type="spellEnd"/>
      <w:r w:rsidR="00403BA7" w:rsidRPr="00571C75">
        <w:rPr>
          <w:rFonts w:ascii="Arial Narrow" w:hAnsi="Arial Narrow"/>
          <w:spacing w:val="-3"/>
          <w:lang w:val="en-US"/>
        </w:rPr>
        <w:t xml:space="preserve"> markets emerge</w:t>
      </w:r>
      <w:r w:rsidRPr="00571C75">
        <w:rPr>
          <w:rFonts w:ascii="Arial Narrow" w:hAnsi="Arial Narrow"/>
          <w:spacing w:val="-3"/>
          <w:lang w:val="en-US"/>
        </w:rPr>
        <w:t xml:space="preserve"> from a set of social phenomena and with it the emergent power to match workers to jobs. This power is not found in any </w:t>
      </w:r>
      <w:r w:rsidR="00403BA7" w:rsidRPr="00571C75">
        <w:rPr>
          <w:rFonts w:ascii="Arial Narrow" w:hAnsi="Arial Narrow"/>
          <w:spacing w:val="-3"/>
          <w:lang w:val="en-US"/>
        </w:rPr>
        <w:t xml:space="preserve">individual </w:t>
      </w:r>
      <w:proofErr w:type="spellStart"/>
      <w:r w:rsidR="0070071B" w:rsidRPr="00571C75">
        <w:rPr>
          <w:rFonts w:ascii="Arial Narrow" w:hAnsi="Arial Narrow"/>
          <w:spacing w:val="-3"/>
          <w:lang w:val="en-US"/>
        </w:rPr>
        <w:t>l</w:t>
      </w:r>
      <w:r w:rsidR="00403BA7" w:rsidRPr="00571C75">
        <w:rPr>
          <w:rFonts w:ascii="Arial Narrow" w:hAnsi="Arial Narrow"/>
          <w:spacing w:val="-3"/>
          <w:lang w:val="en-US"/>
        </w:rPr>
        <w:t>abour</w:t>
      </w:r>
      <w:proofErr w:type="spellEnd"/>
      <w:r w:rsidR="00403BA7" w:rsidRPr="00571C75">
        <w:rPr>
          <w:rFonts w:ascii="Arial Narrow" w:hAnsi="Arial Narrow"/>
          <w:spacing w:val="-3"/>
          <w:lang w:val="en-US"/>
        </w:rPr>
        <w:t xml:space="preserve"> market agent, nor</w:t>
      </w:r>
      <w:r w:rsidR="008655F3">
        <w:rPr>
          <w:rFonts w:ascii="Arial Narrow" w:hAnsi="Arial Narrow"/>
          <w:spacing w:val="-3"/>
          <w:lang w:val="en-US"/>
        </w:rPr>
        <w:t>,</w:t>
      </w:r>
      <w:r w:rsidR="00403BA7" w:rsidRPr="00571C75">
        <w:rPr>
          <w:rFonts w:ascii="Arial Narrow" w:hAnsi="Arial Narrow"/>
          <w:spacing w:val="-3"/>
          <w:lang w:val="en-US"/>
        </w:rPr>
        <w:t xml:space="preserve"> for example</w:t>
      </w:r>
      <w:r w:rsidR="008655F3">
        <w:rPr>
          <w:rFonts w:ascii="Arial Narrow" w:hAnsi="Arial Narrow"/>
          <w:spacing w:val="-3"/>
          <w:lang w:val="en-US"/>
        </w:rPr>
        <w:t>,</w:t>
      </w:r>
      <w:r w:rsidR="00403BA7" w:rsidRPr="00571C75">
        <w:rPr>
          <w:rFonts w:ascii="Arial Narrow" w:hAnsi="Arial Narrow"/>
          <w:spacing w:val="-3"/>
          <w:lang w:val="en-US"/>
        </w:rPr>
        <w:t xml:space="preserve"> in any one of the </w:t>
      </w:r>
      <w:proofErr w:type="spellStart"/>
      <w:r w:rsidRPr="00571C75">
        <w:rPr>
          <w:rFonts w:ascii="Arial Narrow" w:hAnsi="Arial Narrow"/>
          <w:spacing w:val="-3"/>
          <w:lang w:val="en-US"/>
        </w:rPr>
        <w:t>labour</w:t>
      </w:r>
      <w:proofErr w:type="spellEnd"/>
      <w:r w:rsidRPr="00571C75">
        <w:rPr>
          <w:rFonts w:ascii="Arial Narrow" w:hAnsi="Arial Narrow"/>
          <w:spacing w:val="-3"/>
          <w:lang w:val="en-US"/>
        </w:rPr>
        <w:t xml:space="preserve"> market´s </w:t>
      </w:r>
      <w:proofErr w:type="spellStart"/>
      <w:r w:rsidR="00403BA7" w:rsidRPr="00571C75">
        <w:rPr>
          <w:rFonts w:ascii="Arial Narrow" w:hAnsi="Arial Narrow"/>
          <w:spacing w:val="-3"/>
          <w:lang w:val="en-US"/>
        </w:rPr>
        <w:t>organisations</w:t>
      </w:r>
      <w:proofErr w:type="spellEnd"/>
      <w:r w:rsidRPr="00571C75">
        <w:rPr>
          <w:rFonts w:ascii="Arial Narrow" w:hAnsi="Arial Narrow"/>
          <w:spacing w:val="-3"/>
          <w:lang w:val="en-US"/>
        </w:rPr>
        <w:t xml:space="preserve">, but emerges </w:t>
      </w:r>
      <w:r w:rsidR="00A5074F" w:rsidRPr="00571C75">
        <w:rPr>
          <w:rFonts w:ascii="Arial Narrow" w:hAnsi="Arial Narrow"/>
          <w:spacing w:val="-3"/>
          <w:lang w:val="en-US"/>
        </w:rPr>
        <w:t xml:space="preserve">as </w:t>
      </w:r>
      <w:r w:rsidRPr="00571C75">
        <w:rPr>
          <w:rFonts w:ascii="Arial Narrow" w:hAnsi="Arial Narrow"/>
          <w:lang w:val="en-US"/>
        </w:rPr>
        <w:t>the</w:t>
      </w:r>
      <w:r w:rsidR="00403BA7" w:rsidRPr="00571C75">
        <w:rPr>
          <w:rFonts w:ascii="Arial Narrow" w:hAnsi="Arial Narrow"/>
          <w:lang w:val="en-US"/>
        </w:rPr>
        <w:t xml:space="preserve"> </w:t>
      </w:r>
      <w:proofErr w:type="spellStart"/>
      <w:r w:rsidR="00403BA7" w:rsidRPr="00571C75">
        <w:rPr>
          <w:rFonts w:ascii="Arial Narrow" w:hAnsi="Arial Narrow"/>
          <w:spacing w:val="-3"/>
          <w:lang w:val="en-US"/>
        </w:rPr>
        <w:t>labour</w:t>
      </w:r>
      <w:proofErr w:type="spellEnd"/>
      <w:r w:rsidR="00403BA7" w:rsidRPr="00571C75">
        <w:rPr>
          <w:rFonts w:ascii="Arial Narrow" w:hAnsi="Arial Narrow"/>
          <w:spacing w:val="-3"/>
          <w:lang w:val="en-US"/>
        </w:rPr>
        <w:t xml:space="preserve"> market </w:t>
      </w:r>
      <w:r w:rsidR="00403BA7" w:rsidRPr="00571C75">
        <w:rPr>
          <w:rFonts w:ascii="Arial Narrow" w:hAnsi="Arial Narrow"/>
          <w:lang w:val="en-US"/>
        </w:rPr>
        <w:t xml:space="preserve">emerges </w:t>
      </w:r>
      <w:r w:rsidRPr="00571C75">
        <w:rPr>
          <w:rFonts w:ascii="Arial Narrow" w:hAnsi="Arial Narrow"/>
          <w:lang w:val="en-US"/>
        </w:rPr>
        <w:t xml:space="preserve">as a whole. </w:t>
      </w:r>
      <w:r w:rsidR="00403BA7" w:rsidRPr="00571C75">
        <w:rPr>
          <w:rFonts w:ascii="Arial Narrow" w:hAnsi="Arial Narrow"/>
          <w:lang w:val="en-US"/>
        </w:rPr>
        <w:t>Emergence is not, however, a `one-off´ phenomen</w:t>
      </w:r>
      <w:r w:rsidR="008655F3">
        <w:rPr>
          <w:rFonts w:ascii="Arial Narrow" w:hAnsi="Arial Narrow"/>
          <w:lang w:val="en-US"/>
        </w:rPr>
        <w:t>on</w:t>
      </w:r>
      <w:r w:rsidR="00403BA7" w:rsidRPr="00571C75">
        <w:rPr>
          <w:rFonts w:ascii="Arial Narrow" w:hAnsi="Arial Narrow"/>
          <w:lang w:val="en-US"/>
        </w:rPr>
        <w:t xml:space="preserve">: it is an on-going process. </w:t>
      </w:r>
    </w:p>
    <w:p w:rsidR="00403BA7" w:rsidRPr="00571C75" w:rsidRDefault="00403BA7" w:rsidP="00571C75">
      <w:pPr>
        <w:tabs>
          <w:tab w:val="left" w:pos="-720"/>
        </w:tabs>
        <w:suppressAutoHyphens/>
        <w:spacing w:before="0" w:beforeAutospacing="0" w:after="0" w:afterAutospacing="0"/>
        <w:contextualSpacing/>
        <w:rPr>
          <w:rFonts w:ascii="Arial Narrow" w:hAnsi="Arial Narrow"/>
          <w:lang w:val="en-US"/>
        </w:rPr>
      </w:pPr>
    </w:p>
    <w:p w:rsidR="00403BA7" w:rsidRPr="00571C75" w:rsidRDefault="00403BA7" w:rsidP="00571C75">
      <w:pPr>
        <w:pStyle w:val="EndnoteText"/>
        <w:spacing w:beforeAutospacing="0" w:afterAutospacing="0" w:line="276" w:lineRule="auto"/>
        <w:contextualSpacing/>
        <w:outlineLvl w:val="0"/>
        <w:rPr>
          <w:rFonts w:ascii="Arial Narrow" w:hAnsi="Arial Narrow"/>
          <w:sz w:val="22"/>
          <w:szCs w:val="22"/>
          <w:lang w:val="en-US"/>
        </w:rPr>
      </w:pPr>
      <w:r w:rsidRPr="00571C75">
        <w:rPr>
          <w:rFonts w:ascii="Arial Narrow" w:hAnsi="Arial Narrow"/>
          <w:sz w:val="22"/>
          <w:szCs w:val="22"/>
          <w:lang w:val="en-US"/>
        </w:rPr>
        <w:t>Consider a situation where a large local employer starts to offer `family</w:t>
      </w:r>
      <w:r w:rsidR="008655F3">
        <w:rPr>
          <w:rFonts w:ascii="Arial Narrow" w:hAnsi="Arial Narrow"/>
          <w:sz w:val="22"/>
          <w:szCs w:val="22"/>
          <w:lang w:val="en-US"/>
        </w:rPr>
        <w:t>-</w:t>
      </w:r>
      <w:r w:rsidRPr="00571C75">
        <w:rPr>
          <w:rFonts w:ascii="Arial Narrow" w:hAnsi="Arial Narrow"/>
          <w:sz w:val="22"/>
          <w:szCs w:val="22"/>
          <w:lang w:val="en-US"/>
        </w:rPr>
        <w:t>friendly´ working practices such as term-time working in order to attract and retain working mothers. Whatever the intentions of the employer, or merits of this policy, one unintended consequence is to produce, reproduce and re-enforce the discourse or ideology among all those (e.g. HRM staff) engaged in the hiring-process</w:t>
      </w:r>
      <w:r w:rsidR="00A5074F" w:rsidRPr="00571C75">
        <w:rPr>
          <w:rFonts w:ascii="Arial Narrow" w:hAnsi="Arial Narrow"/>
          <w:sz w:val="22"/>
          <w:szCs w:val="22"/>
          <w:lang w:val="en-US"/>
        </w:rPr>
        <w:t>,</w:t>
      </w:r>
      <w:r w:rsidRPr="00571C75">
        <w:rPr>
          <w:rFonts w:ascii="Arial Narrow" w:hAnsi="Arial Narrow"/>
          <w:sz w:val="22"/>
          <w:szCs w:val="22"/>
          <w:lang w:val="en-US"/>
        </w:rPr>
        <w:t xml:space="preserve"> that women´s primary orientation is towards domestic commitments. The </w:t>
      </w:r>
      <w:r w:rsidR="00EB5435" w:rsidRPr="00571C75">
        <w:rPr>
          <w:rFonts w:ascii="Arial Narrow" w:hAnsi="Arial Narrow"/>
          <w:sz w:val="22"/>
          <w:szCs w:val="22"/>
          <w:lang w:val="en-US"/>
        </w:rPr>
        <w:t xml:space="preserve">type of </w:t>
      </w:r>
      <w:proofErr w:type="spellStart"/>
      <w:r w:rsidRPr="00571C75">
        <w:rPr>
          <w:rFonts w:ascii="Arial Narrow" w:hAnsi="Arial Narrow"/>
          <w:sz w:val="22"/>
          <w:szCs w:val="22"/>
          <w:lang w:val="en-US"/>
        </w:rPr>
        <w:t>labour</w:t>
      </w:r>
      <w:proofErr w:type="spellEnd"/>
      <w:r w:rsidRPr="00571C75">
        <w:rPr>
          <w:rFonts w:ascii="Arial Narrow" w:hAnsi="Arial Narrow"/>
          <w:sz w:val="22"/>
          <w:szCs w:val="22"/>
          <w:lang w:val="en-US"/>
        </w:rPr>
        <w:t xml:space="preserve"> market that subsequently </w:t>
      </w:r>
      <w:r w:rsidRPr="00571C75">
        <w:rPr>
          <w:rFonts w:ascii="Arial Narrow" w:hAnsi="Arial Narrow"/>
          <w:i/>
          <w:sz w:val="22"/>
          <w:szCs w:val="22"/>
          <w:lang w:val="en-US"/>
        </w:rPr>
        <w:t>emerges</w:t>
      </w:r>
      <w:r w:rsidRPr="00571C75">
        <w:rPr>
          <w:rFonts w:ascii="Arial Narrow" w:hAnsi="Arial Narrow"/>
          <w:sz w:val="22"/>
          <w:szCs w:val="22"/>
          <w:lang w:val="en-US"/>
        </w:rPr>
        <w:t xml:space="preserve"> is one segregated along gender lines: one segment with full-time jobs reserved for men and another segment with part-time jobs reserved for women. </w:t>
      </w:r>
    </w:p>
    <w:p w:rsidR="00403BA7" w:rsidRPr="00571C75" w:rsidRDefault="00403BA7" w:rsidP="00571C75">
      <w:pPr>
        <w:pStyle w:val="EndnoteText"/>
        <w:spacing w:beforeAutospacing="0" w:afterAutospacing="0" w:line="276" w:lineRule="auto"/>
        <w:contextualSpacing/>
        <w:outlineLvl w:val="0"/>
        <w:rPr>
          <w:rFonts w:ascii="Arial Narrow" w:hAnsi="Arial Narrow"/>
          <w:color w:val="C00000"/>
          <w:sz w:val="22"/>
          <w:szCs w:val="22"/>
          <w:lang w:val="en-US"/>
        </w:rPr>
      </w:pPr>
    </w:p>
    <w:p w:rsidR="009316DA" w:rsidRPr="00571C75" w:rsidRDefault="0093176E" w:rsidP="00571C75">
      <w:pPr>
        <w:pStyle w:val="EndnoteText"/>
        <w:spacing w:beforeAutospacing="0" w:afterAutospacing="0" w:line="276" w:lineRule="auto"/>
        <w:contextualSpacing/>
        <w:outlineLvl w:val="0"/>
        <w:rPr>
          <w:rFonts w:ascii="Arial Narrow" w:hAnsi="Arial Narrow"/>
          <w:i/>
          <w:sz w:val="22"/>
          <w:szCs w:val="22"/>
          <w:lang w:val="en-US"/>
        </w:rPr>
      </w:pPr>
      <w:r w:rsidRPr="00571C75">
        <w:rPr>
          <w:rFonts w:ascii="Arial Narrow" w:hAnsi="Arial Narrow"/>
          <w:i/>
          <w:sz w:val="22"/>
          <w:szCs w:val="22"/>
          <w:lang w:val="en-US"/>
        </w:rPr>
        <w:t xml:space="preserve">iv)  </w:t>
      </w:r>
      <w:r w:rsidR="009316DA" w:rsidRPr="00571C75">
        <w:rPr>
          <w:rFonts w:ascii="Arial Narrow" w:hAnsi="Arial Narrow"/>
          <w:i/>
          <w:sz w:val="22"/>
          <w:szCs w:val="22"/>
          <w:lang w:val="en-US"/>
        </w:rPr>
        <w:t>Transformation</w:t>
      </w:r>
    </w:p>
    <w:p w:rsidR="009316DA" w:rsidRPr="00571C75" w:rsidRDefault="009316DA" w:rsidP="00571C75">
      <w:pPr>
        <w:tabs>
          <w:tab w:val="left" w:pos="-720"/>
        </w:tabs>
        <w:suppressAutoHyphens/>
        <w:spacing w:before="0" w:beforeAutospacing="0" w:after="0" w:afterAutospacing="0"/>
        <w:contextualSpacing/>
        <w:rPr>
          <w:rFonts w:ascii="Arial Narrow" w:hAnsi="Arial Narrow"/>
          <w:color w:val="000000" w:themeColor="text1"/>
          <w:spacing w:val="-3"/>
          <w:lang w:val="en-US"/>
        </w:rPr>
      </w:pPr>
      <w:proofErr w:type="spellStart"/>
      <w:r w:rsidRPr="00571C75">
        <w:rPr>
          <w:rFonts w:ascii="Arial Narrow" w:hAnsi="Arial Narrow"/>
          <w:color w:val="000000" w:themeColor="text1"/>
          <w:spacing w:val="-3"/>
          <w:lang w:val="en-US"/>
        </w:rPr>
        <w:t>Labour</w:t>
      </w:r>
      <w:proofErr w:type="spellEnd"/>
      <w:r w:rsidRPr="00571C75">
        <w:rPr>
          <w:rFonts w:ascii="Arial Narrow" w:hAnsi="Arial Narrow"/>
          <w:color w:val="000000" w:themeColor="text1"/>
          <w:spacing w:val="-3"/>
          <w:lang w:val="en-US"/>
        </w:rPr>
        <w:t xml:space="preserve"> markets are</w:t>
      </w:r>
      <w:r w:rsidRPr="00571C75">
        <w:rPr>
          <w:rFonts w:ascii="Arial Narrow" w:hAnsi="Arial Narrow"/>
          <w:i/>
          <w:color w:val="000000" w:themeColor="text1"/>
          <w:spacing w:val="-3"/>
          <w:lang w:val="en-US"/>
        </w:rPr>
        <w:t xml:space="preserve"> transformational </w:t>
      </w:r>
      <w:r w:rsidRPr="00571C75">
        <w:rPr>
          <w:rFonts w:ascii="Arial Narrow" w:hAnsi="Arial Narrow"/>
          <w:color w:val="000000" w:themeColor="text1"/>
          <w:spacing w:val="-3"/>
          <w:lang w:val="en-US"/>
        </w:rPr>
        <w:t xml:space="preserve">or </w:t>
      </w:r>
      <w:r w:rsidRPr="00571C75">
        <w:rPr>
          <w:rFonts w:ascii="Arial Narrow" w:hAnsi="Arial Narrow"/>
          <w:i/>
          <w:color w:val="000000" w:themeColor="text1"/>
          <w:spacing w:val="-3"/>
          <w:lang w:val="en-US"/>
        </w:rPr>
        <w:t xml:space="preserve">morphogenetic/morphostatic </w:t>
      </w:r>
      <w:r w:rsidRPr="00571C75">
        <w:rPr>
          <w:rFonts w:ascii="Arial Narrow" w:hAnsi="Arial Narrow"/>
          <w:color w:val="000000" w:themeColor="text1"/>
          <w:spacing w:val="-3"/>
          <w:lang w:val="en-US"/>
        </w:rPr>
        <w:t>(Archer 1995, 1998)</w:t>
      </w:r>
      <w:r w:rsidR="00403BA7" w:rsidRPr="00571C75">
        <w:rPr>
          <w:rFonts w:ascii="Arial Narrow" w:hAnsi="Arial Narrow"/>
          <w:color w:val="000000" w:themeColor="text1"/>
          <w:spacing w:val="-3"/>
          <w:lang w:val="en-US"/>
        </w:rPr>
        <w:t xml:space="preserve">. </w:t>
      </w:r>
      <w:r w:rsidRPr="00571C75">
        <w:rPr>
          <w:rFonts w:ascii="Arial Narrow" w:hAnsi="Arial Narrow"/>
          <w:color w:val="000000" w:themeColor="text1"/>
          <w:spacing w:val="-3"/>
          <w:lang w:val="en-US"/>
        </w:rPr>
        <w:t xml:space="preserve">Agents do not create or produce </w:t>
      </w:r>
      <w:r w:rsidR="00403BA7" w:rsidRPr="00571C75">
        <w:rPr>
          <w:rFonts w:ascii="Arial Narrow" w:hAnsi="Arial Narrow"/>
          <w:color w:val="000000" w:themeColor="text1"/>
          <w:spacing w:val="-3"/>
          <w:lang w:val="en-US"/>
        </w:rPr>
        <w:t xml:space="preserve">social phenomena </w:t>
      </w:r>
      <w:proofErr w:type="spellStart"/>
      <w:r w:rsidRPr="00571C75">
        <w:rPr>
          <w:rFonts w:ascii="Arial Narrow" w:hAnsi="Arial Narrow"/>
          <w:i/>
          <w:color w:val="000000" w:themeColor="text1"/>
          <w:spacing w:val="-3"/>
          <w:lang w:val="en-US"/>
        </w:rPr>
        <w:t>ab</w:t>
      </w:r>
      <w:proofErr w:type="spellEnd"/>
      <w:r w:rsidRPr="00571C75">
        <w:rPr>
          <w:rFonts w:ascii="Arial Narrow" w:hAnsi="Arial Narrow"/>
          <w:i/>
          <w:color w:val="000000" w:themeColor="text1"/>
          <w:spacing w:val="-3"/>
          <w:lang w:val="en-US"/>
        </w:rPr>
        <w:t xml:space="preserve"> initio,</w:t>
      </w:r>
      <w:r w:rsidRPr="00571C75">
        <w:rPr>
          <w:rFonts w:ascii="Arial Narrow" w:hAnsi="Arial Narrow"/>
          <w:color w:val="000000" w:themeColor="text1"/>
          <w:spacing w:val="-3"/>
          <w:lang w:val="en-US"/>
        </w:rPr>
        <w:t xml:space="preserve"> rather they </w:t>
      </w:r>
      <w:r w:rsidRPr="00571C75">
        <w:rPr>
          <w:rFonts w:ascii="Arial Narrow" w:hAnsi="Arial Narrow"/>
          <w:i/>
          <w:color w:val="000000" w:themeColor="text1"/>
          <w:spacing w:val="-3"/>
          <w:lang w:val="en-US"/>
        </w:rPr>
        <w:t>re</w:t>
      </w:r>
      <w:r w:rsidRPr="00571C75">
        <w:rPr>
          <w:rFonts w:ascii="Arial Narrow" w:hAnsi="Arial Narrow"/>
          <w:color w:val="000000" w:themeColor="text1"/>
          <w:spacing w:val="-3"/>
          <w:lang w:val="en-US"/>
        </w:rPr>
        <w:t xml:space="preserve">produce (hence </w:t>
      </w:r>
      <w:r w:rsidRPr="00571C75">
        <w:rPr>
          <w:rFonts w:ascii="Arial Narrow" w:hAnsi="Arial Narrow"/>
          <w:i/>
          <w:color w:val="000000" w:themeColor="text1"/>
          <w:spacing w:val="-3"/>
          <w:lang w:val="en-US"/>
        </w:rPr>
        <w:t>morphostatic</w:t>
      </w:r>
      <w:r w:rsidRPr="00571C75">
        <w:rPr>
          <w:rFonts w:ascii="Arial Narrow" w:hAnsi="Arial Narrow"/>
          <w:color w:val="000000" w:themeColor="text1"/>
          <w:spacing w:val="-3"/>
          <w:lang w:val="en-US"/>
        </w:rPr>
        <w:t xml:space="preserve">) or </w:t>
      </w:r>
      <w:r w:rsidRPr="00571C75">
        <w:rPr>
          <w:rFonts w:ascii="Arial Narrow" w:hAnsi="Arial Narrow"/>
          <w:i/>
          <w:color w:val="000000" w:themeColor="text1"/>
          <w:spacing w:val="-3"/>
          <w:lang w:val="en-US"/>
        </w:rPr>
        <w:t xml:space="preserve">transform </w:t>
      </w:r>
      <w:r w:rsidRPr="00571C75">
        <w:rPr>
          <w:rFonts w:ascii="Arial Narrow" w:hAnsi="Arial Narrow"/>
          <w:color w:val="000000" w:themeColor="text1"/>
          <w:spacing w:val="-3"/>
          <w:lang w:val="en-US"/>
        </w:rPr>
        <w:t>(hence</w:t>
      </w:r>
      <w:r w:rsidRPr="00571C75">
        <w:rPr>
          <w:rFonts w:ascii="Arial Narrow" w:hAnsi="Arial Narrow"/>
          <w:i/>
          <w:color w:val="000000" w:themeColor="text1"/>
          <w:spacing w:val="-3"/>
          <w:lang w:val="en-US"/>
        </w:rPr>
        <w:t xml:space="preserve"> morphogenetic) </w:t>
      </w:r>
      <w:r w:rsidR="00403BA7" w:rsidRPr="00571C75">
        <w:rPr>
          <w:rFonts w:ascii="Arial Narrow" w:hAnsi="Arial Narrow"/>
          <w:color w:val="000000" w:themeColor="text1"/>
          <w:spacing w:val="-3"/>
          <w:lang w:val="en-US"/>
        </w:rPr>
        <w:t>a</w:t>
      </w:r>
      <w:r w:rsidRPr="00571C75">
        <w:rPr>
          <w:rFonts w:ascii="Arial Narrow" w:hAnsi="Arial Narrow"/>
          <w:color w:val="000000" w:themeColor="text1"/>
          <w:spacing w:val="-3"/>
          <w:lang w:val="en-US"/>
        </w:rPr>
        <w:t xml:space="preserve"> pre-existing set of </w:t>
      </w:r>
      <w:r w:rsidR="00403BA7" w:rsidRPr="00571C75">
        <w:rPr>
          <w:rFonts w:ascii="Arial Narrow" w:hAnsi="Arial Narrow"/>
          <w:color w:val="000000" w:themeColor="text1"/>
          <w:spacing w:val="-3"/>
          <w:lang w:val="en-US"/>
        </w:rPr>
        <w:t>them. Ever</w:t>
      </w:r>
      <w:r w:rsidRPr="00571C75">
        <w:rPr>
          <w:rFonts w:ascii="Arial Narrow" w:hAnsi="Arial Narrow"/>
          <w:color w:val="000000" w:themeColor="text1"/>
          <w:spacing w:val="-3"/>
          <w:lang w:val="en-US"/>
        </w:rPr>
        <w:t>y action performed requires the pre</w:t>
      </w:r>
      <w:r w:rsidRPr="00571C75">
        <w:rPr>
          <w:rFonts w:ascii="Arial Narrow" w:hAnsi="Arial Narrow"/>
          <w:color w:val="000000" w:themeColor="text1"/>
          <w:spacing w:val="-3"/>
          <w:lang w:val="en-US"/>
        </w:rPr>
        <w:noBreakHyphen/>
        <w:t xml:space="preserve">existence of </w:t>
      </w:r>
      <w:r w:rsidR="002A37C0" w:rsidRPr="00571C75">
        <w:rPr>
          <w:rFonts w:ascii="Arial Narrow" w:hAnsi="Arial Narrow"/>
          <w:color w:val="000000" w:themeColor="text1"/>
          <w:spacing w:val="-3"/>
          <w:lang w:val="en-US"/>
        </w:rPr>
        <w:t xml:space="preserve">social phenomena </w:t>
      </w:r>
      <w:r w:rsidRPr="00571C75">
        <w:rPr>
          <w:rFonts w:ascii="Arial Narrow" w:hAnsi="Arial Narrow"/>
          <w:color w:val="000000" w:themeColor="text1"/>
          <w:spacing w:val="-3"/>
          <w:lang w:val="en-US"/>
        </w:rPr>
        <w:t>which agents</w:t>
      </w:r>
      <w:r w:rsidR="002A37C0" w:rsidRPr="00571C75">
        <w:rPr>
          <w:rFonts w:ascii="Arial Narrow" w:hAnsi="Arial Narrow"/>
          <w:color w:val="000000" w:themeColor="text1"/>
          <w:spacing w:val="-3"/>
          <w:lang w:val="en-US"/>
        </w:rPr>
        <w:t xml:space="preserve"> interact with </w:t>
      </w:r>
      <w:r w:rsidRPr="00571C75">
        <w:rPr>
          <w:rFonts w:ascii="Arial Narrow" w:hAnsi="Arial Narrow"/>
          <w:color w:val="000000" w:themeColor="text1"/>
          <w:spacing w:val="-3"/>
          <w:lang w:val="en-US"/>
        </w:rPr>
        <w:t xml:space="preserve">in order to initiate that action. By drawing upon these </w:t>
      </w:r>
      <w:r w:rsidR="002A37C0" w:rsidRPr="00571C75">
        <w:rPr>
          <w:rFonts w:ascii="Arial Narrow" w:hAnsi="Arial Narrow"/>
          <w:color w:val="000000" w:themeColor="text1"/>
          <w:spacing w:val="-3"/>
          <w:lang w:val="en-US"/>
        </w:rPr>
        <w:t>social phenomena</w:t>
      </w:r>
      <w:r w:rsidRPr="00571C75">
        <w:rPr>
          <w:rFonts w:ascii="Arial Narrow" w:hAnsi="Arial Narrow"/>
          <w:color w:val="000000" w:themeColor="text1"/>
          <w:spacing w:val="-3"/>
          <w:lang w:val="en-US"/>
        </w:rPr>
        <w:t xml:space="preserve"> agents reproduce or transform them. For example, speaking requires the </w:t>
      </w:r>
      <w:r w:rsidR="00403BA7" w:rsidRPr="00571C75">
        <w:rPr>
          <w:rFonts w:ascii="Arial Narrow" w:hAnsi="Arial Narrow"/>
          <w:color w:val="000000" w:themeColor="text1"/>
          <w:spacing w:val="-3"/>
          <w:lang w:val="en-US"/>
        </w:rPr>
        <w:t xml:space="preserve">rules of </w:t>
      </w:r>
      <w:r w:rsidRPr="00571C75">
        <w:rPr>
          <w:rFonts w:ascii="Arial Narrow" w:hAnsi="Arial Narrow"/>
          <w:color w:val="000000" w:themeColor="text1"/>
          <w:spacing w:val="-3"/>
          <w:lang w:val="en-US"/>
        </w:rPr>
        <w:t xml:space="preserve">grammar and the operation of a company requires </w:t>
      </w:r>
      <w:r w:rsidR="00403BA7" w:rsidRPr="00571C75">
        <w:rPr>
          <w:rFonts w:ascii="Arial Narrow" w:hAnsi="Arial Narrow"/>
          <w:color w:val="000000" w:themeColor="text1"/>
          <w:spacing w:val="-3"/>
          <w:lang w:val="en-US"/>
        </w:rPr>
        <w:t xml:space="preserve">laws </w:t>
      </w:r>
      <w:r w:rsidRPr="00571C75">
        <w:rPr>
          <w:rFonts w:ascii="Arial Narrow" w:hAnsi="Arial Narrow"/>
          <w:color w:val="000000" w:themeColor="text1"/>
          <w:spacing w:val="-3"/>
          <w:lang w:val="en-US"/>
        </w:rPr>
        <w:t xml:space="preserve">for establishing ownership rights. The transformational principle, then, centers upon the </w:t>
      </w:r>
      <w:r w:rsidR="00403BA7" w:rsidRPr="00571C75">
        <w:rPr>
          <w:rFonts w:ascii="Arial Narrow" w:hAnsi="Arial Narrow"/>
          <w:color w:val="000000" w:themeColor="text1"/>
          <w:spacing w:val="-3"/>
          <w:lang w:val="en-US"/>
        </w:rPr>
        <w:t xml:space="preserve">rules, laws, and other social phenomena </w:t>
      </w:r>
      <w:r w:rsidRPr="00571C75">
        <w:rPr>
          <w:rFonts w:ascii="Arial Narrow" w:hAnsi="Arial Narrow"/>
          <w:color w:val="000000" w:themeColor="text1"/>
          <w:spacing w:val="-3"/>
          <w:lang w:val="en-US"/>
        </w:rPr>
        <w:t xml:space="preserve">that are the </w:t>
      </w:r>
      <w:r w:rsidRPr="00571C75">
        <w:rPr>
          <w:rFonts w:ascii="Arial Narrow" w:hAnsi="Arial Narrow"/>
          <w:i/>
          <w:color w:val="000000" w:themeColor="text1"/>
          <w:spacing w:val="-3"/>
          <w:lang w:val="en-US"/>
        </w:rPr>
        <w:t xml:space="preserve">ever-present condition, and the continually reproduced or transformed outcome of </w:t>
      </w:r>
      <w:r w:rsidRPr="00571C75">
        <w:rPr>
          <w:rFonts w:ascii="Arial Narrow" w:hAnsi="Arial Narrow"/>
          <w:color w:val="000000" w:themeColor="text1"/>
          <w:spacing w:val="-3"/>
          <w:lang w:val="en-US"/>
        </w:rPr>
        <w:t xml:space="preserve">human agency. </w:t>
      </w:r>
    </w:p>
    <w:p w:rsidR="009316DA" w:rsidRPr="00571C75" w:rsidRDefault="009316DA" w:rsidP="00571C75">
      <w:pPr>
        <w:pStyle w:val="Footer"/>
        <w:spacing w:line="276" w:lineRule="auto"/>
        <w:contextualSpacing/>
        <w:rPr>
          <w:rFonts w:ascii="Arial Narrow" w:hAnsi="Arial Narrow"/>
          <w:color w:val="000000" w:themeColor="text1"/>
          <w:sz w:val="22"/>
          <w:szCs w:val="22"/>
          <w:lang w:val="en-US"/>
        </w:rPr>
      </w:pPr>
    </w:p>
    <w:p w:rsidR="002A37C0" w:rsidRPr="00571C75" w:rsidRDefault="009316DA" w:rsidP="00571C75">
      <w:pPr>
        <w:tabs>
          <w:tab w:val="left" w:pos="-720"/>
        </w:tabs>
        <w:suppressAutoHyphens/>
        <w:spacing w:before="0" w:beforeAutospacing="0" w:after="0" w:afterAutospacing="0"/>
        <w:contextualSpacing/>
        <w:rPr>
          <w:rFonts w:ascii="Arial Narrow" w:hAnsi="Arial Narrow"/>
          <w:color w:val="C00000"/>
          <w:lang w:val="en-US"/>
        </w:rPr>
      </w:pPr>
      <w:r w:rsidRPr="00571C75">
        <w:rPr>
          <w:rFonts w:ascii="Arial Narrow" w:hAnsi="Arial Narrow"/>
          <w:color w:val="000000" w:themeColor="text1"/>
          <w:lang w:val="en-US"/>
        </w:rPr>
        <w:t xml:space="preserve">Let us put this in the context of </w:t>
      </w:r>
      <w:proofErr w:type="spellStart"/>
      <w:r w:rsidRPr="00571C75">
        <w:rPr>
          <w:rFonts w:ascii="Arial Narrow" w:hAnsi="Arial Narrow"/>
          <w:color w:val="000000" w:themeColor="text1"/>
          <w:lang w:val="en-US"/>
        </w:rPr>
        <w:t>labour</w:t>
      </w:r>
      <w:proofErr w:type="spellEnd"/>
      <w:r w:rsidRPr="00571C75">
        <w:rPr>
          <w:rFonts w:ascii="Arial Narrow" w:hAnsi="Arial Narrow"/>
          <w:color w:val="000000" w:themeColor="text1"/>
          <w:lang w:val="en-US"/>
        </w:rPr>
        <w:t xml:space="preserve"> markets. </w:t>
      </w:r>
      <w:proofErr w:type="spellStart"/>
      <w:r w:rsidRPr="00571C75">
        <w:rPr>
          <w:rFonts w:ascii="Arial Narrow" w:hAnsi="Arial Narrow"/>
          <w:color w:val="000000" w:themeColor="text1"/>
          <w:lang w:val="en-US"/>
        </w:rPr>
        <w:t>Labour</w:t>
      </w:r>
      <w:proofErr w:type="spellEnd"/>
      <w:r w:rsidRPr="00571C75">
        <w:rPr>
          <w:rFonts w:ascii="Arial Narrow" w:hAnsi="Arial Narrow"/>
          <w:color w:val="000000" w:themeColor="text1"/>
          <w:lang w:val="en-US"/>
        </w:rPr>
        <w:t xml:space="preserve"> market agents (such as employees</w:t>
      </w:r>
      <w:r w:rsidRPr="00571C75">
        <w:rPr>
          <w:rStyle w:val="FootnoteReference"/>
          <w:rFonts w:ascii="Arial Narrow" w:hAnsi="Arial Narrow"/>
          <w:color w:val="000000" w:themeColor="text1"/>
        </w:rPr>
        <w:footnoteReference w:id="11"/>
      </w:r>
      <w:r w:rsidRPr="00571C75">
        <w:rPr>
          <w:rFonts w:ascii="Arial Narrow" w:hAnsi="Arial Narrow"/>
          <w:color w:val="000000" w:themeColor="text1"/>
          <w:lang w:val="en-US"/>
        </w:rPr>
        <w:t xml:space="preserve">) are born into a pre-existing world containing social structures of class, </w:t>
      </w:r>
      <w:r w:rsidR="002A37C0" w:rsidRPr="00571C75">
        <w:rPr>
          <w:rFonts w:ascii="Arial Narrow" w:hAnsi="Arial Narrow"/>
          <w:color w:val="000000" w:themeColor="text1"/>
          <w:lang w:val="en-US"/>
        </w:rPr>
        <w:t xml:space="preserve">and </w:t>
      </w:r>
      <w:r w:rsidR="00AA185D" w:rsidRPr="00571C75">
        <w:rPr>
          <w:rFonts w:ascii="Arial Narrow" w:hAnsi="Arial Narrow"/>
          <w:color w:val="000000" w:themeColor="text1"/>
          <w:lang w:val="en-US"/>
        </w:rPr>
        <w:t>norms and l</w:t>
      </w:r>
      <w:r w:rsidRPr="00571C75">
        <w:rPr>
          <w:rFonts w:ascii="Arial Narrow" w:hAnsi="Arial Narrow"/>
          <w:color w:val="000000" w:themeColor="text1"/>
          <w:lang w:val="en-US"/>
        </w:rPr>
        <w:t>aws</w:t>
      </w:r>
      <w:r w:rsidR="00AA185D" w:rsidRPr="00571C75">
        <w:rPr>
          <w:rFonts w:ascii="Arial Narrow" w:hAnsi="Arial Narrow"/>
          <w:color w:val="000000" w:themeColor="text1"/>
          <w:lang w:val="en-US"/>
        </w:rPr>
        <w:t xml:space="preserve"> </w:t>
      </w:r>
      <w:r w:rsidRPr="00571C75">
        <w:rPr>
          <w:rFonts w:ascii="Arial Narrow" w:hAnsi="Arial Narrow"/>
          <w:color w:val="000000" w:themeColor="text1"/>
          <w:lang w:val="en-US"/>
        </w:rPr>
        <w:t xml:space="preserve">governing the legitimate and acceptable exchange of </w:t>
      </w:r>
      <w:proofErr w:type="spellStart"/>
      <w:r w:rsidRPr="00571C75">
        <w:rPr>
          <w:rFonts w:ascii="Arial Narrow" w:hAnsi="Arial Narrow"/>
          <w:color w:val="000000" w:themeColor="text1"/>
          <w:lang w:val="en-US"/>
        </w:rPr>
        <w:t>labour</w:t>
      </w:r>
      <w:proofErr w:type="spellEnd"/>
      <w:r w:rsidRPr="00571C75">
        <w:rPr>
          <w:rFonts w:ascii="Arial Narrow" w:hAnsi="Arial Narrow"/>
          <w:color w:val="000000" w:themeColor="text1"/>
          <w:lang w:val="en-US"/>
        </w:rPr>
        <w:t xml:space="preserve"> services for wages. These phenomena ensure that </w:t>
      </w:r>
      <w:proofErr w:type="spellStart"/>
      <w:r w:rsidRPr="00571C75">
        <w:rPr>
          <w:rFonts w:ascii="Arial Narrow" w:hAnsi="Arial Narrow"/>
          <w:color w:val="000000" w:themeColor="text1"/>
          <w:lang w:val="en-US"/>
        </w:rPr>
        <w:t>labo</w:t>
      </w:r>
      <w:r w:rsidR="008655F3">
        <w:rPr>
          <w:rFonts w:ascii="Arial Narrow" w:hAnsi="Arial Narrow"/>
          <w:color w:val="000000" w:themeColor="text1"/>
          <w:lang w:val="en-US"/>
        </w:rPr>
        <w:t>u</w:t>
      </w:r>
      <w:r w:rsidRPr="00571C75">
        <w:rPr>
          <w:rFonts w:ascii="Arial Narrow" w:hAnsi="Arial Narrow"/>
          <w:color w:val="000000" w:themeColor="text1"/>
          <w:lang w:val="en-US"/>
        </w:rPr>
        <w:t>ring</w:t>
      </w:r>
      <w:proofErr w:type="spellEnd"/>
      <w:r w:rsidRPr="00571C75">
        <w:rPr>
          <w:rFonts w:ascii="Arial Narrow" w:hAnsi="Arial Narrow"/>
          <w:color w:val="000000" w:themeColor="text1"/>
          <w:lang w:val="en-US"/>
        </w:rPr>
        <w:t xml:space="preserve"> activity is a quasi-commodity.  In order to act in </w:t>
      </w:r>
      <w:proofErr w:type="spellStart"/>
      <w:r w:rsidRPr="00571C75">
        <w:rPr>
          <w:rFonts w:ascii="Arial Narrow" w:hAnsi="Arial Narrow"/>
          <w:color w:val="000000" w:themeColor="text1"/>
          <w:lang w:val="en-US"/>
        </w:rPr>
        <w:t>labour</w:t>
      </w:r>
      <w:proofErr w:type="spellEnd"/>
      <w:r w:rsidRPr="00571C75">
        <w:rPr>
          <w:rFonts w:ascii="Arial Narrow" w:hAnsi="Arial Narrow"/>
          <w:color w:val="000000" w:themeColor="text1"/>
          <w:lang w:val="en-US"/>
        </w:rPr>
        <w:t xml:space="preserve"> markets, employees must </w:t>
      </w:r>
      <w:r w:rsidR="00AA185D" w:rsidRPr="00571C75">
        <w:rPr>
          <w:rFonts w:ascii="Arial Narrow" w:hAnsi="Arial Narrow"/>
          <w:color w:val="000000" w:themeColor="text1"/>
          <w:lang w:val="en-US"/>
        </w:rPr>
        <w:t xml:space="preserve">interact with </w:t>
      </w:r>
      <w:r w:rsidRPr="00571C75">
        <w:rPr>
          <w:rFonts w:ascii="Arial Narrow" w:hAnsi="Arial Narrow"/>
          <w:color w:val="000000" w:themeColor="text1"/>
          <w:lang w:val="en-US"/>
        </w:rPr>
        <w:t xml:space="preserve">the social structures of class, </w:t>
      </w:r>
      <w:r w:rsidR="00AA185D" w:rsidRPr="00571C75">
        <w:rPr>
          <w:rFonts w:ascii="Arial Narrow" w:hAnsi="Arial Narrow"/>
          <w:color w:val="000000" w:themeColor="text1"/>
          <w:lang w:val="en-US"/>
        </w:rPr>
        <w:t>norms and laws</w:t>
      </w:r>
      <w:r w:rsidR="002A37C0" w:rsidRPr="00571C75">
        <w:rPr>
          <w:rFonts w:ascii="Arial Narrow" w:hAnsi="Arial Narrow"/>
          <w:color w:val="000000" w:themeColor="text1"/>
          <w:lang w:val="en-US"/>
        </w:rPr>
        <w:t>, and by so interacting, t</w:t>
      </w:r>
      <w:r w:rsidRPr="00571C75">
        <w:rPr>
          <w:rFonts w:ascii="Arial Narrow" w:hAnsi="Arial Narrow"/>
          <w:lang w:val="en-US"/>
        </w:rPr>
        <w:t xml:space="preserve">hey reproduce or transform them. As they reproduce or transform them, they simultaneously reproduce or transform themselves as sellers of the quasi-commodity </w:t>
      </w:r>
      <w:proofErr w:type="spellStart"/>
      <w:r w:rsidRPr="00571C75">
        <w:rPr>
          <w:rFonts w:ascii="Arial Narrow" w:hAnsi="Arial Narrow"/>
          <w:lang w:val="en-US"/>
        </w:rPr>
        <w:t>labour</w:t>
      </w:r>
      <w:proofErr w:type="spellEnd"/>
      <w:r w:rsidRPr="00571C75">
        <w:rPr>
          <w:rFonts w:ascii="Arial Narrow" w:hAnsi="Arial Narrow"/>
          <w:lang w:val="en-US"/>
        </w:rPr>
        <w:t xml:space="preserve"> power. </w:t>
      </w:r>
    </w:p>
    <w:p w:rsidR="009316DA" w:rsidRPr="00571C75" w:rsidRDefault="009316DA" w:rsidP="00571C75">
      <w:pPr>
        <w:pStyle w:val="EndnoteText"/>
        <w:spacing w:beforeAutospacing="0" w:afterAutospacing="0" w:line="276" w:lineRule="auto"/>
        <w:contextualSpacing/>
        <w:outlineLvl w:val="0"/>
        <w:rPr>
          <w:rFonts w:ascii="Arial Narrow" w:hAnsi="Arial Narrow"/>
          <w:sz w:val="22"/>
          <w:szCs w:val="22"/>
          <w:lang w:val="en-US"/>
        </w:rPr>
      </w:pPr>
    </w:p>
    <w:p w:rsidR="002A37C0" w:rsidRPr="00571C75" w:rsidRDefault="0093176E" w:rsidP="00571C75">
      <w:pPr>
        <w:pStyle w:val="Footer"/>
        <w:spacing w:line="276" w:lineRule="auto"/>
        <w:contextualSpacing/>
        <w:rPr>
          <w:rFonts w:ascii="Arial Narrow" w:hAnsi="Arial Narrow"/>
          <w:i/>
          <w:sz w:val="22"/>
          <w:szCs w:val="22"/>
        </w:rPr>
      </w:pPr>
      <w:r w:rsidRPr="00571C75">
        <w:rPr>
          <w:rFonts w:ascii="Arial Narrow" w:hAnsi="Arial Narrow"/>
          <w:i/>
          <w:sz w:val="22"/>
          <w:szCs w:val="22"/>
        </w:rPr>
        <w:t xml:space="preserve">(v) </w:t>
      </w:r>
      <w:r w:rsidR="009316DA" w:rsidRPr="00571C75">
        <w:rPr>
          <w:rFonts w:ascii="Arial Narrow" w:hAnsi="Arial Narrow"/>
          <w:i/>
          <w:sz w:val="22"/>
          <w:szCs w:val="22"/>
        </w:rPr>
        <w:t xml:space="preserve">Agency and </w:t>
      </w:r>
      <w:r w:rsidR="002A37C0" w:rsidRPr="00571C75">
        <w:rPr>
          <w:rFonts w:ascii="Arial Narrow" w:hAnsi="Arial Narrow"/>
          <w:i/>
          <w:color w:val="000000" w:themeColor="text1"/>
          <w:spacing w:val="-3"/>
          <w:sz w:val="22"/>
          <w:szCs w:val="22"/>
          <w:lang w:val="en-US"/>
        </w:rPr>
        <w:t>social phenomena</w:t>
      </w:r>
      <w:r w:rsidR="002A37C0" w:rsidRPr="00571C75">
        <w:rPr>
          <w:rFonts w:ascii="Arial Narrow" w:hAnsi="Arial Narrow"/>
          <w:i/>
          <w:sz w:val="22"/>
          <w:szCs w:val="22"/>
        </w:rPr>
        <w:t xml:space="preserve"> </w:t>
      </w:r>
    </w:p>
    <w:p w:rsidR="009316DA" w:rsidRPr="00571C75" w:rsidRDefault="009316DA" w:rsidP="00571C75">
      <w:pPr>
        <w:pStyle w:val="Footer"/>
        <w:spacing w:line="276" w:lineRule="auto"/>
        <w:contextualSpacing/>
        <w:rPr>
          <w:rFonts w:ascii="Arial Narrow" w:hAnsi="Arial Narrow"/>
          <w:color w:val="000000" w:themeColor="text1"/>
          <w:spacing w:val="-3"/>
          <w:sz w:val="22"/>
          <w:szCs w:val="22"/>
          <w:lang w:val="en-US"/>
        </w:rPr>
      </w:pPr>
      <w:r w:rsidRPr="00571C75">
        <w:rPr>
          <w:rFonts w:ascii="Arial Narrow" w:hAnsi="Arial Narrow"/>
          <w:color w:val="000000" w:themeColor="text1"/>
          <w:spacing w:val="-3"/>
          <w:sz w:val="22"/>
          <w:szCs w:val="22"/>
          <w:lang w:val="en-US"/>
        </w:rPr>
        <w:t xml:space="preserve">Transformation involves both agency </w:t>
      </w:r>
      <w:r w:rsidRPr="00571C75">
        <w:rPr>
          <w:rFonts w:ascii="Arial Narrow" w:hAnsi="Arial Narrow"/>
          <w:i/>
          <w:color w:val="000000" w:themeColor="text1"/>
          <w:spacing w:val="-3"/>
          <w:sz w:val="22"/>
          <w:szCs w:val="22"/>
          <w:lang w:val="en-US"/>
        </w:rPr>
        <w:t>and</w:t>
      </w:r>
      <w:r w:rsidRPr="00571C75">
        <w:rPr>
          <w:rFonts w:ascii="Arial Narrow" w:hAnsi="Arial Narrow"/>
          <w:color w:val="000000" w:themeColor="text1"/>
          <w:spacing w:val="-3"/>
          <w:sz w:val="22"/>
          <w:szCs w:val="22"/>
          <w:lang w:val="en-US"/>
        </w:rPr>
        <w:t xml:space="preserve"> </w:t>
      </w:r>
      <w:r w:rsidR="002A37C0" w:rsidRPr="00571C75">
        <w:rPr>
          <w:rFonts w:ascii="Arial Narrow" w:hAnsi="Arial Narrow"/>
          <w:color w:val="000000" w:themeColor="text1"/>
          <w:spacing w:val="-3"/>
          <w:sz w:val="22"/>
          <w:szCs w:val="22"/>
          <w:lang w:val="en-US"/>
        </w:rPr>
        <w:t>social phenomena</w:t>
      </w:r>
      <w:r w:rsidRPr="00571C75">
        <w:rPr>
          <w:rFonts w:ascii="Arial Narrow" w:hAnsi="Arial Narrow"/>
          <w:color w:val="000000" w:themeColor="text1"/>
          <w:spacing w:val="-3"/>
          <w:sz w:val="22"/>
          <w:szCs w:val="22"/>
          <w:lang w:val="en-US"/>
        </w:rPr>
        <w:t xml:space="preserve">. Sometimes agents reflect on the </w:t>
      </w:r>
      <w:r w:rsidR="002A37C0" w:rsidRPr="00571C75">
        <w:rPr>
          <w:rFonts w:ascii="Arial Narrow" w:hAnsi="Arial Narrow"/>
          <w:color w:val="000000" w:themeColor="text1"/>
          <w:spacing w:val="-3"/>
          <w:sz w:val="22"/>
          <w:szCs w:val="22"/>
          <w:lang w:val="en-US"/>
        </w:rPr>
        <w:t xml:space="preserve">social phenomena </w:t>
      </w:r>
      <w:r w:rsidRPr="00571C75">
        <w:rPr>
          <w:rFonts w:ascii="Arial Narrow" w:hAnsi="Arial Narrow"/>
          <w:color w:val="000000" w:themeColor="text1"/>
          <w:spacing w:val="-3"/>
          <w:sz w:val="22"/>
          <w:szCs w:val="22"/>
          <w:lang w:val="en-US"/>
        </w:rPr>
        <w:t>that enable and constrain them, and engage in conscious deliberation</w:t>
      </w:r>
      <w:r w:rsidR="002A37C0" w:rsidRPr="00571C75">
        <w:rPr>
          <w:rFonts w:ascii="Arial Narrow" w:hAnsi="Arial Narrow"/>
          <w:color w:val="000000" w:themeColor="text1"/>
          <w:spacing w:val="-3"/>
          <w:sz w:val="22"/>
          <w:szCs w:val="22"/>
          <w:lang w:val="en-US"/>
        </w:rPr>
        <w:t xml:space="preserve"> designed to meet some object. This reflection and deliberation is irreducible to that of a </w:t>
      </w:r>
      <w:r w:rsidRPr="00571C75">
        <w:rPr>
          <w:rFonts w:ascii="Arial Narrow" w:hAnsi="Arial Narrow"/>
          <w:color w:val="000000" w:themeColor="text1"/>
          <w:spacing w:val="-3"/>
          <w:sz w:val="22"/>
          <w:szCs w:val="22"/>
          <w:lang w:val="en-US"/>
        </w:rPr>
        <w:t>rational individual</w:t>
      </w:r>
      <w:r w:rsidR="002A37C0" w:rsidRPr="00571C75">
        <w:rPr>
          <w:rFonts w:ascii="Arial Narrow" w:hAnsi="Arial Narrow"/>
          <w:color w:val="000000" w:themeColor="text1"/>
          <w:spacing w:val="-3"/>
          <w:sz w:val="22"/>
          <w:szCs w:val="22"/>
          <w:lang w:val="en-US"/>
        </w:rPr>
        <w:t>, making maximizing decisions if, for no other reason than genuine agent</w:t>
      </w:r>
      <w:r w:rsidR="00A65E0D" w:rsidRPr="00571C75">
        <w:rPr>
          <w:rFonts w:ascii="Arial Narrow" w:hAnsi="Arial Narrow"/>
          <w:color w:val="000000" w:themeColor="text1"/>
          <w:spacing w:val="-3"/>
          <w:sz w:val="22"/>
          <w:szCs w:val="22"/>
          <w:lang w:val="en-US"/>
        </w:rPr>
        <w:t>s</w:t>
      </w:r>
      <w:r w:rsidR="002A37C0" w:rsidRPr="00571C75">
        <w:rPr>
          <w:rFonts w:ascii="Arial Narrow" w:hAnsi="Arial Narrow"/>
          <w:color w:val="000000" w:themeColor="text1"/>
          <w:spacing w:val="-3"/>
          <w:sz w:val="22"/>
          <w:szCs w:val="22"/>
          <w:lang w:val="en-US"/>
        </w:rPr>
        <w:t xml:space="preserve"> ha</w:t>
      </w:r>
      <w:r w:rsidR="00A65E0D" w:rsidRPr="00571C75">
        <w:rPr>
          <w:rFonts w:ascii="Arial Narrow" w:hAnsi="Arial Narrow"/>
          <w:color w:val="000000" w:themeColor="text1"/>
          <w:spacing w:val="-3"/>
          <w:sz w:val="22"/>
          <w:szCs w:val="22"/>
          <w:lang w:val="en-US"/>
        </w:rPr>
        <w:t>ve</w:t>
      </w:r>
      <w:r w:rsidR="002A37C0" w:rsidRPr="00571C75">
        <w:rPr>
          <w:rFonts w:ascii="Arial Narrow" w:hAnsi="Arial Narrow"/>
          <w:color w:val="000000" w:themeColor="text1"/>
          <w:spacing w:val="-3"/>
          <w:sz w:val="22"/>
          <w:szCs w:val="22"/>
          <w:lang w:val="en-US"/>
        </w:rPr>
        <w:t xml:space="preserve"> the ability to choose several courses of action</w:t>
      </w:r>
      <w:r w:rsidR="00A7598B" w:rsidRPr="00571C75">
        <w:rPr>
          <w:rFonts w:ascii="Arial Narrow" w:hAnsi="Arial Narrow"/>
          <w:color w:val="000000" w:themeColor="text1"/>
          <w:spacing w:val="-3"/>
          <w:sz w:val="22"/>
          <w:szCs w:val="22"/>
          <w:lang w:val="en-US"/>
        </w:rPr>
        <w:t>,</w:t>
      </w:r>
      <w:r w:rsidR="002A37C0" w:rsidRPr="00571C75">
        <w:rPr>
          <w:rFonts w:ascii="Arial Narrow" w:hAnsi="Arial Narrow"/>
          <w:color w:val="000000" w:themeColor="text1"/>
          <w:spacing w:val="-3"/>
          <w:sz w:val="22"/>
          <w:szCs w:val="22"/>
          <w:lang w:val="en-US"/>
        </w:rPr>
        <w:t xml:space="preserve"> including attempting to change the social phenomena that constrain them. </w:t>
      </w:r>
      <w:r w:rsidRPr="00571C75">
        <w:rPr>
          <w:rFonts w:ascii="Arial Narrow" w:hAnsi="Arial Narrow"/>
          <w:color w:val="000000" w:themeColor="text1"/>
          <w:spacing w:val="-3"/>
          <w:sz w:val="22"/>
          <w:szCs w:val="22"/>
          <w:lang w:val="en-US"/>
        </w:rPr>
        <w:t xml:space="preserve">At other times agents act unconsciously and act on the basis of habit. To do so means they have internalized the institutional rules, via a process of habituation. Just as agents draw upon and reproduce or transform </w:t>
      </w:r>
      <w:r w:rsidRPr="00571C75">
        <w:rPr>
          <w:rFonts w:ascii="Arial Narrow" w:hAnsi="Arial Narrow"/>
          <w:color w:val="000000" w:themeColor="text1"/>
          <w:sz w:val="22"/>
          <w:szCs w:val="22"/>
          <w:lang w:val="en-US"/>
        </w:rPr>
        <w:t>structures and mechanisms</w:t>
      </w:r>
      <w:r w:rsidRPr="00571C75">
        <w:rPr>
          <w:rFonts w:ascii="Arial Narrow" w:hAnsi="Arial Narrow"/>
          <w:color w:val="000000" w:themeColor="text1"/>
          <w:spacing w:val="-3"/>
          <w:sz w:val="22"/>
          <w:szCs w:val="22"/>
          <w:lang w:val="en-US"/>
        </w:rPr>
        <w:t>, in so doing they reproduce or transform</w:t>
      </w:r>
      <w:r w:rsidRPr="00571C75">
        <w:rPr>
          <w:rFonts w:ascii="Arial Narrow" w:hAnsi="Arial Narrow"/>
          <w:i/>
          <w:color w:val="000000" w:themeColor="text1"/>
          <w:spacing w:val="-3"/>
          <w:sz w:val="22"/>
          <w:szCs w:val="22"/>
          <w:lang w:val="en-US"/>
        </w:rPr>
        <w:t xml:space="preserve"> themselves</w:t>
      </w:r>
      <w:r w:rsidRPr="00571C75">
        <w:rPr>
          <w:rFonts w:ascii="Arial Narrow" w:hAnsi="Arial Narrow"/>
          <w:color w:val="000000" w:themeColor="text1"/>
          <w:spacing w:val="-3"/>
          <w:sz w:val="22"/>
          <w:szCs w:val="22"/>
          <w:lang w:val="en-US"/>
        </w:rPr>
        <w:t xml:space="preserve"> as agents of a specific kind – e.g. job-seekers</w:t>
      </w:r>
      <w:r w:rsidR="00A23AE1" w:rsidRPr="00571C75">
        <w:rPr>
          <w:rFonts w:ascii="Arial Narrow" w:hAnsi="Arial Narrow"/>
          <w:color w:val="000000" w:themeColor="text1"/>
          <w:spacing w:val="-3"/>
          <w:sz w:val="22"/>
          <w:szCs w:val="22"/>
          <w:lang w:val="en-US"/>
        </w:rPr>
        <w:t xml:space="preserve"> or</w:t>
      </w:r>
      <w:r w:rsidRPr="00571C75">
        <w:rPr>
          <w:rFonts w:ascii="Arial Narrow" w:hAnsi="Arial Narrow"/>
          <w:color w:val="000000" w:themeColor="text1"/>
          <w:spacing w:val="-3"/>
          <w:sz w:val="22"/>
          <w:szCs w:val="22"/>
          <w:lang w:val="en-US"/>
        </w:rPr>
        <w:t xml:space="preserve"> discouraged workers</w:t>
      </w:r>
      <w:r w:rsidR="00AF06FA" w:rsidRPr="00571C75">
        <w:rPr>
          <w:rFonts w:ascii="Arial Narrow" w:hAnsi="Arial Narrow"/>
          <w:color w:val="000000" w:themeColor="text1"/>
          <w:spacing w:val="-3"/>
          <w:sz w:val="22"/>
          <w:szCs w:val="22"/>
          <w:lang w:val="en-US"/>
        </w:rPr>
        <w:t xml:space="preserve">. </w:t>
      </w:r>
    </w:p>
    <w:p w:rsidR="009316DA" w:rsidRPr="00571C75" w:rsidRDefault="009316DA" w:rsidP="00571C75">
      <w:pPr>
        <w:pStyle w:val="EndnoteText"/>
        <w:spacing w:beforeAutospacing="0" w:afterAutospacing="0" w:line="276" w:lineRule="auto"/>
        <w:contextualSpacing/>
        <w:outlineLvl w:val="0"/>
        <w:rPr>
          <w:rFonts w:ascii="Arial Narrow" w:hAnsi="Arial Narrow"/>
          <w:color w:val="000000" w:themeColor="text1"/>
          <w:spacing w:val="-3"/>
          <w:sz w:val="22"/>
          <w:szCs w:val="22"/>
          <w:lang w:val="en-US"/>
        </w:rPr>
      </w:pPr>
    </w:p>
    <w:p w:rsidR="00AA185D" w:rsidRPr="00571C75" w:rsidRDefault="009316DA" w:rsidP="00571C75">
      <w:pPr>
        <w:pStyle w:val="EndnoteText"/>
        <w:spacing w:beforeAutospacing="0" w:afterAutospacing="0" w:line="276" w:lineRule="auto"/>
        <w:contextualSpacing/>
        <w:outlineLvl w:val="0"/>
        <w:rPr>
          <w:rFonts w:ascii="Arial Narrow" w:hAnsi="Arial Narrow"/>
          <w:sz w:val="22"/>
          <w:szCs w:val="22"/>
          <w:lang w:val="en-US"/>
        </w:rPr>
      </w:pPr>
      <w:r w:rsidRPr="00571C75">
        <w:rPr>
          <w:rFonts w:ascii="Arial Narrow" w:hAnsi="Arial Narrow"/>
          <w:color w:val="000000" w:themeColor="text1"/>
          <w:spacing w:val="-3"/>
          <w:sz w:val="22"/>
          <w:szCs w:val="22"/>
          <w:lang w:val="en-US"/>
        </w:rPr>
        <w:t xml:space="preserve">Because both agency and </w:t>
      </w:r>
      <w:r w:rsidR="002A37C0" w:rsidRPr="00571C75">
        <w:rPr>
          <w:rFonts w:ascii="Arial Narrow" w:hAnsi="Arial Narrow"/>
          <w:color w:val="000000" w:themeColor="text1"/>
          <w:spacing w:val="-3"/>
          <w:sz w:val="22"/>
          <w:szCs w:val="22"/>
          <w:lang w:val="en-US"/>
        </w:rPr>
        <w:t>social phenomena</w:t>
      </w:r>
      <w:r w:rsidRPr="00571C75">
        <w:rPr>
          <w:rFonts w:ascii="Arial Narrow" w:hAnsi="Arial Narrow"/>
          <w:color w:val="000000" w:themeColor="text1"/>
          <w:spacing w:val="-3"/>
          <w:sz w:val="22"/>
          <w:szCs w:val="22"/>
          <w:lang w:val="en-US"/>
        </w:rPr>
        <w:t xml:space="preserve"> are always in operation, there are two sources of change. First, agents </w:t>
      </w:r>
      <w:r w:rsidRPr="00571C75">
        <w:rPr>
          <w:rFonts w:ascii="Arial Narrow" w:hAnsi="Arial Narrow"/>
          <w:color w:val="000000" w:themeColor="text1"/>
          <w:sz w:val="22"/>
          <w:szCs w:val="22"/>
          <w:lang w:val="en-US"/>
        </w:rPr>
        <w:t>can, and do, change their minds. This</w:t>
      </w:r>
      <w:r w:rsidR="00AF06FA" w:rsidRPr="00571C75">
        <w:rPr>
          <w:rFonts w:ascii="Arial Narrow" w:hAnsi="Arial Narrow"/>
          <w:color w:val="000000" w:themeColor="text1"/>
          <w:sz w:val="22"/>
          <w:szCs w:val="22"/>
          <w:lang w:val="en-US"/>
        </w:rPr>
        <w:t xml:space="preserve"> does </w:t>
      </w:r>
      <w:r w:rsidRPr="00571C75">
        <w:rPr>
          <w:rFonts w:ascii="Arial Narrow" w:hAnsi="Arial Narrow"/>
          <w:color w:val="000000" w:themeColor="text1"/>
          <w:sz w:val="22"/>
          <w:szCs w:val="22"/>
          <w:lang w:val="en-US"/>
        </w:rPr>
        <w:t>not mean that humans are entirely capricious or act</w:t>
      </w:r>
      <w:r w:rsidR="00A65E0D" w:rsidRPr="00571C75">
        <w:rPr>
          <w:rFonts w:ascii="Arial Narrow" w:hAnsi="Arial Narrow"/>
          <w:color w:val="000000" w:themeColor="text1"/>
          <w:sz w:val="22"/>
          <w:szCs w:val="22"/>
          <w:lang w:val="en-US"/>
        </w:rPr>
        <w:t xml:space="preserve"> </w:t>
      </w:r>
      <w:r w:rsidR="00AF06FA" w:rsidRPr="00571C75">
        <w:rPr>
          <w:rFonts w:ascii="Arial Narrow" w:hAnsi="Arial Narrow"/>
          <w:color w:val="000000" w:themeColor="text1"/>
          <w:sz w:val="22"/>
          <w:szCs w:val="22"/>
          <w:lang w:val="en-US"/>
        </w:rPr>
        <w:t xml:space="preserve">whimsically. It does mean that </w:t>
      </w:r>
      <w:r w:rsidRPr="00571C75">
        <w:rPr>
          <w:rFonts w:ascii="Arial Narrow" w:hAnsi="Arial Narrow"/>
          <w:color w:val="000000" w:themeColor="text1"/>
          <w:sz w:val="22"/>
          <w:szCs w:val="22"/>
          <w:lang w:val="en-US"/>
        </w:rPr>
        <w:t xml:space="preserve">their actions are not entirely predictable because they retain the ability to </w:t>
      </w:r>
      <w:r w:rsidRPr="00571C75">
        <w:rPr>
          <w:rFonts w:ascii="Arial Narrow" w:hAnsi="Arial Narrow"/>
          <w:i/>
          <w:color w:val="000000" w:themeColor="text1"/>
          <w:sz w:val="22"/>
          <w:szCs w:val="22"/>
          <w:lang w:val="en-US"/>
        </w:rPr>
        <w:t>always have done otherwise</w:t>
      </w:r>
      <w:r w:rsidRPr="00571C75">
        <w:rPr>
          <w:rFonts w:ascii="Arial Narrow" w:hAnsi="Arial Narrow"/>
          <w:color w:val="000000" w:themeColor="text1"/>
          <w:sz w:val="22"/>
          <w:szCs w:val="22"/>
          <w:lang w:val="en-US"/>
        </w:rPr>
        <w:t xml:space="preserve">. To deny this is to deny human subjectivity, creativity, imagination, ingenuity and entrepreneurial activity. Wage rates or working conditions that were accepted as legitimate by workers in one period can become unacceptable in another period and </w:t>
      </w:r>
      <w:r w:rsidRPr="00571C75">
        <w:rPr>
          <w:rFonts w:ascii="Arial Narrow" w:hAnsi="Arial Narrow"/>
          <w:i/>
          <w:color w:val="000000" w:themeColor="text1"/>
          <w:sz w:val="22"/>
          <w:szCs w:val="22"/>
          <w:lang w:val="en-US"/>
        </w:rPr>
        <w:t>vice versa</w:t>
      </w:r>
      <w:r w:rsidRPr="00571C75">
        <w:rPr>
          <w:rFonts w:ascii="Arial Narrow" w:hAnsi="Arial Narrow"/>
          <w:color w:val="000000" w:themeColor="text1"/>
          <w:sz w:val="22"/>
          <w:szCs w:val="22"/>
          <w:lang w:val="en-US"/>
        </w:rPr>
        <w:t xml:space="preserve">, and it is often difficult to attribute causes to this other than to say workers changed their mind – </w:t>
      </w:r>
      <w:r w:rsidRPr="00571C75">
        <w:rPr>
          <w:rFonts w:ascii="Arial Narrow" w:hAnsi="Arial Narrow"/>
          <w:i/>
          <w:color w:val="000000" w:themeColor="text1"/>
          <w:sz w:val="22"/>
          <w:szCs w:val="22"/>
          <w:lang w:val="en-US"/>
        </w:rPr>
        <w:t>sui generis</w:t>
      </w:r>
      <w:r w:rsidRPr="00571C75">
        <w:rPr>
          <w:rFonts w:ascii="Arial Narrow" w:hAnsi="Arial Narrow"/>
          <w:color w:val="000000" w:themeColor="text1"/>
          <w:sz w:val="22"/>
          <w:szCs w:val="22"/>
          <w:lang w:val="en-US"/>
        </w:rPr>
        <w:t xml:space="preserve">, or because of </w:t>
      </w:r>
      <w:r w:rsidRPr="00571C75">
        <w:rPr>
          <w:rFonts w:ascii="Arial Narrow" w:hAnsi="Arial Narrow"/>
          <w:color w:val="000000" w:themeColor="text1"/>
          <w:sz w:val="22"/>
          <w:szCs w:val="22"/>
          <w:lang w:val="en-US"/>
        </w:rPr>
        <w:lastRenderedPageBreak/>
        <w:t xml:space="preserve">information about other possibilities or comparators. Orthodox </w:t>
      </w:r>
      <w:proofErr w:type="spellStart"/>
      <w:r w:rsidRPr="00571C75">
        <w:rPr>
          <w:rFonts w:ascii="Arial Narrow" w:hAnsi="Arial Narrow"/>
          <w:color w:val="000000" w:themeColor="text1"/>
          <w:sz w:val="22"/>
          <w:szCs w:val="22"/>
          <w:lang w:val="en-US"/>
        </w:rPr>
        <w:t>labour</w:t>
      </w:r>
      <w:proofErr w:type="spellEnd"/>
      <w:r w:rsidRPr="00571C75">
        <w:rPr>
          <w:rFonts w:ascii="Arial Narrow" w:hAnsi="Arial Narrow"/>
          <w:color w:val="000000" w:themeColor="text1"/>
          <w:sz w:val="22"/>
          <w:szCs w:val="22"/>
          <w:lang w:val="en-US"/>
        </w:rPr>
        <w:t xml:space="preserve"> economists know this and refer to it as changes in `preferences´. But unfortunately, they almost never investigate the source of these preferences and they are, as </w:t>
      </w:r>
      <w:r w:rsidRPr="00571C75">
        <w:rPr>
          <w:rFonts w:ascii="Arial Narrow" w:hAnsi="Arial Narrow" w:cs="Sabon-Roman"/>
          <w:color w:val="000000" w:themeColor="text1"/>
          <w:sz w:val="22"/>
          <w:szCs w:val="22"/>
          <w:lang w:val="en-US"/>
        </w:rPr>
        <w:t>Hodgson (2003: 60)</w:t>
      </w:r>
      <w:r w:rsidRPr="00571C75">
        <w:rPr>
          <w:rFonts w:ascii="Arial Narrow" w:hAnsi="Arial Narrow"/>
          <w:color w:val="000000" w:themeColor="text1"/>
          <w:sz w:val="22"/>
          <w:szCs w:val="22"/>
          <w:lang w:val="en-US"/>
        </w:rPr>
        <w:t xml:space="preserve"> puts it, `immaculately conceived´. </w:t>
      </w:r>
      <w:r w:rsidRPr="00571C75">
        <w:rPr>
          <w:rFonts w:ascii="Arial Narrow" w:hAnsi="Arial Narrow"/>
          <w:color w:val="000000" w:themeColor="text1"/>
          <w:spacing w:val="-3"/>
          <w:sz w:val="22"/>
          <w:szCs w:val="22"/>
          <w:lang w:val="en-US"/>
        </w:rPr>
        <w:t xml:space="preserve">The </w:t>
      </w:r>
      <w:r w:rsidRPr="00571C75">
        <w:rPr>
          <w:rFonts w:ascii="Arial Narrow" w:hAnsi="Arial Narrow"/>
          <w:spacing w:val="-3"/>
          <w:sz w:val="22"/>
          <w:szCs w:val="22"/>
          <w:lang w:val="en-US"/>
        </w:rPr>
        <w:t xml:space="preserve">second source of change comes from changes in the </w:t>
      </w:r>
      <w:r w:rsidR="002A37C0" w:rsidRPr="00571C75">
        <w:rPr>
          <w:rFonts w:ascii="Arial Narrow" w:hAnsi="Arial Narrow"/>
          <w:color w:val="000000" w:themeColor="text1"/>
          <w:spacing w:val="-3"/>
          <w:sz w:val="22"/>
          <w:szCs w:val="22"/>
          <w:lang w:val="en-US"/>
        </w:rPr>
        <w:t>social phenomena</w:t>
      </w:r>
      <w:r w:rsidR="002A37C0" w:rsidRPr="00571C75">
        <w:rPr>
          <w:rFonts w:ascii="Arial Narrow" w:hAnsi="Arial Narrow"/>
          <w:sz w:val="22"/>
          <w:szCs w:val="22"/>
          <w:lang w:val="en-US"/>
        </w:rPr>
        <w:t xml:space="preserve"> </w:t>
      </w:r>
      <w:r w:rsidRPr="00571C75">
        <w:rPr>
          <w:rFonts w:ascii="Arial Narrow" w:hAnsi="Arial Narrow"/>
          <w:sz w:val="22"/>
          <w:szCs w:val="22"/>
          <w:lang w:val="en-US"/>
        </w:rPr>
        <w:t xml:space="preserve">themselves.  </w:t>
      </w:r>
    </w:p>
    <w:p w:rsidR="00AA185D" w:rsidRPr="00571C75" w:rsidRDefault="00AA185D" w:rsidP="00571C75">
      <w:pPr>
        <w:pStyle w:val="EndnoteText"/>
        <w:spacing w:beforeAutospacing="0" w:afterAutospacing="0" w:line="276" w:lineRule="auto"/>
        <w:contextualSpacing/>
        <w:outlineLvl w:val="0"/>
        <w:rPr>
          <w:rFonts w:ascii="Arial Narrow" w:hAnsi="Arial Narrow"/>
          <w:sz w:val="22"/>
          <w:szCs w:val="22"/>
          <w:lang w:val="en-US"/>
        </w:rPr>
      </w:pPr>
    </w:p>
    <w:p w:rsidR="00790B3E" w:rsidRPr="00571C75" w:rsidRDefault="004D4CB7" w:rsidP="00571C75">
      <w:pPr>
        <w:tabs>
          <w:tab w:val="left" w:pos="-720"/>
        </w:tabs>
        <w:suppressAutoHyphens/>
        <w:spacing w:before="0" w:beforeAutospacing="0" w:after="0" w:afterAutospacing="0"/>
        <w:contextualSpacing/>
        <w:rPr>
          <w:rFonts w:ascii="Arial Narrow" w:hAnsi="Arial Narrow"/>
          <w:lang w:val="en-US"/>
        </w:rPr>
      </w:pPr>
      <w:r w:rsidRPr="00571C75">
        <w:rPr>
          <w:rFonts w:ascii="Arial Narrow" w:hAnsi="Arial Narrow"/>
          <w:lang w:val="en-US"/>
        </w:rPr>
        <w:t>To sum</w:t>
      </w:r>
      <w:r w:rsidR="003F0B16">
        <w:rPr>
          <w:rFonts w:ascii="Arial Narrow" w:hAnsi="Arial Narrow"/>
          <w:lang w:val="en-US"/>
        </w:rPr>
        <w:t>-</w:t>
      </w:r>
      <w:r w:rsidRPr="00571C75">
        <w:rPr>
          <w:rFonts w:ascii="Arial Narrow" w:hAnsi="Arial Narrow"/>
          <w:lang w:val="en-US"/>
        </w:rPr>
        <w:t xml:space="preserve">up. </w:t>
      </w:r>
      <w:r w:rsidR="0049795C" w:rsidRPr="00571C75">
        <w:rPr>
          <w:rFonts w:ascii="Arial Narrow" w:hAnsi="Arial Narrow"/>
          <w:lang w:val="en-US"/>
        </w:rPr>
        <w:t xml:space="preserve">In </w:t>
      </w:r>
      <w:proofErr w:type="spellStart"/>
      <w:r w:rsidR="0049751B" w:rsidRPr="00571C75">
        <w:rPr>
          <w:rFonts w:ascii="Arial Narrow" w:hAnsi="Arial Narrow"/>
          <w:lang w:val="en-US"/>
        </w:rPr>
        <w:t>labour</w:t>
      </w:r>
      <w:proofErr w:type="spellEnd"/>
      <w:r w:rsidR="0049751B" w:rsidRPr="00571C75">
        <w:rPr>
          <w:rFonts w:ascii="Arial Narrow" w:hAnsi="Arial Narrow"/>
          <w:lang w:val="en-US"/>
        </w:rPr>
        <w:t xml:space="preserve"> markets</w:t>
      </w:r>
      <w:r w:rsidR="004240C8" w:rsidRPr="00571C75">
        <w:rPr>
          <w:rFonts w:ascii="Arial Narrow" w:hAnsi="Arial Narrow"/>
          <w:lang w:val="en-US"/>
        </w:rPr>
        <w:t>:</w:t>
      </w:r>
      <w:r w:rsidR="0049751B" w:rsidRPr="00571C75">
        <w:rPr>
          <w:rFonts w:ascii="Arial Narrow" w:hAnsi="Arial Narrow"/>
          <w:lang w:val="en-US"/>
        </w:rPr>
        <w:t xml:space="preserve"> (i) </w:t>
      </w:r>
      <w:r w:rsidR="00790B3E" w:rsidRPr="00571C75">
        <w:rPr>
          <w:rFonts w:ascii="Arial Narrow" w:hAnsi="Arial Narrow"/>
          <w:lang w:val="en-US"/>
        </w:rPr>
        <w:t>the m</w:t>
      </w:r>
      <w:r w:rsidR="0049751B" w:rsidRPr="00571C75">
        <w:rPr>
          <w:rFonts w:ascii="Arial Narrow" w:hAnsi="Arial Narrow"/>
          <w:lang w:val="en-US"/>
        </w:rPr>
        <w:t>ore multiple causes are at work</w:t>
      </w:r>
      <w:r w:rsidR="00790B3E" w:rsidRPr="00571C75">
        <w:rPr>
          <w:rFonts w:ascii="Arial Narrow" w:hAnsi="Arial Narrow"/>
          <w:lang w:val="en-US"/>
        </w:rPr>
        <w:t xml:space="preserve">, especially causes involving social phenomena; </w:t>
      </w:r>
      <w:r w:rsidR="0049751B" w:rsidRPr="00571C75">
        <w:rPr>
          <w:rFonts w:ascii="Arial Narrow" w:hAnsi="Arial Narrow"/>
          <w:lang w:val="en-US"/>
        </w:rPr>
        <w:t xml:space="preserve">(ii) </w:t>
      </w:r>
      <w:r w:rsidR="00790B3E" w:rsidRPr="00571C75">
        <w:rPr>
          <w:rFonts w:ascii="Arial Narrow" w:hAnsi="Arial Narrow"/>
          <w:spacing w:val="-2"/>
          <w:lang w:val="en-US"/>
        </w:rPr>
        <w:t xml:space="preserve">the more social phenomena are `out of phase´ with the actions and events they govern; </w:t>
      </w:r>
      <w:r w:rsidR="0049751B" w:rsidRPr="00571C75">
        <w:rPr>
          <w:rFonts w:ascii="Arial Narrow" w:hAnsi="Arial Narrow"/>
          <w:spacing w:val="-2"/>
          <w:lang w:val="en-US"/>
        </w:rPr>
        <w:t xml:space="preserve">(iii) </w:t>
      </w:r>
      <w:r w:rsidR="00790B3E" w:rsidRPr="00571C75">
        <w:rPr>
          <w:rFonts w:ascii="Arial Narrow" w:hAnsi="Arial Narrow"/>
          <w:lang w:val="en-US"/>
        </w:rPr>
        <w:t xml:space="preserve">the more emergence is at work; </w:t>
      </w:r>
      <w:r w:rsidR="0049751B" w:rsidRPr="00571C75">
        <w:rPr>
          <w:rFonts w:ascii="Arial Narrow" w:hAnsi="Arial Narrow"/>
          <w:lang w:val="en-US"/>
        </w:rPr>
        <w:t>(</w:t>
      </w:r>
      <w:r w:rsidRPr="00571C75">
        <w:rPr>
          <w:rFonts w:ascii="Arial Narrow" w:hAnsi="Arial Narrow"/>
          <w:lang w:val="en-US"/>
        </w:rPr>
        <w:t>i</w:t>
      </w:r>
      <w:r w:rsidR="0049751B" w:rsidRPr="00571C75">
        <w:rPr>
          <w:rFonts w:ascii="Arial Narrow" w:hAnsi="Arial Narrow"/>
          <w:lang w:val="en-US"/>
        </w:rPr>
        <w:t xml:space="preserve">v) the more social phenomena such as class, norms and laws are at work; </w:t>
      </w:r>
      <w:r w:rsidR="00790B3E" w:rsidRPr="00571C75">
        <w:rPr>
          <w:rFonts w:ascii="Arial Narrow" w:hAnsi="Arial Narrow"/>
          <w:lang w:val="en-US"/>
        </w:rPr>
        <w:t xml:space="preserve">and </w:t>
      </w:r>
      <w:r w:rsidR="0049751B" w:rsidRPr="00571C75">
        <w:rPr>
          <w:rFonts w:ascii="Arial Narrow" w:hAnsi="Arial Narrow"/>
          <w:lang w:val="en-US"/>
        </w:rPr>
        <w:t xml:space="preserve">(v) </w:t>
      </w:r>
      <w:r w:rsidR="00790B3E" w:rsidRPr="00571C75">
        <w:rPr>
          <w:rFonts w:ascii="Arial Narrow" w:hAnsi="Arial Narrow"/>
          <w:lang w:val="en-US"/>
        </w:rPr>
        <w:t>the more genuine agency (i.e. conscious deliberation and unconscious habit)</w:t>
      </w:r>
      <w:r w:rsidR="0049751B" w:rsidRPr="00571C75">
        <w:rPr>
          <w:rFonts w:ascii="Arial Narrow" w:hAnsi="Arial Narrow"/>
          <w:lang w:val="en-US"/>
        </w:rPr>
        <w:t xml:space="preserve"> is at work, </w:t>
      </w:r>
      <w:r w:rsidR="00790B3E" w:rsidRPr="00571C75">
        <w:rPr>
          <w:rFonts w:ascii="Arial Narrow" w:hAnsi="Arial Narrow"/>
          <w:lang w:val="en-US"/>
        </w:rPr>
        <w:t xml:space="preserve">then </w:t>
      </w:r>
      <w:r w:rsidR="00790B3E" w:rsidRPr="00571C75">
        <w:rPr>
          <w:rFonts w:ascii="Arial Narrow" w:hAnsi="Arial Narrow"/>
          <w:spacing w:val="-2"/>
          <w:lang w:val="en-US"/>
        </w:rPr>
        <w:t xml:space="preserve">the more the relations between </w:t>
      </w:r>
      <w:proofErr w:type="spellStart"/>
      <w:r w:rsidR="00790B3E" w:rsidRPr="00571C75">
        <w:rPr>
          <w:rFonts w:ascii="Arial Narrow" w:hAnsi="Arial Narrow"/>
          <w:lang w:val="en-US"/>
        </w:rPr>
        <w:t>labour</w:t>
      </w:r>
      <w:proofErr w:type="spellEnd"/>
      <w:r w:rsidR="00790B3E" w:rsidRPr="00571C75">
        <w:rPr>
          <w:rFonts w:ascii="Arial Narrow" w:hAnsi="Arial Narrow"/>
          <w:lang w:val="en-US"/>
        </w:rPr>
        <w:t xml:space="preserve"> supply and demand</w:t>
      </w:r>
      <w:r w:rsidRPr="00571C75">
        <w:rPr>
          <w:rFonts w:ascii="Arial Narrow" w:hAnsi="Arial Narrow"/>
          <w:lang w:val="en-US"/>
        </w:rPr>
        <w:t>,</w:t>
      </w:r>
      <w:r w:rsidR="00790B3E" w:rsidRPr="00571C75">
        <w:rPr>
          <w:rFonts w:ascii="Arial Narrow" w:hAnsi="Arial Narrow"/>
          <w:lang w:val="en-US"/>
        </w:rPr>
        <w:t xml:space="preserve"> and wage rates</w:t>
      </w:r>
      <w:r w:rsidRPr="00571C75">
        <w:rPr>
          <w:rFonts w:ascii="Arial Narrow" w:hAnsi="Arial Narrow"/>
          <w:lang w:val="en-US"/>
        </w:rPr>
        <w:t>,</w:t>
      </w:r>
      <w:r w:rsidR="00790B3E" w:rsidRPr="00571C75">
        <w:rPr>
          <w:rFonts w:ascii="Arial Narrow" w:hAnsi="Arial Narrow"/>
          <w:lang w:val="en-US"/>
        </w:rPr>
        <w:t xml:space="preserve"> are likely to be </w:t>
      </w:r>
      <w:proofErr w:type="spellStart"/>
      <w:r w:rsidR="00790B3E" w:rsidRPr="00571C75">
        <w:rPr>
          <w:rFonts w:ascii="Arial Narrow" w:hAnsi="Arial Narrow"/>
          <w:lang w:val="en-US"/>
        </w:rPr>
        <w:t>characterised</w:t>
      </w:r>
      <w:proofErr w:type="spellEnd"/>
      <w:r w:rsidR="00790B3E" w:rsidRPr="00571C75">
        <w:rPr>
          <w:rFonts w:ascii="Arial Narrow" w:hAnsi="Arial Narrow"/>
          <w:lang w:val="en-US"/>
        </w:rPr>
        <w:t xml:space="preserve"> by </w:t>
      </w:r>
      <w:r w:rsidR="00790B3E" w:rsidRPr="00571C75">
        <w:rPr>
          <w:rFonts w:ascii="Arial Narrow" w:hAnsi="Arial Narrow"/>
          <w:spacing w:val="-2"/>
          <w:lang w:val="en-US"/>
        </w:rPr>
        <w:t xml:space="preserve">event </w:t>
      </w:r>
      <w:r w:rsidR="00790B3E" w:rsidRPr="00571C75">
        <w:rPr>
          <w:rFonts w:ascii="Arial Narrow" w:hAnsi="Arial Narrow"/>
          <w:i/>
          <w:spacing w:val="-2"/>
          <w:lang w:val="en-US"/>
        </w:rPr>
        <w:t>ir</w:t>
      </w:r>
      <w:r w:rsidR="00790B3E" w:rsidRPr="00571C75">
        <w:rPr>
          <w:rFonts w:ascii="Arial Narrow" w:hAnsi="Arial Narrow"/>
          <w:spacing w:val="-2"/>
          <w:lang w:val="en-US"/>
        </w:rPr>
        <w:t>regularity</w:t>
      </w:r>
      <w:r w:rsidR="0093176E" w:rsidRPr="00571C75">
        <w:rPr>
          <w:rFonts w:ascii="Arial Narrow" w:hAnsi="Arial Narrow"/>
          <w:spacing w:val="-2"/>
          <w:lang w:val="en-US"/>
        </w:rPr>
        <w:t xml:space="preserve">. Systems characterized by event </w:t>
      </w:r>
      <w:r w:rsidR="0093176E" w:rsidRPr="00571C75">
        <w:rPr>
          <w:rFonts w:ascii="Arial Narrow" w:hAnsi="Arial Narrow"/>
          <w:i/>
          <w:spacing w:val="-2"/>
          <w:lang w:val="en-US"/>
        </w:rPr>
        <w:t>ir</w:t>
      </w:r>
      <w:r w:rsidR="0093176E" w:rsidRPr="00571C75">
        <w:rPr>
          <w:rFonts w:ascii="Arial Narrow" w:hAnsi="Arial Narrow"/>
          <w:spacing w:val="-2"/>
          <w:lang w:val="en-US"/>
        </w:rPr>
        <w:t xml:space="preserve">regularity are, by definition, </w:t>
      </w:r>
      <w:r w:rsidR="004240C8" w:rsidRPr="00571C75">
        <w:rPr>
          <w:rFonts w:ascii="Arial Narrow" w:hAnsi="Arial Narrow"/>
          <w:spacing w:val="-2"/>
          <w:lang w:val="en-US"/>
        </w:rPr>
        <w:t>open systems</w:t>
      </w:r>
      <w:r w:rsidR="0093176E" w:rsidRPr="00571C75">
        <w:rPr>
          <w:rFonts w:ascii="Arial Narrow" w:hAnsi="Arial Narrow"/>
          <w:spacing w:val="-2"/>
          <w:lang w:val="en-US"/>
        </w:rPr>
        <w:t xml:space="preserve">. In open systems, </w:t>
      </w:r>
      <w:proofErr w:type="spellStart"/>
      <w:r w:rsidR="00790B3E" w:rsidRPr="00571C75">
        <w:rPr>
          <w:rFonts w:ascii="Arial Narrow" w:hAnsi="Arial Narrow"/>
          <w:lang w:val="en-US"/>
        </w:rPr>
        <w:t>labour</w:t>
      </w:r>
      <w:proofErr w:type="spellEnd"/>
      <w:r w:rsidR="00790B3E" w:rsidRPr="00571C75">
        <w:rPr>
          <w:rFonts w:ascii="Arial Narrow" w:hAnsi="Arial Narrow"/>
          <w:lang w:val="en-US"/>
        </w:rPr>
        <w:t xml:space="preserve"> supply and demand curves </w:t>
      </w:r>
      <w:r w:rsidR="0093176E" w:rsidRPr="00571C75">
        <w:rPr>
          <w:rFonts w:ascii="Arial Narrow" w:hAnsi="Arial Narrow"/>
          <w:lang w:val="en-US"/>
        </w:rPr>
        <w:t xml:space="preserve">cannot </w:t>
      </w:r>
      <w:r w:rsidR="00790B3E" w:rsidRPr="00571C75">
        <w:rPr>
          <w:rFonts w:ascii="Arial Narrow" w:hAnsi="Arial Narrow"/>
          <w:lang w:val="en-US"/>
        </w:rPr>
        <w:t xml:space="preserve">exist. </w:t>
      </w:r>
      <w:r w:rsidR="00790B3E" w:rsidRPr="00571C75">
        <w:rPr>
          <w:rFonts w:ascii="Arial Narrow" w:hAnsi="Arial Narrow"/>
          <w:iCs/>
          <w:lang w:val="en-US"/>
        </w:rPr>
        <w:t xml:space="preserve">Whilst this is not conclusive evidence, </w:t>
      </w:r>
      <w:r w:rsidR="00790B3E" w:rsidRPr="00571C75">
        <w:rPr>
          <w:rFonts w:ascii="Arial Narrow" w:hAnsi="Arial Narrow"/>
          <w:lang w:val="en-US"/>
        </w:rPr>
        <w:t xml:space="preserve">we would be extremely foolish to ignore it. </w:t>
      </w:r>
    </w:p>
    <w:p w:rsidR="00790B3E" w:rsidRPr="00571C75" w:rsidRDefault="00790B3E" w:rsidP="00571C75">
      <w:pPr>
        <w:pStyle w:val="EndnoteText"/>
        <w:spacing w:beforeAutospacing="0" w:afterAutospacing="0" w:line="276" w:lineRule="auto"/>
        <w:contextualSpacing/>
        <w:outlineLvl w:val="0"/>
        <w:rPr>
          <w:rFonts w:ascii="Arial Narrow" w:hAnsi="Arial Narrow"/>
          <w:sz w:val="22"/>
          <w:szCs w:val="22"/>
          <w:lang w:val="en-US"/>
        </w:rPr>
      </w:pPr>
    </w:p>
    <w:p w:rsidR="002A37C0" w:rsidRPr="00571C75" w:rsidRDefault="002A37C0" w:rsidP="00571C75">
      <w:pPr>
        <w:pStyle w:val="EndnoteText"/>
        <w:spacing w:beforeAutospacing="0" w:afterAutospacing="0" w:line="276" w:lineRule="auto"/>
        <w:ind w:left="709" w:hanging="709"/>
        <w:contextualSpacing/>
        <w:rPr>
          <w:rFonts w:ascii="Arial Narrow" w:hAnsi="Arial Narrow"/>
          <w:i/>
          <w:sz w:val="22"/>
          <w:szCs w:val="22"/>
          <w:lang w:val="en-US"/>
        </w:rPr>
      </w:pPr>
      <w:r w:rsidRPr="00571C75">
        <w:rPr>
          <w:rFonts w:ascii="Arial Narrow" w:hAnsi="Arial Narrow"/>
          <w:i/>
          <w:sz w:val="22"/>
          <w:szCs w:val="22"/>
          <w:lang w:val="en-US"/>
        </w:rPr>
        <w:t>Sub-conclusion (</w:t>
      </w:r>
      <w:r w:rsidR="00A62202">
        <w:rPr>
          <w:rFonts w:ascii="Arial Narrow" w:hAnsi="Arial Narrow"/>
          <w:i/>
          <w:sz w:val="22"/>
          <w:szCs w:val="22"/>
          <w:lang w:val="en-US"/>
        </w:rPr>
        <w:t>3.</w:t>
      </w:r>
      <w:r w:rsidRPr="00571C75">
        <w:rPr>
          <w:rFonts w:ascii="Arial Narrow" w:hAnsi="Arial Narrow"/>
          <w:i/>
          <w:sz w:val="22"/>
          <w:szCs w:val="22"/>
          <w:lang w:val="en-US"/>
        </w:rPr>
        <w:t xml:space="preserve">1): Ontological reflection </w:t>
      </w:r>
      <w:r w:rsidR="00C30895" w:rsidRPr="00571C75">
        <w:rPr>
          <w:rFonts w:ascii="Arial Narrow" w:hAnsi="Arial Narrow"/>
          <w:i/>
          <w:sz w:val="22"/>
          <w:szCs w:val="22"/>
          <w:lang w:val="en-US"/>
        </w:rPr>
        <w:t xml:space="preserve">gives rise to circumstantial evidence </w:t>
      </w:r>
      <w:r w:rsidRPr="00571C75">
        <w:rPr>
          <w:rFonts w:ascii="Arial Narrow" w:hAnsi="Arial Narrow"/>
          <w:i/>
          <w:sz w:val="22"/>
          <w:szCs w:val="22"/>
          <w:lang w:val="en-US"/>
        </w:rPr>
        <w:t xml:space="preserve">that </w:t>
      </w:r>
      <w:r w:rsidR="00C30895" w:rsidRPr="00571C75">
        <w:rPr>
          <w:rFonts w:ascii="Arial Narrow" w:hAnsi="Arial Narrow"/>
          <w:i/>
          <w:sz w:val="22"/>
          <w:szCs w:val="22"/>
          <w:lang w:val="en-US"/>
        </w:rPr>
        <w:t xml:space="preserve">because </w:t>
      </w:r>
      <w:proofErr w:type="spellStart"/>
      <w:r w:rsidR="00535BA3" w:rsidRPr="00571C75">
        <w:rPr>
          <w:rFonts w:ascii="Arial Narrow" w:hAnsi="Arial Narrow"/>
          <w:i/>
          <w:sz w:val="22"/>
          <w:szCs w:val="22"/>
          <w:lang w:val="en-US"/>
        </w:rPr>
        <w:t>l</w:t>
      </w:r>
      <w:r w:rsidR="009316DA" w:rsidRPr="00571C75">
        <w:rPr>
          <w:rFonts w:ascii="Arial Narrow" w:hAnsi="Arial Narrow"/>
          <w:i/>
          <w:sz w:val="22"/>
          <w:szCs w:val="22"/>
          <w:lang w:val="en-US"/>
        </w:rPr>
        <w:t>abour</w:t>
      </w:r>
      <w:proofErr w:type="spellEnd"/>
      <w:r w:rsidR="009316DA" w:rsidRPr="00571C75">
        <w:rPr>
          <w:rFonts w:ascii="Arial Narrow" w:hAnsi="Arial Narrow"/>
          <w:i/>
          <w:sz w:val="22"/>
          <w:szCs w:val="22"/>
          <w:lang w:val="en-US"/>
        </w:rPr>
        <w:t xml:space="preserve"> markets are</w:t>
      </w:r>
      <w:r w:rsidRPr="00571C75">
        <w:rPr>
          <w:rFonts w:ascii="Arial Narrow" w:hAnsi="Arial Narrow"/>
          <w:i/>
          <w:spacing w:val="-3"/>
          <w:sz w:val="22"/>
          <w:szCs w:val="22"/>
          <w:lang w:val="en-US"/>
        </w:rPr>
        <w:t xml:space="preserve"> </w:t>
      </w:r>
      <w:r w:rsidRPr="00571C75">
        <w:rPr>
          <w:rFonts w:ascii="Arial Narrow" w:hAnsi="Arial Narrow"/>
          <w:i/>
          <w:iCs/>
          <w:sz w:val="22"/>
          <w:szCs w:val="22"/>
          <w:lang w:val="en-US"/>
        </w:rPr>
        <w:t xml:space="preserve">multiply caused, </w:t>
      </w:r>
      <w:r w:rsidRPr="00571C75">
        <w:rPr>
          <w:rFonts w:ascii="Arial Narrow" w:hAnsi="Arial Narrow"/>
          <w:i/>
          <w:sz w:val="22"/>
          <w:szCs w:val="22"/>
          <w:lang w:val="en-US"/>
        </w:rPr>
        <w:t xml:space="preserve">stratified, </w:t>
      </w:r>
      <w:r w:rsidRPr="00571C75">
        <w:rPr>
          <w:rFonts w:ascii="Arial Narrow" w:hAnsi="Arial Narrow"/>
          <w:i/>
          <w:iCs/>
          <w:sz w:val="22"/>
          <w:szCs w:val="22"/>
          <w:lang w:val="en-US"/>
        </w:rPr>
        <w:t xml:space="preserve">emergent, </w:t>
      </w:r>
      <w:r w:rsidRPr="00571C75">
        <w:rPr>
          <w:rFonts w:ascii="Arial Narrow" w:hAnsi="Arial Narrow"/>
          <w:i/>
          <w:sz w:val="22"/>
          <w:szCs w:val="22"/>
          <w:lang w:val="en-US"/>
        </w:rPr>
        <w:t xml:space="preserve">transformational, and subject to </w:t>
      </w:r>
      <w:r w:rsidRPr="00571C75">
        <w:rPr>
          <w:rFonts w:ascii="Arial Narrow" w:hAnsi="Arial Narrow"/>
          <w:i/>
          <w:iCs/>
          <w:sz w:val="22"/>
          <w:szCs w:val="22"/>
          <w:lang w:val="en-US"/>
        </w:rPr>
        <w:t>human agency</w:t>
      </w:r>
      <w:r w:rsidRPr="00571C75">
        <w:rPr>
          <w:rFonts w:ascii="Arial Narrow" w:hAnsi="Arial Narrow"/>
          <w:i/>
          <w:sz w:val="22"/>
          <w:szCs w:val="22"/>
          <w:lang w:val="en-US"/>
        </w:rPr>
        <w:t xml:space="preserve"> interacting with a range of soci</w:t>
      </w:r>
      <w:r w:rsidR="00320A7E" w:rsidRPr="00571C75">
        <w:rPr>
          <w:rFonts w:ascii="Arial Narrow" w:hAnsi="Arial Narrow"/>
          <w:i/>
          <w:sz w:val="22"/>
          <w:szCs w:val="22"/>
          <w:lang w:val="en-US"/>
        </w:rPr>
        <w:t>al</w:t>
      </w:r>
      <w:r w:rsidRPr="00571C75">
        <w:rPr>
          <w:rFonts w:ascii="Arial Narrow" w:hAnsi="Arial Narrow"/>
          <w:i/>
          <w:sz w:val="22"/>
          <w:szCs w:val="22"/>
          <w:lang w:val="en-US"/>
        </w:rPr>
        <w:t xml:space="preserve"> phenomena, </w:t>
      </w:r>
      <w:r w:rsidR="00C30895" w:rsidRPr="00571C75">
        <w:rPr>
          <w:rFonts w:ascii="Arial Narrow" w:hAnsi="Arial Narrow"/>
          <w:i/>
          <w:sz w:val="22"/>
          <w:szCs w:val="22"/>
          <w:lang w:val="en-US"/>
        </w:rPr>
        <w:t xml:space="preserve">then </w:t>
      </w:r>
      <w:r w:rsidRPr="00571C75">
        <w:rPr>
          <w:rFonts w:ascii="Arial Narrow" w:hAnsi="Arial Narrow"/>
          <w:i/>
          <w:spacing w:val="-3"/>
          <w:sz w:val="22"/>
          <w:szCs w:val="22"/>
          <w:lang w:val="en-US"/>
        </w:rPr>
        <w:t xml:space="preserve">the </w:t>
      </w:r>
      <w:r w:rsidRPr="00571C75">
        <w:rPr>
          <w:rFonts w:ascii="Arial Narrow" w:hAnsi="Arial Narrow"/>
          <w:i/>
          <w:spacing w:val="-2"/>
          <w:sz w:val="22"/>
          <w:szCs w:val="22"/>
          <w:lang w:val="en-US"/>
        </w:rPr>
        <w:t xml:space="preserve">relations between </w:t>
      </w:r>
      <w:proofErr w:type="spellStart"/>
      <w:r w:rsidRPr="00571C75">
        <w:rPr>
          <w:rFonts w:ascii="Arial Narrow" w:hAnsi="Arial Narrow"/>
          <w:i/>
          <w:sz w:val="22"/>
          <w:szCs w:val="22"/>
          <w:lang w:val="en-US"/>
        </w:rPr>
        <w:t>labour</w:t>
      </w:r>
      <w:proofErr w:type="spellEnd"/>
      <w:r w:rsidRPr="00571C75">
        <w:rPr>
          <w:rFonts w:ascii="Arial Narrow" w:hAnsi="Arial Narrow"/>
          <w:i/>
          <w:sz w:val="22"/>
          <w:szCs w:val="22"/>
          <w:lang w:val="en-US"/>
        </w:rPr>
        <w:t xml:space="preserve"> supply and demand, and wage rates</w:t>
      </w:r>
      <w:r w:rsidR="00C30895" w:rsidRPr="00571C75">
        <w:rPr>
          <w:rFonts w:ascii="Arial Narrow" w:hAnsi="Arial Narrow"/>
          <w:i/>
          <w:sz w:val="22"/>
          <w:szCs w:val="22"/>
          <w:lang w:val="en-US"/>
        </w:rPr>
        <w:t>,</w:t>
      </w:r>
      <w:r w:rsidRPr="00571C75">
        <w:rPr>
          <w:rFonts w:ascii="Arial Narrow" w:hAnsi="Arial Narrow"/>
          <w:i/>
          <w:sz w:val="22"/>
          <w:szCs w:val="22"/>
          <w:lang w:val="en-US"/>
        </w:rPr>
        <w:t xml:space="preserve"> </w:t>
      </w:r>
      <w:r w:rsidR="00C30895" w:rsidRPr="00571C75">
        <w:rPr>
          <w:rFonts w:ascii="Arial Narrow" w:hAnsi="Arial Narrow"/>
          <w:i/>
          <w:sz w:val="22"/>
          <w:szCs w:val="22"/>
          <w:lang w:val="en-US"/>
        </w:rPr>
        <w:t xml:space="preserve">are likely to be </w:t>
      </w:r>
      <w:proofErr w:type="spellStart"/>
      <w:r w:rsidR="00AF06FA" w:rsidRPr="00571C75">
        <w:rPr>
          <w:rFonts w:ascii="Arial Narrow" w:hAnsi="Arial Narrow"/>
          <w:i/>
          <w:sz w:val="22"/>
          <w:szCs w:val="22"/>
          <w:lang w:val="en-US"/>
        </w:rPr>
        <w:t>characterise</w:t>
      </w:r>
      <w:r w:rsidRPr="00571C75">
        <w:rPr>
          <w:rFonts w:ascii="Arial Narrow" w:hAnsi="Arial Narrow"/>
          <w:i/>
          <w:sz w:val="22"/>
          <w:szCs w:val="22"/>
          <w:lang w:val="en-US"/>
        </w:rPr>
        <w:t>d</w:t>
      </w:r>
      <w:proofErr w:type="spellEnd"/>
      <w:r w:rsidRPr="00571C75">
        <w:rPr>
          <w:rFonts w:ascii="Arial Narrow" w:hAnsi="Arial Narrow"/>
          <w:i/>
          <w:sz w:val="22"/>
          <w:szCs w:val="22"/>
          <w:lang w:val="en-US"/>
        </w:rPr>
        <w:t xml:space="preserve"> by </w:t>
      </w:r>
      <w:r w:rsidRPr="00571C75">
        <w:rPr>
          <w:rFonts w:ascii="Arial Narrow" w:hAnsi="Arial Narrow"/>
          <w:i/>
          <w:spacing w:val="-2"/>
          <w:sz w:val="22"/>
          <w:szCs w:val="22"/>
          <w:lang w:val="en-US"/>
        </w:rPr>
        <w:t>event irregularity</w:t>
      </w:r>
      <w:r w:rsidR="004240C8" w:rsidRPr="00571C75">
        <w:rPr>
          <w:rFonts w:ascii="Arial Narrow" w:hAnsi="Arial Narrow"/>
          <w:i/>
          <w:spacing w:val="-2"/>
          <w:sz w:val="22"/>
          <w:szCs w:val="22"/>
          <w:lang w:val="en-US"/>
        </w:rPr>
        <w:t xml:space="preserve"> and systemic openness</w:t>
      </w:r>
      <w:r w:rsidR="0093176E" w:rsidRPr="00571C75">
        <w:rPr>
          <w:rFonts w:ascii="Arial Narrow" w:hAnsi="Arial Narrow"/>
          <w:i/>
          <w:spacing w:val="-2"/>
          <w:sz w:val="22"/>
          <w:szCs w:val="22"/>
          <w:lang w:val="en-US"/>
        </w:rPr>
        <w:t>.</w:t>
      </w:r>
      <w:r w:rsidR="0093176E" w:rsidRPr="00571C75">
        <w:rPr>
          <w:rFonts w:ascii="Arial Narrow" w:hAnsi="Arial Narrow"/>
          <w:spacing w:val="-2"/>
          <w:sz w:val="22"/>
          <w:szCs w:val="22"/>
          <w:lang w:val="en-US"/>
        </w:rPr>
        <w:t xml:space="preserve">. In open systems, </w:t>
      </w:r>
      <w:proofErr w:type="spellStart"/>
      <w:r w:rsidR="0093176E" w:rsidRPr="00571C75">
        <w:rPr>
          <w:rFonts w:ascii="Arial Narrow" w:hAnsi="Arial Narrow"/>
          <w:sz w:val="22"/>
          <w:szCs w:val="22"/>
          <w:lang w:val="en-US"/>
        </w:rPr>
        <w:t>labour</w:t>
      </w:r>
      <w:proofErr w:type="spellEnd"/>
      <w:r w:rsidR="0093176E" w:rsidRPr="00571C75">
        <w:rPr>
          <w:rFonts w:ascii="Arial Narrow" w:hAnsi="Arial Narrow"/>
          <w:sz w:val="22"/>
          <w:szCs w:val="22"/>
          <w:lang w:val="en-US"/>
        </w:rPr>
        <w:t xml:space="preserve"> supply and demand curves cannot exist.</w:t>
      </w:r>
      <w:r w:rsidR="0093176E" w:rsidRPr="00571C75">
        <w:rPr>
          <w:rFonts w:ascii="Arial Narrow" w:hAnsi="Arial Narrow"/>
          <w:i/>
          <w:sz w:val="22"/>
          <w:szCs w:val="22"/>
          <w:lang w:val="en-US"/>
        </w:rPr>
        <w:t xml:space="preserve"> </w:t>
      </w:r>
    </w:p>
    <w:p w:rsidR="0093176E" w:rsidRPr="00571C75" w:rsidRDefault="0093176E" w:rsidP="00571C75">
      <w:pPr>
        <w:spacing w:before="0" w:beforeAutospacing="0" w:after="0" w:afterAutospacing="0"/>
        <w:contextualSpacing/>
        <w:outlineLvl w:val="0"/>
        <w:rPr>
          <w:rFonts w:ascii="Arial Narrow" w:hAnsi="Arial Narrow"/>
          <w:b/>
          <w:i/>
          <w:lang w:val="en-US"/>
        </w:rPr>
      </w:pPr>
    </w:p>
    <w:p w:rsidR="009316DA" w:rsidRPr="00571C75" w:rsidRDefault="003F5529" w:rsidP="00571C75">
      <w:pPr>
        <w:spacing w:before="0" w:beforeAutospacing="0" w:after="0" w:afterAutospacing="0"/>
        <w:contextualSpacing/>
        <w:outlineLvl w:val="0"/>
        <w:rPr>
          <w:rFonts w:ascii="Arial Narrow" w:hAnsi="Arial Narrow"/>
          <w:b/>
          <w:lang w:val="en-US"/>
        </w:rPr>
      </w:pPr>
      <w:r w:rsidRPr="00571C75">
        <w:rPr>
          <w:rFonts w:ascii="Arial Narrow" w:hAnsi="Arial Narrow"/>
          <w:b/>
          <w:lang w:val="en-US"/>
        </w:rPr>
        <w:t>4</w:t>
      </w:r>
      <w:r w:rsidR="009316DA" w:rsidRPr="00571C75">
        <w:rPr>
          <w:rFonts w:ascii="Arial Narrow" w:hAnsi="Arial Narrow"/>
          <w:b/>
          <w:lang w:val="en-US"/>
        </w:rPr>
        <w:t>.0 A closer look at the nature of the empirical evidence</w:t>
      </w:r>
    </w:p>
    <w:p w:rsidR="009316DA" w:rsidRPr="00571C75" w:rsidRDefault="009316DA" w:rsidP="00571C75">
      <w:pPr>
        <w:spacing w:before="0" w:beforeAutospacing="0" w:after="0" w:afterAutospacing="0"/>
        <w:contextualSpacing/>
        <w:rPr>
          <w:rFonts w:ascii="Arial Narrow" w:hAnsi="Arial Narrow" w:cs="Arial"/>
          <w:lang w:val="en-US"/>
        </w:rPr>
      </w:pPr>
      <w:r w:rsidRPr="00571C75">
        <w:rPr>
          <w:rFonts w:ascii="Arial Narrow" w:hAnsi="Arial Narrow" w:cs="Arial"/>
          <w:lang w:val="en-US"/>
        </w:rPr>
        <w:t xml:space="preserve">I start with an extended quotation from the eminent orthodox </w:t>
      </w:r>
      <w:proofErr w:type="spellStart"/>
      <w:r w:rsidRPr="00571C75">
        <w:rPr>
          <w:rFonts w:ascii="Arial Narrow" w:hAnsi="Arial Narrow" w:cs="Arial"/>
          <w:lang w:val="en-US"/>
        </w:rPr>
        <w:t>labour</w:t>
      </w:r>
      <w:proofErr w:type="spellEnd"/>
      <w:r w:rsidRPr="00571C75">
        <w:rPr>
          <w:rFonts w:ascii="Arial Narrow" w:hAnsi="Arial Narrow" w:cs="Arial"/>
          <w:lang w:val="en-US"/>
        </w:rPr>
        <w:t xml:space="preserve"> economist </w:t>
      </w:r>
      <w:proofErr w:type="spellStart"/>
      <w:r w:rsidRPr="00571C75">
        <w:rPr>
          <w:rFonts w:ascii="Arial Narrow" w:hAnsi="Arial Narrow" w:cs="Arial"/>
          <w:lang w:val="en-US"/>
        </w:rPr>
        <w:t>Pencavel</w:t>
      </w:r>
      <w:proofErr w:type="spellEnd"/>
      <w:r w:rsidRPr="00571C75">
        <w:rPr>
          <w:rFonts w:ascii="Arial Narrow" w:hAnsi="Arial Narrow" w:cs="Arial"/>
          <w:lang w:val="en-US"/>
        </w:rPr>
        <w:t xml:space="preserve"> and a survey article on empirical work on male </w:t>
      </w:r>
      <w:proofErr w:type="spellStart"/>
      <w:r w:rsidRPr="00571C75">
        <w:rPr>
          <w:rFonts w:ascii="Arial Narrow" w:hAnsi="Arial Narrow" w:cs="Arial"/>
          <w:lang w:val="en-US"/>
        </w:rPr>
        <w:t>labour</w:t>
      </w:r>
      <w:proofErr w:type="spellEnd"/>
      <w:r w:rsidRPr="00571C75">
        <w:rPr>
          <w:rFonts w:ascii="Arial Narrow" w:hAnsi="Arial Narrow" w:cs="Arial"/>
          <w:lang w:val="en-US"/>
        </w:rPr>
        <w:t xml:space="preserve"> supply appearing in the prestigious </w:t>
      </w:r>
      <w:r w:rsidRPr="00571C75">
        <w:rPr>
          <w:rFonts w:ascii="Arial Narrow" w:hAnsi="Arial Narrow" w:cs="Arial"/>
          <w:i/>
          <w:lang w:val="en-US"/>
        </w:rPr>
        <w:t xml:space="preserve">Handbook of </w:t>
      </w:r>
      <w:proofErr w:type="spellStart"/>
      <w:r w:rsidRPr="00571C75">
        <w:rPr>
          <w:rFonts w:ascii="Arial Narrow" w:hAnsi="Arial Narrow" w:cs="Arial"/>
          <w:i/>
          <w:lang w:val="en-US"/>
        </w:rPr>
        <w:t>Labour</w:t>
      </w:r>
      <w:proofErr w:type="spellEnd"/>
      <w:r w:rsidRPr="00571C75">
        <w:rPr>
          <w:rFonts w:ascii="Arial Narrow" w:hAnsi="Arial Narrow" w:cs="Arial"/>
          <w:i/>
          <w:lang w:val="en-US"/>
        </w:rPr>
        <w:t xml:space="preserve"> Economics</w:t>
      </w:r>
      <w:r w:rsidRPr="00571C75">
        <w:rPr>
          <w:rFonts w:ascii="Arial Narrow" w:hAnsi="Arial Narrow" w:cs="Arial"/>
          <w:lang w:val="en-US"/>
        </w:rPr>
        <w:t xml:space="preserve"> (1986).</w:t>
      </w:r>
    </w:p>
    <w:p w:rsidR="009316DA" w:rsidRPr="00571C75" w:rsidRDefault="009316DA" w:rsidP="00571C75">
      <w:pPr>
        <w:spacing w:before="0" w:beforeAutospacing="0" w:after="0" w:afterAutospacing="0"/>
        <w:contextualSpacing/>
        <w:rPr>
          <w:rFonts w:ascii="Arial Narrow" w:hAnsi="Arial Narrow" w:cs="Arial"/>
          <w:lang w:val="en-US"/>
        </w:rPr>
      </w:pPr>
    </w:p>
    <w:p w:rsidR="009316DA" w:rsidRPr="00571C75" w:rsidRDefault="009316DA" w:rsidP="00571C75">
      <w:pPr>
        <w:spacing w:before="0" w:beforeAutospacing="0" w:after="0" w:afterAutospacing="0"/>
        <w:ind w:left="567" w:right="567"/>
        <w:contextualSpacing/>
        <w:rPr>
          <w:rFonts w:ascii="Arial Narrow" w:hAnsi="Arial Narrow"/>
          <w:lang w:val="en-US"/>
        </w:rPr>
      </w:pPr>
      <w:r w:rsidRPr="00571C75">
        <w:rPr>
          <w:rFonts w:ascii="Arial Narrow" w:hAnsi="Arial Narrow"/>
          <w:lang w:val="en-US"/>
        </w:rPr>
        <w:t xml:space="preserve">[T]he overwhelming proportion of this </w:t>
      </w:r>
      <w:r w:rsidRPr="00571C75">
        <w:rPr>
          <w:rFonts w:ascii="Arial Narrow" w:hAnsi="Arial Narrow"/>
          <w:i/>
          <w:lang w:val="en-US"/>
        </w:rPr>
        <w:t>empirical work has not questioned the validity of the conventional model; the model has been treated as a maintained hypothesis</w:t>
      </w:r>
      <w:r w:rsidRPr="00571C75">
        <w:rPr>
          <w:rFonts w:ascii="Arial Narrow" w:hAnsi="Arial Narrow"/>
          <w:lang w:val="en-US"/>
        </w:rPr>
        <w:t xml:space="preserve">. Empirical research has concentrated on </w:t>
      </w:r>
      <w:r w:rsidRPr="00571C75">
        <w:rPr>
          <w:rFonts w:ascii="Arial Narrow" w:hAnsi="Arial Narrow"/>
          <w:i/>
          <w:lang w:val="en-US"/>
        </w:rPr>
        <w:t>quantifying the magnitude of the presumed relationships</w:t>
      </w:r>
      <w:r w:rsidRPr="00571C75">
        <w:rPr>
          <w:rFonts w:ascii="Arial Narrow" w:hAnsi="Arial Narrow"/>
          <w:lang w:val="en-US"/>
        </w:rPr>
        <w:t xml:space="preserve">. Such quantification is naturally an important ingredient of any science, but in many laboratory sciences </w:t>
      </w:r>
      <w:r w:rsidRPr="00571C75">
        <w:rPr>
          <w:rFonts w:ascii="Arial Narrow" w:hAnsi="Arial Narrow"/>
          <w:i/>
          <w:lang w:val="en-US"/>
        </w:rPr>
        <w:t>refined attempts at calibration represent a stage of the research that usually follows, not precedes, the testing of hypotheses</w:t>
      </w:r>
      <w:r w:rsidRPr="00571C75">
        <w:rPr>
          <w:rFonts w:ascii="Arial Narrow" w:hAnsi="Arial Narrow"/>
          <w:lang w:val="en-US"/>
        </w:rPr>
        <w:t xml:space="preserve">. In male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research, </w:t>
      </w:r>
      <w:r w:rsidRPr="00571C75">
        <w:rPr>
          <w:rFonts w:ascii="Arial Narrow" w:hAnsi="Arial Narrow"/>
          <w:i/>
          <w:lang w:val="en-US"/>
        </w:rPr>
        <w:t>very little formal testing of the standard model has been undertaken</w:t>
      </w:r>
      <w:r w:rsidRPr="00571C75">
        <w:rPr>
          <w:rFonts w:ascii="Arial Narrow" w:hAnsi="Arial Narrow"/>
          <w:lang w:val="en-US"/>
        </w:rPr>
        <w:t xml:space="preserve">.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research cannot be indicated for `</w:t>
      </w:r>
      <w:r w:rsidRPr="00571C75">
        <w:rPr>
          <w:rFonts w:ascii="Arial Narrow" w:hAnsi="Arial Narrow"/>
          <w:i/>
          <w:lang w:val="en-US"/>
        </w:rPr>
        <w:t>measurement without theory</w:t>
      </w:r>
      <w:r w:rsidRPr="00571C75">
        <w:rPr>
          <w:rFonts w:ascii="Arial Narrow" w:hAnsi="Arial Narrow"/>
          <w:lang w:val="en-US"/>
        </w:rPr>
        <w:t>´, but it can be described as ´</w:t>
      </w:r>
      <w:r w:rsidRPr="00571C75">
        <w:rPr>
          <w:rFonts w:ascii="Arial Narrow" w:hAnsi="Arial Narrow"/>
          <w:i/>
          <w:lang w:val="en-US"/>
        </w:rPr>
        <w:t>measurement without testing</w:t>
      </w:r>
      <w:r w:rsidRPr="00571C75">
        <w:rPr>
          <w:rFonts w:ascii="Arial Narrow" w:hAnsi="Arial Narrow"/>
          <w:lang w:val="en-US"/>
        </w:rPr>
        <w:t>´ (ibid: 5, emphasis added).</w:t>
      </w:r>
    </w:p>
    <w:p w:rsidR="009316DA" w:rsidRPr="00571C75" w:rsidRDefault="009316DA" w:rsidP="00571C75">
      <w:pPr>
        <w:spacing w:before="0" w:beforeAutospacing="0" w:after="0" w:afterAutospacing="0"/>
        <w:ind w:left="567" w:right="567"/>
        <w:contextualSpacing/>
        <w:rPr>
          <w:rFonts w:ascii="Arial Narrow" w:hAnsi="Arial Narrow"/>
          <w:lang w:val="en-US"/>
        </w:rPr>
      </w:pPr>
    </w:p>
    <w:p w:rsidR="009316DA" w:rsidRPr="00571C75" w:rsidRDefault="009316DA" w:rsidP="00571C75">
      <w:pPr>
        <w:spacing w:before="0" w:beforeAutospacing="0" w:after="0" w:afterAutospacing="0"/>
        <w:ind w:left="567" w:right="567"/>
        <w:contextualSpacing/>
        <w:rPr>
          <w:rFonts w:ascii="Arial Narrow" w:hAnsi="Arial Narrow"/>
          <w:lang w:val="en-US"/>
        </w:rPr>
      </w:pPr>
      <w:r w:rsidRPr="00571C75">
        <w:rPr>
          <w:rFonts w:ascii="Arial Narrow" w:hAnsi="Arial Narrow"/>
          <w:lang w:val="en-US"/>
        </w:rPr>
        <w:t xml:space="preserve">So, why has the great volume of empirical work involved so little testing of the standard model? I suspect that one reason can be attributed to the fact that not merely are we reluctant to </w:t>
      </w:r>
      <w:r w:rsidRPr="00571C75">
        <w:rPr>
          <w:rFonts w:ascii="Arial Narrow" w:hAnsi="Arial Narrow"/>
          <w:i/>
          <w:lang w:val="en-US"/>
        </w:rPr>
        <w:t>reject</w:t>
      </w:r>
      <w:r w:rsidRPr="00571C75">
        <w:rPr>
          <w:rFonts w:ascii="Arial Narrow" w:hAnsi="Arial Narrow"/>
          <w:lang w:val="en-US"/>
        </w:rPr>
        <w:t xml:space="preserve"> a theory until we have a viable substitute close at hand (this is a familiar proposition in the philosophy of science) but we also hesitate even to </w:t>
      </w:r>
      <w:r w:rsidRPr="00571C75">
        <w:rPr>
          <w:rFonts w:ascii="Arial Narrow" w:hAnsi="Arial Narrow"/>
          <w:i/>
          <w:lang w:val="en-US"/>
        </w:rPr>
        <w:t>test</w:t>
      </w:r>
      <w:r w:rsidRPr="00571C75">
        <w:rPr>
          <w:rFonts w:ascii="Arial Narrow" w:hAnsi="Arial Narrow"/>
          <w:lang w:val="en-US"/>
        </w:rPr>
        <w:t xml:space="preserve"> a theory until an alternative, </w:t>
      </w:r>
      <w:proofErr w:type="spellStart"/>
      <w:r w:rsidRPr="00571C75">
        <w:rPr>
          <w:rFonts w:ascii="Arial Narrow" w:hAnsi="Arial Narrow"/>
          <w:lang w:val="en-US"/>
        </w:rPr>
        <w:t>behavioural</w:t>
      </w:r>
      <w:proofErr w:type="spellEnd"/>
      <w:r w:rsidRPr="00571C75">
        <w:rPr>
          <w:rFonts w:ascii="Arial Narrow" w:hAnsi="Arial Narrow"/>
          <w:lang w:val="en-US"/>
        </w:rPr>
        <w:t xml:space="preserve"> hypothesis is available….A more substantive reason for the lack of hypothesis testing in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research is that </w:t>
      </w:r>
      <w:r w:rsidRPr="00571C75">
        <w:rPr>
          <w:rFonts w:ascii="Arial Narrow" w:hAnsi="Arial Narrow"/>
          <w:i/>
          <w:lang w:val="en-US"/>
        </w:rPr>
        <w:t>many economists view such tests as tantamount to questioning whether a consumer´s income-compensated demand curve for a commodity slopes downwards with respect to its price</w:t>
      </w:r>
      <w:r w:rsidRPr="00571C75">
        <w:rPr>
          <w:rFonts w:ascii="Arial Narrow" w:hAnsi="Arial Narrow"/>
          <w:lang w:val="en-US"/>
        </w:rPr>
        <w:t xml:space="preserve">. After all, so the argument would go, the neoclassical theory of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is a straightforward extension of the consumer´s allocation problem and </w:t>
      </w:r>
      <w:r w:rsidRPr="00571C75">
        <w:rPr>
          <w:rFonts w:ascii="Arial Narrow" w:hAnsi="Arial Narrow"/>
          <w:i/>
          <w:lang w:val="en-US"/>
        </w:rPr>
        <w:t>surely we believe that demand curves slope downwards</w:t>
      </w:r>
      <w:r w:rsidRPr="00571C75">
        <w:rPr>
          <w:rFonts w:ascii="Arial Narrow" w:hAnsi="Arial Narrow"/>
          <w:lang w:val="en-US"/>
        </w:rPr>
        <w:t>? (ibid: 5-6, emphasis added).</w:t>
      </w:r>
    </w:p>
    <w:p w:rsidR="009316DA" w:rsidRPr="00571C75" w:rsidRDefault="009316DA" w:rsidP="00571C75">
      <w:pPr>
        <w:spacing w:before="0" w:beforeAutospacing="0" w:after="0" w:afterAutospacing="0"/>
        <w:ind w:left="567" w:right="567"/>
        <w:contextualSpacing/>
        <w:rPr>
          <w:rFonts w:ascii="Arial Narrow" w:hAnsi="Arial Narrow"/>
          <w:lang w:val="en-US"/>
        </w:rPr>
      </w:pPr>
    </w:p>
    <w:p w:rsidR="009316DA" w:rsidRPr="00571C75" w:rsidRDefault="009316DA" w:rsidP="00571C75">
      <w:pPr>
        <w:spacing w:before="0" w:beforeAutospacing="0" w:after="0" w:afterAutospacing="0"/>
        <w:ind w:left="567" w:right="567"/>
        <w:contextualSpacing/>
        <w:rPr>
          <w:rFonts w:ascii="Arial Narrow" w:hAnsi="Arial Narrow"/>
          <w:lang w:val="en-US"/>
        </w:rPr>
      </w:pPr>
      <w:r w:rsidRPr="00571C75">
        <w:rPr>
          <w:rFonts w:ascii="Arial Narrow" w:hAnsi="Arial Narrow"/>
          <w:lang w:val="en-US"/>
        </w:rPr>
        <w:lastRenderedPageBreak/>
        <w:t xml:space="preserve">What guidance has the theory of </w:t>
      </w:r>
      <w:proofErr w:type="spellStart"/>
      <w:r w:rsidRPr="00571C75">
        <w:rPr>
          <w:rFonts w:ascii="Arial Narrow" w:hAnsi="Arial Narrow"/>
          <w:lang w:val="en-US"/>
        </w:rPr>
        <w:t>labour</w:t>
      </w:r>
      <w:proofErr w:type="spellEnd"/>
      <w:r w:rsidRPr="00571C75">
        <w:rPr>
          <w:rFonts w:ascii="Arial Narrow" w:hAnsi="Arial Narrow"/>
          <w:lang w:val="en-US"/>
        </w:rPr>
        <w:t xml:space="preserve"> supply…provided for empirical work? As far as the conventional static model is concerned, </w:t>
      </w:r>
      <w:r w:rsidRPr="00571C75">
        <w:rPr>
          <w:rFonts w:ascii="Arial Narrow" w:hAnsi="Arial Narrow"/>
          <w:i/>
          <w:lang w:val="en-US"/>
        </w:rPr>
        <w:t>I know of no attempts with individual data to specify all the refutable implications of the theory (the positivity of the substitution effect, the symmetry condition, the zero homogeneity condition) as a series of research hypotheses that are either corroborated or refuted by the data.</w:t>
      </w:r>
      <w:r w:rsidRPr="00571C75">
        <w:rPr>
          <w:rFonts w:ascii="Arial Narrow" w:hAnsi="Arial Narrow"/>
          <w:lang w:val="en-US"/>
        </w:rPr>
        <w:t xml:space="preserve"> This is surely surprising in view of the extensive literature that has been concerned with testing the predictions from the consumer´s allocation problem (ibid: 51-2, emphasis added). </w:t>
      </w:r>
    </w:p>
    <w:p w:rsidR="009316DA" w:rsidRPr="00571C75" w:rsidRDefault="009316DA" w:rsidP="00571C75">
      <w:pPr>
        <w:spacing w:before="0" w:beforeAutospacing="0" w:after="0" w:afterAutospacing="0"/>
        <w:ind w:left="567" w:right="567"/>
        <w:contextualSpacing/>
        <w:rPr>
          <w:rFonts w:ascii="Arial Narrow" w:hAnsi="Arial Narrow"/>
          <w:lang w:val="en-US"/>
        </w:rPr>
      </w:pPr>
    </w:p>
    <w:p w:rsidR="009316DA" w:rsidRPr="00571C75" w:rsidRDefault="009316DA" w:rsidP="00571C75">
      <w:pPr>
        <w:spacing w:before="0" w:beforeAutospacing="0" w:after="0" w:afterAutospacing="0"/>
        <w:ind w:left="567" w:right="567"/>
        <w:contextualSpacing/>
        <w:rPr>
          <w:rFonts w:ascii="Arial Narrow" w:hAnsi="Arial Narrow"/>
          <w:lang w:val="en-US"/>
        </w:rPr>
      </w:pPr>
      <w:r w:rsidRPr="00571C75">
        <w:rPr>
          <w:rFonts w:ascii="Arial Narrow" w:hAnsi="Arial Narrow"/>
          <w:lang w:val="en-US"/>
        </w:rPr>
        <w:t xml:space="preserve">While the implications of the conventional theory of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have rarely been modeled as a series of testable hypotheses, </w:t>
      </w:r>
      <w:r w:rsidRPr="00571C75">
        <w:rPr>
          <w:rFonts w:ascii="Arial Narrow" w:hAnsi="Arial Narrow"/>
          <w:i/>
          <w:lang w:val="en-US"/>
        </w:rPr>
        <w:t>researchers do not seem to be reluctant to treat the qualitative implications of the theory as a maintained hypothesis</w:t>
      </w:r>
      <w:r w:rsidRPr="00571C75">
        <w:rPr>
          <w:rFonts w:ascii="Arial Narrow" w:hAnsi="Arial Narrow"/>
          <w:lang w:val="en-US"/>
        </w:rPr>
        <w:t xml:space="preserve">….In many estimates, it seems as if estimates that do not generate positive substitution effects for hours of work or that suggest nonmarket time is an inferior good are </w:t>
      </w:r>
      <w:r w:rsidRPr="00571C75">
        <w:rPr>
          <w:rFonts w:ascii="Arial Narrow" w:hAnsi="Arial Narrow"/>
          <w:i/>
          <w:lang w:val="en-US"/>
        </w:rPr>
        <w:t>not interpreted as refutations of the theory, but as indicating some error in implementing the theory</w:t>
      </w:r>
      <w:r w:rsidRPr="00571C75">
        <w:rPr>
          <w:rFonts w:ascii="Arial Narrow" w:hAnsi="Arial Narrow"/>
          <w:lang w:val="en-US"/>
        </w:rPr>
        <w:t xml:space="preserve"> ( ibid: 52 emphasis added).</w:t>
      </w:r>
    </w:p>
    <w:p w:rsidR="009316DA" w:rsidRPr="00571C75" w:rsidRDefault="009316DA" w:rsidP="00571C75">
      <w:pPr>
        <w:spacing w:before="0" w:beforeAutospacing="0" w:after="0" w:afterAutospacing="0"/>
        <w:contextualSpacing/>
        <w:rPr>
          <w:rFonts w:ascii="Arial Narrow" w:hAnsi="Arial Narrow" w:cs="Arial"/>
          <w:lang w:val="en-US"/>
        </w:rPr>
      </w:pPr>
    </w:p>
    <w:p w:rsidR="009316DA" w:rsidRPr="00571C75" w:rsidRDefault="009316DA" w:rsidP="00571C75">
      <w:pPr>
        <w:spacing w:before="0" w:beforeAutospacing="0" w:after="0" w:afterAutospacing="0"/>
        <w:contextualSpacing/>
        <w:rPr>
          <w:rFonts w:ascii="Arial Narrow" w:hAnsi="Arial Narrow" w:cs="Arial"/>
          <w:lang w:val="en-US"/>
        </w:rPr>
      </w:pPr>
      <w:r w:rsidRPr="00571C75">
        <w:rPr>
          <w:rFonts w:ascii="Arial Narrow" w:hAnsi="Arial Narrow" w:cs="Arial"/>
          <w:lang w:val="en-US"/>
        </w:rPr>
        <w:t xml:space="preserve">The following </w:t>
      </w:r>
      <w:r w:rsidR="00A17A85" w:rsidRPr="00571C75">
        <w:rPr>
          <w:rFonts w:ascii="Arial Narrow" w:hAnsi="Arial Narrow" w:cs="Arial"/>
          <w:lang w:val="en-US"/>
        </w:rPr>
        <w:t xml:space="preserve">teases out </w:t>
      </w:r>
      <w:proofErr w:type="spellStart"/>
      <w:r w:rsidRPr="00571C75">
        <w:rPr>
          <w:rFonts w:ascii="Arial Narrow" w:hAnsi="Arial Narrow" w:cs="Arial"/>
          <w:lang w:val="en-US"/>
        </w:rPr>
        <w:t>Pencavel´s</w:t>
      </w:r>
      <w:proofErr w:type="spellEnd"/>
      <w:r w:rsidRPr="00571C75">
        <w:rPr>
          <w:rFonts w:ascii="Arial Narrow" w:hAnsi="Arial Narrow" w:cs="Arial"/>
          <w:lang w:val="en-US"/>
        </w:rPr>
        <w:t xml:space="preserve"> </w:t>
      </w:r>
      <w:r w:rsidR="00A17A85" w:rsidRPr="00571C75">
        <w:rPr>
          <w:rFonts w:ascii="Arial Narrow" w:hAnsi="Arial Narrow" w:cs="Arial"/>
          <w:lang w:val="en-US"/>
        </w:rPr>
        <w:t>main points</w:t>
      </w:r>
      <w:r w:rsidR="00045F29" w:rsidRPr="00571C75">
        <w:rPr>
          <w:rFonts w:ascii="Arial Narrow" w:hAnsi="Arial Narrow" w:cs="Arial"/>
          <w:lang w:val="en-US"/>
        </w:rPr>
        <w:t>:</w:t>
      </w:r>
    </w:p>
    <w:p w:rsidR="009316DA" w:rsidRPr="00571C75" w:rsidRDefault="009316DA" w:rsidP="00571C75">
      <w:pPr>
        <w:pStyle w:val="ListParagraph"/>
        <w:numPr>
          <w:ilvl w:val="0"/>
          <w:numId w:val="11"/>
        </w:numPr>
        <w:spacing w:before="0" w:beforeAutospacing="0" w:after="0" w:afterAutospacing="0"/>
        <w:rPr>
          <w:rFonts w:ascii="Arial Narrow" w:hAnsi="Arial Narrow"/>
          <w:lang w:val="en-US"/>
        </w:rPr>
      </w:pPr>
      <w:r w:rsidRPr="00571C75">
        <w:rPr>
          <w:rFonts w:ascii="Arial Narrow" w:hAnsi="Arial Narrow" w:cs="Arial"/>
          <w:lang w:val="en-US"/>
        </w:rPr>
        <w:t xml:space="preserve">Whilst </w:t>
      </w:r>
      <w:proofErr w:type="spellStart"/>
      <w:r w:rsidRPr="00571C75">
        <w:rPr>
          <w:rFonts w:ascii="Arial Narrow" w:hAnsi="Arial Narrow" w:cs="Arial"/>
          <w:lang w:val="en-US"/>
        </w:rPr>
        <w:t>Pencavel</w:t>
      </w:r>
      <w:proofErr w:type="spellEnd"/>
      <w:r w:rsidRPr="00571C75">
        <w:rPr>
          <w:rFonts w:ascii="Arial Narrow" w:hAnsi="Arial Narrow" w:cs="Arial"/>
          <w:lang w:val="en-US"/>
        </w:rPr>
        <w:t xml:space="preserve"> addresses </w:t>
      </w:r>
      <w:r w:rsidRPr="00571C75">
        <w:rPr>
          <w:rFonts w:ascii="Arial Narrow" w:hAnsi="Arial Narrow" w:cs="Arial"/>
          <w:i/>
          <w:lang w:val="en-US"/>
        </w:rPr>
        <w:t>male</w:t>
      </w:r>
      <w:r w:rsidRPr="00571C75">
        <w:rPr>
          <w:rFonts w:ascii="Arial Narrow" w:hAnsi="Arial Narrow" w:cs="Arial"/>
          <w:lang w:val="en-US"/>
        </w:rPr>
        <w:t xml:space="preserve"> </w:t>
      </w:r>
      <w:proofErr w:type="spellStart"/>
      <w:r w:rsidRPr="00571C75">
        <w:rPr>
          <w:rFonts w:ascii="Arial Narrow" w:hAnsi="Arial Narrow" w:cs="Arial"/>
          <w:lang w:val="en-US"/>
        </w:rPr>
        <w:t>labour</w:t>
      </w:r>
      <w:proofErr w:type="spellEnd"/>
      <w:r w:rsidRPr="00571C75">
        <w:rPr>
          <w:rFonts w:ascii="Arial Narrow" w:hAnsi="Arial Narrow" w:cs="Arial"/>
          <w:lang w:val="en-US"/>
        </w:rPr>
        <w:t xml:space="preserve"> </w:t>
      </w:r>
      <w:r w:rsidRPr="00571C75">
        <w:rPr>
          <w:rFonts w:ascii="Arial Narrow" w:hAnsi="Arial Narrow" w:cs="Arial"/>
          <w:i/>
          <w:lang w:val="en-US"/>
        </w:rPr>
        <w:t>supply</w:t>
      </w:r>
      <w:r w:rsidRPr="00571C75">
        <w:rPr>
          <w:rFonts w:ascii="Arial Narrow" w:hAnsi="Arial Narrow" w:cs="Arial"/>
          <w:lang w:val="en-US"/>
        </w:rPr>
        <w:t>, exactly the same arguments could be advanced for female</w:t>
      </w:r>
      <w:r w:rsidR="00A17A85" w:rsidRPr="00571C75">
        <w:rPr>
          <w:rFonts w:ascii="Arial Narrow" w:hAnsi="Arial Narrow" w:cs="Arial"/>
          <w:lang w:val="en-US"/>
        </w:rPr>
        <w:t>s</w:t>
      </w:r>
      <w:r w:rsidR="00C30895" w:rsidRPr="00571C75">
        <w:rPr>
          <w:rFonts w:ascii="Arial Narrow" w:hAnsi="Arial Narrow" w:cs="Arial"/>
          <w:lang w:val="en-US"/>
        </w:rPr>
        <w:t xml:space="preserve">, and for </w:t>
      </w:r>
      <w:proofErr w:type="spellStart"/>
      <w:r w:rsidR="00C30895" w:rsidRPr="00571C75">
        <w:rPr>
          <w:rFonts w:ascii="Arial Narrow" w:hAnsi="Arial Narrow" w:cs="Arial"/>
          <w:lang w:val="en-US"/>
        </w:rPr>
        <w:t>labour</w:t>
      </w:r>
      <w:proofErr w:type="spellEnd"/>
      <w:r w:rsidR="00C30895" w:rsidRPr="00571C75">
        <w:rPr>
          <w:rFonts w:ascii="Arial Narrow" w:hAnsi="Arial Narrow" w:cs="Arial"/>
          <w:lang w:val="en-US"/>
        </w:rPr>
        <w:t xml:space="preserve"> demand</w:t>
      </w:r>
      <w:r w:rsidRPr="00571C75">
        <w:rPr>
          <w:rFonts w:ascii="Arial Narrow" w:hAnsi="Arial Narrow" w:cs="Arial"/>
          <w:lang w:val="en-US"/>
        </w:rPr>
        <w:t xml:space="preserve">. </w:t>
      </w:r>
    </w:p>
    <w:p w:rsidR="009316DA" w:rsidRPr="00571C75" w:rsidRDefault="009316DA" w:rsidP="00571C75">
      <w:pPr>
        <w:pStyle w:val="ListParagraph"/>
        <w:numPr>
          <w:ilvl w:val="0"/>
          <w:numId w:val="11"/>
        </w:numPr>
        <w:spacing w:before="0" w:beforeAutospacing="0" w:after="0" w:afterAutospacing="0"/>
        <w:rPr>
          <w:rFonts w:ascii="Arial Narrow" w:hAnsi="Arial Narrow"/>
          <w:lang w:val="en-US"/>
        </w:rPr>
      </w:pPr>
      <w:r w:rsidRPr="00571C75">
        <w:rPr>
          <w:rFonts w:ascii="Arial Narrow" w:hAnsi="Arial Narrow"/>
          <w:lang w:val="en-US"/>
        </w:rPr>
        <w:t xml:space="preserve">Most empirical research relating to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and demand is based on orthodox theories and models of the </w:t>
      </w:r>
      <w:proofErr w:type="spellStart"/>
      <w:r w:rsidRPr="00571C75">
        <w:rPr>
          <w:rFonts w:ascii="Arial Narrow" w:hAnsi="Arial Narrow"/>
          <w:lang w:val="en-US"/>
        </w:rPr>
        <w:t>labour</w:t>
      </w:r>
      <w:proofErr w:type="spellEnd"/>
      <w:r w:rsidRPr="00571C75">
        <w:rPr>
          <w:rFonts w:ascii="Arial Narrow" w:hAnsi="Arial Narrow"/>
          <w:lang w:val="en-US"/>
        </w:rPr>
        <w:t xml:space="preserve"> market, whose predictions have rarely, if ever, been stated as hypotheses and subjected to corroboration or refutation by the empirical data. </w:t>
      </w:r>
    </w:p>
    <w:p w:rsidR="009316DA" w:rsidRPr="00571C75" w:rsidRDefault="009316DA" w:rsidP="00571C75">
      <w:pPr>
        <w:pStyle w:val="ListParagraph"/>
        <w:numPr>
          <w:ilvl w:val="0"/>
          <w:numId w:val="11"/>
        </w:numPr>
        <w:spacing w:before="0" w:beforeAutospacing="0" w:after="0" w:afterAutospacing="0"/>
        <w:ind w:left="714" w:hanging="357"/>
        <w:rPr>
          <w:rFonts w:ascii="Arial Narrow" w:hAnsi="Arial Narrow"/>
          <w:lang w:val="en-GB"/>
        </w:rPr>
      </w:pPr>
      <w:r w:rsidRPr="00571C75">
        <w:rPr>
          <w:rFonts w:ascii="Arial Narrow" w:hAnsi="Arial Narrow"/>
          <w:lang w:val="en-US"/>
        </w:rPr>
        <w:t xml:space="preserve">The validity of the underlying theories and models has simply been accepted as a maintained hypothesis - i.e. a mere act of faith.  The reason for this is not hard to see: to question the predictions of these theories and models is to question the fundamental principles of orthodox economics itself. As Rees (1971: 3) noted several decades ago: `young </w:t>
      </w:r>
      <w:proofErr w:type="spellStart"/>
      <w:r w:rsidRPr="00571C75">
        <w:rPr>
          <w:rFonts w:ascii="Arial Narrow" w:hAnsi="Arial Narrow"/>
          <w:lang w:val="en-US"/>
        </w:rPr>
        <w:t>labour</w:t>
      </w:r>
      <w:proofErr w:type="spellEnd"/>
      <w:r w:rsidRPr="00571C75">
        <w:rPr>
          <w:rFonts w:ascii="Arial Narrow" w:hAnsi="Arial Narrow"/>
          <w:lang w:val="en-US"/>
        </w:rPr>
        <w:t xml:space="preserve"> economists no longer bother to defend a demand function for </w:t>
      </w:r>
      <w:proofErr w:type="spellStart"/>
      <w:r w:rsidRPr="00571C75">
        <w:rPr>
          <w:rFonts w:ascii="Arial Narrow" w:hAnsi="Arial Narrow"/>
          <w:lang w:val="en-US"/>
        </w:rPr>
        <w:t>labour</w:t>
      </w:r>
      <w:proofErr w:type="spellEnd"/>
      <w:r w:rsidRPr="00571C75">
        <w:rPr>
          <w:rFonts w:ascii="Arial Narrow" w:hAnsi="Arial Narrow"/>
          <w:lang w:val="en-US"/>
        </w:rPr>
        <w:t xml:space="preserve"> derived from a production function – they simply write it down´. The same could be said for supply functions.</w:t>
      </w:r>
    </w:p>
    <w:p w:rsidR="009316DA" w:rsidRPr="00571C75" w:rsidRDefault="009316DA" w:rsidP="00571C75">
      <w:pPr>
        <w:pStyle w:val="ListParagraph"/>
        <w:numPr>
          <w:ilvl w:val="0"/>
          <w:numId w:val="11"/>
        </w:numPr>
        <w:spacing w:before="0" w:beforeAutospacing="0" w:after="0" w:afterAutospacing="0"/>
        <w:rPr>
          <w:rFonts w:ascii="Arial Narrow" w:hAnsi="Arial Narrow"/>
          <w:lang w:val="en-US"/>
        </w:rPr>
      </w:pPr>
      <w:r w:rsidRPr="00571C75">
        <w:rPr>
          <w:rFonts w:ascii="Arial Narrow" w:hAnsi="Arial Narrow"/>
          <w:lang w:val="en-US"/>
        </w:rPr>
        <w:t xml:space="preserve">Empirical research has concentrated on quantifying the magnitude of the presumed relationships, typically, in the form of </w:t>
      </w:r>
      <w:proofErr w:type="spellStart"/>
      <w:r w:rsidRPr="00571C75">
        <w:rPr>
          <w:rFonts w:ascii="Arial Narrow" w:hAnsi="Arial Narrow"/>
          <w:i/>
          <w:lang w:val="en-US"/>
        </w:rPr>
        <w:t>elasticities</w:t>
      </w:r>
      <w:proofErr w:type="spellEnd"/>
      <w:r w:rsidRPr="00571C75">
        <w:rPr>
          <w:rFonts w:ascii="Arial Narrow" w:hAnsi="Arial Narrow"/>
          <w:lang w:val="en-US"/>
        </w:rPr>
        <w:t xml:space="preserve"> of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and demand. Whilst quantification is an important stage in science, in many laboratory sciences refined attempts at calibration usually follow, not precede, the testing of hypotheses. Moreover, empirical research that concentrates simply on quantifying the magnitude of presumed relationships leaves itself open to criticism. It cannot be accused of `measurement without theory´ because there is plenty of theory.  But because this theory is never tested, it can be accused of `measurement without testing´. It is, of course, possible to go a little further than </w:t>
      </w:r>
      <w:proofErr w:type="spellStart"/>
      <w:r w:rsidRPr="00571C75">
        <w:rPr>
          <w:rFonts w:ascii="Arial Narrow" w:hAnsi="Arial Narrow"/>
          <w:lang w:val="en-US"/>
        </w:rPr>
        <w:t>Pencavel</w:t>
      </w:r>
      <w:proofErr w:type="spellEnd"/>
      <w:r w:rsidRPr="00571C75">
        <w:rPr>
          <w:rFonts w:ascii="Arial Narrow" w:hAnsi="Arial Narrow"/>
          <w:lang w:val="en-US"/>
        </w:rPr>
        <w:t xml:space="preserve"> and accuse it of </w:t>
      </w:r>
      <w:r w:rsidRPr="00571C75">
        <w:rPr>
          <w:rFonts w:ascii="Arial Narrow" w:hAnsi="Arial Narrow" w:cs="Arial"/>
          <w:lang w:val="en-US"/>
        </w:rPr>
        <w:t xml:space="preserve">`measurement without </w:t>
      </w:r>
      <w:r w:rsidRPr="00571C75">
        <w:rPr>
          <w:rFonts w:ascii="Arial Narrow" w:hAnsi="Arial Narrow" w:cs="Arial"/>
          <w:i/>
          <w:lang w:val="en-US"/>
        </w:rPr>
        <w:t xml:space="preserve">plausible </w:t>
      </w:r>
      <w:r w:rsidRPr="00571C75">
        <w:rPr>
          <w:rFonts w:ascii="Arial Narrow" w:hAnsi="Arial Narrow" w:cs="Arial"/>
          <w:lang w:val="en-US"/>
        </w:rPr>
        <w:t xml:space="preserve">theory´. </w:t>
      </w:r>
    </w:p>
    <w:p w:rsidR="009316DA" w:rsidRPr="00571C75" w:rsidRDefault="009316DA" w:rsidP="00571C75">
      <w:pPr>
        <w:pStyle w:val="ListParagraph"/>
        <w:numPr>
          <w:ilvl w:val="0"/>
          <w:numId w:val="11"/>
        </w:numPr>
        <w:spacing w:before="0" w:beforeAutospacing="0" w:after="0" w:afterAutospacing="0"/>
        <w:rPr>
          <w:rFonts w:ascii="Arial Narrow" w:hAnsi="Arial Narrow"/>
          <w:lang w:val="en-US"/>
        </w:rPr>
      </w:pPr>
      <w:r w:rsidRPr="00571C75">
        <w:rPr>
          <w:rFonts w:ascii="Arial Narrow" w:hAnsi="Arial Narrow"/>
          <w:lang w:val="en-US"/>
        </w:rPr>
        <w:t>Empirical research generating magnitudes and signs that contradict the underlying theory</w:t>
      </w:r>
      <w:r w:rsidR="00622D36" w:rsidRPr="00571C75">
        <w:rPr>
          <w:rFonts w:ascii="Arial Narrow" w:hAnsi="Arial Narrow"/>
          <w:lang w:val="en-US"/>
        </w:rPr>
        <w:t xml:space="preserve"> </w:t>
      </w:r>
      <w:r w:rsidRPr="00571C75">
        <w:rPr>
          <w:rFonts w:ascii="Arial Narrow" w:hAnsi="Arial Narrow"/>
          <w:lang w:val="en-US"/>
        </w:rPr>
        <w:t xml:space="preserve">are not interpreted as refutations of the theory, but as indicating some error in implementing the theory or, as I will note in a moment, due to `technical difficulties´.  </w:t>
      </w:r>
    </w:p>
    <w:p w:rsidR="00A17A85" w:rsidRPr="00571C75" w:rsidRDefault="00A17A85" w:rsidP="00571C75">
      <w:pPr>
        <w:autoSpaceDE w:val="0"/>
        <w:autoSpaceDN w:val="0"/>
        <w:adjustRightInd w:val="0"/>
        <w:spacing w:before="0" w:beforeAutospacing="0" w:after="0" w:afterAutospacing="0"/>
        <w:contextualSpacing/>
        <w:rPr>
          <w:rFonts w:ascii="Arial Narrow" w:hAnsi="Arial Narrow"/>
          <w:lang w:val="en-US"/>
        </w:rPr>
      </w:pPr>
    </w:p>
    <w:p w:rsidR="009316DA" w:rsidRPr="00571C75" w:rsidRDefault="00571C75" w:rsidP="00571C75">
      <w:pPr>
        <w:autoSpaceDE w:val="0"/>
        <w:autoSpaceDN w:val="0"/>
        <w:adjustRightInd w:val="0"/>
        <w:spacing w:before="0" w:beforeAutospacing="0" w:after="0" w:afterAutospacing="0"/>
        <w:contextualSpacing/>
        <w:rPr>
          <w:rFonts w:ascii="Arial Narrow" w:hAnsi="Arial Narrow"/>
          <w:lang w:val="en-US"/>
        </w:rPr>
      </w:pPr>
      <w:r w:rsidRPr="00571C75">
        <w:rPr>
          <w:rFonts w:ascii="Arial Narrow" w:hAnsi="Arial Narrow"/>
          <w:lang w:val="en-US"/>
        </w:rPr>
        <w:t>W</w:t>
      </w:r>
      <w:r w:rsidR="009316DA" w:rsidRPr="00571C75">
        <w:rPr>
          <w:rFonts w:ascii="Arial Narrow" w:hAnsi="Arial Narrow"/>
          <w:lang w:val="en-US"/>
        </w:rPr>
        <w:t xml:space="preserve">hilst </w:t>
      </w:r>
      <w:proofErr w:type="spellStart"/>
      <w:r w:rsidR="009316DA" w:rsidRPr="00571C75">
        <w:rPr>
          <w:rFonts w:ascii="Arial Narrow" w:hAnsi="Arial Narrow"/>
          <w:lang w:val="en-US"/>
        </w:rPr>
        <w:t>Pencavel´s</w:t>
      </w:r>
      <w:proofErr w:type="spellEnd"/>
      <w:r w:rsidR="009316DA" w:rsidRPr="00571C75">
        <w:rPr>
          <w:rFonts w:ascii="Arial Narrow" w:hAnsi="Arial Narrow"/>
          <w:lang w:val="en-US"/>
        </w:rPr>
        <w:t xml:space="preserve"> focus is on the lack of empirical testing of the </w:t>
      </w:r>
      <w:r w:rsidR="009316DA" w:rsidRPr="00571C75">
        <w:rPr>
          <w:rFonts w:ascii="Arial Narrow" w:hAnsi="Arial Narrow"/>
          <w:i/>
          <w:lang w:val="en-US"/>
        </w:rPr>
        <w:t>theories</w:t>
      </w:r>
      <w:r w:rsidR="009316DA" w:rsidRPr="00571C75">
        <w:rPr>
          <w:rFonts w:ascii="Arial Narrow" w:hAnsi="Arial Narrow"/>
          <w:lang w:val="en-US"/>
        </w:rPr>
        <w:t xml:space="preserve"> or </w:t>
      </w:r>
      <w:r w:rsidR="009316DA" w:rsidRPr="00571C75">
        <w:rPr>
          <w:rFonts w:ascii="Arial Narrow" w:hAnsi="Arial Narrow"/>
          <w:i/>
          <w:lang w:val="en-US"/>
        </w:rPr>
        <w:t>models</w:t>
      </w:r>
      <w:r w:rsidR="009316DA" w:rsidRPr="00571C75">
        <w:rPr>
          <w:rFonts w:ascii="Arial Narrow" w:hAnsi="Arial Narrow"/>
          <w:lang w:val="en-US"/>
        </w:rPr>
        <w:t xml:space="preserve"> of</w:t>
      </w:r>
      <w:r w:rsidR="00622D36" w:rsidRPr="00571C75">
        <w:rPr>
          <w:rFonts w:ascii="Arial Narrow" w:hAnsi="Arial Narrow"/>
          <w:lang w:val="en-US"/>
        </w:rPr>
        <w:t xml:space="preserve"> </w:t>
      </w:r>
      <w:proofErr w:type="spellStart"/>
      <w:r w:rsidR="009316DA" w:rsidRPr="00571C75">
        <w:rPr>
          <w:rFonts w:ascii="Arial Narrow" w:hAnsi="Arial Narrow"/>
          <w:lang w:val="en-US"/>
        </w:rPr>
        <w:t>labour</w:t>
      </w:r>
      <w:proofErr w:type="spellEnd"/>
      <w:r w:rsidR="009316DA" w:rsidRPr="00571C75">
        <w:rPr>
          <w:rFonts w:ascii="Arial Narrow" w:hAnsi="Arial Narrow"/>
          <w:lang w:val="en-US"/>
        </w:rPr>
        <w:t xml:space="preserve"> supply (and demand), it can be extended to the lack of empirical testing of</w:t>
      </w:r>
      <w:r w:rsidR="009316DA" w:rsidRPr="00571C75">
        <w:rPr>
          <w:rFonts w:ascii="Arial Narrow" w:hAnsi="Arial Narrow"/>
          <w:i/>
          <w:lang w:val="en-US"/>
        </w:rPr>
        <w:t xml:space="preserve"> </w:t>
      </w:r>
      <w:proofErr w:type="spellStart"/>
      <w:r w:rsidR="009316DA" w:rsidRPr="00571C75">
        <w:rPr>
          <w:rFonts w:ascii="Arial Narrow" w:hAnsi="Arial Narrow"/>
          <w:i/>
          <w:lang w:val="en-US"/>
        </w:rPr>
        <w:t>labour</w:t>
      </w:r>
      <w:proofErr w:type="spellEnd"/>
      <w:r w:rsidR="009316DA" w:rsidRPr="00571C75">
        <w:rPr>
          <w:rFonts w:ascii="Arial Narrow" w:hAnsi="Arial Narrow"/>
          <w:i/>
          <w:lang w:val="en-US"/>
        </w:rPr>
        <w:t xml:space="preserve"> supply and demand curves</w:t>
      </w:r>
      <w:r w:rsidR="009316DA" w:rsidRPr="00571C75">
        <w:rPr>
          <w:rFonts w:ascii="Arial Narrow" w:hAnsi="Arial Narrow"/>
          <w:lang w:val="en-US"/>
        </w:rPr>
        <w:t xml:space="preserve">. His comment about empirical research concentrating on `quantifying the magnitude of the presumed relationships´ includes research on the elasticity of </w:t>
      </w:r>
      <w:proofErr w:type="spellStart"/>
      <w:r w:rsidR="009316DA" w:rsidRPr="00571C75">
        <w:rPr>
          <w:rFonts w:ascii="Arial Narrow" w:hAnsi="Arial Narrow"/>
          <w:lang w:val="en-US"/>
        </w:rPr>
        <w:t>labour</w:t>
      </w:r>
      <w:proofErr w:type="spellEnd"/>
      <w:r w:rsidR="009316DA" w:rsidRPr="00571C75">
        <w:rPr>
          <w:rFonts w:ascii="Arial Narrow" w:hAnsi="Arial Narrow"/>
          <w:lang w:val="en-US"/>
        </w:rPr>
        <w:t xml:space="preserve"> supply and, therefore, on the relationship between </w:t>
      </w:r>
      <w:proofErr w:type="spellStart"/>
      <w:r w:rsidR="009316DA" w:rsidRPr="00571C75">
        <w:rPr>
          <w:rFonts w:ascii="Arial Narrow" w:hAnsi="Arial Narrow"/>
          <w:lang w:val="en-US"/>
        </w:rPr>
        <w:t>labour</w:t>
      </w:r>
      <w:proofErr w:type="spellEnd"/>
      <w:r w:rsidR="009316DA" w:rsidRPr="00571C75">
        <w:rPr>
          <w:rFonts w:ascii="Arial Narrow" w:hAnsi="Arial Narrow"/>
          <w:lang w:val="en-US"/>
        </w:rPr>
        <w:t xml:space="preserve"> supply (and demand) and wage rates.  </w:t>
      </w:r>
    </w:p>
    <w:p w:rsidR="009316DA" w:rsidRPr="00571C75" w:rsidRDefault="009316DA" w:rsidP="00571C75">
      <w:pPr>
        <w:autoSpaceDE w:val="0"/>
        <w:autoSpaceDN w:val="0"/>
        <w:adjustRightInd w:val="0"/>
        <w:spacing w:before="0" w:beforeAutospacing="0" w:after="0" w:afterAutospacing="0"/>
        <w:contextualSpacing/>
        <w:rPr>
          <w:rFonts w:ascii="Arial Narrow" w:hAnsi="Arial Narrow"/>
          <w:lang w:val="en-US"/>
        </w:rPr>
      </w:pPr>
    </w:p>
    <w:p w:rsidR="009316DA" w:rsidRPr="00571C75" w:rsidRDefault="00A62202" w:rsidP="00571C75">
      <w:pPr>
        <w:spacing w:before="0" w:beforeAutospacing="0" w:after="0" w:afterAutospacing="0"/>
        <w:ind w:left="709" w:hanging="709"/>
        <w:contextualSpacing/>
        <w:rPr>
          <w:rFonts w:ascii="Arial Narrow" w:hAnsi="Arial Narrow" w:cs="Arial"/>
          <w:i/>
          <w:lang w:val="en-US"/>
        </w:rPr>
      </w:pPr>
      <w:r>
        <w:rPr>
          <w:rFonts w:ascii="Arial Narrow" w:hAnsi="Arial Narrow" w:cs="Arial"/>
          <w:i/>
          <w:lang w:val="en-US"/>
        </w:rPr>
        <w:t>Sub-conclusion (4</w:t>
      </w:r>
      <w:r w:rsidR="009316DA" w:rsidRPr="00571C75">
        <w:rPr>
          <w:rFonts w:ascii="Arial Narrow" w:hAnsi="Arial Narrow" w:cs="Arial"/>
          <w:i/>
          <w:lang w:val="en-US"/>
        </w:rPr>
        <w:t xml:space="preserve">.1): Just as there is </w:t>
      </w:r>
      <w:r w:rsidR="009316DA" w:rsidRPr="00571C75">
        <w:rPr>
          <w:rFonts w:ascii="Arial Narrow" w:hAnsi="Arial Narrow"/>
          <w:i/>
          <w:lang w:val="en-US"/>
        </w:rPr>
        <w:t xml:space="preserve">no empirical research specifically designed to corroborate, or refute, the theories of </w:t>
      </w:r>
      <w:proofErr w:type="spellStart"/>
      <w:r w:rsidR="009316DA" w:rsidRPr="00571C75">
        <w:rPr>
          <w:rFonts w:ascii="Arial Narrow" w:hAnsi="Arial Narrow"/>
          <w:i/>
          <w:lang w:val="en-US"/>
        </w:rPr>
        <w:t>labour</w:t>
      </w:r>
      <w:proofErr w:type="spellEnd"/>
      <w:r w:rsidR="009316DA" w:rsidRPr="00571C75">
        <w:rPr>
          <w:rFonts w:ascii="Arial Narrow" w:hAnsi="Arial Narrow"/>
          <w:i/>
          <w:lang w:val="en-US"/>
        </w:rPr>
        <w:t xml:space="preserve"> supply and demand, there is no empirical research specifically designed to </w:t>
      </w:r>
      <w:r w:rsidR="009316DA" w:rsidRPr="00571C75">
        <w:rPr>
          <w:rFonts w:ascii="Arial Narrow" w:hAnsi="Arial Narrow"/>
          <w:i/>
          <w:lang w:val="en-US"/>
        </w:rPr>
        <w:lastRenderedPageBreak/>
        <w:t xml:space="preserve">corroborate, or refute, the existence of </w:t>
      </w:r>
      <w:proofErr w:type="spellStart"/>
      <w:r w:rsidR="009316DA" w:rsidRPr="00571C75">
        <w:rPr>
          <w:rFonts w:ascii="Arial Narrow" w:hAnsi="Arial Narrow"/>
          <w:i/>
          <w:lang w:val="en-US"/>
        </w:rPr>
        <w:t>labour</w:t>
      </w:r>
      <w:proofErr w:type="spellEnd"/>
      <w:r w:rsidR="009316DA" w:rsidRPr="00571C75">
        <w:rPr>
          <w:rFonts w:ascii="Arial Narrow" w:hAnsi="Arial Narrow"/>
          <w:i/>
          <w:lang w:val="en-US"/>
        </w:rPr>
        <w:t xml:space="preserve"> supply (and demand) curves. </w:t>
      </w:r>
      <w:r w:rsidR="009316DA" w:rsidRPr="00571C75">
        <w:rPr>
          <w:rFonts w:ascii="Arial Narrow" w:hAnsi="Arial Narrow" w:cs="Arial"/>
          <w:i/>
          <w:lang w:val="en-US"/>
        </w:rPr>
        <w:t>Their existence should, therefore, be questioned, not taken as a maintained hypothesis.</w:t>
      </w:r>
    </w:p>
    <w:p w:rsidR="009316DA" w:rsidRPr="00571C75" w:rsidRDefault="009316DA" w:rsidP="00571C75">
      <w:pPr>
        <w:autoSpaceDE w:val="0"/>
        <w:autoSpaceDN w:val="0"/>
        <w:adjustRightInd w:val="0"/>
        <w:spacing w:before="0" w:beforeAutospacing="0" w:after="0" w:afterAutospacing="0"/>
        <w:contextualSpacing/>
        <w:rPr>
          <w:rFonts w:ascii="Arial Narrow" w:hAnsi="Arial Narrow"/>
          <w:lang w:val="en-US"/>
        </w:rPr>
      </w:pPr>
    </w:p>
    <w:p w:rsidR="0049795C" w:rsidRPr="00571C75" w:rsidRDefault="009316DA" w:rsidP="00571C75">
      <w:pPr>
        <w:spacing w:before="0" w:beforeAutospacing="0" w:after="0" w:afterAutospacing="0"/>
        <w:contextualSpacing/>
        <w:outlineLvl w:val="0"/>
        <w:rPr>
          <w:rFonts w:ascii="Arial Narrow" w:hAnsi="Arial Narrow"/>
          <w:lang w:val="en-US"/>
        </w:rPr>
      </w:pPr>
      <w:r w:rsidRPr="00571C75">
        <w:rPr>
          <w:rFonts w:ascii="Arial Narrow" w:hAnsi="Arial Narrow"/>
          <w:lang w:val="en-US"/>
        </w:rPr>
        <w:t xml:space="preserve">Now, although orthodox </w:t>
      </w:r>
      <w:proofErr w:type="spellStart"/>
      <w:r w:rsidRPr="00571C75">
        <w:rPr>
          <w:rFonts w:ascii="Arial Narrow" w:hAnsi="Arial Narrow"/>
          <w:lang w:val="en-US"/>
        </w:rPr>
        <w:t>labour</w:t>
      </w:r>
      <w:proofErr w:type="spellEnd"/>
      <w:r w:rsidRPr="00571C75">
        <w:rPr>
          <w:rFonts w:ascii="Arial Narrow" w:hAnsi="Arial Narrow"/>
          <w:lang w:val="en-US"/>
        </w:rPr>
        <w:t xml:space="preserve"> economists do not carry out empirical research designed to corroborate, or refute, the existence of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and demand curves, they do carry out empirical research on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and demand </w:t>
      </w:r>
      <w:proofErr w:type="spellStart"/>
      <w:r w:rsidRPr="00571C75">
        <w:rPr>
          <w:rFonts w:ascii="Arial Narrow" w:hAnsi="Arial Narrow"/>
          <w:i/>
          <w:lang w:val="en-US"/>
        </w:rPr>
        <w:t>elasticities</w:t>
      </w:r>
      <w:proofErr w:type="spellEnd"/>
      <w:r w:rsidRPr="00571C75">
        <w:rPr>
          <w:rFonts w:ascii="Arial Narrow" w:hAnsi="Arial Narrow"/>
          <w:i/>
          <w:lang w:val="en-US"/>
        </w:rPr>
        <w:t>.</w:t>
      </w:r>
      <w:r w:rsidRPr="00571C75">
        <w:rPr>
          <w:rFonts w:ascii="Arial Narrow" w:hAnsi="Arial Narrow"/>
          <w:lang w:val="en-US"/>
        </w:rPr>
        <w:t xml:space="preserve"> This can, with some finessing, be interpreted </w:t>
      </w:r>
      <w:r w:rsidR="0085641C" w:rsidRPr="00571C75">
        <w:rPr>
          <w:rFonts w:ascii="Arial Narrow" w:hAnsi="Arial Narrow"/>
          <w:lang w:val="en-US"/>
        </w:rPr>
        <w:t xml:space="preserve">as </w:t>
      </w:r>
      <w:r w:rsidRPr="00571C75">
        <w:rPr>
          <w:rFonts w:ascii="Arial Narrow" w:hAnsi="Arial Narrow"/>
          <w:lang w:val="en-US"/>
        </w:rPr>
        <w:t xml:space="preserve">evidence for the existence of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curves. Indeed, </w:t>
      </w:r>
      <w:r w:rsidRPr="00571C75">
        <w:rPr>
          <w:rFonts w:ascii="Arial Narrow" w:hAnsi="Arial Narrow"/>
          <w:i/>
          <w:lang w:val="en-US"/>
        </w:rPr>
        <w:t xml:space="preserve">estimates of </w:t>
      </w:r>
      <w:proofErr w:type="spellStart"/>
      <w:r w:rsidRPr="00571C75">
        <w:rPr>
          <w:rFonts w:ascii="Arial Narrow" w:hAnsi="Arial Narrow"/>
          <w:i/>
          <w:lang w:val="en-US"/>
        </w:rPr>
        <w:t>labour</w:t>
      </w:r>
      <w:proofErr w:type="spellEnd"/>
      <w:r w:rsidRPr="00571C75">
        <w:rPr>
          <w:rFonts w:ascii="Arial Narrow" w:hAnsi="Arial Narrow"/>
          <w:i/>
          <w:lang w:val="en-US"/>
        </w:rPr>
        <w:t xml:space="preserve"> supply </w:t>
      </w:r>
      <w:proofErr w:type="spellStart"/>
      <w:r w:rsidRPr="00571C75">
        <w:rPr>
          <w:rFonts w:ascii="Arial Narrow" w:hAnsi="Arial Narrow"/>
          <w:i/>
          <w:lang w:val="en-US"/>
        </w:rPr>
        <w:t>elasticit</w:t>
      </w:r>
      <w:r w:rsidR="00B71229">
        <w:rPr>
          <w:rFonts w:ascii="Arial Narrow" w:hAnsi="Arial Narrow"/>
          <w:i/>
          <w:lang w:val="en-US"/>
        </w:rPr>
        <w:t>ies</w:t>
      </w:r>
      <w:proofErr w:type="spellEnd"/>
      <w:r w:rsidRPr="00571C75">
        <w:rPr>
          <w:rFonts w:ascii="Arial Narrow" w:hAnsi="Arial Narrow"/>
          <w:lang w:val="en-US"/>
        </w:rPr>
        <w:t xml:space="preserve"> </w:t>
      </w:r>
      <w:r w:rsidRPr="00571C75">
        <w:rPr>
          <w:rFonts w:ascii="Arial Narrow" w:hAnsi="Arial Narrow"/>
          <w:i/>
          <w:lang w:val="en-US"/>
        </w:rPr>
        <w:t>is all the evidence there is</w:t>
      </w:r>
      <w:r w:rsidRPr="00571C75">
        <w:rPr>
          <w:rFonts w:ascii="Arial Narrow" w:hAnsi="Arial Narrow"/>
          <w:lang w:val="en-US"/>
        </w:rPr>
        <w:t xml:space="preserve"> for the existence of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curves. The following two caveats are</w:t>
      </w:r>
      <w:r w:rsidR="00571C75" w:rsidRPr="00571C75">
        <w:rPr>
          <w:rFonts w:ascii="Arial Narrow" w:hAnsi="Arial Narrow"/>
          <w:lang w:val="en-US"/>
        </w:rPr>
        <w:t>, however,</w:t>
      </w:r>
      <w:r w:rsidRPr="00571C75">
        <w:rPr>
          <w:rFonts w:ascii="Arial Narrow" w:hAnsi="Arial Narrow"/>
          <w:lang w:val="en-US"/>
        </w:rPr>
        <w:t xml:space="preserve"> in order: (i) this is not strictly `by the book´, vis-à-vis `scientific´ methods; and (ii) I am not advocating this, I am simply reporting it. </w:t>
      </w:r>
    </w:p>
    <w:p w:rsidR="0049795C" w:rsidRPr="00571C75" w:rsidRDefault="0049795C" w:rsidP="00571C75">
      <w:pPr>
        <w:spacing w:before="0" w:beforeAutospacing="0" w:after="0" w:afterAutospacing="0"/>
        <w:contextualSpacing/>
        <w:outlineLvl w:val="0"/>
        <w:rPr>
          <w:rFonts w:ascii="Arial Narrow" w:hAnsi="Arial Narrow"/>
          <w:lang w:val="en-US"/>
        </w:rPr>
      </w:pPr>
    </w:p>
    <w:p w:rsidR="009316DA" w:rsidRPr="00571C75" w:rsidRDefault="009316DA" w:rsidP="00571C75">
      <w:pPr>
        <w:spacing w:before="0" w:beforeAutospacing="0" w:after="0" w:afterAutospacing="0"/>
        <w:contextualSpacing/>
        <w:outlineLvl w:val="0"/>
        <w:rPr>
          <w:rFonts w:ascii="Arial Narrow" w:hAnsi="Arial Narrow"/>
          <w:lang w:val="en-US"/>
        </w:rPr>
      </w:pPr>
      <w:r w:rsidRPr="00571C75">
        <w:rPr>
          <w:rFonts w:ascii="Arial Narrow" w:hAnsi="Arial Narrow"/>
          <w:lang w:val="en-US"/>
        </w:rPr>
        <w:t>T</w:t>
      </w:r>
      <w:r w:rsidR="0049795C" w:rsidRPr="00571C75">
        <w:rPr>
          <w:rFonts w:ascii="Arial Narrow" w:hAnsi="Arial Narrow"/>
          <w:lang w:val="en-US"/>
        </w:rPr>
        <w:t xml:space="preserve">he </w:t>
      </w:r>
      <w:r w:rsidRPr="00571C75">
        <w:rPr>
          <w:rFonts w:ascii="Arial Narrow" w:hAnsi="Arial Narrow"/>
          <w:lang w:val="en-US"/>
        </w:rPr>
        <w:t>`finessing´ works</w:t>
      </w:r>
      <w:r w:rsidR="0049795C" w:rsidRPr="00571C75">
        <w:rPr>
          <w:rFonts w:ascii="Arial Narrow" w:hAnsi="Arial Narrow"/>
          <w:lang w:val="en-US"/>
        </w:rPr>
        <w:t xml:space="preserve"> like this</w:t>
      </w:r>
      <w:r w:rsidRPr="00571C75">
        <w:rPr>
          <w:rFonts w:ascii="Arial Narrow" w:hAnsi="Arial Narrow"/>
          <w:lang w:val="en-US"/>
        </w:rPr>
        <w:t xml:space="preserve">. Research showing </w:t>
      </w:r>
      <w:proofErr w:type="spellStart"/>
      <w:r w:rsidRPr="00571C75">
        <w:rPr>
          <w:rFonts w:ascii="Arial Narrow" w:hAnsi="Arial Narrow"/>
          <w:lang w:val="en-US"/>
        </w:rPr>
        <w:t>elasticities</w:t>
      </w:r>
      <w:proofErr w:type="spellEnd"/>
      <w:r w:rsidRPr="00571C75">
        <w:rPr>
          <w:rFonts w:ascii="Arial Narrow" w:hAnsi="Arial Narrow"/>
          <w:lang w:val="en-US"/>
        </w:rPr>
        <w:t xml:space="preserve"> of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to be positive and &gt;0, means that changes in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are positively related to changes in wage rates. This can be interpreted as corroborating evidence for the existence of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curves. Similar research revealing </w:t>
      </w:r>
      <w:proofErr w:type="spellStart"/>
      <w:r w:rsidRPr="00571C75">
        <w:rPr>
          <w:rFonts w:ascii="Arial Narrow" w:hAnsi="Arial Narrow"/>
          <w:lang w:val="en-US"/>
        </w:rPr>
        <w:t>elasticities</w:t>
      </w:r>
      <w:proofErr w:type="spellEnd"/>
      <w:r w:rsidRPr="00571C75">
        <w:rPr>
          <w:rFonts w:ascii="Arial Narrow" w:hAnsi="Arial Narrow"/>
          <w:lang w:val="en-US"/>
        </w:rPr>
        <w:t xml:space="preserve"> of </w:t>
      </w:r>
      <w:proofErr w:type="spellStart"/>
      <w:r w:rsidRPr="00571C75">
        <w:rPr>
          <w:rFonts w:ascii="Arial Narrow" w:hAnsi="Arial Narrow"/>
          <w:lang w:val="en-US"/>
        </w:rPr>
        <w:t>labour</w:t>
      </w:r>
      <w:proofErr w:type="spellEnd"/>
      <w:r w:rsidRPr="00571C75">
        <w:rPr>
          <w:rFonts w:ascii="Arial Narrow" w:hAnsi="Arial Narrow"/>
          <w:lang w:val="en-US"/>
        </w:rPr>
        <w:t xml:space="preserve"> demand to be negative and &gt;0 could be taken as corroborating evidence that </w:t>
      </w:r>
      <w:proofErr w:type="spellStart"/>
      <w:r w:rsidRPr="00571C75">
        <w:rPr>
          <w:rFonts w:ascii="Arial Narrow" w:hAnsi="Arial Narrow"/>
          <w:lang w:val="en-US"/>
        </w:rPr>
        <w:t>labour</w:t>
      </w:r>
      <w:proofErr w:type="spellEnd"/>
      <w:r w:rsidRPr="00571C75">
        <w:rPr>
          <w:rFonts w:ascii="Arial Narrow" w:hAnsi="Arial Narrow"/>
          <w:lang w:val="en-US"/>
        </w:rPr>
        <w:t xml:space="preserve"> demand curves exist.</w:t>
      </w:r>
      <w:r w:rsidRPr="00571C75">
        <w:rPr>
          <w:rStyle w:val="FootnoteReference"/>
          <w:rFonts w:ascii="Arial Narrow" w:hAnsi="Arial Narrow"/>
          <w:lang w:val="en-US"/>
        </w:rPr>
        <w:footnoteReference w:id="12"/>
      </w:r>
      <w:r w:rsidRPr="00571C75">
        <w:rPr>
          <w:rFonts w:ascii="Arial Narrow" w:hAnsi="Arial Narrow"/>
          <w:lang w:val="en-US"/>
        </w:rPr>
        <w:t xml:space="preserve"> </w:t>
      </w:r>
    </w:p>
    <w:p w:rsidR="00A17A85" w:rsidRPr="00571C75" w:rsidRDefault="00A17A85" w:rsidP="00571C75">
      <w:pPr>
        <w:autoSpaceDE w:val="0"/>
        <w:autoSpaceDN w:val="0"/>
        <w:adjustRightInd w:val="0"/>
        <w:spacing w:before="0" w:beforeAutospacing="0" w:after="0" w:afterAutospacing="0"/>
        <w:ind w:left="709" w:hanging="709"/>
        <w:contextualSpacing/>
        <w:rPr>
          <w:rFonts w:ascii="Arial Narrow" w:hAnsi="Arial Narrow" w:cs="Arial"/>
          <w:i/>
          <w:lang w:val="en-US"/>
        </w:rPr>
      </w:pPr>
    </w:p>
    <w:p w:rsidR="009316DA" w:rsidRPr="00571C75" w:rsidRDefault="00A62202" w:rsidP="00571C75">
      <w:pPr>
        <w:autoSpaceDE w:val="0"/>
        <w:autoSpaceDN w:val="0"/>
        <w:adjustRightInd w:val="0"/>
        <w:spacing w:before="0" w:beforeAutospacing="0" w:after="0" w:afterAutospacing="0"/>
        <w:ind w:left="709" w:hanging="709"/>
        <w:contextualSpacing/>
        <w:rPr>
          <w:rFonts w:ascii="Arial Narrow" w:hAnsi="Arial Narrow"/>
          <w:i/>
          <w:lang w:val="en-US"/>
        </w:rPr>
      </w:pPr>
      <w:r>
        <w:rPr>
          <w:rFonts w:ascii="Arial Narrow" w:hAnsi="Arial Narrow" w:cs="Arial"/>
          <w:i/>
          <w:lang w:val="en-US"/>
        </w:rPr>
        <w:t>Sub-conclusion (4</w:t>
      </w:r>
      <w:r w:rsidR="009316DA" w:rsidRPr="00571C75">
        <w:rPr>
          <w:rFonts w:ascii="Arial Narrow" w:hAnsi="Arial Narrow" w:cs="Arial"/>
          <w:i/>
          <w:lang w:val="en-US"/>
        </w:rPr>
        <w:t xml:space="preserve">.2): </w:t>
      </w:r>
      <w:r w:rsidR="009316DA" w:rsidRPr="00571C75">
        <w:rPr>
          <w:rFonts w:ascii="Arial Narrow" w:hAnsi="Arial Narrow"/>
          <w:i/>
          <w:lang w:val="en-US"/>
        </w:rPr>
        <w:t xml:space="preserve">In the absence of empirical research specifically designed to corroborate, or refute, the existence of </w:t>
      </w:r>
      <w:proofErr w:type="spellStart"/>
      <w:r w:rsidR="009316DA" w:rsidRPr="00571C75">
        <w:rPr>
          <w:rFonts w:ascii="Arial Narrow" w:hAnsi="Arial Narrow"/>
          <w:i/>
          <w:lang w:val="en-US"/>
        </w:rPr>
        <w:t>labour</w:t>
      </w:r>
      <w:proofErr w:type="spellEnd"/>
      <w:r w:rsidR="009316DA" w:rsidRPr="00571C75">
        <w:rPr>
          <w:rFonts w:ascii="Arial Narrow" w:hAnsi="Arial Narrow"/>
          <w:i/>
          <w:lang w:val="en-US"/>
        </w:rPr>
        <w:t xml:space="preserve"> supply and demand curves, estimates of </w:t>
      </w:r>
      <w:proofErr w:type="spellStart"/>
      <w:r w:rsidR="009316DA" w:rsidRPr="00571C75">
        <w:rPr>
          <w:rFonts w:ascii="Arial Narrow" w:hAnsi="Arial Narrow"/>
          <w:i/>
          <w:lang w:val="en-US"/>
        </w:rPr>
        <w:t>labour</w:t>
      </w:r>
      <w:proofErr w:type="spellEnd"/>
      <w:r w:rsidR="009316DA" w:rsidRPr="00571C75">
        <w:rPr>
          <w:rFonts w:ascii="Arial Narrow" w:hAnsi="Arial Narrow"/>
          <w:i/>
          <w:lang w:val="en-US"/>
        </w:rPr>
        <w:t xml:space="preserve"> supply </w:t>
      </w:r>
      <w:proofErr w:type="spellStart"/>
      <w:r w:rsidR="009316DA" w:rsidRPr="00571C75">
        <w:rPr>
          <w:rFonts w:ascii="Arial Narrow" w:hAnsi="Arial Narrow"/>
          <w:i/>
          <w:lang w:val="en-US"/>
        </w:rPr>
        <w:t>elasticities</w:t>
      </w:r>
      <w:proofErr w:type="spellEnd"/>
      <w:r w:rsidR="009316DA" w:rsidRPr="00571C75">
        <w:rPr>
          <w:rFonts w:ascii="Arial Narrow" w:hAnsi="Arial Narrow"/>
          <w:i/>
          <w:lang w:val="en-US"/>
        </w:rPr>
        <w:t xml:space="preserve"> is all the evidence there is of the existence of </w:t>
      </w:r>
      <w:proofErr w:type="spellStart"/>
      <w:r w:rsidR="009316DA" w:rsidRPr="00571C75">
        <w:rPr>
          <w:rFonts w:ascii="Arial Narrow" w:hAnsi="Arial Narrow"/>
          <w:i/>
          <w:lang w:val="en-US"/>
        </w:rPr>
        <w:t>labour</w:t>
      </w:r>
      <w:proofErr w:type="spellEnd"/>
      <w:r w:rsidR="009316DA" w:rsidRPr="00571C75">
        <w:rPr>
          <w:rFonts w:ascii="Arial Narrow" w:hAnsi="Arial Narrow"/>
          <w:i/>
          <w:lang w:val="en-US"/>
        </w:rPr>
        <w:t xml:space="preserve"> supply and demand</w:t>
      </w:r>
      <w:r w:rsidR="001A03AB" w:rsidRPr="00571C75">
        <w:rPr>
          <w:rFonts w:ascii="Arial Narrow" w:hAnsi="Arial Narrow"/>
          <w:i/>
          <w:lang w:val="en-US"/>
        </w:rPr>
        <w:t xml:space="preserve"> curves</w:t>
      </w:r>
      <w:r w:rsidR="009316DA" w:rsidRPr="00571C75">
        <w:rPr>
          <w:rFonts w:ascii="Arial Narrow" w:hAnsi="Arial Narrow"/>
          <w:i/>
          <w:lang w:val="en-US"/>
        </w:rPr>
        <w:t xml:space="preserve">. </w:t>
      </w:r>
    </w:p>
    <w:p w:rsidR="009316DA" w:rsidRPr="00571C75" w:rsidRDefault="009316DA" w:rsidP="00571C75">
      <w:pPr>
        <w:spacing w:before="0" w:beforeAutospacing="0" w:after="0" w:afterAutospacing="0"/>
        <w:contextualSpacing/>
        <w:outlineLvl w:val="0"/>
        <w:rPr>
          <w:rFonts w:ascii="Arial Narrow" w:hAnsi="Arial Narrow" w:cs="Arial"/>
          <w:b/>
          <w:i/>
          <w:lang w:val="en-US"/>
        </w:rPr>
      </w:pPr>
    </w:p>
    <w:p w:rsidR="00692880" w:rsidRPr="00571C75" w:rsidRDefault="00692880" w:rsidP="00571C75">
      <w:pPr>
        <w:spacing w:before="0" w:beforeAutospacing="0" w:after="0" w:afterAutospacing="0"/>
        <w:contextualSpacing/>
        <w:outlineLvl w:val="0"/>
        <w:rPr>
          <w:rFonts w:ascii="Arial Narrow" w:hAnsi="Arial Narrow" w:cs="Arial"/>
          <w:b/>
          <w:lang w:val="en-US"/>
        </w:rPr>
      </w:pPr>
    </w:p>
    <w:p w:rsidR="009316DA" w:rsidRPr="00571C75" w:rsidRDefault="003F5529" w:rsidP="00571C75">
      <w:pPr>
        <w:spacing w:before="0" w:beforeAutospacing="0" w:after="0" w:afterAutospacing="0"/>
        <w:contextualSpacing/>
        <w:outlineLvl w:val="0"/>
        <w:rPr>
          <w:rFonts w:ascii="Arial Narrow" w:hAnsi="Arial Narrow" w:cs="Arial"/>
          <w:b/>
          <w:lang w:val="en-US"/>
        </w:rPr>
      </w:pPr>
      <w:r w:rsidRPr="00571C75">
        <w:rPr>
          <w:rFonts w:ascii="Arial Narrow" w:hAnsi="Arial Narrow" w:cs="Arial"/>
          <w:b/>
          <w:lang w:val="en-US"/>
        </w:rPr>
        <w:t>5</w:t>
      </w:r>
      <w:r w:rsidR="009316DA" w:rsidRPr="00571C75">
        <w:rPr>
          <w:rFonts w:ascii="Arial Narrow" w:hAnsi="Arial Narrow" w:cs="Arial"/>
          <w:b/>
          <w:lang w:val="en-US"/>
        </w:rPr>
        <w:t xml:space="preserve">. </w:t>
      </w:r>
      <w:proofErr w:type="spellStart"/>
      <w:r w:rsidR="009316DA" w:rsidRPr="00571C75">
        <w:rPr>
          <w:rFonts w:ascii="Arial Narrow" w:hAnsi="Arial Narrow" w:cs="Arial"/>
          <w:b/>
          <w:lang w:val="en-US"/>
        </w:rPr>
        <w:t>Labour</w:t>
      </w:r>
      <w:proofErr w:type="spellEnd"/>
      <w:r w:rsidR="009316DA" w:rsidRPr="00571C75">
        <w:rPr>
          <w:rFonts w:ascii="Arial Narrow" w:hAnsi="Arial Narrow" w:cs="Arial"/>
          <w:b/>
          <w:lang w:val="en-US"/>
        </w:rPr>
        <w:t xml:space="preserve"> supply </w:t>
      </w:r>
    </w:p>
    <w:p w:rsidR="009316DA" w:rsidRPr="00571C75" w:rsidRDefault="009316DA" w:rsidP="00571C75">
      <w:pPr>
        <w:spacing w:before="0" w:beforeAutospacing="0" w:after="0" w:afterAutospacing="0"/>
        <w:contextualSpacing/>
        <w:rPr>
          <w:rFonts w:ascii="Arial Narrow" w:hAnsi="Arial Narrow"/>
          <w:iCs/>
          <w:lang w:val="en-US"/>
        </w:rPr>
      </w:pPr>
      <w:r w:rsidRPr="00571C75">
        <w:rPr>
          <w:rFonts w:ascii="Arial Narrow" w:hAnsi="Arial Narrow"/>
          <w:lang w:val="en-US"/>
        </w:rPr>
        <w:t xml:space="preserve">To the extent that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w:t>
      </w:r>
      <w:proofErr w:type="spellStart"/>
      <w:r w:rsidRPr="00571C75">
        <w:rPr>
          <w:rFonts w:ascii="Arial Narrow" w:hAnsi="Arial Narrow"/>
          <w:lang w:val="en-US"/>
        </w:rPr>
        <w:t>elasticities</w:t>
      </w:r>
      <w:proofErr w:type="spellEnd"/>
      <w:r w:rsidRPr="00571C75">
        <w:rPr>
          <w:rFonts w:ascii="Arial Narrow" w:hAnsi="Arial Narrow"/>
          <w:lang w:val="en-US"/>
        </w:rPr>
        <w:t xml:space="preserve"> constitute evidence for th</w:t>
      </w:r>
      <w:r w:rsidRPr="00571C75">
        <w:rPr>
          <w:rFonts w:ascii="Arial Narrow" w:hAnsi="Arial Narrow"/>
          <w:iCs/>
          <w:lang w:val="en-US"/>
        </w:rPr>
        <w:t xml:space="preserve">e existence of </w:t>
      </w:r>
      <w:proofErr w:type="spellStart"/>
      <w:r w:rsidRPr="00571C75">
        <w:rPr>
          <w:rFonts w:ascii="Arial Narrow" w:hAnsi="Arial Narrow"/>
          <w:iCs/>
          <w:lang w:val="en-US"/>
        </w:rPr>
        <w:t>labour</w:t>
      </w:r>
      <w:proofErr w:type="spellEnd"/>
      <w:r w:rsidRPr="00571C75">
        <w:rPr>
          <w:rFonts w:ascii="Arial Narrow" w:hAnsi="Arial Narrow"/>
          <w:iCs/>
          <w:lang w:val="en-US"/>
        </w:rPr>
        <w:t xml:space="preserve"> supply curves (and there is no other evidence), the following section evaluates it. </w:t>
      </w:r>
    </w:p>
    <w:p w:rsidR="009316DA" w:rsidRPr="00571C75" w:rsidRDefault="009316DA" w:rsidP="00571C75">
      <w:pPr>
        <w:spacing w:before="0" w:beforeAutospacing="0" w:after="0" w:afterAutospacing="0"/>
        <w:contextualSpacing/>
        <w:rPr>
          <w:rFonts w:ascii="Arial Narrow" w:hAnsi="Arial Narrow"/>
          <w:b/>
          <w:i/>
          <w:lang w:val="en-US"/>
        </w:rPr>
      </w:pPr>
    </w:p>
    <w:p w:rsidR="009316DA" w:rsidRPr="00571C75" w:rsidRDefault="003F5529" w:rsidP="00571C75">
      <w:pPr>
        <w:spacing w:before="0" w:beforeAutospacing="0" w:after="0" w:afterAutospacing="0"/>
        <w:contextualSpacing/>
        <w:rPr>
          <w:rFonts w:ascii="Arial Narrow" w:hAnsi="Arial Narrow"/>
          <w:b/>
          <w:i/>
          <w:color w:val="000000" w:themeColor="text1"/>
          <w:lang w:val="en-US"/>
        </w:rPr>
      </w:pPr>
      <w:r w:rsidRPr="00571C75">
        <w:rPr>
          <w:rFonts w:ascii="Arial Narrow" w:hAnsi="Arial Narrow"/>
          <w:b/>
          <w:i/>
          <w:color w:val="000000" w:themeColor="text1"/>
          <w:lang w:val="en-US"/>
        </w:rPr>
        <w:t>5</w:t>
      </w:r>
      <w:r w:rsidR="009316DA" w:rsidRPr="00571C75">
        <w:rPr>
          <w:rFonts w:ascii="Arial Narrow" w:hAnsi="Arial Narrow"/>
          <w:b/>
          <w:i/>
          <w:color w:val="000000" w:themeColor="text1"/>
          <w:lang w:val="en-US"/>
        </w:rPr>
        <w:t xml:space="preserve">.1 Wide variations in </w:t>
      </w:r>
      <w:proofErr w:type="spellStart"/>
      <w:r w:rsidR="009316DA" w:rsidRPr="00571C75">
        <w:rPr>
          <w:rFonts w:ascii="Arial Narrow" w:hAnsi="Arial Narrow"/>
          <w:b/>
          <w:i/>
          <w:color w:val="000000" w:themeColor="text1"/>
          <w:lang w:val="en-US"/>
        </w:rPr>
        <w:t>labour</w:t>
      </w:r>
      <w:proofErr w:type="spellEnd"/>
      <w:r w:rsidR="009316DA" w:rsidRPr="00571C75">
        <w:rPr>
          <w:rFonts w:ascii="Arial Narrow" w:hAnsi="Arial Narrow"/>
          <w:b/>
          <w:i/>
          <w:color w:val="000000" w:themeColor="text1"/>
          <w:lang w:val="en-US"/>
        </w:rPr>
        <w:t xml:space="preserve"> </w:t>
      </w:r>
      <w:proofErr w:type="spellStart"/>
      <w:r w:rsidR="009316DA" w:rsidRPr="00571C75">
        <w:rPr>
          <w:rFonts w:ascii="Arial Narrow" w:hAnsi="Arial Narrow"/>
          <w:b/>
          <w:i/>
          <w:color w:val="000000" w:themeColor="text1"/>
          <w:lang w:val="en-US"/>
        </w:rPr>
        <w:t>elasticities</w:t>
      </w:r>
      <w:proofErr w:type="spellEnd"/>
    </w:p>
    <w:p w:rsidR="009316DA" w:rsidRPr="00571C75" w:rsidRDefault="009316DA" w:rsidP="00571C75">
      <w:pPr>
        <w:spacing w:before="0" w:beforeAutospacing="0" w:after="0" w:afterAutospacing="0"/>
        <w:contextualSpacing/>
        <w:rPr>
          <w:rFonts w:ascii="Arial Narrow" w:hAnsi="Arial Narrow" w:cs="TimesNRMT"/>
          <w:color w:val="000000" w:themeColor="text1"/>
          <w:lang w:val="en-US"/>
        </w:rPr>
      </w:pPr>
      <w:r w:rsidRPr="00571C75">
        <w:rPr>
          <w:rFonts w:ascii="Arial Narrow" w:hAnsi="Arial Narrow"/>
          <w:color w:val="000000" w:themeColor="text1"/>
          <w:lang w:val="en-US"/>
        </w:rPr>
        <w:t xml:space="preserve">Scores of estimates of </w:t>
      </w:r>
      <w:proofErr w:type="spellStart"/>
      <w:r w:rsidRPr="00571C75">
        <w:rPr>
          <w:rFonts w:ascii="Arial Narrow" w:hAnsi="Arial Narrow"/>
          <w:color w:val="000000" w:themeColor="text1"/>
          <w:lang w:val="en-US"/>
        </w:rPr>
        <w:t>labour</w:t>
      </w:r>
      <w:proofErr w:type="spellEnd"/>
      <w:r w:rsidRPr="00571C75">
        <w:rPr>
          <w:rFonts w:ascii="Arial Narrow" w:hAnsi="Arial Narrow"/>
          <w:color w:val="000000" w:themeColor="text1"/>
          <w:lang w:val="en-US"/>
        </w:rPr>
        <w:t xml:space="preserve"> supply </w:t>
      </w:r>
      <w:proofErr w:type="spellStart"/>
      <w:r w:rsidRPr="00571C75">
        <w:rPr>
          <w:rFonts w:ascii="Arial Narrow" w:hAnsi="Arial Narrow"/>
          <w:color w:val="000000" w:themeColor="text1"/>
          <w:lang w:val="en-US"/>
        </w:rPr>
        <w:t>elasticities</w:t>
      </w:r>
      <w:proofErr w:type="spellEnd"/>
      <w:r w:rsidRPr="00571C75">
        <w:rPr>
          <w:rFonts w:ascii="Arial Narrow" w:hAnsi="Arial Narrow"/>
          <w:color w:val="000000" w:themeColor="text1"/>
          <w:lang w:val="en-US"/>
        </w:rPr>
        <w:t xml:space="preserve"> have been carried out over the last few decades, so to make some headway I will use survey articles by </w:t>
      </w:r>
      <w:proofErr w:type="spellStart"/>
      <w:r w:rsidRPr="00571C75">
        <w:rPr>
          <w:rFonts w:ascii="Arial Narrow" w:hAnsi="Arial Narrow"/>
          <w:color w:val="000000" w:themeColor="text1"/>
          <w:lang w:val="en-US"/>
        </w:rPr>
        <w:t>Killingsworth</w:t>
      </w:r>
      <w:proofErr w:type="spellEnd"/>
      <w:r w:rsidRPr="00571C75">
        <w:rPr>
          <w:rFonts w:ascii="Arial Narrow" w:hAnsi="Arial Narrow"/>
          <w:color w:val="000000" w:themeColor="text1"/>
          <w:lang w:val="en-US"/>
        </w:rPr>
        <w:t xml:space="preserve"> &amp; Heckman (1986), </w:t>
      </w:r>
      <w:proofErr w:type="spellStart"/>
      <w:r w:rsidRPr="00571C75">
        <w:rPr>
          <w:rFonts w:ascii="Arial Narrow" w:hAnsi="Arial Narrow"/>
          <w:color w:val="000000" w:themeColor="text1"/>
          <w:lang w:val="en-US"/>
        </w:rPr>
        <w:t>P</w:t>
      </w:r>
      <w:r w:rsidRPr="00571C75">
        <w:rPr>
          <w:rFonts w:ascii="Arial Narrow" w:hAnsi="Arial Narrow" w:cs="TimesNRMT"/>
          <w:color w:val="000000" w:themeColor="text1"/>
          <w:lang w:val="en-US"/>
        </w:rPr>
        <w:t>encavel</w:t>
      </w:r>
      <w:proofErr w:type="spellEnd"/>
      <w:r w:rsidRPr="00571C75">
        <w:rPr>
          <w:rFonts w:ascii="Arial Narrow" w:hAnsi="Arial Narrow" w:cs="TimesNRMT"/>
          <w:color w:val="000000" w:themeColor="text1"/>
          <w:lang w:val="en-US"/>
        </w:rPr>
        <w:t xml:space="preserve"> (1986), Evers </w:t>
      </w:r>
      <w:r w:rsidRPr="00571C75">
        <w:rPr>
          <w:rFonts w:ascii="Arial Narrow" w:hAnsi="Arial Narrow" w:cs="TimesNRMT"/>
          <w:i/>
          <w:color w:val="000000" w:themeColor="text1"/>
          <w:lang w:val="en-US"/>
        </w:rPr>
        <w:t>et al</w:t>
      </w:r>
      <w:r w:rsidRPr="00571C75">
        <w:rPr>
          <w:rFonts w:ascii="Arial Narrow" w:hAnsi="Arial Narrow" w:cs="TimesNRMT"/>
          <w:color w:val="000000" w:themeColor="text1"/>
          <w:lang w:val="en-US"/>
        </w:rPr>
        <w:t xml:space="preserve"> (2008), </w:t>
      </w:r>
      <w:r w:rsidRPr="00571C75">
        <w:rPr>
          <w:rFonts w:ascii="Arial Narrow" w:hAnsi="Arial Narrow" w:cs="AdvPS6F00"/>
          <w:color w:val="000000" w:themeColor="text1"/>
          <w:lang w:val="en-US"/>
        </w:rPr>
        <w:t xml:space="preserve">Jorgenson &amp; </w:t>
      </w:r>
      <w:proofErr w:type="spellStart"/>
      <w:r w:rsidRPr="00571C75">
        <w:rPr>
          <w:rFonts w:ascii="Arial Narrow" w:hAnsi="Arial Narrow" w:cs="AdvPS6F00"/>
          <w:color w:val="000000" w:themeColor="text1"/>
          <w:lang w:val="en-US"/>
        </w:rPr>
        <w:t>Slesnick</w:t>
      </w:r>
      <w:proofErr w:type="spellEnd"/>
      <w:r w:rsidRPr="00571C75">
        <w:rPr>
          <w:rFonts w:ascii="Arial Narrow" w:hAnsi="Arial Narrow" w:cs="AdvPS6F00"/>
          <w:color w:val="000000" w:themeColor="text1"/>
          <w:lang w:val="en-US"/>
        </w:rPr>
        <w:t xml:space="preserve"> (2008) </w:t>
      </w:r>
      <w:r w:rsidRPr="00571C75">
        <w:rPr>
          <w:rFonts w:ascii="Arial Narrow" w:hAnsi="Arial Narrow" w:cs="TimesNRMT"/>
          <w:color w:val="000000" w:themeColor="text1"/>
          <w:lang w:val="en-US"/>
        </w:rPr>
        <w:t xml:space="preserve">and </w:t>
      </w:r>
      <w:proofErr w:type="spellStart"/>
      <w:r w:rsidRPr="00571C75">
        <w:rPr>
          <w:rFonts w:ascii="Arial Narrow" w:hAnsi="Arial Narrow" w:cs="TimesNRMT"/>
          <w:color w:val="000000" w:themeColor="text1"/>
          <w:lang w:val="en-US"/>
        </w:rPr>
        <w:t>Chetty</w:t>
      </w:r>
      <w:proofErr w:type="spellEnd"/>
      <w:r w:rsidRPr="00571C75">
        <w:rPr>
          <w:rFonts w:ascii="Arial Narrow" w:hAnsi="Arial Narrow" w:cs="TimesNRMT"/>
          <w:color w:val="000000" w:themeColor="text1"/>
          <w:lang w:val="en-US"/>
        </w:rPr>
        <w:t xml:space="preserve"> </w:t>
      </w:r>
      <w:r w:rsidRPr="00571C75">
        <w:rPr>
          <w:rFonts w:ascii="Arial Narrow" w:hAnsi="Arial Narrow" w:cs="TimesNRMT"/>
          <w:i/>
          <w:color w:val="000000" w:themeColor="text1"/>
          <w:lang w:val="en-US"/>
        </w:rPr>
        <w:t>et al</w:t>
      </w:r>
      <w:r w:rsidRPr="00571C75">
        <w:rPr>
          <w:rFonts w:ascii="Arial Narrow" w:hAnsi="Arial Narrow" w:cs="TimesNRMT"/>
          <w:color w:val="000000" w:themeColor="text1"/>
          <w:lang w:val="en-US"/>
        </w:rPr>
        <w:t xml:space="preserve"> (2011).  The following are general comments on the sizes and signs of the estimates.</w:t>
      </w:r>
    </w:p>
    <w:p w:rsidR="009316DA" w:rsidRPr="00571C75" w:rsidRDefault="009316DA" w:rsidP="00571C75">
      <w:pPr>
        <w:spacing w:before="0" w:beforeAutospacing="0" w:after="0" w:afterAutospacing="0"/>
        <w:contextualSpacing/>
        <w:rPr>
          <w:rFonts w:ascii="Arial Narrow" w:hAnsi="Arial Narrow" w:cs="TimesNRMT"/>
          <w:color w:val="000000" w:themeColor="text1"/>
          <w:lang w:val="en-US"/>
        </w:rPr>
      </w:pPr>
    </w:p>
    <w:p w:rsidR="009316DA" w:rsidRPr="00571C75" w:rsidRDefault="009316DA" w:rsidP="00571C75">
      <w:pPr>
        <w:spacing w:before="0" w:beforeAutospacing="0" w:after="0" w:afterAutospacing="0"/>
        <w:ind w:left="567" w:right="567"/>
        <w:contextualSpacing/>
        <w:rPr>
          <w:rFonts w:ascii="Arial Narrow" w:hAnsi="Arial Narrow" w:cs="TimesNRMT"/>
          <w:color w:val="000000" w:themeColor="text1"/>
          <w:lang w:val="en-US"/>
        </w:rPr>
      </w:pPr>
      <w:r w:rsidRPr="00571C75">
        <w:rPr>
          <w:rFonts w:ascii="Arial Narrow" w:hAnsi="Arial Narrow" w:cs="TimesNRMT"/>
          <w:color w:val="000000" w:themeColor="text1"/>
          <w:lang w:val="en-US"/>
        </w:rPr>
        <w:t xml:space="preserve">It appears that there exists great variation in study results and an equally large variation in approaches to estimate the elasticity. As a result, there is little agreement among economists on the magnitude of the elasticity that should be used in economic policy analyses…We see that the mean elasticity for men equals 0.07, whereas for women it equals 0.43. Mean </w:t>
      </w:r>
      <w:proofErr w:type="spellStart"/>
      <w:r w:rsidR="008F5E54" w:rsidRPr="00571C75">
        <w:rPr>
          <w:rFonts w:ascii="Arial Narrow" w:hAnsi="Arial Narrow" w:cs="TimesNRMT"/>
          <w:color w:val="000000" w:themeColor="text1"/>
          <w:lang w:val="en-US"/>
        </w:rPr>
        <w:t>elasticities</w:t>
      </w:r>
      <w:proofErr w:type="spellEnd"/>
      <w:r w:rsidRPr="00571C75">
        <w:rPr>
          <w:rFonts w:ascii="Arial Narrow" w:hAnsi="Arial Narrow" w:cs="TimesNRMT"/>
          <w:color w:val="000000" w:themeColor="text1"/>
          <w:lang w:val="en-US"/>
        </w:rPr>
        <w:t xml:space="preserve"> per study for men range between </w:t>
      </w:r>
      <w:r w:rsidRPr="00571C75">
        <w:rPr>
          <w:rFonts w:ascii="Arial Narrow" w:eastAsia="MTSYN" w:hAnsi="Arial Narrow" w:cs="MTSYN"/>
          <w:color w:val="000000" w:themeColor="text1"/>
          <w:lang w:val="en-US"/>
        </w:rPr>
        <w:t>−</w:t>
      </w:r>
      <w:r w:rsidRPr="00571C75">
        <w:rPr>
          <w:rFonts w:ascii="Arial Narrow" w:hAnsi="Arial Narrow" w:cs="TimesNRMT"/>
          <w:color w:val="000000" w:themeColor="text1"/>
          <w:lang w:val="en-US"/>
        </w:rPr>
        <w:t>0</w:t>
      </w:r>
      <w:r w:rsidRPr="00571C75">
        <w:rPr>
          <w:rFonts w:ascii="Arial Narrow" w:hAnsi="Arial Narrow" w:cs="MTMI"/>
          <w:i/>
          <w:iCs/>
          <w:color w:val="000000" w:themeColor="text1"/>
          <w:lang w:val="en-US"/>
        </w:rPr>
        <w:t>.</w:t>
      </w:r>
      <w:r w:rsidRPr="00571C75">
        <w:rPr>
          <w:rFonts w:ascii="Arial Narrow" w:hAnsi="Arial Narrow" w:cs="TimesNRMT"/>
          <w:color w:val="000000" w:themeColor="text1"/>
          <w:lang w:val="en-US"/>
        </w:rPr>
        <w:t xml:space="preserve">08 and 0.18. For women, the table shows great variation across different studies: mean </w:t>
      </w:r>
      <w:proofErr w:type="spellStart"/>
      <w:r w:rsidR="008F5E54" w:rsidRPr="00571C75">
        <w:rPr>
          <w:rFonts w:ascii="Arial Narrow" w:hAnsi="Arial Narrow" w:cs="TimesNRMT"/>
          <w:color w:val="000000" w:themeColor="text1"/>
          <w:lang w:val="en-US"/>
        </w:rPr>
        <w:t>elasticities</w:t>
      </w:r>
      <w:proofErr w:type="spellEnd"/>
      <w:r w:rsidRPr="00571C75">
        <w:rPr>
          <w:rFonts w:ascii="Arial Narrow" w:hAnsi="Arial Narrow" w:cs="TimesNRMT"/>
          <w:color w:val="000000" w:themeColor="text1"/>
          <w:lang w:val="en-US"/>
        </w:rPr>
        <w:t xml:space="preserve"> range from 0.03 to 2.79 (Evers </w:t>
      </w:r>
      <w:r w:rsidRPr="00571C75">
        <w:rPr>
          <w:rFonts w:ascii="Arial Narrow" w:hAnsi="Arial Narrow" w:cs="TimesNRMT"/>
          <w:i/>
          <w:color w:val="000000" w:themeColor="text1"/>
          <w:lang w:val="en-US"/>
        </w:rPr>
        <w:t>et al</w:t>
      </w:r>
      <w:r w:rsidRPr="00571C75">
        <w:rPr>
          <w:rFonts w:ascii="Arial Narrow" w:hAnsi="Arial Narrow" w:cs="TimesNRMT"/>
          <w:color w:val="000000" w:themeColor="text1"/>
          <w:lang w:val="en-US"/>
        </w:rPr>
        <w:t xml:space="preserve"> 2008: 26 and 31).</w:t>
      </w:r>
    </w:p>
    <w:p w:rsidR="009316DA" w:rsidRPr="00571C75" w:rsidRDefault="009316DA" w:rsidP="00571C75">
      <w:pPr>
        <w:spacing w:before="0" w:beforeAutospacing="0" w:after="0" w:afterAutospacing="0"/>
        <w:ind w:left="567" w:right="567"/>
        <w:contextualSpacing/>
        <w:rPr>
          <w:rFonts w:ascii="Arial Narrow" w:hAnsi="Arial Narrow"/>
          <w:color w:val="000000" w:themeColor="text1"/>
          <w:lang w:val="en-US"/>
        </w:rPr>
      </w:pPr>
    </w:p>
    <w:p w:rsidR="009316DA" w:rsidRPr="00571C75" w:rsidRDefault="009316DA" w:rsidP="00571C75">
      <w:pPr>
        <w:spacing w:before="0" w:beforeAutospacing="0" w:after="0" w:afterAutospacing="0"/>
        <w:ind w:left="567" w:right="567"/>
        <w:contextualSpacing/>
        <w:rPr>
          <w:rFonts w:ascii="Arial Narrow" w:hAnsi="Arial Narrow"/>
          <w:color w:val="000000" w:themeColor="text1"/>
          <w:lang w:val="en-US"/>
        </w:rPr>
      </w:pPr>
      <w:r w:rsidRPr="00571C75">
        <w:rPr>
          <w:rFonts w:ascii="Arial Narrow" w:hAnsi="Arial Narrow"/>
          <w:color w:val="000000" w:themeColor="text1"/>
          <w:lang w:val="en-US"/>
        </w:rPr>
        <w:t xml:space="preserve">All in all, most of the estimates suggest that female </w:t>
      </w:r>
      <w:proofErr w:type="spellStart"/>
      <w:r w:rsidRPr="00571C75">
        <w:rPr>
          <w:rFonts w:ascii="Arial Narrow" w:hAnsi="Arial Narrow"/>
          <w:color w:val="000000" w:themeColor="text1"/>
          <w:lang w:val="en-US"/>
        </w:rPr>
        <w:t>labour</w:t>
      </w:r>
      <w:proofErr w:type="spellEnd"/>
      <w:r w:rsidRPr="00571C75">
        <w:rPr>
          <w:rFonts w:ascii="Arial Narrow" w:hAnsi="Arial Narrow"/>
          <w:color w:val="000000" w:themeColor="text1"/>
          <w:lang w:val="en-US"/>
        </w:rPr>
        <w:t xml:space="preserve"> supply </w:t>
      </w:r>
      <w:proofErr w:type="spellStart"/>
      <w:r w:rsidR="008F5E54" w:rsidRPr="00571C75">
        <w:rPr>
          <w:rFonts w:ascii="Arial Narrow" w:hAnsi="Arial Narrow"/>
          <w:color w:val="000000" w:themeColor="text1"/>
          <w:lang w:val="en-US"/>
        </w:rPr>
        <w:t>elasticities</w:t>
      </w:r>
      <w:proofErr w:type="spellEnd"/>
      <w:r w:rsidRPr="00571C75">
        <w:rPr>
          <w:rFonts w:ascii="Arial Narrow" w:hAnsi="Arial Narrow"/>
          <w:color w:val="000000" w:themeColor="text1"/>
          <w:lang w:val="en-US"/>
        </w:rPr>
        <w:t xml:space="preserve"> are large both in absolute terms and relative to male </w:t>
      </w:r>
      <w:proofErr w:type="spellStart"/>
      <w:r w:rsidR="008F5E54" w:rsidRPr="00571C75">
        <w:rPr>
          <w:rFonts w:ascii="Arial Narrow" w:hAnsi="Arial Narrow"/>
          <w:color w:val="000000" w:themeColor="text1"/>
          <w:lang w:val="en-US"/>
        </w:rPr>
        <w:t>elasticities</w:t>
      </w:r>
      <w:proofErr w:type="spellEnd"/>
      <w:r w:rsidRPr="00571C75">
        <w:rPr>
          <w:rFonts w:ascii="Arial Narrow" w:hAnsi="Arial Narrow"/>
          <w:color w:val="000000" w:themeColor="text1"/>
          <w:lang w:val="en-US"/>
        </w:rPr>
        <w:t xml:space="preserve">. However, </w:t>
      </w:r>
      <w:r w:rsidRPr="00571C75">
        <w:rPr>
          <w:rFonts w:ascii="Arial Narrow" w:hAnsi="Arial Narrow"/>
          <w:i/>
          <w:color w:val="000000" w:themeColor="text1"/>
          <w:lang w:val="en-US"/>
        </w:rPr>
        <w:t xml:space="preserve">the range of estimates </w:t>
      </w:r>
      <w:r w:rsidRPr="00571C75">
        <w:rPr>
          <w:rFonts w:ascii="Arial Narrow" w:hAnsi="Arial Narrow"/>
          <w:color w:val="000000" w:themeColor="text1"/>
          <w:lang w:val="en-US"/>
        </w:rPr>
        <w:t>of the uncompensated wage elasticity of annual hours</w:t>
      </w:r>
      <w:r w:rsidRPr="00571C75">
        <w:rPr>
          <w:rFonts w:ascii="Arial Narrow" w:hAnsi="Arial Narrow"/>
          <w:i/>
          <w:color w:val="000000" w:themeColor="text1"/>
          <w:lang w:val="en-US"/>
        </w:rPr>
        <w:t xml:space="preserve"> </w:t>
      </w:r>
      <w:r w:rsidRPr="00571C75">
        <w:rPr>
          <w:rFonts w:ascii="Arial Narrow" w:hAnsi="Arial Narrow"/>
          <w:color w:val="000000" w:themeColor="text1"/>
          <w:lang w:val="en-US"/>
        </w:rPr>
        <w:t>is</w:t>
      </w:r>
      <w:r w:rsidRPr="00571C75">
        <w:rPr>
          <w:rFonts w:ascii="Arial Narrow" w:hAnsi="Arial Narrow"/>
          <w:i/>
          <w:color w:val="000000" w:themeColor="text1"/>
          <w:lang w:val="en-US"/>
        </w:rPr>
        <w:t xml:space="preserve"> </w:t>
      </w:r>
      <w:r w:rsidRPr="00571C75">
        <w:rPr>
          <w:rFonts w:ascii="Arial Narrow" w:hAnsi="Arial Narrow"/>
          <w:color w:val="000000" w:themeColor="text1"/>
          <w:lang w:val="en-US"/>
        </w:rPr>
        <w:t>dauntingly large...but…it is the variability, rather than the uniformity, of the estimates that is noteworthy (</w:t>
      </w:r>
      <w:proofErr w:type="spellStart"/>
      <w:r w:rsidRPr="00571C75">
        <w:rPr>
          <w:rFonts w:ascii="Arial Narrow" w:hAnsi="Arial Narrow"/>
          <w:color w:val="000000" w:themeColor="text1"/>
          <w:lang w:val="en-US"/>
        </w:rPr>
        <w:t>Killingsworth</w:t>
      </w:r>
      <w:proofErr w:type="spellEnd"/>
      <w:r w:rsidRPr="00571C75">
        <w:rPr>
          <w:rFonts w:ascii="Arial Narrow" w:hAnsi="Arial Narrow"/>
          <w:color w:val="000000" w:themeColor="text1"/>
          <w:lang w:val="en-US"/>
        </w:rPr>
        <w:t xml:space="preserve"> &amp; Heckman, 1986: 185).</w:t>
      </w:r>
    </w:p>
    <w:p w:rsidR="009316DA" w:rsidRPr="00571C75" w:rsidRDefault="009316DA" w:rsidP="00571C75">
      <w:pPr>
        <w:spacing w:before="0" w:beforeAutospacing="0" w:after="0" w:afterAutospacing="0"/>
        <w:ind w:left="567" w:right="567"/>
        <w:contextualSpacing/>
        <w:rPr>
          <w:rFonts w:ascii="Arial Narrow" w:hAnsi="Arial Narrow"/>
          <w:color w:val="000000" w:themeColor="text1"/>
          <w:lang w:val="en-US"/>
        </w:rPr>
      </w:pPr>
    </w:p>
    <w:p w:rsidR="009316DA" w:rsidRPr="00571C75" w:rsidRDefault="009316DA" w:rsidP="00571C75">
      <w:pPr>
        <w:autoSpaceDE w:val="0"/>
        <w:autoSpaceDN w:val="0"/>
        <w:adjustRightInd w:val="0"/>
        <w:spacing w:before="0" w:beforeAutospacing="0" w:after="0" w:afterAutospacing="0"/>
        <w:contextualSpacing/>
        <w:rPr>
          <w:rFonts w:ascii="Arial Narrow" w:hAnsi="Arial Narrow" w:cs="AdvPS6F00"/>
          <w:lang w:val="en-US"/>
        </w:rPr>
      </w:pPr>
      <w:r w:rsidRPr="00571C75">
        <w:rPr>
          <w:rFonts w:ascii="Arial Narrow" w:hAnsi="Arial Narrow" w:cs="AdvPS6F00"/>
          <w:lang w:val="en-US"/>
        </w:rPr>
        <w:t xml:space="preserve">Jorgenson &amp; </w:t>
      </w:r>
      <w:proofErr w:type="spellStart"/>
      <w:r w:rsidRPr="00571C75">
        <w:rPr>
          <w:rFonts w:ascii="Arial Narrow" w:hAnsi="Arial Narrow" w:cs="AdvPS6F00"/>
          <w:lang w:val="en-US"/>
        </w:rPr>
        <w:t>Slesnick</w:t>
      </w:r>
      <w:proofErr w:type="spellEnd"/>
      <w:r w:rsidRPr="00571C75">
        <w:rPr>
          <w:rFonts w:ascii="Arial Narrow" w:hAnsi="Arial Narrow" w:cs="AdvPS6F00"/>
          <w:lang w:val="en-US"/>
        </w:rPr>
        <w:t xml:space="preserve"> (2008) </w:t>
      </w:r>
      <w:proofErr w:type="spellStart"/>
      <w:r w:rsidRPr="00571C75">
        <w:rPr>
          <w:rFonts w:ascii="Arial Narrow" w:hAnsi="Arial Narrow" w:cs="AdvPS6F00"/>
          <w:lang w:val="en-US"/>
        </w:rPr>
        <w:t>analy</w:t>
      </w:r>
      <w:r w:rsidR="00AF06FA" w:rsidRPr="00571C75">
        <w:rPr>
          <w:rFonts w:ascii="Arial Narrow" w:hAnsi="Arial Narrow" w:cs="AdvPS6F00"/>
          <w:lang w:val="en-US"/>
        </w:rPr>
        <w:t>s</w:t>
      </w:r>
      <w:r w:rsidRPr="00571C75">
        <w:rPr>
          <w:rFonts w:ascii="Arial Narrow" w:hAnsi="Arial Narrow" w:cs="AdvPS6F00"/>
          <w:lang w:val="en-US"/>
        </w:rPr>
        <w:t>e</w:t>
      </w:r>
      <w:proofErr w:type="spellEnd"/>
      <w:r w:rsidRPr="00571C75">
        <w:rPr>
          <w:rFonts w:ascii="Arial Narrow" w:hAnsi="Arial Narrow" w:cs="AdvPS6F00"/>
          <w:lang w:val="en-US"/>
        </w:rPr>
        <w:t xml:space="preserve"> twenty-seven years of repeated cross sections and conclude that `the wage </w:t>
      </w:r>
      <w:proofErr w:type="spellStart"/>
      <w:r w:rsidRPr="00571C75">
        <w:rPr>
          <w:rFonts w:ascii="Arial Narrow" w:hAnsi="Arial Narrow" w:cs="AdvPS6F00"/>
          <w:lang w:val="en-US"/>
        </w:rPr>
        <w:t>elasticities</w:t>
      </w:r>
      <w:proofErr w:type="spellEnd"/>
      <w:r w:rsidRPr="00571C75">
        <w:rPr>
          <w:rFonts w:ascii="Arial Narrow" w:hAnsi="Arial Narrow" w:cs="AdvPS6F00"/>
          <w:lang w:val="en-US"/>
        </w:rPr>
        <w:t xml:space="preserve"> of </w:t>
      </w:r>
      <w:proofErr w:type="spellStart"/>
      <w:r w:rsidRPr="00571C75">
        <w:rPr>
          <w:rFonts w:ascii="Arial Narrow" w:hAnsi="Arial Narrow" w:cs="AdvPS6F00"/>
          <w:lang w:val="en-US"/>
        </w:rPr>
        <w:t>labour</w:t>
      </w:r>
      <w:proofErr w:type="spellEnd"/>
      <w:r w:rsidRPr="00571C75">
        <w:rPr>
          <w:rFonts w:ascii="Arial Narrow" w:hAnsi="Arial Narrow" w:cs="AdvPS6F00"/>
          <w:lang w:val="en-US"/>
        </w:rPr>
        <w:t xml:space="preserve"> supply are negative but close to zero´ (Jorgenson &amp; </w:t>
      </w:r>
      <w:proofErr w:type="spellStart"/>
      <w:r w:rsidRPr="00571C75">
        <w:rPr>
          <w:rFonts w:ascii="Arial Narrow" w:hAnsi="Arial Narrow" w:cs="AdvPS6F00"/>
          <w:lang w:val="en-US"/>
        </w:rPr>
        <w:t>Slesnick</w:t>
      </w:r>
      <w:proofErr w:type="spellEnd"/>
      <w:r w:rsidRPr="00571C75">
        <w:rPr>
          <w:rFonts w:ascii="Arial Narrow" w:hAnsi="Arial Narrow" w:cs="AdvPS6F00"/>
          <w:lang w:val="en-US"/>
        </w:rPr>
        <w:t xml:space="preserve"> 2008: 334-5) </w:t>
      </w:r>
    </w:p>
    <w:p w:rsidR="009316DA" w:rsidRPr="00571C75" w:rsidRDefault="009316DA" w:rsidP="00571C75">
      <w:pPr>
        <w:spacing w:before="0" w:beforeAutospacing="0" w:after="0" w:afterAutospacing="0"/>
        <w:ind w:left="567" w:right="567"/>
        <w:contextualSpacing/>
        <w:rPr>
          <w:rFonts w:ascii="Arial Narrow" w:hAnsi="Arial Narrow"/>
          <w:lang w:val="en-US"/>
        </w:rPr>
      </w:pPr>
    </w:p>
    <w:p w:rsidR="009316DA" w:rsidRPr="00571C75" w:rsidRDefault="009316DA" w:rsidP="00571C75">
      <w:pPr>
        <w:spacing w:before="0" w:beforeAutospacing="0" w:after="0" w:afterAutospacing="0"/>
        <w:contextualSpacing/>
        <w:rPr>
          <w:rFonts w:ascii="Arial Narrow" w:hAnsi="Arial Narrow"/>
          <w:lang w:val="en-US"/>
        </w:rPr>
      </w:pPr>
      <w:proofErr w:type="spellStart"/>
      <w:r w:rsidRPr="00571C75">
        <w:rPr>
          <w:rFonts w:ascii="Arial Narrow" w:hAnsi="Arial Narrow"/>
          <w:lang w:val="en-US"/>
        </w:rPr>
        <w:t>Chetty</w:t>
      </w:r>
      <w:proofErr w:type="spellEnd"/>
      <w:r w:rsidRPr="00571C75">
        <w:rPr>
          <w:rFonts w:ascii="Arial Narrow" w:hAnsi="Arial Narrow"/>
          <w:lang w:val="en-US"/>
        </w:rPr>
        <w:t xml:space="preserve"> </w:t>
      </w:r>
      <w:r w:rsidRPr="00571C75">
        <w:rPr>
          <w:rFonts w:ascii="Arial Narrow" w:hAnsi="Arial Narrow"/>
          <w:i/>
          <w:lang w:val="en-US"/>
        </w:rPr>
        <w:t xml:space="preserve">et </w:t>
      </w:r>
      <w:proofErr w:type="spellStart"/>
      <w:r w:rsidRPr="00571C75">
        <w:rPr>
          <w:rFonts w:ascii="Arial Narrow" w:hAnsi="Arial Narrow"/>
          <w:i/>
          <w:lang w:val="en-US"/>
        </w:rPr>
        <w:t>al´s</w:t>
      </w:r>
      <w:proofErr w:type="spellEnd"/>
      <w:r w:rsidRPr="00571C75">
        <w:rPr>
          <w:rFonts w:ascii="Arial Narrow" w:hAnsi="Arial Narrow"/>
          <w:lang w:val="en-US"/>
        </w:rPr>
        <w:t xml:space="preserve"> (2011) meta-analysis focuses upon the wide differences in micro and macro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w:t>
      </w:r>
      <w:proofErr w:type="spellStart"/>
      <w:r w:rsidRPr="00571C75">
        <w:rPr>
          <w:rFonts w:ascii="Arial Narrow" w:hAnsi="Arial Narrow"/>
          <w:lang w:val="en-US"/>
        </w:rPr>
        <w:t>elasticities</w:t>
      </w:r>
      <w:proofErr w:type="spellEnd"/>
      <w:r w:rsidRPr="00571C75">
        <w:rPr>
          <w:rFonts w:ascii="Arial Narrow" w:hAnsi="Arial Narrow"/>
          <w:lang w:val="en-US"/>
        </w:rPr>
        <w:t xml:space="preserve">. Their overall findings are easy to see via their table 1.  </w:t>
      </w:r>
    </w:p>
    <w:p w:rsidR="009316DA" w:rsidRPr="00571C75" w:rsidRDefault="009316DA" w:rsidP="00571C75">
      <w:pPr>
        <w:spacing w:before="0" w:beforeAutospacing="0" w:after="0" w:afterAutospacing="0"/>
        <w:ind w:left="567" w:right="567"/>
        <w:contextualSpacing/>
        <w:jc w:val="center"/>
        <w:rPr>
          <w:rFonts w:ascii="Arial Narrow" w:hAnsi="Arial Narrow"/>
          <w:lang w:val="en-US"/>
        </w:rPr>
      </w:pPr>
    </w:p>
    <w:p w:rsidR="009316DA" w:rsidRPr="00571C75" w:rsidRDefault="009316DA" w:rsidP="00571C75">
      <w:pPr>
        <w:spacing w:before="0" w:beforeAutospacing="0" w:after="0" w:afterAutospacing="0"/>
        <w:ind w:left="567" w:right="567"/>
        <w:contextualSpacing/>
        <w:jc w:val="center"/>
        <w:rPr>
          <w:rFonts w:ascii="Arial Narrow" w:hAnsi="Arial Narrow"/>
          <w:lang w:val="en-US"/>
        </w:rPr>
      </w:pPr>
    </w:p>
    <w:p w:rsidR="009316DA" w:rsidRPr="00571C75" w:rsidRDefault="009316DA" w:rsidP="00571C75">
      <w:pPr>
        <w:spacing w:before="0" w:beforeAutospacing="0" w:after="0" w:afterAutospacing="0"/>
        <w:ind w:left="567" w:right="567"/>
        <w:contextualSpacing/>
        <w:jc w:val="center"/>
        <w:rPr>
          <w:rFonts w:ascii="Arial Narrow" w:hAnsi="Arial Narrow"/>
          <w:lang w:val="en-US"/>
        </w:rPr>
      </w:pPr>
      <w:r w:rsidRPr="00571C75">
        <w:rPr>
          <w:rFonts w:ascii="Arial Narrow" w:hAnsi="Arial Narrow"/>
          <w:lang w:val="en-US"/>
        </w:rPr>
        <w:t xml:space="preserve">Table 1. Micro </w:t>
      </w:r>
      <w:proofErr w:type="spellStart"/>
      <w:r w:rsidRPr="00571C75">
        <w:rPr>
          <w:rFonts w:ascii="Arial Narrow" w:hAnsi="Arial Narrow"/>
          <w:lang w:val="en-US"/>
        </w:rPr>
        <w:t>vs</w:t>
      </w:r>
      <w:proofErr w:type="spellEnd"/>
      <w:r w:rsidRPr="00571C75">
        <w:rPr>
          <w:rFonts w:ascii="Arial Narrow" w:hAnsi="Arial Narrow"/>
          <w:lang w:val="en-US"/>
        </w:rPr>
        <w:t xml:space="preserve"> Macro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w:t>
      </w:r>
      <w:proofErr w:type="spellStart"/>
      <w:r w:rsidRPr="00571C75">
        <w:rPr>
          <w:rFonts w:ascii="Arial Narrow" w:hAnsi="Arial Narrow"/>
          <w:lang w:val="en-US"/>
        </w:rPr>
        <w:t>Elasticities</w:t>
      </w:r>
      <w:proofErr w:type="spellEnd"/>
    </w:p>
    <w:p w:rsidR="009316DA" w:rsidRPr="00571C75" w:rsidRDefault="009316DA" w:rsidP="00571C75">
      <w:pPr>
        <w:spacing w:before="0" w:beforeAutospacing="0" w:after="0" w:afterAutospacing="0"/>
        <w:ind w:left="567" w:right="567"/>
        <w:contextualSpacing/>
        <w:jc w:val="center"/>
        <w:rPr>
          <w:rFonts w:ascii="Arial Narrow" w:hAnsi="Arial Narrow"/>
          <w:lang w:val="en-US"/>
        </w:rPr>
      </w:pPr>
    </w:p>
    <w:tbl>
      <w:tblPr>
        <w:tblStyle w:val="TableGrid"/>
        <w:tblW w:w="0" w:type="auto"/>
        <w:tblInd w:w="250" w:type="dxa"/>
        <w:tblLook w:val="04A0" w:firstRow="1" w:lastRow="0" w:firstColumn="1" w:lastColumn="0" w:noHBand="0" w:noVBand="1"/>
      </w:tblPr>
      <w:tblGrid>
        <w:gridCol w:w="3827"/>
        <w:gridCol w:w="2552"/>
        <w:gridCol w:w="1417"/>
      </w:tblGrid>
      <w:tr w:rsidR="009316DA" w:rsidRPr="00571C75" w:rsidTr="00C85016">
        <w:tc>
          <w:tcPr>
            <w:tcW w:w="3827" w:type="dxa"/>
          </w:tcPr>
          <w:p w:rsidR="009316DA" w:rsidRPr="00571C75" w:rsidRDefault="009316DA" w:rsidP="00571C75">
            <w:pPr>
              <w:spacing w:before="0" w:beforeAutospacing="0" w:after="0" w:afterAutospacing="0" w:line="276" w:lineRule="auto"/>
              <w:contextualSpacing/>
              <w:rPr>
                <w:rFonts w:ascii="Arial Narrow" w:hAnsi="Arial Narrow"/>
                <w:lang w:val="en-US"/>
              </w:rPr>
            </w:pPr>
          </w:p>
        </w:tc>
        <w:tc>
          <w:tcPr>
            <w:tcW w:w="2552" w:type="dxa"/>
          </w:tcPr>
          <w:p w:rsidR="00C85016" w:rsidRDefault="00C85016" w:rsidP="00C85016">
            <w:pPr>
              <w:spacing w:before="0" w:beforeAutospacing="0" w:after="0" w:afterAutospacing="0" w:line="276" w:lineRule="auto"/>
              <w:contextualSpacing/>
              <w:rPr>
                <w:rFonts w:ascii="Arial Narrow" w:hAnsi="Arial Narrow"/>
                <w:lang w:val="en-US"/>
              </w:rPr>
            </w:pPr>
            <w:r>
              <w:rPr>
                <w:rFonts w:ascii="Arial Narrow" w:hAnsi="Arial Narrow"/>
                <w:lang w:val="en-US"/>
              </w:rPr>
              <w:t xml:space="preserve">Intensive           </w:t>
            </w:r>
            <w:r w:rsidR="009316DA" w:rsidRPr="00571C75">
              <w:rPr>
                <w:rFonts w:ascii="Arial Narrow" w:hAnsi="Arial Narrow"/>
                <w:lang w:val="en-US"/>
              </w:rPr>
              <w:t xml:space="preserve">Extensive </w:t>
            </w:r>
            <w:r w:rsidR="00A17A85" w:rsidRPr="00571C75">
              <w:rPr>
                <w:rFonts w:ascii="Arial Narrow" w:hAnsi="Arial Narrow"/>
                <w:lang w:val="en-US"/>
              </w:rPr>
              <w:t xml:space="preserve">           </w:t>
            </w:r>
          </w:p>
          <w:p w:rsidR="009316DA" w:rsidRPr="00C85016" w:rsidRDefault="009316DA" w:rsidP="00C85016">
            <w:pPr>
              <w:spacing w:before="0" w:beforeAutospacing="0" w:after="0" w:afterAutospacing="0" w:line="276" w:lineRule="auto"/>
              <w:contextualSpacing/>
              <w:rPr>
                <w:rFonts w:ascii="Arial Narrow" w:hAnsi="Arial Narrow"/>
                <w:lang w:val="en-US"/>
              </w:rPr>
            </w:pPr>
            <w:r w:rsidRPr="00571C75">
              <w:rPr>
                <w:rFonts w:ascii="Arial Narrow" w:hAnsi="Arial Narrow"/>
                <w:lang w:val="en-US"/>
              </w:rPr>
              <w:t>Margin</w:t>
            </w:r>
            <w:r w:rsidR="00C85016">
              <w:rPr>
                <w:rFonts w:ascii="Arial Narrow" w:hAnsi="Arial Narrow"/>
                <w:lang w:val="en-US"/>
              </w:rPr>
              <w:t xml:space="preserve">               </w:t>
            </w:r>
            <w:proofErr w:type="spellStart"/>
            <w:r w:rsidR="00C85016">
              <w:rPr>
                <w:rFonts w:ascii="Arial Narrow" w:hAnsi="Arial Narrow"/>
                <w:lang w:val="en-US"/>
              </w:rPr>
              <w:t>Margin</w:t>
            </w:r>
            <w:proofErr w:type="spellEnd"/>
          </w:p>
        </w:tc>
        <w:tc>
          <w:tcPr>
            <w:tcW w:w="1417" w:type="dxa"/>
          </w:tcPr>
          <w:p w:rsidR="009316DA" w:rsidRPr="00571C75" w:rsidRDefault="009316DA" w:rsidP="00571C75">
            <w:pPr>
              <w:spacing w:before="0" w:beforeAutospacing="0" w:after="0" w:afterAutospacing="0" w:line="276" w:lineRule="auto"/>
              <w:contextualSpacing/>
              <w:rPr>
                <w:rFonts w:ascii="Arial Narrow" w:hAnsi="Arial Narrow"/>
                <w:lang w:val="en-US"/>
              </w:rPr>
            </w:pPr>
            <w:r w:rsidRPr="00571C75">
              <w:rPr>
                <w:rFonts w:ascii="Arial Narrow" w:hAnsi="Arial Narrow"/>
                <w:lang w:val="en-US"/>
              </w:rPr>
              <w:t>Aggregate Hours</w:t>
            </w:r>
          </w:p>
        </w:tc>
      </w:tr>
      <w:tr w:rsidR="009316DA" w:rsidRPr="00571C75" w:rsidTr="00C85016">
        <w:tc>
          <w:tcPr>
            <w:tcW w:w="3827" w:type="dxa"/>
          </w:tcPr>
          <w:p w:rsidR="009316DA" w:rsidRDefault="009316DA" w:rsidP="00C85016">
            <w:pPr>
              <w:spacing w:before="0" w:beforeAutospacing="0" w:after="0" w:afterAutospacing="0" w:line="276" w:lineRule="auto"/>
              <w:contextualSpacing/>
              <w:jc w:val="left"/>
              <w:rPr>
                <w:rFonts w:ascii="Arial Narrow" w:hAnsi="Arial Narrow"/>
                <w:lang w:val="en-US"/>
              </w:rPr>
            </w:pPr>
            <w:r w:rsidRPr="00571C75">
              <w:rPr>
                <w:rFonts w:ascii="Arial Narrow" w:hAnsi="Arial Narrow"/>
                <w:lang w:val="en-US"/>
              </w:rPr>
              <w:t>Steady State</w:t>
            </w:r>
            <w:r w:rsidR="00A17A85" w:rsidRPr="00571C75">
              <w:rPr>
                <w:rFonts w:ascii="Arial Narrow" w:hAnsi="Arial Narrow"/>
                <w:lang w:val="en-US"/>
              </w:rPr>
              <w:t xml:space="preserve"> (</w:t>
            </w:r>
            <w:proofErr w:type="spellStart"/>
            <w:r w:rsidR="00A17A85" w:rsidRPr="00571C75">
              <w:rPr>
                <w:rFonts w:ascii="Arial Narrow" w:hAnsi="Arial Narrow"/>
                <w:lang w:val="en-US"/>
              </w:rPr>
              <w:t>Hicksean</w:t>
            </w:r>
            <w:proofErr w:type="spellEnd"/>
            <w:r w:rsidR="00A17A85" w:rsidRPr="00571C75">
              <w:rPr>
                <w:rFonts w:ascii="Arial Narrow" w:hAnsi="Arial Narrow"/>
                <w:lang w:val="en-US"/>
              </w:rPr>
              <w:t xml:space="preserve">)   </w:t>
            </w:r>
            <w:r w:rsidR="00C85016">
              <w:rPr>
                <w:rFonts w:ascii="Arial Narrow" w:hAnsi="Arial Narrow"/>
                <w:lang w:val="en-US"/>
              </w:rPr>
              <w:t xml:space="preserve">                   micro</w:t>
            </w:r>
          </w:p>
          <w:p w:rsidR="00C85016" w:rsidRPr="00571C75" w:rsidRDefault="00C85016" w:rsidP="00C85016">
            <w:pPr>
              <w:spacing w:before="0" w:beforeAutospacing="0" w:after="0" w:afterAutospacing="0" w:line="276" w:lineRule="auto"/>
              <w:contextualSpacing/>
              <w:jc w:val="left"/>
              <w:rPr>
                <w:rFonts w:ascii="Arial Narrow" w:hAnsi="Arial Narrow"/>
                <w:lang w:val="en-US"/>
              </w:rPr>
            </w:pPr>
            <w:r>
              <w:rPr>
                <w:rFonts w:ascii="Arial Narrow" w:hAnsi="Arial Narrow"/>
                <w:lang w:val="en-US"/>
              </w:rPr>
              <w:t xml:space="preserve">                                                             macro</w:t>
            </w:r>
          </w:p>
        </w:tc>
        <w:tc>
          <w:tcPr>
            <w:tcW w:w="2552" w:type="dxa"/>
          </w:tcPr>
          <w:p w:rsidR="009316DA" w:rsidRPr="00571C75" w:rsidRDefault="00C85016" w:rsidP="00571C75">
            <w:pPr>
              <w:spacing w:before="0" w:beforeAutospacing="0" w:after="0" w:afterAutospacing="0" w:line="276" w:lineRule="auto"/>
              <w:contextualSpacing/>
              <w:rPr>
                <w:rFonts w:ascii="Arial Narrow" w:hAnsi="Arial Narrow"/>
                <w:lang w:val="en-US"/>
              </w:rPr>
            </w:pPr>
            <w:r>
              <w:rPr>
                <w:rFonts w:ascii="Arial Narrow" w:hAnsi="Arial Narrow"/>
                <w:lang w:val="en-US"/>
              </w:rPr>
              <w:t xml:space="preserve">  </w:t>
            </w:r>
            <w:r w:rsidR="009316DA" w:rsidRPr="00571C75">
              <w:rPr>
                <w:rFonts w:ascii="Arial Narrow" w:hAnsi="Arial Narrow"/>
                <w:lang w:val="en-US"/>
              </w:rPr>
              <w:t xml:space="preserve">0.30 </w:t>
            </w:r>
            <w:r>
              <w:rPr>
                <w:rFonts w:ascii="Arial Narrow" w:hAnsi="Arial Narrow"/>
                <w:lang w:val="en-US"/>
              </w:rPr>
              <w:t xml:space="preserve">                 </w:t>
            </w:r>
            <w:r w:rsidR="009316DA" w:rsidRPr="00571C75">
              <w:rPr>
                <w:rFonts w:ascii="Arial Narrow" w:hAnsi="Arial Narrow"/>
                <w:lang w:val="en-US"/>
              </w:rPr>
              <w:t xml:space="preserve"> 0.26</w:t>
            </w:r>
          </w:p>
          <w:p w:rsidR="009316DA" w:rsidRPr="00571C75" w:rsidRDefault="009316DA" w:rsidP="00C85016">
            <w:pPr>
              <w:spacing w:before="0" w:beforeAutospacing="0" w:after="0" w:afterAutospacing="0" w:line="276" w:lineRule="auto"/>
              <w:contextualSpacing/>
              <w:rPr>
                <w:rFonts w:ascii="Arial Narrow" w:hAnsi="Arial Narrow"/>
                <w:lang w:val="en-US"/>
              </w:rPr>
            </w:pPr>
            <w:r w:rsidRPr="00571C75">
              <w:rPr>
                <w:rFonts w:ascii="Arial Narrow" w:hAnsi="Arial Narrow"/>
                <w:lang w:val="en-US"/>
              </w:rPr>
              <w:t xml:space="preserve">  0.38                 </w:t>
            </w:r>
            <w:r w:rsidR="00C85016">
              <w:rPr>
                <w:rFonts w:ascii="Arial Narrow" w:hAnsi="Arial Narrow"/>
                <w:lang w:val="en-US"/>
              </w:rPr>
              <w:t xml:space="preserve"> </w:t>
            </w:r>
            <w:r w:rsidRPr="00571C75">
              <w:rPr>
                <w:rFonts w:ascii="Arial Narrow" w:hAnsi="Arial Narrow"/>
                <w:lang w:val="en-US"/>
              </w:rPr>
              <w:t xml:space="preserve"> 0.14</w:t>
            </w:r>
          </w:p>
        </w:tc>
        <w:tc>
          <w:tcPr>
            <w:tcW w:w="1417" w:type="dxa"/>
          </w:tcPr>
          <w:p w:rsidR="009316DA" w:rsidRPr="00571C75" w:rsidRDefault="00C85016" w:rsidP="00571C75">
            <w:pPr>
              <w:spacing w:before="0" w:beforeAutospacing="0" w:after="0" w:afterAutospacing="0" w:line="276" w:lineRule="auto"/>
              <w:contextualSpacing/>
              <w:rPr>
                <w:rFonts w:ascii="Arial Narrow" w:hAnsi="Arial Narrow"/>
                <w:lang w:val="en-US"/>
              </w:rPr>
            </w:pPr>
            <w:r>
              <w:rPr>
                <w:rFonts w:ascii="Arial Narrow" w:hAnsi="Arial Narrow"/>
                <w:lang w:val="en-US"/>
              </w:rPr>
              <w:t xml:space="preserve">      </w:t>
            </w:r>
            <w:r w:rsidR="009316DA" w:rsidRPr="00571C75">
              <w:rPr>
                <w:rFonts w:ascii="Arial Narrow" w:hAnsi="Arial Narrow"/>
                <w:lang w:val="en-US"/>
              </w:rPr>
              <w:t>0.56</w:t>
            </w:r>
          </w:p>
          <w:p w:rsidR="009316DA" w:rsidRPr="00571C75" w:rsidRDefault="009316DA" w:rsidP="00C85016">
            <w:pPr>
              <w:spacing w:before="0" w:beforeAutospacing="0" w:after="0" w:afterAutospacing="0" w:line="276" w:lineRule="auto"/>
              <w:contextualSpacing/>
              <w:rPr>
                <w:rFonts w:ascii="Arial Narrow" w:hAnsi="Arial Narrow"/>
                <w:lang w:val="en-US"/>
              </w:rPr>
            </w:pPr>
            <w:r w:rsidRPr="00571C75">
              <w:rPr>
                <w:rFonts w:ascii="Arial Narrow" w:hAnsi="Arial Narrow"/>
                <w:lang w:val="en-US"/>
              </w:rPr>
              <w:t xml:space="preserve">      0.51</w:t>
            </w:r>
          </w:p>
        </w:tc>
      </w:tr>
      <w:tr w:rsidR="009316DA" w:rsidRPr="00571C75" w:rsidTr="00C85016">
        <w:tc>
          <w:tcPr>
            <w:tcW w:w="3827" w:type="dxa"/>
          </w:tcPr>
          <w:p w:rsidR="00C85016" w:rsidRDefault="00C85016" w:rsidP="00C85016">
            <w:pPr>
              <w:spacing w:before="0" w:beforeAutospacing="0" w:after="0" w:afterAutospacing="0" w:line="276" w:lineRule="auto"/>
              <w:contextualSpacing/>
              <w:jc w:val="left"/>
              <w:rPr>
                <w:rFonts w:ascii="Arial Narrow" w:hAnsi="Arial Narrow"/>
                <w:lang w:val="en-US"/>
              </w:rPr>
            </w:pPr>
            <w:proofErr w:type="spellStart"/>
            <w:r>
              <w:rPr>
                <w:rFonts w:ascii="Arial Narrow" w:hAnsi="Arial Narrow"/>
                <w:lang w:val="en-US"/>
              </w:rPr>
              <w:t>Intertemporal</w:t>
            </w:r>
            <w:proofErr w:type="spellEnd"/>
            <w:r>
              <w:rPr>
                <w:rFonts w:ascii="Arial Narrow" w:hAnsi="Arial Narrow"/>
                <w:lang w:val="en-US"/>
              </w:rPr>
              <w:t xml:space="preserve"> </w:t>
            </w:r>
            <w:r w:rsidR="009316DA" w:rsidRPr="00571C75">
              <w:rPr>
                <w:rFonts w:ascii="Arial Narrow" w:hAnsi="Arial Narrow"/>
                <w:lang w:val="en-US"/>
              </w:rPr>
              <w:t xml:space="preserve"> Substitution (Frisch)</w:t>
            </w:r>
            <w:r>
              <w:rPr>
                <w:rFonts w:ascii="Arial Narrow" w:hAnsi="Arial Narrow"/>
                <w:lang w:val="en-US"/>
              </w:rPr>
              <w:t xml:space="preserve"> </w:t>
            </w:r>
            <w:r w:rsidR="009316DA" w:rsidRPr="00571C75">
              <w:rPr>
                <w:rFonts w:ascii="Arial Narrow" w:hAnsi="Arial Narrow"/>
                <w:lang w:val="en-US"/>
              </w:rPr>
              <w:t xml:space="preserve"> </w:t>
            </w:r>
            <w:r>
              <w:rPr>
                <w:rFonts w:ascii="Arial Narrow" w:hAnsi="Arial Narrow"/>
                <w:lang w:val="en-US"/>
              </w:rPr>
              <w:t xml:space="preserve">    micro</w:t>
            </w:r>
          </w:p>
          <w:p w:rsidR="009316DA" w:rsidRPr="00571C75" w:rsidRDefault="00C85016" w:rsidP="00C85016">
            <w:pPr>
              <w:spacing w:before="0" w:beforeAutospacing="0" w:after="0" w:afterAutospacing="0" w:line="276" w:lineRule="auto"/>
              <w:contextualSpacing/>
              <w:jc w:val="left"/>
              <w:rPr>
                <w:rFonts w:ascii="Arial Narrow" w:hAnsi="Arial Narrow"/>
                <w:lang w:val="en-US"/>
              </w:rPr>
            </w:pPr>
            <w:r>
              <w:rPr>
                <w:rFonts w:ascii="Arial Narrow" w:hAnsi="Arial Narrow"/>
                <w:lang w:val="en-US"/>
              </w:rPr>
              <w:t xml:space="preserve">                                                             </w:t>
            </w:r>
            <w:r w:rsidR="009316DA" w:rsidRPr="00571C75">
              <w:rPr>
                <w:rFonts w:ascii="Arial Narrow" w:hAnsi="Arial Narrow"/>
                <w:lang w:val="en-US"/>
              </w:rPr>
              <w:t>macro</w:t>
            </w:r>
          </w:p>
        </w:tc>
        <w:tc>
          <w:tcPr>
            <w:tcW w:w="2552" w:type="dxa"/>
          </w:tcPr>
          <w:p w:rsidR="009316DA" w:rsidRPr="00571C75" w:rsidRDefault="009316DA" w:rsidP="00571C75">
            <w:pPr>
              <w:spacing w:before="0" w:beforeAutospacing="0" w:after="0" w:afterAutospacing="0" w:line="276" w:lineRule="auto"/>
              <w:contextualSpacing/>
              <w:rPr>
                <w:rFonts w:ascii="Arial Narrow" w:hAnsi="Arial Narrow"/>
                <w:lang w:val="en-US"/>
              </w:rPr>
            </w:pPr>
            <w:r w:rsidRPr="00571C75">
              <w:rPr>
                <w:rFonts w:ascii="Arial Narrow" w:hAnsi="Arial Narrow"/>
                <w:lang w:val="en-US"/>
              </w:rPr>
              <w:t xml:space="preserve">  0.50                 </w:t>
            </w:r>
            <w:r w:rsidR="00C85016">
              <w:rPr>
                <w:rFonts w:ascii="Arial Narrow" w:hAnsi="Arial Narrow"/>
                <w:lang w:val="en-US"/>
              </w:rPr>
              <w:t xml:space="preserve">  </w:t>
            </w:r>
            <w:r w:rsidRPr="00571C75">
              <w:rPr>
                <w:rFonts w:ascii="Arial Narrow" w:hAnsi="Arial Narrow"/>
                <w:lang w:val="en-US"/>
              </w:rPr>
              <w:t>0.28</w:t>
            </w:r>
          </w:p>
          <w:p w:rsidR="009316DA" w:rsidRPr="00571C75" w:rsidRDefault="009316DA" w:rsidP="00C85016">
            <w:pPr>
              <w:spacing w:before="0" w:beforeAutospacing="0" w:after="0" w:afterAutospacing="0" w:line="276" w:lineRule="auto"/>
              <w:contextualSpacing/>
              <w:rPr>
                <w:rFonts w:ascii="Arial Narrow" w:hAnsi="Arial Narrow"/>
                <w:lang w:val="en-US"/>
              </w:rPr>
            </w:pPr>
            <w:r w:rsidRPr="00571C75">
              <w:rPr>
                <w:rFonts w:ascii="Arial Narrow" w:hAnsi="Arial Narrow"/>
                <w:lang w:val="en-US"/>
              </w:rPr>
              <w:t xml:space="preserve">  0.50                  </w:t>
            </w:r>
            <w:r w:rsidR="00C85016">
              <w:rPr>
                <w:rFonts w:ascii="Arial Narrow" w:hAnsi="Arial Narrow"/>
                <w:lang w:val="en-US"/>
              </w:rPr>
              <w:t xml:space="preserve"> </w:t>
            </w:r>
            <w:r w:rsidRPr="00571C75">
              <w:rPr>
                <w:rFonts w:ascii="Arial Narrow" w:hAnsi="Arial Narrow"/>
                <w:lang w:val="en-US"/>
              </w:rPr>
              <w:t>2.34</w:t>
            </w:r>
          </w:p>
        </w:tc>
        <w:tc>
          <w:tcPr>
            <w:tcW w:w="1417" w:type="dxa"/>
          </w:tcPr>
          <w:p w:rsidR="009316DA" w:rsidRPr="00571C75" w:rsidRDefault="009316DA" w:rsidP="00571C75">
            <w:pPr>
              <w:spacing w:before="0" w:beforeAutospacing="0" w:after="0" w:afterAutospacing="0" w:line="276" w:lineRule="auto"/>
              <w:contextualSpacing/>
              <w:rPr>
                <w:rFonts w:ascii="Arial Narrow" w:hAnsi="Arial Narrow"/>
                <w:lang w:val="en-US"/>
              </w:rPr>
            </w:pPr>
            <w:r w:rsidRPr="00571C75">
              <w:rPr>
                <w:rFonts w:ascii="Arial Narrow" w:hAnsi="Arial Narrow"/>
                <w:lang w:val="en-US"/>
              </w:rPr>
              <w:t xml:space="preserve">      0.78</w:t>
            </w:r>
          </w:p>
          <w:p w:rsidR="009316DA" w:rsidRPr="00571C75" w:rsidRDefault="009316DA" w:rsidP="00C85016">
            <w:pPr>
              <w:spacing w:before="0" w:beforeAutospacing="0" w:after="0" w:afterAutospacing="0" w:line="276" w:lineRule="auto"/>
              <w:contextualSpacing/>
              <w:rPr>
                <w:rFonts w:ascii="Arial Narrow" w:hAnsi="Arial Narrow"/>
                <w:lang w:val="en-US"/>
              </w:rPr>
            </w:pPr>
            <w:r w:rsidRPr="00571C75">
              <w:rPr>
                <w:rFonts w:ascii="Arial Narrow" w:hAnsi="Arial Narrow"/>
                <w:lang w:val="en-US"/>
              </w:rPr>
              <w:t xml:space="preserve">      2.84</w:t>
            </w:r>
          </w:p>
        </w:tc>
      </w:tr>
    </w:tbl>
    <w:p w:rsidR="009316DA" w:rsidRPr="00571C75" w:rsidRDefault="009316DA" w:rsidP="00571C75">
      <w:pPr>
        <w:spacing w:before="0" w:beforeAutospacing="0" w:after="0" w:afterAutospacing="0"/>
        <w:contextualSpacing/>
        <w:rPr>
          <w:rFonts w:ascii="Arial Narrow" w:hAnsi="Arial Narrow"/>
          <w:lang w:val="en-US"/>
        </w:rPr>
      </w:pPr>
    </w:p>
    <w:p w:rsidR="009316DA" w:rsidRPr="00571C75" w:rsidRDefault="009316DA" w:rsidP="00571C75">
      <w:pPr>
        <w:spacing w:before="0" w:beforeAutospacing="0" w:after="0" w:afterAutospacing="0"/>
        <w:contextualSpacing/>
        <w:rPr>
          <w:rFonts w:ascii="Arial Narrow" w:hAnsi="Arial Narrow"/>
          <w:lang w:val="en-US"/>
        </w:rPr>
      </w:pPr>
    </w:p>
    <w:p w:rsidR="009316DA" w:rsidRPr="00571C75" w:rsidRDefault="009316DA" w:rsidP="00571C75">
      <w:pPr>
        <w:spacing w:before="0" w:beforeAutospacing="0" w:after="0" w:afterAutospacing="0"/>
        <w:contextualSpacing/>
        <w:rPr>
          <w:rFonts w:ascii="Arial Narrow" w:hAnsi="Arial Narrow"/>
          <w:lang w:val="en-US"/>
        </w:rPr>
      </w:pPr>
      <w:r w:rsidRPr="00571C75">
        <w:rPr>
          <w:rFonts w:ascii="Arial Narrow" w:hAnsi="Arial Narrow"/>
          <w:lang w:val="en-US"/>
        </w:rPr>
        <w:t xml:space="preserve">Two lessons can be drawn from these surveys. First, there are not only large variations in estimates of </w:t>
      </w:r>
      <w:proofErr w:type="spellStart"/>
      <w:r w:rsidRPr="00571C75">
        <w:rPr>
          <w:rFonts w:ascii="Arial Narrow" w:hAnsi="Arial Narrow"/>
          <w:lang w:val="en-US"/>
        </w:rPr>
        <w:t>elasticities</w:t>
      </w:r>
      <w:proofErr w:type="spellEnd"/>
      <w:r w:rsidRPr="00571C75">
        <w:rPr>
          <w:rFonts w:ascii="Arial Narrow" w:hAnsi="Arial Narrow"/>
          <w:lang w:val="en-US"/>
        </w:rPr>
        <w:t xml:space="preserve">, they are often negatively signed – indicating backward bending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curves. Second orthodox </w:t>
      </w:r>
      <w:proofErr w:type="spellStart"/>
      <w:r w:rsidRPr="00571C75">
        <w:rPr>
          <w:rFonts w:ascii="Arial Narrow" w:hAnsi="Arial Narrow"/>
          <w:lang w:val="en-US"/>
        </w:rPr>
        <w:t>labour</w:t>
      </w:r>
      <w:proofErr w:type="spellEnd"/>
      <w:r w:rsidRPr="00571C75">
        <w:rPr>
          <w:rFonts w:ascii="Arial Narrow" w:hAnsi="Arial Narrow"/>
          <w:lang w:val="en-US"/>
        </w:rPr>
        <w:t xml:space="preserve"> economists can explain backward bending curves in terms of the income effect being greater than the substitution effect. Variations are explained in terms of `technical difficulties´. </w:t>
      </w:r>
    </w:p>
    <w:p w:rsidR="009316DA" w:rsidRPr="00571C75" w:rsidRDefault="009316DA" w:rsidP="00571C75">
      <w:pPr>
        <w:spacing w:before="0" w:beforeAutospacing="0" w:after="0" w:afterAutospacing="0"/>
        <w:contextualSpacing/>
        <w:rPr>
          <w:rFonts w:ascii="Arial Narrow" w:hAnsi="Arial Narrow"/>
          <w:lang w:val="en-US"/>
        </w:rPr>
      </w:pPr>
    </w:p>
    <w:p w:rsidR="009316DA" w:rsidRPr="00571C75" w:rsidRDefault="009316DA" w:rsidP="00571C75">
      <w:pPr>
        <w:spacing w:before="0" w:beforeAutospacing="0" w:after="0" w:afterAutospacing="0"/>
        <w:contextualSpacing/>
        <w:rPr>
          <w:rFonts w:ascii="Arial Narrow" w:hAnsi="Arial Narrow" w:cs="MacmillanRoman"/>
          <w:lang w:val="en-US"/>
        </w:rPr>
      </w:pPr>
      <w:proofErr w:type="spellStart"/>
      <w:r w:rsidRPr="00FD6586">
        <w:rPr>
          <w:rFonts w:ascii="Arial Narrow" w:hAnsi="Arial Narrow"/>
          <w:lang w:val="en-US"/>
        </w:rPr>
        <w:t>E</w:t>
      </w:r>
      <w:r w:rsidR="00FD6586">
        <w:rPr>
          <w:rFonts w:ascii="Arial Narrow" w:hAnsi="Arial Narrow" w:cs="AdvTT5843c571"/>
          <w:lang w:val="en-US"/>
        </w:rPr>
        <w:t>lasticities</w:t>
      </w:r>
      <w:proofErr w:type="spellEnd"/>
      <w:r w:rsidR="00FD6586">
        <w:rPr>
          <w:rFonts w:ascii="Arial Narrow" w:hAnsi="Arial Narrow" w:cs="AdvTT5843c571"/>
          <w:lang w:val="en-US"/>
        </w:rPr>
        <w:t xml:space="preserve"> vary</w:t>
      </w:r>
      <w:r w:rsidR="009579DB">
        <w:rPr>
          <w:rFonts w:ascii="Arial Narrow" w:hAnsi="Arial Narrow" w:cs="AdvTT5843c571"/>
          <w:lang w:val="en-US"/>
        </w:rPr>
        <w:t xml:space="preserve"> depending u</w:t>
      </w:r>
      <w:bookmarkStart w:id="0" w:name="_GoBack"/>
      <w:bookmarkEnd w:id="0"/>
      <w:r w:rsidR="009579DB">
        <w:rPr>
          <w:rFonts w:ascii="Arial Narrow" w:hAnsi="Arial Narrow" w:cs="AdvTT5843c571"/>
          <w:lang w:val="en-US"/>
        </w:rPr>
        <w:t>pon:</w:t>
      </w:r>
      <w:r w:rsidRPr="00FD6586">
        <w:rPr>
          <w:rFonts w:ascii="Arial Narrow" w:hAnsi="Arial Narrow" w:cs="CMR12"/>
          <w:lang w:val="en-US"/>
        </w:rPr>
        <w:t xml:space="preserve"> </w:t>
      </w:r>
      <w:r w:rsidRPr="00FD6586">
        <w:rPr>
          <w:rFonts w:ascii="Arial Narrow" w:hAnsi="Arial Narrow" w:cs="MacmillanRoman"/>
          <w:lang w:val="en-US"/>
        </w:rPr>
        <w:t xml:space="preserve">the particular conception of elasticity under investigation – e.g. </w:t>
      </w:r>
      <w:proofErr w:type="spellStart"/>
      <w:r w:rsidRPr="00FD6586">
        <w:rPr>
          <w:rFonts w:ascii="Arial Narrow" w:hAnsi="Arial Narrow" w:cs="MacmillanRoman"/>
          <w:lang w:val="en-US"/>
        </w:rPr>
        <w:t>Marshallian</w:t>
      </w:r>
      <w:proofErr w:type="spellEnd"/>
      <w:r w:rsidRPr="00FD6586">
        <w:rPr>
          <w:rFonts w:ascii="Arial Narrow" w:hAnsi="Arial Narrow" w:cs="MacmillanRoman"/>
          <w:lang w:val="en-US"/>
        </w:rPr>
        <w:t xml:space="preserve">, </w:t>
      </w:r>
      <w:proofErr w:type="spellStart"/>
      <w:r w:rsidRPr="00FD6586">
        <w:rPr>
          <w:rFonts w:ascii="Arial Narrow" w:hAnsi="Arial Narrow" w:cs="MacmillanRoman"/>
          <w:lang w:val="en-US"/>
        </w:rPr>
        <w:t>Hicksean</w:t>
      </w:r>
      <w:proofErr w:type="spellEnd"/>
      <w:r w:rsidRPr="00FD6586">
        <w:rPr>
          <w:rFonts w:ascii="Arial Narrow" w:hAnsi="Arial Narrow" w:cs="MacmillanRoman"/>
          <w:lang w:val="en-US"/>
        </w:rPr>
        <w:t>, Frisch or m-supply, steady state or inter-temporal. (</w:t>
      </w:r>
      <w:r w:rsidRPr="00FD6586">
        <w:rPr>
          <w:rFonts w:ascii="Arial Narrow" w:hAnsi="Arial Narrow"/>
          <w:lang w:val="en-US"/>
        </w:rPr>
        <w:t>Kuroda &amp; Yamamoto (2008)</w:t>
      </w:r>
      <w:r w:rsidR="00571C75" w:rsidRPr="00FD6586">
        <w:rPr>
          <w:rFonts w:ascii="Arial Narrow" w:hAnsi="Arial Narrow"/>
          <w:lang w:val="en-US"/>
        </w:rPr>
        <w:t xml:space="preserve">; </w:t>
      </w:r>
      <w:r w:rsidRPr="00FD6586">
        <w:rPr>
          <w:rFonts w:ascii="Arial Narrow" w:hAnsi="Arial Narrow" w:cs="MacmillanRoman"/>
          <w:lang w:val="en-US"/>
        </w:rPr>
        <w:t>whether the research is micro-based and using panel data, or macro</w:t>
      </w:r>
      <w:r w:rsidR="003D2659">
        <w:rPr>
          <w:rFonts w:ascii="Arial Narrow" w:hAnsi="Arial Narrow" w:cs="MacmillanRoman"/>
          <w:lang w:val="en-US"/>
        </w:rPr>
        <w:t>-</w:t>
      </w:r>
      <w:r w:rsidR="00571C75" w:rsidRPr="00FD6586">
        <w:rPr>
          <w:rFonts w:ascii="Arial Narrow" w:hAnsi="Arial Narrow" w:cs="MacmillanRoman"/>
          <w:lang w:val="en-US"/>
        </w:rPr>
        <w:t xml:space="preserve">based and using aggregate data; </w:t>
      </w:r>
      <w:r w:rsidRPr="00FD6586">
        <w:rPr>
          <w:rFonts w:ascii="Arial Narrow" w:hAnsi="Arial Narrow" w:cs="AdvTT5843c571"/>
          <w:lang w:val="en-US"/>
        </w:rPr>
        <w:t xml:space="preserve">whether the extensive or intensive margin is under investigation </w:t>
      </w:r>
      <w:r w:rsidRPr="00FD6586">
        <w:rPr>
          <w:rFonts w:ascii="Arial Narrow" w:hAnsi="Arial Narrow" w:cs="CMR12"/>
          <w:lang w:val="en-US"/>
        </w:rPr>
        <w:t xml:space="preserve">(Blundell </w:t>
      </w:r>
      <w:r w:rsidRPr="00FD6586">
        <w:rPr>
          <w:rFonts w:ascii="Arial Narrow" w:hAnsi="Arial Narrow" w:cs="CMR12"/>
          <w:i/>
          <w:lang w:val="en-US"/>
        </w:rPr>
        <w:t>et al</w:t>
      </w:r>
      <w:r w:rsidRPr="00FD6586">
        <w:rPr>
          <w:rFonts w:ascii="Arial Narrow" w:hAnsi="Arial Narrow" w:cs="CMR12"/>
          <w:lang w:val="en-US"/>
        </w:rPr>
        <w:t xml:space="preserve"> 2011; </w:t>
      </w:r>
      <w:proofErr w:type="spellStart"/>
      <w:r w:rsidRPr="00FD6586">
        <w:rPr>
          <w:rFonts w:ascii="Arial Narrow" w:hAnsi="Arial Narrow" w:cs="TimesLTStd-Roman"/>
          <w:lang w:val="en-US"/>
        </w:rPr>
        <w:t>Ljungqvist</w:t>
      </w:r>
      <w:proofErr w:type="spellEnd"/>
      <w:r w:rsidRPr="00FD6586">
        <w:rPr>
          <w:rFonts w:ascii="Arial Narrow" w:hAnsi="Arial Narrow" w:cs="TimesLTStd-Roman"/>
          <w:lang w:val="en-US"/>
        </w:rPr>
        <w:t xml:space="preserve"> &amp; Sargent 2011; </w:t>
      </w:r>
      <w:proofErr w:type="spellStart"/>
      <w:r w:rsidR="00FD6586" w:rsidRPr="00FD6586">
        <w:rPr>
          <w:rFonts w:ascii="Arial Narrow" w:hAnsi="Arial Narrow"/>
          <w:lang w:val="en-US"/>
        </w:rPr>
        <w:t>Saez</w:t>
      </w:r>
      <w:proofErr w:type="spellEnd"/>
      <w:r w:rsidR="00FD6586" w:rsidRPr="00FD6586">
        <w:rPr>
          <w:rFonts w:ascii="Arial Narrow" w:hAnsi="Arial Narrow"/>
          <w:lang w:val="en-US"/>
        </w:rPr>
        <w:t xml:space="preserve"> 2002); </w:t>
      </w:r>
      <w:r w:rsidRPr="00FD6586">
        <w:rPr>
          <w:rFonts w:ascii="Arial Narrow" w:hAnsi="Arial Narrow" w:cs="MacmillanRoman"/>
          <w:lang w:val="en-US"/>
        </w:rPr>
        <w:t>whether the supply</w:t>
      </w:r>
      <w:r w:rsidRPr="00571C75">
        <w:rPr>
          <w:rFonts w:ascii="Arial Narrow" w:hAnsi="Arial Narrow" w:cs="MacmillanRoman"/>
          <w:lang w:val="en-US"/>
        </w:rPr>
        <w:t xml:space="preserve"> curve under investigation is the </w:t>
      </w:r>
      <w:proofErr w:type="spellStart"/>
      <w:r w:rsidRPr="00571C75">
        <w:rPr>
          <w:rFonts w:ascii="Arial Narrow" w:hAnsi="Arial Narrow" w:cs="MacmillanRoman"/>
          <w:lang w:val="en-US"/>
        </w:rPr>
        <w:t>labour</w:t>
      </w:r>
      <w:proofErr w:type="spellEnd"/>
      <w:r w:rsidRPr="00571C75">
        <w:rPr>
          <w:rFonts w:ascii="Arial Narrow" w:hAnsi="Arial Narrow" w:cs="MacmillanRoman"/>
          <w:lang w:val="en-US"/>
        </w:rPr>
        <w:t xml:space="preserve"> supply curve facing the firm o</w:t>
      </w:r>
      <w:r w:rsidR="00571C75" w:rsidRPr="00571C75">
        <w:rPr>
          <w:rFonts w:ascii="Arial Narrow" w:hAnsi="Arial Narrow" w:cs="MacmillanRoman"/>
          <w:lang w:val="en-US"/>
        </w:rPr>
        <w:t>r</w:t>
      </w:r>
      <w:r w:rsidRPr="00571C75">
        <w:rPr>
          <w:rFonts w:ascii="Arial Narrow" w:hAnsi="Arial Narrow" w:cs="MacmillanRoman"/>
          <w:lang w:val="en-US"/>
        </w:rPr>
        <w:t xml:space="preserve"> the market in general (Manning 2003)</w:t>
      </w:r>
      <w:r w:rsidR="00571C75" w:rsidRPr="00571C75">
        <w:rPr>
          <w:rFonts w:ascii="Arial Narrow" w:hAnsi="Arial Narrow" w:cs="MacmillanRoman"/>
          <w:lang w:val="en-US"/>
        </w:rPr>
        <w:t xml:space="preserve">; </w:t>
      </w:r>
      <w:r w:rsidRPr="00571C75">
        <w:rPr>
          <w:rFonts w:ascii="Arial Narrow" w:hAnsi="Arial Narrow" w:cs="MacmillanRoman"/>
          <w:lang w:val="en-US"/>
        </w:rPr>
        <w:t>the particular way hours of work are measured – e.g. normal weekly hours, hours worked last week, or time-used data (</w:t>
      </w:r>
      <w:proofErr w:type="spellStart"/>
      <w:r w:rsidRPr="00571C75">
        <w:rPr>
          <w:rFonts w:ascii="Arial Narrow" w:hAnsi="Arial Narrow"/>
          <w:lang w:val="en-US"/>
        </w:rPr>
        <w:t>Klevmarken</w:t>
      </w:r>
      <w:proofErr w:type="spellEnd"/>
      <w:r w:rsidRPr="00571C75">
        <w:rPr>
          <w:rFonts w:ascii="Arial Narrow" w:hAnsi="Arial Narrow"/>
          <w:lang w:val="en-US"/>
        </w:rPr>
        <w:t xml:space="preserve"> 2005</w:t>
      </w:r>
      <w:r w:rsidRPr="00571C75">
        <w:rPr>
          <w:rFonts w:ascii="Arial Narrow" w:hAnsi="Arial Narrow" w:cs="MacmillanRoman"/>
          <w:lang w:val="en-US"/>
        </w:rPr>
        <w:t>)</w:t>
      </w:r>
      <w:r w:rsidR="00571C75" w:rsidRPr="00571C75">
        <w:rPr>
          <w:rFonts w:ascii="Arial Narrow" w:hAnsi="Arial Narrow" w:cs="MacmillanRoman"/>
          <w:lang w:val="en-US"/>
        </w:rPr>
        <w:t xml:space="preserve">; </w:t>
      </w:r>
      <w:r w:rsidRPr="00571C75">
        <w:rPr>
          <w:rFonts w:ascii="Arial Narrow" w:hAnsi="Arial Narrow" w:cs="AdvTT5843c571"/>
          <w:lang w:val="en-US"/>
        </w:rPr>
        <w:t>whether or not models allow for the (realistic) possibility of hours constraints and differences in the way agents change their hours (</w:t>
      </w:r>
      <w:r w:rsidRPr="00571C75">
        <w:rPr>
          <w:rFonts w:ascii="Arial Narrow" w:hAnsi="Arial Narrow" w:cs="AdvTTf90d833a.I"/>
          <w:lang w:val="en-US"/>
        </w:rPr>
        <w:t>Martinez-</w:t>
      </w:r>
      <w:proofErr w:type="spellStart"/>
      <w:r w:rsidRPr="00571C75">
        <w:rPr>
          <w:rFonts w:ascii="Arial Narrow" w:hAnsi="Arial Narrow" w:cs="AdvTTf90d833a.I"/>
          <w:lang w:val="en-US"/>
        </w:rPr>
        <w:t>Granado</w:t>
      </w:r>
      <w:proofErr w:type="spellEnd"/>
      <w:r w:rsidRPr="00571C75">
        <w:rPr>
          <w:rFonts w:ascii="Arial Narrow" w:hAnsi="Arial Narrow" w:cs="AdvTTf90d833a.I"/>
          <w:lang w:val="en-US"/>
        </w:rPr>
        <w:t xml:space="preserve"> 2005</w:t>
      </w:r>
      <w:r w:rsidRPr="00571C75">
        <w:rPr>
          <w:rFonts w:ascii="Arial Narrow" w:hAnsi="Arial Narrow" w:cs="AdvTT5843c571"/>
          <w:lang w:val="en-US"/>
        </w:rPr>
        <w:t>)</w:t>
      </w:r>
      <w:r w:rsidR="00571C75" w:rsidRPr="00571C75">
        <w:rPr>
          <w:rFonts w:ascii="Arial Narrow" w:hAnsi="Arial Narrow" w:cs="AdvTT5843c571"/>
          <w:lang w:val="en-US"/>
        </w:rPr>
        <w:t xml:space="preserve">; </w:t>
      </w:r>
      <w:r w:rsidRPr="00571C75">
        <w:rPr>
          <w:rFonts w:ascii="Arial Narrow" w:hAnsi="Arial Narrow" w:cs="AdvTT5843c571"/>
          <w:lang w:val="en-US"/>
        </w:rPr>
        <w:t xml:space="preserve">whether or not models include households borrowing constraints </w:t>
      </w:r>
      <w:r w:rsidRPr="00571C75">
        <w:rPr>
          <w:rFonts w:ascii="Arial Narrow" w:hAnsi="Arial Narrow" w:cs="Times-Roman"/>
          <w:lang w:val="en-US"/>
        </w:rPr>
        <w:t>(</w:t>
      </w:r>
      <w:proofErr w:type="spellStart"/>
      <w:r w:rsidRPr="00571C75">
        <w:rPr>
          <w:rFonts w:ascii="Arial Narrow" w:hAnsi="Arial Narrow" w:cs="Times-Roman"/>
          <w:lang w:val="en-US"/>
        </w:rPr>
        <w:t>Domeij</w:t>
      </w:r>
      <w:proofErr w:type="spellEnd"/>
      <w:r w:rsidRPr="00571C75">
        <w:rPr>
          <w:rFonts w:ascii="Arial Narrow" w:hAnsi="Arial Narrow" w:cs="Times-Roman"/>
          <w:lang w:val="en-US"/>
        </w:rPr>
        <w:t xml:space="preserve"> &amp; </w:t>
      </w:r>
      <w:proofErr w:type="spellStart"/>
      <w:r w:rsidRPr="00571C75">
        <w:rPr>
          <w:rFonts w:ascii="Arial Narrow" w:hAnsi="Arial Narrow" w:cs="Times-Roman"/>
          <w:lang w:val="en-US"/>
        </w:rPr>
        <w:t>Flodén</w:t>
      </w:r>
      <w:proofErr w:type="spellEnd"/>
      <w:r w:rsidRPr="00571C75">
        <w:rPr>
          <w:rFonts w:ascii="Arial Narrow" w:hAnsi="Arial Narrow" w:cs="Times-Roman"/>
          <w:lang w:val="en-US"/>
        </w:rPr>
        <w:t xml:space="preserve"> 2006)</w:t>
      </w:r>
      <w:r w:rsidR="00571C75" w:rsidRPr="00571C75">
        <w:rPr>
          <w:rFonts w:ascii="Arial Narrow" w:hAnsi="Arial Narrow" w:cs="Times-Roman"/>
          <w:lang w:val="en-US"/>
        </w:rPr>
        <w:t xml:space="preserve">; </w:t>
      </w:r>
      <w:r w:rsidRPr="00571C75">
        <w:rPr>
          <w:rFonts w:ascii="Arial Narrow" w:hAnsi="Arial Narrow" w:cs="AdvTT5843c571"/>
          <w:lang w:val="en-US"/>
        </w:rPr>
        <w:t xml:space="preserve">whether a unitary or a </w:t>
      </w:r>
      <w:r w:rsidRPr="00571C75">
        <w:rPr>
          <w:rFonts w:ascii="Arial Narrow" w:hAnsi="Arial Narrow"/>
          <w:lang w:val="en-US"/>
        </w:rPr>
        <w:t xml:space="preserve">collective model of households is used (Blundell </w:t>
      </w:r>
      <w:r w:rsidRPr="00571C75">
        <w:rPr>
          <w:rFonts w:ascii="Arial Narrow" w:hAnsi="Arial Narrow"/>
          <w:i/>
          <w:lang w:val="en-US"/>
        </w:rPr>
        <w:t>et al</w:t>
      </w:r>
      <w:r w:rsidRPr="00571C75">
        <w:rPr>
          <w:rFonts w:ascii="Arial Narrow" w:hAnsi="Arial Narrow"/>
          <w:lang w:val="en-US"/>
        </w:rPr>
        <w:t xml:space="preserve"> 2007, </w:t>
      </w:r>
      <w:proofErr w:type="spellStart"/>
      <w:r w:rsidRPr="00571C75">
        <w:rPr>
          <w:rFonts w:ascii="Arial Narrow" w:hAnsi="Arial Narrow"/>
          <w:bCs/>
          <w:lang w:val="en-US"/>
        </w:rPr>
        <w:t>B</w:t>
      </w:r>
      <w:r w:rsidRPr="00571C75">
        <w:rPr>
          <w:rFonts w:ascii="Arial Narrow" w:hAnsi="Arial Narrow" w:cs="AdvPSNBAS-R"/>
          <w:lang w:val="en-US"/>
        </w:rPr>
        <w:t>loemen</w:t>
      </w:r>
      <w:proofErr w:type="spellEnd"/>
      <w:r w:rsidRPr="00571C75">
        <w:rPr>
          <w:rFonts w:ascii="Arial Narrow" w:hAnsi="Arial Narrow" w:cs="AdvPSNBAS-R"/>
          <w:lang w:val="en-US"/>
        </w:rPr>
        <w:t>, 2009)</w:t>
      </w:r>
      <w:r w:rsidR="00571C75" w:rsidRPr="00571C75">
        <w:rPr>
          <w:rFonts w:ascii="Arial Narrow" w:hAnsi="Arial Narrow" w:cs="AdvPSNBAS-R"/>
          <w:lang w:val="en-US"/>
        </w:rPr>
        <w:t xml:space="preserve">; </w:t>
      </w:r>
      <w:r w:rsidRPr="00571C75">
        <w:rPr>
          <w:rFonts w:ascii="Arial Narrow" w:hAnsi="Arial Narrow" w:cs="AdvTT5843c571"/>
          <w:lang w:val="en-US"/>
        </w:rPr>
        <w:t>whether the (public or private) sector  is under investigation (</w:t>
      </w:r>
      <w:proofErr w:type="spellStart"/>
      <w:r w:rsidRPr="00571C75">
        <w:rPr>
          <w:rFonts w:ascii="Arial Narrow" w:hAnsi="Arial Narrow"/>
          <w:lang w:val="en-US"/>
        </w:rPr>
        <w:t>Skatun</w:t>
      </w:r>
      <w:proofErr w:type="spellEnd"/>
      <w:r w:rsidRPr="00571C75">
        <w:rPr>
          <w:rFonts w:ascii="Arial Narrow" w:hAnsi="Arial Narrow"/>
          <w:lang w:val="en-US"/>
        </w:rPr>
        <w:t xml:space="preserve"> </w:t>
      </w:r>
      <w:r w:rsidRPr="00571C75">
        <w:rPr>
          <w:rFonts w:ascii="Arial Narrow" w:hAnsi="Arial Narrow"/>
          <w:i/>
          <w:lang w:val="en-US"/>
        </w:rPr>
        <w:t>et al</w:t>
      </w:r>
      <w:r w:rsidRPr="00571C75">
        <w:rPr>
          <w:rFonts w:ascii="Arial Narrow" w:hAnsi="Arial Narrow"/>
          <w:lang w:val="en-US"/>
        </w:rPr>
        <w:t xml:space="preserve"> 2005</w:t>
      </w:r>
      <w:r w:rsidRPr="00571C75">
        <w:rPr>
          <w:rFonts w:ascii="Arial Narrow" w:hAnsi="Arial Narrow" w:cs="Times New Roman"/>
          <w:lang w:val="en-US"/>
        </w:rPr>
        <w:t>)</w:t>
      </w:r>
      <w:r w:rsidR="00571C75" w:rsidRPr="00571C75">
        <w:rPr>
          <w:rFonts w:ascii="Arial Narrow" w:hAnsi="Arial Narrow" w:cs="Times New Roman"/>
          <w:lang w:val="en-US"/>
        </w:rPr>
        <w:t xml:space="preserve">; </w:t>
      </w:r>
      <w:r w:rsidRPr="00571C75">
        <w:rPr>
          <w:rFonts w:ascii="Arial Narrow" w:hAnsi="Arial Narrow" w:cs="CMR12"/>
          <w:lang w:val="en-US"/>
        </w:rPr>
        <w:t>the time horizon (</w:t>
      </w:r>
      <w:proofErr w:type="spellStart"/>
      <w:r w:rsidRPr="00571C75">
        <w:rPr>
          <w:rFonts w:ascii="Arial Narrow" w:hAnsi="Arial Narrow" w:cs="CMR12"/>
          <w:lang w:val="en-US"/>
        </w:rPr>
        <w:t>Rogerson</w:t>
      </w:r>
      <w:proofErr w:type="spellEnd"/>
      <w:r w:rsidRPr="00571C75">
        <w:rPr>
          <w:rFonts w:ascii="Arial Narrow" w:hAnsi="Arial Narrow" w:cs="CMR12"/>
          <w:lang w:val="en-US"/>
        </w:rPr>
        <w:t xml:space="preserve"> &amp; </w:t>
      </w:r>
      <w:proofErr w:type="spellStart"/>
      <w:r w:rsidRPr="00571C75">
        <w:rPr>
          <w:rFonts w:ascii="Arial Narrow" w:hAnsi="Arial Narrow" w:cs="CMR12"/>
          <w:lang w:val="en-US"/>
        </w:rPr>
        <w:t>Wallenius</w:t>
      </w:r>
      <w:proofErr w:type="spellEnd"/>
      <w:r w:rsidRPr="00571C75">
        <w:rPr>
          <w:rFonts w:ascii="Arial Narrow" w:hAnsi="Arial Narrow" w:cs="CMR12"/>
          <w:lang w:val="en-US"/>
        </w:rPr>
        <w:t xml:space="preserve"> 2009)</w:t>
      </w:r>
      <w:r w:rsidR="00571C75" w:rsidRPr="00571C75">
        <w:rPr>
          <w:rFonts w:ascii="Arial Narrow" w:hAnsi="Arial Narrow" w:cs="CMR12"/>
          <w:lang w:val="en-US"/>
        </w:rPr>
        <w:t xml:space="preserve">; </w:t>
      </w:r>
      <w:r w:rsidRPr="00571C75">
        <w:rPr>
          <w:rFonts w:ascii="Arial Narrow" w:hAnsi="Arial Narrow" w:cs="MacmillanRoman"/>
          <w:lang w:val="en-US"/>
        </w:rPr>
        <w:t xml:space="preserve">whether </w:t>
      </w:r>
      <w:r w:rsidRPr="00571C75">
        <w:rPr>
          <w:rFonts w:ascii="Arial Narrow" w:hAnsi="Arial Narrow" w:cs="AdvPTimesI"/>
          <w:lang w:val="en-US"/>
        </w:rPr>
        <w:t>the effects of human capital</w:t>
      </w:r>
      <w:r w:rsidR="00571C75" w:rsidRPr="00571C75">
        <w:rPr>
          <w:rFonts w:ascii="Arial Narrow" w:hAnsi="Arial Narrow" w:cs="AdvPTimesI"/>
          <w:lang w:val="en-US"/>
        </w:rPr>
        <w:t xml:space="preserve"> is accounted for (Keane (2011); and </w:t>
      </w:r>
      <w:r w:rsidRPr="00571C75">
        <w:rPr>
          <w:rFonts w:ascii="Arial Narrow" w:hAnsi="Arial Narrow" w:cs="MacmillanRoman"/>
          <w:lang w:val="en-US"/>
        </w:rPr>
        <w:t xml:space="preserve">whether </w:t>
      </w:r>
      <w:proofErr w:type="spellStart"/>
      <w:r w:rsidRPr="00571C75">
        <w:rPr>
          <w:rFonts w:ascii="Arial Narrow" w:hAnsi="Arial Narrow" w:cs="MacmillanRoman"/>
          <w:lang w:val="en-US"/>
        </w:rPr>
        <w:t>labour</w:t>
      </w:r>
      <w:proofErr w:type="spellEnd"/>
      <w:r w:rsidRPr="00571C75">
        <w:rPr>
          <w:rFonts w:ascii="Arial Narrow" w:hAnsi="Arial Narrow" w:cs="MacmillanRoman"/>
          <w:lang w:val="en-US"/>
        </w:rPr>
        <w:t xml:space="preserve"> demand is included in </w:t>
      </w:r>
      <w:proofErr w:type="spellStart"/>
      <w:r w:rsidRPr="00571C75">
        <w:rPr>
          <w:rFonts w:ascii="Arial Narrow" w:hAnsi="Arial Narrow" w:cs="MacmillanRoman"/>
          <w:lang w:val="en-US"/>
        </w:rPr>
        <w:t>labour</w:t>
      </w:r>
      <w:proofErr w:type="spellEnd"/>
      <w:r w:rsidRPr="00571C75">
        <w:rPr>
          <w:rFonts w:ascii="Arial Narrow" w:hAnsi="Arial Narrow" w:cs="MacmillanRoman"/>
          <w:lang w:val="en-US"/>
        </w:rPr>
        <w:t xml:space="preserve"> supply models (</w:t>
      </w:r>
      <w:proofErr w:type="spellStart"/>
      <w:r w:rsidRPr="00571C75">
        <w:rPr>
          <w:rFonts w:ascii="Arial Narrow" w:hAnsi="Arial Narrow" w:cs="AdvTT5235d5a9"/>
          <w:lang w:val="en-US"/>
        </w:rPr>
        <w:t>Peichl</w:t>
      </w:r>
      <w:proofErr w:type="spellEnd"/>
      <w:r w:rsidRPr="00571C75">
        <w:rPr>
          <w:rFonts w:ascii="Arial Narrow" w:hAnsi="Arial Narrow" w:cs="AdvTT5235d5a9"/>
          <w:lang w:val="en-US"/>
        </w:rPr>
        <w:t xml:space="preserve"> &amp; </w:t>
      </w:r>
      <w:proofErr w:type="spellStart"/>
      <w:r w:rsidRPr="00571C75">
        <w:rPr>
          <w:rFonts w:ascii="Arial Narrow" w:hAnsi="Arial Narrow" w:cs="AdvTT5235d5a9"/>
          <w:lang w:val="en-US"/>
        </w:rPr>
        <w:t>Siegloch</w:t>
      </w:r>
      <w:proofErr w:type="spellEnd"/>
      <w:r w:rsidRPr="00571C75">
        <w:rPr>
          <w:rFonts w:ascii="Arial Narrow" w:hAnsi="Arial Narrow" w:cs="AdvTT5235d5a9"/>
          <w:lang w:val="en-US"/>
        </w:rPr>
        <w:t xml:space="preserve"> 2012)</w:t>
      </w:r>
      <w:r w:rsidRPr="00571C75">
        <w:rPr>
          <w:rFonts w:ascii="Arial Narrow" w:hAnsi="Arial Narrow" w:cs="MacmillanRoman"/>
          <w:lang w:val="en-US"/>
        </w:rPr>
        <w:t xml:space="preserve">. </w:t>
      </w:r>
    </w:p>
    <w:p w:rsidR="009316DA" w:rsidRPr="00571C75" w:rsidRDefault="009316DA" w:rsidP="00571C75">
      <w:pPr>
        <w:spacing w:before="0" w:beforeAutospacing="0" w:after="0" w:afterAutospacing="0"/>
        <w:contextualSpacing/>
        <w:rPr>
          <w:rFonts w:ascii="Arial Narrow" w:hAnsi="Arial Narrow" w:cs="MacmillanRoman"/>
          <w:lang w:val="en-US"/>
        </w:rPr>
      </w:pPr>
    </w:p>
    <w:p w:rsidR="009316DA" w:rsidRPr="00571C75" w:rsidRDefault="009316DA" w:rsidP="00571C75">
      <w:pPr>
        <w:spacing w:before="0" w:beforeAutospacing="0" w:after="0" w:afterAutospacing="0"/>
        <w:contextualSpacing/>
        <w:rPr>
          <w:rFonts w:ascii="Arial Narrow" w:hAnsi="Arial Narrow"/>
          <w:color w:val="000000" w:themeColor="text1"/>
          <w:lang w:val="en-US"/>
        </w:rPr>
      </w:pPr>
      <w:r w:rsidRPr="00571C75">
        <w:rPr>
          <w:rFonts w:ascii="Arial Narrow" w:hAnsi="Arial Narrow" w:cs="MacmillanRoman"/>
          <w:lang w:val="en-US"/>
        </w:rPr>
        <w:t xml:space="preserve">Whilst these `technical difficulties´ (there are other) </w:t>
      </w:r>
      <w:r w:rsidRPr="00571C75">
        <w:rPr>
          <w:rFonts w:ascii="Arial Narrow" w:hAnsi="Arial Narrow"/>
          <w:lang w:val="en-US"/>
        </w:rPr>
        <w:t xml:space="preserve">should not be underestimated, I will not pursue them because my intention is to take the critique in another direction – which I will illustrate via an analogy with a well-established law of physics. </w:t>
      </w:r>
      <w:r w:rsidRPr="00571C75">
        <w:rPr>
          <w:rFonts w:ascii="Arial Narrow" w:hAnsi="Arial Narrow"/>
          <w:i/>
          <w:lang w:val="en-US"/>
        </w:rPr>
        <w:t>Ohms Law</w:t>
      </w:r>
      <w:r w:rsidRPr="00571C75">
        <w:rPr>
          <w:rFonts w:ascii="Arial Narrow" w:hAnsi="Arial Narrow"/>
          <w:lang w:val="en-US"/>
        </w:rPr>
        <w:t xml:space="preserve"> </w:t>
      </w:r>
      <w:r w:rsidRPr="00571C75">
        <w:rPr>
          <w:rFonts w:ascii="Arial Narrow" w:hAnsi="Arial Narrow"/>
          <w:color w:val="000000" w:themeColor="text1"/>
          <w:lang w:val="en-US"/>
        </w:rPr>
        <w:t xml:space="preserve">states that </w:t>
      </w:r>
      <w:r w:rsidRPr="00571C75">
        <w:rPr>
          <w:rFonts w:ascii="Arial Narrow" w:hAnsi="Arial Narrow"/>
          <w:i/>
          <w:color w:val="000000" w:themeColor="text1"/>
          <w:lang w:val="en-US"/>
        </w:rPr>
        <w:t>the direct current flowing in a conductor is directly proportional to the potential difference (voltage) between its ends</w:t>
      </w:r>
      <w:r w:rsidRPr="00571C75">
        <w:rPr>
          <w:rFonts w:ascii="Arial Narrow" w:hAnsi="Arial Narrow"/>
          <w:color w:val="000000" w:themeColor="text1"/>
          <w:lang w:val="en-US"/>
        </w:rPr>
        <w:t xml:space="preserve">, and usually written: </w:t>
      </w:r>
      <w:r w:rsidRPr="00571C75">
        <w:rPr>
          <w:rFonts w:ascii="Arial Narrow" w:hAnsi="Arial Narrow"/>
          <w:i/>
          <w:iCs/>
          <w:color w:val="000000" w:themeColor="text1"/>
          <w:lang w:val="en-US"/>
        </w:rPr>
        <w:t>V</w:t>
      </w:r>
      <w:r w:rsidRPr="00571C75">
        <w:rPr>
          <w:rFonts w:ascii="Arial Narrow" w:hAnsi="Arial Narrow"/>
          <w:color w:val="000000" w:themeColor="text1"/>
          <w:lang w:val="en-US"/>
        </w:rPr>
        <w:t xml:space="preserve"> = </w:t>
      </w:r>
      <w:r w:rsidRPr="00571C75">
        <w:rPr>
          <w:rFonts w:ascii="Arial Narrow" w:hAnsi="Arial Narrow"/>
          <w:i/>
          <w:iCs/>
          <w:color w:val="000000" w:themeColor="text1"/>
          <w:lang w:val="en-US"/>
        </w:rPr>
        <w:t>I x R</w:t>
      </w:r>
      <w:r w:rsidRPr="00571C75">
        <w:rPr>
          <w:rFonts w:ascii="Arial Narrow" w:hAnsi="Arial Narrow"/>
          <w:color w:val="000000" w:themeColor="text1"/>
          <w:lang w:val="en-US"/>
        </w:rPr>
        <w:t>.  If wide variations in empirical research showed that when V rises, and I remains constant, sometimes R rises a little, sometimes a lot, sometimes it does not change, sometimes it falls a little, and sometimes it falls a lot, physicists would (rightly) use this evidence to cast doubt on the existence of Ohm´s Law. And yet</w:t>
      </w:r>
      <w:r w:rsidR="001A03AB" w:rsidRPr="00571C75">
        <w:rPr>
          <w:rFonts w:ascii="Arial Narrow" w:hAnsi="Arial Narrow"/>
          <w:color w:val="000000" w:themeColor="text1"/>
          <w:lang w:val="en-US"/>
        </w:rPr>
        <w:t>,</w:t>
      </w:r>
      <w:r w:rsidRPr="00571C75">
        <w:rPr>
          <w:rFonts w:ascii="Arial Narrow" w:hAnsi="Arial Narrow"/>
          <w:color w:val="000000" w:themeColor="text1"/>
          <w:lang w:val="en-US"/>
        </w:rPr>
        <w:t xml:space="preserve"> when evidence like this turns up in </w:t>
      </w:r>
      <w:proofErr w:type="spellStart"/>
      <w:r w:rsidRPr="00571C75">
        <w:rPr>
          <w:rFonts w:ascii="Arial Narrow" w:hAnsi="Arial Narrow"/>
          <w:color w:val="000000" w:themeColor="text1"/>
          <w:lang w:val="en-US"/>
        </w:rPr>
        <w:t>labour</w:t>
      </w:r>
      <w:proofErr w:type="spellEnd"/>
      <w:r w:rsidRPr="00571C75">
        <w:rPr>
          <w:rFonts w:ascii="Arial Narrow" w:hAnsi="Arial Narrow"/>
          <w:color w:val="000000" w:themeColor="text1"/>
          <w:lang w:val="en-US"/>
        </w:rPr>
        <w:t xml:space="preserve"> economics, instead of using it to cast doubt upon the</w:t>
      </w:r>
      <w:r w:rsidR="0015064A" w:rsidRPr="00571C75">
        <w:rPr>
          <w:rFonts w:ascii="Arial Narrow" w:hAnsi="Arial Narrow"/>
          <w:color w:val="000000" w:themeColor="text1"/>
          <w:lang w:val="en-US"/>
        </w:rPr>
        <w:t xml:space="preserve"> </w:t>
      </w:r>
      <w:r w:rsidRPr="00571C75">
        <w:rPr>
          <w:rFonts w:ascii="Arial Narrow" w:hAnsi="Arial Narrow"/>
          <w:color w:val="000000" w:themeColor="text1"/>
          <w:lang w:val="en-US"/>
        </w:rPr>
        <w:t>law</w:t>
      </w:r>
      <w:r w:rsidR="001A03AB" w:rsidRPr="00571C75">
        <w:rPr>
          <w:rFonts w:ascii="Arial Narrow" w:hAnsi="Arial Narrow"/>
          <w:color w:val="000000" w:themeColor="text1"/>
          <w:lang w:val="en-US"/>
        </w:rPr>
        <w:t xml:space="preserve"> </w:t>
      </w:r>
      <w:r w:rsidRPr="00571C75">
        <w:rPr>
          <w:rFonts w:ascii="Arial Narrow" w:hAnsi="Arial Narrow"/>
          <w:color w:val="000000" w:themeColor="text1"/>
          <w:lang w:val="en-US"/>
        </w:rPr>
        <w:t xml:space="preserve">of </w:t>
      </w:r>
      <w:proofErr w:type="spellStart"/>
      <w:r w:rsidRPr="00571C75">
        <w:rPr>
          <w:rFonts w:ascii="Arial Narrow" w:hAnsi="Arial Narrow"/>
          <w:color w:val="000000" w:themeColor="text1"/>
          <w:lang w:val="en-US"/>
        </w:rPr>
        <w:t>labour</w:t>
      </w:r>
      <w:proofErr w:type="spellEnd"/>
      <w:r w:rsidRPr="00571C75">
        <w:rPr>
          <w:rFonts w:ascii="Arial Narrow" w:hAnsi="Arial Narrow"/>
          <w:color w:val="000000" w:themeColor="text1"/>
          <w:lang w:val="en-US"/>
        </w:rPr>
        <w:t xml:space="preserve"> supply</w:t>
      </w:r>
      <w:r w:rsidR="0015064A" w:rsidRPr="00571C75">
        <w:rPr>
          <w:rFonts w:ascii="Arial Narrow" w:hAnsi="Arial Narrow"/>
          <w:color w:val="000000" w:themeColor="text1"/>
          <w:lang w:val="en-US"/>
        </w:rPr>
        <w:t>,</w:t>
      </w:r>
      <w:r w:rsidRPr="00571C75">
        <w:rPr>
          <w:rFonts w:ascii="Arial Narrow" w:hAnsi="Arial Narrow"/>
          <w:color w:val="000000" w:themeColor="text1"/>
          <w:lang w:val="en-US"/>
        </w:rPr>
        <w:t xml:space="preserve"> orthodox </w:t>
      </w:r>
      <w:proofErr w:type="spellStart"/>
      <w:r w:rsidRPr="00571C75">
        <w:rPr>
          <w:rFonts w:ascii="Arial Narrow" w:hAnsi="Arial Narrow"/>
          <w:color w:val="000000" w:themeColor="text1"/>
          <w:lang w:val="en-US"/>
        </w:rPr>
        <w:t>labour</w:t>
      </w:r>
      <w:proofErr w:type="spellEnd"/>
      <w:r w:rsidRPr="00571C75">
        <w:rPr>
          <w:rFonts w:ascii="Arial Narrow" w:hAnsi="Arial Narrow"/>
          <w:color w:val="000000" w:themeColor="text1"/>
          <w:lang w:val="en-US"/>
        </w:rPr>
        <w:t xml:space="preserve"> economists</w:t>
      </w:r>
      <w:r w:rsidR="001A03AB" w:rsidRPr="00571C75">
        <w:rPr>
          <w:rFonts w:ascii="Arial Narrow" w:hAnsi="Arial Narrow"/>
          <w:color w:val="000000" w:themeColor="text1"/>
          <w:lang w:val="en-US"/>
        </w:rPr>
        <w:t xml:space="preserve"> </w:t>
      </w:r>
      <w:r w:rsidRPr="00571C75">
        <w:rPr>
          <w:rFonts w:ascii="Arial Narrow" w:hAnsi="Arial Narrow"/>
          <w:color w:val="000000" w:themeColor="text1"/>
          <w:lang w:val="en-US"/>
        </w:rPr>
        <w:t xml:space="preserve">simply treat it as the result of `technical difficulties´. </w:t>
      </w:r>
      <w:r w:rsidR="00A17A85" w:rsidRPr="00571C75">
        <w:rPr>
          <w:rFonts w:ascii="Arial Narrow" w:hAnsi="Arial Narrow"/>
          <w:color w:val="000000" w:themeColor="text1"/>
          <w:lang w:val="en-US"/>
        </w:rPr>
        <w:t>This shows a distinc</w:t>
      </w:r>
      <w:r w:rsidR="001A03AB" w:rsidRPr="00571C75">
        <w:rPr>
          <w:rFonts w:ascii="Arial Narrow" w:hAnsi="Arial Narrow"/>
          <w:color w:val="000000" w:themeColor="text1"/>
          <w:lang w:val="en-US"/>
        </w:rPr>
        <w:t>t</w:t>
      </w:r>
      <w:r w:rsidR="00A17A85" w:rsidRPr="00571C75">
        <w:rPr>
          <w:rFonts w:ascii="Arial Narrow" w:hAnsi="Arial Narrow"/>
          <w:color w:val="000000" w:themeColor="text1"/>
          <w:lang w:val="en-US"/>
        </w:rPr>
        <w:t xml:space="preserve"> lack of `healthy skepticism´. </w:t>
      </w:r>
    </w:p>
    <w:p w:rsidR="009316DA" w:rsidRPr="00571C75" w:rsidRDefault="009316DA" w:rsidP="00571C75">
      <w:pPr>
        <w:spacing w:before="0" w:beforeAutospacing="0" w:after="0" w:afterAutospacing="0"/>
        <w:contextualSpacing/>
        <w:rPr>
          <w:rFonts w:ascii="Arial Narrow" w:hAnsi="Arial Narrow"/>
          <w:lang w:val="en-US"/>
        </w:rPr>
      </w:pPr>
    </w:p>
    <w:p w:rsidR="009316DA" w:rsidRPr="00571C75" w:rsidRDefault="009316DA" w:rsidP="00571C75">
      <w:pPr>
        <w:pStyle w:val="EndnoteText"/>
        <w:spacing w:beforeAutospacing="0" w:afterAutospacing="0" w:line="276" w:lineRule="auto"/>
        <w:contextualSpacing/>
        <w:outlineLvl w:val="0"/>
        <w:rPr>
          <w:rFonts w:ascii="Arial Narrow" w:hAnsi="Arial Narrow"/>
          <w:sz w:val="22"/>
          <w:szCs w:val="22"/>
          <w:lang w:val="en-US"/>
        </w:rPr>
      </w:pPr>
      <w:r w:rsidRPr="00571C75">
        <w:rPr>
          <w:rFonts w:ascii="Arial Narrow" w:hAnsi="Arial Narrow"/>
          <w:sz w:val="22"/>
          <w:szCs w:val="22"/>
          <w:lang w:val="en-US"/>
        </w:rPr>
        <w:lastRenderedPageBreak/>
        <w:t xml:space="preserve">The wide variation in the estimates of </w:t>
      </w:r>
      <w:proofErr w:type="spellStart"/>
      <w:r w:rsidRPr="00571C75">
        <w:rPr>
          <w:rFonts w:ascii="Arial Narrow" w:hAnsi="Arial Narrow"/>
          <w:sz w:val="22"/>
          <w:szCs w:val="22"/>
          <w:lang w:val="en-US"/>
        </w:rPr>
        <w:t>elasticities</w:t>
      </w:r>
      <w:proofErr w:type="spellEnd"/>
      <w:r w:rsidRPr="00571C75">
        <w:rPr>
          <w:rFonts w:ascii="Arial Narrow" w:hAnsi="Arial Narrow"/>
          <w:sz w:val="22"/>
          <w:szCs w:val="22"/>
          <w:lang w:val="en-US"/>
        </w:rPr>
        <w:t xml:space="preserve">, and/or their negative signs </w:t>
      </w:r>
      <w:r w:rsidRPr="00571C75">
        <w:rPr>
          <w:rFonts w:ascii="Arial Narrow" w:hAnsi="Arial Narrow"/>
          <w:i/>
          <w:sz w:val="22"/>
          <w:szCs w:val="22"/>
          <w:lang w:val="en-US"/>
        </w:rPr>
        <w:t>might</w:t>
      </w:r>
      <w:r w:rsidRPr="00571C75">
        <w:rPr>
          <w:rFonts w:ascii="Arial Narrow" w:hAnsi="Arial Narrow"/>
          <w:sz w:val="22"/>
          <w:szCs w:val="22"/>
          <w:lang w:val="en-US"/>
        </w:rPr>
        <w:t>, of course, be caused by `technical difficulties´ that prevent us from uncovering the `</w:t>
      </w:r>
      <w:r w:rsidRPr="00571C75">
        <w:rPr>
          <w:rFonts w:ascii="Arial Narrow" w:hAnsi="Arial Narrow" w:cs="AdvPS6F00"/>
          <w:sz w:val="22"/>
          <w:szCs w:val="22"/>
          <w:lang w:val="en-US"/>
        </w:rPr>
        <w:t xml:space="preserve">true causal effects´ as </w:t>
      </w:r>
      <w:proofErr w:type="spellStart"/>
      <w:r w:rsidRPr="00571C75">
        <w:rPr>
          <w:rFonts w:ascii="Arial Narrow" w:hAnsi="Arial Narrow" w:cs="AdvPS6F00"/>
          <w:sz w:val="22"/>
          <w:szCs w:val="22"/>
          <w:lang w:val="en-US"/>
        </w:rPr>
        <w:t>Roed</w:t>
      </w:r>
      <w:proofErr w:type="spellEnd"/>
      <w:r w:rsidRPr="00571C75">
        <w:rPr>
          <w:rFonts w:ascii="Arial Narrow" w:hAnsi="Arial Narrow" w:cs="AdvPS6F00"/>
          <w:sz w:val="22"/>
          <w:szCs w:val="22"/>
          <w:lang w:val="en-US"/>
        </w:rPr>
        <w:t xml:space="preserve"> &amp; Zhang (2003: 192) </w:t>
      </w:r>
      <w:r w:rsidRPr="00571C75">
        <w:rPr>
          <w:rFonts w:ascii="Arial Narrow" w:hAnsi="Arial Narrow"/>
          <w:sz w:val="22"/>
          <w:szCs w:val="22"/>
          <w:lang w:val="en-US"/>
        </w:rPr>
        <w:t xml:space="preserve">put it. But we cannot rule out the possibility that the wide variation and/or negative signs </w:t>
      </w:r>
      <w:r w:rsidRPr="00571C75">
        <w:rPr>
          <w:rFonts w:ascii="Arial Narrow" w:hAnsi="Arial Narrow"/>
          <w:i/>
          <w:sz w:val="22"/>
          <w:szCs w:val="22"/>
          <w:lang w:val="en-US"/>
        </w:rPr>
        <w:t>might</w:t>
      </w:r>
      <w:r w:rsidRPr="00571C75">
        <w:rPr>
          <w:rFonts w:ascii="Arial Narrow" w:hAnsi="Arial Narrow"/>
          <w:sz w:val="22"/>
          <w:szCs w:val="22"/>
          <w:lang w:val="en-US"/>
        </w:rPr>
        <w:t xml:space="preserve"> be caused by the fact that </w:t>
      </w:r>
      <w:proofErr w:type="spellStart"/>
      <w:r w:rsidRPr="00571C75">
        <w:rPr>
          <w:rFonts w:ascii="Arial Narrow" w:hAnsi="Arial Narrow"/>
          <w:sz w:val="22"/>
          <w:szCs w:val="22"/>
          <w:lang w:val="en-US"/>
        </w:rPr>
        <w:t>labour</w:t>
      </w:r>
      <w:proofErr w:type="spellEnd"/>
      <w:r w:rsidRPr="00571C75">
        <w:rPr>
          <w:rFonts w:ascii="Arial Narrow" w:hAnsi="Arial Narrow"/>
          <w:sz w:val="22"/>
          <w:szCs w:val="22"/>
          <w:lang w:val="en-US"/>
        </w:rPr>
        <w:t xml:space="preserve"> supply curves do not exist. We should resist the temptation to find intellectual comfort in the fact that </w:t>
      </w:r>
      <w:r w:rsidRPr="00571C75">
        <w:rPr>
          <w:rFonts w:ascii="Arial Narrow" w:hAnsi="Arial Narrow"/>
          <w:i/>
          <w:sz w:val="22"/>
          <w:szCs w:val="22"/>
          <w:lang w:val="en-US"/>
        </w:rPr>
        <w:t>some</w:t>
      </w:r>
      <w:r w:rsidRPr="00571C75">
        <w:rPr>
          <w:rFonts w:ascii="Arial Narrow" w:hAnsi="Arial Narrow"/>
          <w:sz w:val="22"/>
          <w:szCs w:val="22"/>
          <w:lang w:val="en-US"/>
        </w:rPr>
        <w:t xml:space="preserve"> estimated magnitudes and signs are `right´, whilst conveniently forgetting about all those that are `wrong´. After all, we manage to avoid being fooled by the fact that a stopped clock is `right´ twice per day. </w:t>
      </w:r>
    </w:p>
    <w:p w:rsidR="009316DA" w:rsidRPr="00571C75" w:rsidRDefault="009316DA" w:rsidP="00571C75">
      <w:pPr>
        <w:spacing w:before="0" w:beforeAutospacing="0" w:after="0" w:afterAutospacing="0"/>
        <w:contextualSpacing/>
        <w:rPr>
          <w:rFonts w:ascii="Arial Narrow" w:hAnsi="Arial Narrow"/>
          <w:lang w:val="en-US"/>
        </w:rPr>
      </w:pPr>
    </w:p>
    <w:p w:rsidR="009316DA" w:rsidRPr="00571C75" w:rsidRDefault="00A62202" w:rsidP="00571C75">
      <w:pPr>
        <w:spacing w:before="0" w:beforeAutospacing="0" w:after="0" w:afterAutospacing="0"/>
        <w:ind w:left="709" w:hanging="709"/>
        <w:contextualSpacing/>
        <w:rPr>
          <w:rFonts w:ascii="Arial Narrow" w:hAnsi="Arial Narrow" w:cs="Arial"/>
          <w:i/>
          <w:lang w:val="en-US"/>
        </w:rPr>
      </w:pPr>
      <w:r>
        <w:rPr>
          <w:rFonts w:ascii="Arial Narrow" w:hAnsi="Arial Narrow" w:cs="Arial"/>
          <w:i/>
          <w:lang w:val="en-US"/>
        </w:rPr>
        <w:t>Sub-conclusion (5</w:t>
      </w:r>
      <w:r w:rsidR="009316DA" w:rsidRPr="00571C75">
        <w:rPr>
          <w:rFonts w:ascii="Arial Narrow" w:hAnsi="Arial Narrow" w:cs="Arial"/>
          <w:i/>
          <w:lang w:val="en-US"/>
        </w:rPr>
        <w:t xml:space="preserve">.1): </w:t>
      </w:r>
      <w:proofErr w:type="spellStart"/>
      <w:r w:rsidR="009316DA" w:rsidRPr="00571C75">
        <w:rPr>
          <w:rFonts w:ascii="Arial Narrow" w:hAnsi="Arial Narrow" w:cs="Arial"/>
          <w:i/>
          <w:lang w:val="en-US"/>
        </w:rPr>
        <w:t>Labour</w:t>
      </w:r>
      <w:proofErr w:type="spellEnd"/>
      <w:r w:rsidR="009316DA" w:rsidRPr="00571C75">
        <w:rPr>
          <w:rFonts w:ascii="Arial Narrow" w:hAnsi="Arial Narrow"/>
          <w:i/>
          <w:lang w:val="en-US"/>
        </w:rPr>
        <w:t xml:space="preserve"> supply </w:t>
      </w:r>
      <w:proofErr w:type="spellStart"/>
      <w:r w:rsidR="009316DA" w:rsidRPr="00571C75">
        <w:rPr>
          <w:rFonts w:ascii="Arial Narrow" w:hAnsi="Arial Narrow"/>
          <w:i/>
          <w:lang w:val="en-US"/>
        </w:rPr>
        <w:t>elasticities</w:t>
      </w:r>
      <w:proofErr w:type="spellEnd"/>
      <w:r w:rsidR="009316DA" w:rsidRPr="00571C75">
        <w:rPr>
          <w:rFonts w:ascii="Arial Narrow" w:hAnsi="Arial Narrow"/>
          <w:i/>
          <w:lang w:val="en-US"/>
        </w:rPr>
        <w:t xml:space="preserve"> have extremely </w:t>
      </w:r>
      <w:r w:rsidR="009316DA" w:rsidRPr="00571C75">
        <w:rPr>
          <w:rFonts w:ascii="Arial Narrow" w:hAnsi="Arial Narrow" w:cs="Arial"/>
          <w:i/>
          <w:lang w:val="en-US"/>
        </w:rPr>
        <w:t xml:space="preserve">wide </w:t>
      </w:r>
      <w:r w:rsidR="009316DA" w:rsidRPr="00571C75">
        <w:rPr>
          <w:rFonts w:ascii="Arial Narrow" w:hAnsi="Arial Narrow"/>
          <w:i/>
          <w:lang w:val="en-US"/>
        </w:rPr>
        <w:t>variations and negative signs. As evidence for th</w:t>
      </w:r>
      <w:r w:rsidR="009316DA" w:rsidRPr="00571C75">
        <w:rPr>
          <w:rFonts w:ascii="Arial Narrow" w:hAnsi="Arial Narrow"/>
          <w:i/>
          <w:iCs/>
          <w:lang w:val="en-US"/>
        </w:rPr>
        <w:t xml:space="preserve">e existence of </w:t>
      </w:r>
      <w:proofErr w:type="spellStart"/>
      <w:r w:rsidR="009316DA" w:rsidRPr="00571C75">
        <w:rPr>
          <w:rFonts w:ascii="Arial Narrow" w:hAnsi="Arial Narrow"/>
          <w:i/>
          <w:iCs/>
          <w:lang w:val="en-US"/>
        </w:rPr>
        <w:t>labour</w:t>
      </w:r>
      <w:proofErr w:type="spellEnd"/>
      <w:r w:rsidR="009316DA" w:rsidRPr="00571C75">
        <w:rPr>
          <w:rFonts w:ascii="Arial Narrow" w:hAnsi="Arial Narrow"/>
          <w:i/>
          <w:iCs/>
          <w:lang w:val="en-US"/>
        </w:rPr>
        <w:t xml:space="preserve"> supply curves, it is </w:t>
      </w:r>
      <w:r w:rsidR="009316DA" w:rsidRPr="00571C75">
        <w:rPr>
          <w:rFonts w:ascii="Arial Narrow" w:hAnsi="Arial Narrow"/>
          <w:i/>
          <w:lang w:val="en-US"/>
        </w:rPr>
        <w:t>at best inconclusive and at worst casts doubt on their existence.</w:t>
      </w:r>
      <w:r w:rsidR="009316DA" w:rsidRPr="00571C75">
        <w:rPr>
          <w:rFonts w:ascii="Arial Narrow" w:hAnsi="Arial Narrow" w:cs="Arial"/>
          <w:i/>
          <w:lang w:val="en-US"/>
        </w:rPr>
        <w:t xml:space="preserve"> </w:t>
      </w:r>
    </w:p>
    <w:p w:rsidR="009316DA" w:rsidRPr="00571C75" w:rsidRDefault="009316DA" w:rsidP="00571C75">
      <w:pPr>
        <w:spacing w:before="0" w:beforeAutospacing="0" w:after="0" w:afterAutospacing="0"/>
        <w:ind w:left="709" w:hanging="709"/>
        <w:contextualSpacing/>
        <w:rPr>
          <w:rFonts w:ascii="Arial Narrow" w:hAnsi="Arial Narrow"/>
          <w:lang w:val="en-US"/>
        </w:rPr>
      </w:pPr>
    </w:p>
    <w:p w:rsidR="009316DA" w:rsidRPr="00571C75" w:rsidRDefault="003F5529" w:rsidP="00571C75">
      <w:pPr>
        <w:spacing w:before="0" w:beforeAutospacing="0" w:after="0" w:afterAutospacing="0"/>
        <w:contextualSpacing/>
        <w:rPr>
          <w:rFonts w:ascii="Arial Narrow" w:hAnsi="Arial Narrow" w:cs="AdvPSNBAS-R"/>
          <w:b/>
          <w:i/>
          <w:lang w:val="en-US"/>
        </w:rPr>
      </w:pPr>
      <w:r w:rsidRPr="00571C75">
        <w:rPr>
          <w:rFonts w:ascii="Arial Narrow" w:hAnsi="Arial Narrow" w:cs="AdvPSNBAS-R"/>
          <w:b/>
          <w:i/>
          <w:lang w:val="en-US"/>
        </w:rPr>
        <w:t>5</w:t>
      </w:r>
      <w:r w:rsidR="009316DA" w:rsidRPr="00571C75">
        <w:rPr>
          <w:rFonts w:ascii="Arial Narrow" w:hAnsi="Arial Narrow" w:cs="AdvPSNBAS-R"/>
          <w:b/>
          <w:i/>
          <w:lang w:val="en-US"/>
        </w:rPr>
        <w:t xml:space="preserve">.2 </w:t>
      </w:r>
      <w:proofErr w:type="spellStart"/>
      <w:r w:rsidR="009316DA" w:rsidRPr="00571C75">
        <w:rPr>
          <w:rFonts w:ascii="Arial Narrow" w:hAnsi="Arial Narrow" w:cs="AdvPSNBAS-R"/>
          <w:b/>
          <w:i/>
          <w:lang w:val="en-US"/>
        </w:rPr>
        <w:t>Labour</w:t>
      </w:r>
      <w:proofErr w:type="spellEnd"/>
      <w:r w:rsidR="009316DA" w:rsidRPr="00571C75">
        <w:rPr>
          <w:rFonts w:ascii="Arial Narrow" w:hAnsi="Arial Narrow" w:cs="AdvPSNBAS-R"/>
          <w:b/>
          <w:i/>
          <w:lang w:val="en-US"/>
        </w:rPr>
        <w:t xml:space="preserve"> supply </w:t>
      </w:r>
      <w:proofErr w:type="spellStart"/>
      <w:r w:rsidR="009316DA" w:rsidRPr="00571C75">
        <w:rPr>
          <w:rFonts w:ascii="Arial Narrow" w:hAnsi="Arial Narrow" w:cs="AdvPSNBAS-R"/>
          <w:b/>
          <w:i/>
          <w:lang w:val="en-US"/>
        </w:rPr>
        <w:t>elasticities</w:t>
      </w:r>
      <w:proofErr w:type="spellEnd"/>
      <w:r w:rsidR="009316DA" w:rsidRPr="00571C75">
        <w:rPr>
          <w:rFonts w:ascii="Arial Narrow" w:hAnsi="Arial Narrow" w:cs="AdvPSNBAS-R"/>
          <w:b/>
          <w:i/>
          <w:lang w:val="en-US"/>
        </w:rPr>
        <w:t xml:space="preserve"> of specific groups</w:t>
      </w:r>
    </w:p>
    <w:p w:rsidR="009316DA" w:rsidRPr="00571C75" w:rsidRDefault="009316DA" w:rsidP="00571C75">
      <w:pPr>
        <w:autoSpaceDE w:val="0"/>
        <w:autoSpaceDN w:val="0"/>
        <w:adjustRightInd w:val="0"/>
        <w:spacing w:before="0" w:beforeAutospacing="0" w:after="0" w:afterAutospacing="0"/>
        <w:contextualSpacing/>
        <w:rPr>
          <w:rFonts w:ascii="Arial Narrow" w:hAnsi="Arial Narrow" w:cs="TimesNRMT"/>
          <w:lang w:val="en-US"/>
        </w:rPr>
      </w:pPr>
      <w:r w:rsidRPr="00571C75">
        <w:rPr>
          <w:rFonts w:ascii="Arial Narrow" w:hAnsi="Arial Narrow"/>
          <w:lang w:val="en-US"/>
        </w:rPr>
        <w:t xml:space="preserve">Orthodox </w:t>
      </w:r>
      <w:proofErr w:type="spellStart"/>
      <w:r w:rsidRPr="00571C75">
        <w:rPr>
          <w:rFonts w:ascii="Arial Narrow" w:hAnsi="Arial Narrow"/>
          <w:lang w:val="en-US"/>
        </w:rPr>
        <w:t>labour</w:t>
      </w:r>
      <w:proofErr w:type="spellEnd"/>
      <w:r w:rsidRPr="00571C75">
        <w:rPr>
          <w:rFonts w:ascii="Arial Narrow" w:hAnsi="Arial Narrow"/>
          <w:lang w:val="en-US"/>
        </w:rPr>
        <w:t xml:space="preserve"> economists carry out empirical research on the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w:t>
      </w:r>
      <w:proofErr w:type="spellStart"/>
      <w:r w:rsidRPr="00571C75">
        <w:rPr>
          <w:rFonts w:ascii="Arial Narrow" w:hAnsi="Arial Narrow"/>
          <w:lang w:val="en-US"/>
        </w:rPr>
        <w:t>elasticities</w:t>
      </w:r>
      <w:proofErr w:type="spellEnd"/>
      <w:r w:rsidRPr="00571C75">
        <w:rPr>
          <w:rFonts w:ascii="Arial Narrow" w:hAnsi="Arial Narrow"/>
          <w:lang w:val="en-US"/>
        </w:rPr>
        <w:t xml:space="preserve"> of different groups of workers – e.g. h</w:t>
      </w:r>
      <w:r w:rsidRPr="00571C75">
        <w:rPr>
          <w:rFonts w:ascii="Arial Narrow" w:hAnsi="Arial Narrow" w:cs="TimesNRMT"/>
          <w:lang w:val="en-US"/>
        </w:rPr>
        <w:t>usbands, wives,  husbands and wives by age groups, husbands and wives with varying numbers of children, black wives, white wives,  physicians, nurses, taxi-drivers, sea scallop fishermen and so on. Let us have a closer look at some examples.</w:t>
      </w:r>
    </w:p>
    <w:p w:rsidR="009316DA" w:rsidRPr="00571C75" w:rsidRDefault="009316DA" w:rsidP="00571C75">
      <w:pPr>
        <w:autoSpaceDE w:val="0"/>
        <w:autoSpaceDN w:val="0"/>
        <w:adjustRightInd w:val="0"/>
        <w:spacing w:before="0" w:beforeAutospacing="0" w:after="0" w:afterAutospacing="0"/>
        <w:contextualSpacing/>
        <w:rPr>
          <w:rFonts w:ascii="Arial Narrow" w:hAnsi="Arial Narrow" w:cs="TimesNRMT"/>
          <w:lang w:val="en-US"/>
        </w:rPr>
      </w:pPr>
    </w:p>
    <w:p w:rsidR="009316DA" w:rsidRPr="00571C75" w:rsidRDefault="009316DA" w:rsidP="00571C75">
      <w:pPr>
        <w:spacing w:before="0" w:beforeAutospacing="0" w:after="0" w:afterAutospacing="0"/>
        <w:contextualSpacing/>
        <w:rPr>
          <w:rFonts w:ascii="Arial Narrow" w:hAnsi="Arial Narrow"/>
          <w:lang w:val="en-US"/>
        </w:rPr>
      </w:pPr>
      <w:r w:rsidRPr="00571C75">
        <w:rPr>
          <w:rFonts w:ascii="Arial Narrow" w:hAnsi="Arial Narrow"/>
          <w:lang w:val="en-US"/>
        </w:rPr>
        <w:t xml:space="preserve">In a paper illuminatingly titled `A Shred of Credible Evidence on Long Run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w:t>
      </w:r>
      <w:proofErr w:type="spellStart"/>
      <w:r w:rsidRPr="00571C75">
        <w:rPr>
          <w:rFonts w:ascii="Arial Narrow" w:hAnsi="Arial Narrow"/>
          <w:lang w:val="en-US"/>
        </w:rPr>
        <w:t>Ashenfelter</w:t>
      </w:r>
      <w:proofErr w:type="spellEnd"/>
      <w:r w:rsidRPr="00571C75">
        <w:rPr>
          <w:rFonts w:ascii="Arial Narrow" w:hAnsi="Arial Narrow"/>
          <w:lang w:val="en-US"/>
        </w:rPr>
        <w:t xml:space="preserve"> </w:t>
      </w:r>
      <w:r w:rsidRPr="00571C75">
        <w:rPr>
          <w:rFonts w:ascii="Arial Narrow" w:hAnsi="Arial Narrow"/>
          <w:i/>
          <w:lang w:val="en-US"/>
        </w:rPr>
        <w:t>et al</w:t>
      </w:r>
      <w:r w:rsidRPr="00571C75">
        <w:rPr>
          <w:rFonts w:ascii="Arial Narrow" w:hAnsi="Arial Narrow"/>
          <w:lang w:val="en-US"/>
        </w:rPr>
        <w:t xml:space="preserve"> (2010: 637) set out to `provide a straightforward analysis of the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of workers whose hours are flexible in response to an exogenous wage increase´. They conclude that:</w:t>
      </w:r>
    </w:p>
    <w:p w:rsidR="009316DA" w:rsidRPr="00571C75" w:rsidRDefault="009316DA" w:rsidP="00571C75">
      <w:pPr>
        <w:spacing w:before="0" w:beforeAutospacing="0" w:after="0" w:afterAutospacing="0"/>
        <w:contextualSpacing/>
        <w:rPr>
          <w:rFonts w:ascii="Arial Narrow" w:hAnsi="Arial Narrow"/>
          <w:lang w:val="en-US"/>
        </w:rPr>
      </w:pPr>
    </w:p>
    <w:p w:rsidR="009316DA" w:rsidRPr="00571C75" w:rsidRDefault="009316DA" w:rsidP="00571C75">
      <w:pPr>
        <w:autoSpaceDE w:val="0"/>
        <w:autoSpaceDN w:val="0"/>
        <w:adjustRightInd w:val="0"/>
        <w:spacing w:before="0" w:beforeAutospacing="0" w:after="0" w:afterAutospacing="0"/>
        <w:ind w:left="567" w:right="567"/>
        <w:contextualSpacing/>
        <w:rPr>
          <w:rFonts w:ascii="Arial Narrow" w:hAnsi="Arial Narrow" w:cs="AdvTimes"/>
          <w:lang w:val="en-US"/>
        </w:rPr>
      </w:pPr>
      <w:r w:rsidRPr="00571C75">
        <w:rPr>
          <w:rFonts w:ascii="Arial Narrow" w:hAnsi="Arial Narrow" w:cs="AdvTimes"/>
          <w:lang w:val="en-US"/>
        </w:rPr>
        <w:t xml:space="preserve">the uncompensated </w:t>
      </w:r>
      <w:proofErr w:type="spellStart"/>
      <w:r w:rsidRPr="00571C75">
        <w:rPr>
          <w:rFonts w:ascii="Arial Narrow" w:hAnsi="Arial Narrow" w:cs="AdvTimes"/>
          <w:lang w:val="en-US"/>
        </w:rPr>
        <w:t>labour</w:t>
      </w:r>
      <w:proofErr w:type="spellEnd"/>
      <w:r w:rsidRPr="00571C75">
        <w:rPr>
          <w:rFonts w:ascii="Arial Narrow" w:hAnsi="Arial Narrow" w:cs="AdvTimes"/>
          <w:lang w:val="en-US"/>
        </w:rPr>
        <w:t xml:space="preserve"> supply elasticity for taxi drivers is almost certainly negative and small. This will come as no surprise to those who know the extensive literature devoted to the study of male </w:t>
      </w:r>
      <w:proofErr w:type="spellStart"/>
      <w:r w:rsidRPr="00571C75">
        <w:rPr>
          <w:rFonts w:ascii="Arial Narrow" w:hAnsi="Arial Narrow" w:cs="AdvTimes"/>
          <w:lang w:val="en-US"/>
        </w:rPr>
        <w:t>labour</w:t>
      </w:r>
      <w:proofErr w:type="spellEnd"/>
      <w:r w:rsidRPr="00571C75">
        <w:rPr>
          <w:rFonts w:ascii="Arial Narrow" w:hAnsi="Arial Narrow" w:cs="AdvTimes"/>
          <w:lang w:val="en-US"/>
        </w:rPr>
        <w:t xml:space="preserve"> supply (</w:t>
      </w:r>
      <w:proofErr w:type="spellStart"/>
      <w:r w:rsidRPr="00571C75">
        <w:rPr>
          <w:rFonts w:ascii="Arial Narrow" w:hAnsi="Arial Narrow" w:cs="AdvTimes"/>
          <w:lang w:val="en-US"/>
        </w:rPr>
        <w:t>Ashenfelter</w:t>
      </w:r>
      <w:proofErr w:type="spellEnd"/>
      <w:r w:rsidRPr="00571C75">
        <w:rPr>
          <w:rFonts w:ascii="Arial Narrow" w:hAnsi="Arial Narrow" w:cs="AdvTimes"/>
          <w:lang w:val="en-US"/>
        </w:rPr>
        <w:t xml:space="preserve"> </w:t>
      </w:r>
      <w:r w:rsidRPr="00571C75">
        <w:rPr>
          <w:rFonts w:ascii="Arial Narrow" w:hAnsi="Arial Narrow" w:cs="AdvTimes"/>
          <w:i/>
          <w:lang w:val="en-US"/>
        </w:rPr>
        <w:t>et al</w:t>
      </w:r>
      <w:r w:rsidRPr="00571C75">
        <w:rPr>
          <w:rFonts w:ascii="Arial Narrow" w:hAnsi="Arial Narrow" w:cs="AdvTimes"/>
          <w:lang w:val="en-US"/>
        </w:rPr>
        <w:t xml:space="preserve"> 2010: 648)</w:t>
      </w:r>
      <w:r w:rsidR="0015064A" w:rsidRPr="00571C75">
        <w:rPr>
          <w:rFonts w:ascii="Arial Narrow" w:hAnsi="Arial Narrow" w:cs="AdvTimes"/>
          <w:lang w:val="en-US"/>
        </w:rPr>
        <w:t>.</w:t>
      </w:r>
      <w:r w:rsidRPr="00571C75">
        <w:rPr>
          <w:rFonts w:ascii="Arial Narrow" w:hAnsi="Arial Narrow" w:cs="AdvTimes"/>
          <w:lang w:val="en-US"/>
        </w:rPr>
        <w:t xml:space="preserve"> </w:t>
      </w:r>
    </w:p>
    <w:p w:rsidR="009316DA" w:rsidRPr="00571C75" w:rsidRDefault="009316DA" w:rsidP="00571C75">
      <w:pPr>
        <w:spacing w:before="0" w:beforeAutospacing="0" w:after="0" w:afterAutospacing="0"/>
        <w:contextualSpacing/>
        <w:rPr>
          <w:rFonts w:ascii="Arial Narrow" w:hAnsi="Arial Narrow" w:cs="AdvPSNBAS-R"/>
          <w:lang w:val="en-US"/>
        </w:rPr>
      </w:pPr>
    </w:p>
    <w:p w:rsidR="009316DA" w:rsidRPr="00571C75" w:rsidRDefault="009316DA" w:rsidP="00571C75">
      <w:pPr>
        <w:spacing w:before="0" w:beforeAutospacing="0" w:after="0" w:afterAutospacing="0"/>
        <w:contextualSpacing/>
        <w:rPr>
          <w:rFonts w:ascii="Arial Narrow" w:hAnsi="Arial Narrow"/>
          <w:lang w:val="en-US"/>
        </w:rPr>
      </w:pPr>
      <w:r w:rsidRPr="00571C75">
        <w:rPr>
          <w:rFonts w:ascii="Arial Narrow" w:hAnsi="Arial Narrow" w:cs="AdvPSNBAS-R"/>
          <w:lang w:val="en-US"/>
        </w:rPr>
        <w:t xml:space="preserve">Shields reviews studies undertaken between 1970 and 2003 on the </w:t>
      </w:r>
      <w:proofErr w:type="spellStart"/>
      <w:r w:rsidRPr="00571C75">
        <w:rPr>
          <w:rFonts w:ascii="Arial Narrow" w:hAnsi="Arial Narrow" w:cs="AdvPSNBAS-R"/>
          <w:lang w:val="en-US"/>
        </w:rPr>
        <w:t>labour</w:t>
      </w:r>
      <w:proofErr w:type="spellEnd"/>
      <w:r w:rsidRPr="00571C75">
        <w:rPr>
          <w:rFonts w:ascii="Arial Narrow" w:hAnsi="Arial Narrow" w:cs="AdvPSNBAS-R"/>
          <w:lang w:val="en-US"/>
        </w:rPr>
        <w:t xml:space="preserve"> supply of registered nurses and finds </w:t>
      </w:r>
      <w:proofErr w:type="spellStart"/>
      <w:r w:rsidRPr="00571C75">
        <w:rPr>
          <w:rFonts w:ascii="Arial Narrow" w:hAnsi="Arial Narrow" w:cs="AdvPSNBAS-R"/>
          <w:lang w:val="en-US"/>
        </w:rPr>
        <w:t>elasticities</w:t>
      </w:r>
      <w:proofErr w:type="spellEnd"/>
      <w:r w:rsidRPr="00571C75">
        <w:rPr>
          <w:rFonts w:ascii="Arial Narrow" w:hAnsi="Arial Narrow" w:cs="AdvPSNBAS-R"/>
          <w:lang w:val="en-US"/>
        </w:rPr>
        <w:t xml:space="preserve"> for women of 0.5 and men 0.1. They conclude that: `wage elasticity is unresponsive (or inelastic) and that very large increases in wages would be needed to induce even moderate increases in nurse </w:t>
      </w:r>
      <w:proofErr w:type="spellStart"/>
      <w:r w:rsidRPr="00571C75">
        <w:rPr>
          <w:rFonts w:ascii="Arial Narrow" w:hAnsi="Arial Narrow" w:cs="AdvPSNBAS-R"/>
          <w:lang w:val="en-US"/>
        </w:rPr>
        <w:t>labour</w:t>
      </w:r>
      <w:proofErr w:type="spellEnd"/>
      <w:r w:rsidRPr="00571C75">
        <w:rPr>
          <w:rFonts w:ascii="Arial Narrow" w:hAnsi="Arial Narrow" w:cs="AdvPSNBAS-R"/>
          <w:lang w:val="en-US"/>
        </w:rPr>
        <w:t xml:space="preserve"> supply´, adding that the `weak role of wage increases in promoting nurse supply is also supported by recent qualitative studies…which found when asked in interviews most nurses said that they were not primarily attracted to wages but rather to intrinsic rewards such as being able to undertake caring work in a professional manner´ (Shields 2004: F493).</w:t>
      </w:r>
    </w:p>
    <w:p w:rsidR="009316DA" w:rsidRPr="00571C75" w:rsidRDefault="009316DA" w:rsidP="00571C75">
      <w:pPr>
        <w:spacing w:before="0" w:beforeAutospacing="0" w:after="0" w:afterAutospacing="0"/>
        <w:contextualSpacing/>
        <w:rPr>
          <w:rFonts w:ascii="Arial Narrow" w:hAnsi="Arial Narrow"/>
          <w:lang w:val="en-US"/>
        </w:rPr>
      </w:pPr>
    </w:p>
    <w:p w:rsidR="009316DA" w:rsidRPr="00571C75" w:rsidRDefault="009316DA" w:rsidP="00571C75">
      <w:pPr>
        <w:spacing w:before="0" w:beforeAutospacing="0" w:after="0" w:afterAutospacing="0"/>
        <w:contextualSpacing/>
        <w:rPr>
          <w:rFonts w:ascii="Arial Narrow" w:hAnsi="Arial Narrow" w:cs="TimesNRMT"/>
          <w:lang w:val="en-US"/>
        </w:rPr>
      </w:pPr>
      <w:r w:rsidRPr="00571C75">
        <w:rPr>
          <w:rFonts w:ascii="Arial Narrow" w:hAnsi="Arial Narrow" w:cs="TimesNRMT"/>
          <w:lang w:val="en-US"/>
        </w:rPr>
        <w:t xml:space="preserve">Showalter &amp; Thurston´s (1997) carry out research on physicians. </w:t>
      </w:r>
    </w:p>
    <w:p w:rsidR="009316DA" w:rsidRPr="00571C75" w:rsidRDefault="009316DA" w:rsidP="00571C75">
      <w:pPr>
        <w:spacing w:before="0" w:beforeAutospacing="0" w:after="0" w:afterAutospacing="0"/>
        <w:ind w:right="567"/>
        <w:contextualSpacing/>
        <w:rPr>
          <w:rFonts w:ascii="Arial Narrow" w:hAnsi="Arial Narrow" w:cs="TimesNRMT"/>
          <w:lang w:val="en-US"/>
        </w:rPr>
      </w:pPr>
    </w:p>
    <w:p w:rsidR="009316DA" w:rsidRPr="00571C75" w:rsidRDefault="009316DA" w:rsidP="00571C75">
      <w:pPr>
        <w:spacing w:before="0" w:beforeAutospacing="0" w:after="0" w:afterAutospacing="0"/>
        <w:ind w:left="567" w:right="567"/>
        <w:contextualSpacing/>
        <w:rPr>
          <w:rFonts w:ascii="Arial Narrow" w:hAnsi="Arial Narrow" w:cs="TimesNRMT"/>
          <w:lang w:val="en-US"/>
        </w:rPr>
      </w:pPr>
      <w:r w:rsidRPr="00571C75">
        <w:rPr>
          <w:rFonts w:ascii="Arial Narrow" w:hAnsi="Arial Narrow" w:cs="TimesNRMT"/>
          <w:lang w:val="en-US"/>
        </w:rPr>
        <w:t xml:space="preserve">Using a combined sample of self-employed physicians and physicians who work for HMOs and hospitals, we get an estimated elasticity of 0.33. Splitting the sample into self-employed and employee, the estimated elasticity of the self-employed is also 0.33 and statistically significant, but for the employee physicians it is 0.10 and statistically insignificant. Looking at a small group of sole </w:t>
      </w:r>
      <w:proofErr w:type="spellStart"/>
      <w:r w:rsidRPr="00571C75">
        <w:rPr>
          <w:rFonts w:ascii="Arial Narrow" w:hAnsi="Arial Narrow" w:cs="TimesNRMT"/>
          <w:lang w:val="en-US"/>
        </w:rPr>
        <w:t>proprieters</w:t>
      </w:r>
      <w:proofErr w:type="spellEnd"/>
      <w:r w:rsidRPr="00571C75">
        <w:rPr>
          <w:rFonts w:ascii="Arial Narrow" w:hAnsi="Arial Narrow" w:cs="TimesNRMT"/>
          <w:lang w:val="en-US"/>
        </w:rPr>
        <w:t xml:space="preserve"> for whom we might expect to find a higher </w:t>
      </w:r>
      <w:proofErr w:type="spellStart"/>
      <w:r w:rsidRPr="00571C75">
        <w:rPr>
          <w:rFonts w:ascii="Arial Narrow" w:hAnsi="Arial Narrow" w:cs="TimesNRMT"/>
          <w:lang w:val="en-US"/>
        </w:rPr>
        <w:t>labour</w:t>
      </w:r>
      <w:proofErr w:type="spellEnd"/>
      <w:r w:rsidRPr="00571C75">
        <w:rPr>
          <w:rFonts w:ascii="Arial Narrow" w:hAnsi="Arial Narrow" w:cs="TimesNRMT"/>
          <w:lang w:val="en-US"/>
        </w:rPr>
        <w:t xml:space="preserve"> supply elasticity, we get an elasticity estimate of 0.61 (Showalter &amp; Thurston 1997: 91).  </w:t>
      </w:r>
    </w:p>
    <w:p w:rsidR="009316DA" w:rsidRPr="00571C75" w:rsidRDefault="009316DA" w:rsidP="00571C75">
      <w:pPr>
        <w:spacing w:before="0" w:beforeAutospacing="0" w:after="0" w:afterAutospacing="0"/>
        <w:ind w:right="567"/>
        <w:contextualSpacing/>
        <w:rPr>
          <w:rFonts w:ascii="Arial Narrow" w:hAnsi="Arial Narrow"/>
          <w:lang w:val="en-US"/>
        </w:rPr>
      </w:pPr>
    </w:p>
    <w:p w:rsidR="009316DA" w:rsidRPr="00571C75" w:rsidRDefault="009316DA" w:rsidP="00571C75">
      <w:pPr>
        <w:spacing w:before="0" w:beforeAutospacing="0" w:after="0" w:afterAutospacing="0"/>
        <w:ind w:right="567"/>
        <w:contextualSpacing/>
        <w:rPr>
          <w:rFonts w:ascii="Arial Narrow" w:hAnsi="Arial Narrow" w:cs="TimesNRMT"/>
          <w:lang w:val="en-US"/>
        </w:rPr>
      </w:pPr>
      <w:r w:rsidRPr="00571C75">
        <w:rPr>
          <w:rFonts w:ascii="Arial Narrow" w:hAnsi="Arial Narrow"/>
          <w:lang w:val="en-US"/>
        </w:rPr>
        <w:t xml:space="preserve">Kimmel, &amp; </w:t>
      </w:r>
      <w:proofErr w:type="spellStart"/>
      <w:r w:rsidRPr="00571C75">
        <w:rPr>
          <w:rFonts w:ascii="Arial Narrow" w:hAnsi="Arial Narrow"/>
          <w:lang w:val="en-US"/>
        </w:rPr>
        <w:t>Knieser</w:t>
      </w:r>
      <w:proofErr w:type="spellEnd"/>
      <w:r w:rsidRPr="00571C75">
        <w:rPr>
          <w:rFonts w:ascii="Arial Narrow" w:hAnsi="Arial Narrow"/>
          <w:lang w:val="en-US"/>
        </w:rPr>
        <w:t xml:space="preserve"> (1998) carry out research on single and married men and women.</w:t>
      </w:r>
    </w:p>
    <w:p w:rsidR="009316DA" w:rsidRPr="00571C75" w:rsidRDefault="009316DA" w:rsidP="00571C75">
      <w:pPr>
        <w:spacing w:before="0" w:beforeAutospacing="0" w:after="0" w:afterAutospacing="0"/>
        <w:ind w:left="567" w:right="567"/>
        <w:contextualSpacing/>
        <w:rPr>
          <w:rFonts w:ascii="Arial Narrow" w:hAnsi="Arial Narrow" w:cs="TimesNRMT"/>
          <w:lang w:val="en-US"/>
        </w:rPr>
      </w:pPr>
    </w:p>
    <w:p w:rsidR="009316DA" w:rsidRPr="00571C75" w:rsidRDefault="009316DA" w:rsidP="00571C75">
      <w:pPr>
        <w:spacing w:before="0" w:beforeAutospacing="0" w:after="0" w:afterAutospacing="0"/>
        <w:ind w:left="567" w:right="567"/>
        <w:contextualSpacing/>
        <w:rPr>
          <w:rFonts w:ascii="Arial Narrow" w:hAnsi="Arial Narrow" w:cs="TimesNRMT"/>
          <w:lang w:val="en-US"/>
        </w:rPr>
      </w:pPr>
      <w:r w:rsidRPr="00571C75">
        <w:rPr>
          <w:rFonts w:ascii="Arial Narrow" w:hAnsi="Arial Narrow"/>
          <w:lang w:val="en-US"/>
        </w:rPr>
        <w:t xml:space="preserve">The employment elasticity is +0.6 for single men versus +1.1 for married men; the employment elasticity is +2.4 for single women versus +1.8 for married women. The compensated hours worked elasticity is +0.4 for employed single and married men and +0.7 </w:t>
      </w:r>
      <w:r w:rsidRPr="00571C75">
        <w:rPr>
          <w:rFonts w:ascii="Arial Narrow" w:hAnsi="Arial Narrow"/>
          <w:lang w:val="en-US"/>
        </w:rPr>
        <w:lastRenderedPageBreak/>
        <w:t xml:space="preserve">for employed single and married women. The implied aggregate employment elasticity of +1.5 and hours per employee elasticity of +0.5 indicate employment fluctuations account for three fourths of wage-induced variation in </w:t>
      </w:r>
      <w:proofErr w:type="spellStart"/>
      <w:r w:rsidRPr="00571C75">
        <w:rPr>
          <w:rFonts w:ascii="Arial Narrow" w:hAnsi="Arial Narrow"/>
          <w:lang w:val="en-US"/>
        </w:rPr>
        <w:t>labour</w:t>
      </w:r>
      <w:proofErr w:type="spellEnd"/>
      <w:r w:rsidRPr="00571C75">
        <w:rPr>
          <w:rFonts w:ascii="Arial Narrow" w:hAnsi="Arial Narrow"/>
          <w:lang w:val="en-US"/>
        </w:rPr>
        <w:t xml:space="preserve"> hours (Kimmel, &amp; </w:t>
      </w:r>
      <w:proofErr w:type="spellStart"/>
      <w:r w:rsidRPr="00571C75">
        <w:rPr>
          <w:rFonts w:ascii="Arial Narrow" w:hAnsi="Arial Narrow"/>
          <w:lang w:val="en-US"/>
        </w:rPr>
        <w:t>Knieser</w:t>
      </w:r>
      <w:proofErr w:type="spellEnd"/>
      <w:r w:rsidRPr="00571C75">
        <w:rPr>
          <w:rFonts w:ascii="Arial Narrow" w:hAnsi="Arial Narrow"/>
          <w:lang w:val="en-US"/>
        </w:rPr>
        <w:t xml:space="preserve"> 1998: 289)</w:t>
      </w:r>
      <w:r w:rsidR="00FD2A51">
        <w:rPr>
          <w:rFonts w:ascii="Arial Narrow" w:hAnsi="Arial Narrow"/>
          <w:lang w:val="en-US"/>
        </w:rPr>
        <w:t>.</w:t>
      </w:r>
    </w:p>
    <w:p w:rsidR="009316DA" w:rsidRPr="00571C75" w:rsidRDefault="009316DA" w:rsidP="00571C75">
      <w:pPr>
        <w:autoSpaceDE w:val="0"/>
        <w:autoSpaceDN w:val="0"/>
        <w:adjustRightInd w:val="0"/>
        <w:spacing w:before="0" w:beforeAutospacing="0" w:after="0" w:afterAutospacing="0"/>
        <w:contextualSpacing/>
        <w:rPr>
          <w:rFonts w:ascii="Arial Narrow" w:hAnsi="Arial Narrow"/>
          <w:lang w:val="en-US"/>
        </w:rPr>
      </w:pPr>
    </w:p>
    <w:p w:rsidR="009316DA" w:rsidRPr="00571C75" w:rsidRDefault="009316DA" w:rsidP="00571C75">
      <w:pPr>
        <w:spacing w:before="0" w:beforeAutospacing="0" w:after="0" w:afterAutospacing="0"/>
        <w:contextualSpacing/>
        <w:rPr>
          <w:rFonts w:ascii="Arial Narrow" w:hAnsi="Arial Narrow" w:cs="TimesNRMT"/>
          <w:lang w:val="en-US"/>
        </w:rPr>
      </w:pPr>
      <w:r w:rsidRPr="00571C75">
        <w:rPr>
          <w:rFonts w:ascii="Arial Narrow" w:hAnsi="Arial Narrow" w:cs="TimesNRMT"/>
          <w:lang w:val="en-US"/>
        </w:rPr>
        <w:t xml:space="preserve">I could cite more examples of research of this or that group or </w:t>
      </w:r>
      <w:proofErr w:type="spellStart"/>
      <w:r w:rsidRPr="00571C75">
        <w:rPr>
          <w:rFonts w:ascii="Arial Narrow" w:hAnsi="Arial Narrow" w:cs="TimesNRMT"/>
          <w:lang w:val="en-US"/>
        </w:rPr>
        <w:t>labour</w:t>
      </w:r>
      <w:proofErr w:type="spellEnd"/>
      <w:r w:rsidRPr="00571C75">
        <w:rPr>
          <w:rFonts w:ascii="Arial Narrow" w:hAnsi="Arial Narrow" w:cs="TimesNRMT"/>
          <w:lang w:val="en-US"/>
        </w:rPr>
        <w:t xml:space="preserve"> market participants, but prefer to draw the point to a conclusion by Kaufman &amp; Hotchkiss who are probably correct in their general observation that:</w:t>
      </w:r>
    </w:p>
    <w:p w:rsidR="009316DA" w:rsidRPr="00571C75" w:rsidRDefault="009316DA" w:rsidP="00571C75">
      <w:pPr>
        <w:spacing w:before="0" w:beforeAutospacing="0" w:after="0" w:afterAutospacing="0"/>
        <w:contextualSpacing/>
        <w:rPr>
          <w:rFonts w:ascii="Arial Narrow" w:hAnsi="Arial Narrow" w:cs="TimesNRMT"/>
          <w:lang w:val="en-US"/>
        </w:rPr>
      </w:pPr>
    </w:p>
    <w:p w:rsidR="009316DA" w:rsidRPr="00571C75" w:rsidRDefault="009316DA" w:rsidP="00571C75">
      <w:pPr>
        <w:spacing w:before="0" w:beforeAutospacing="0" w:after="0" w:afterAutospacing="0"/>
        <w:ind w:left="567" w:right="567"/>
        <w:contextualSpacing/>
        <w:rPr>
          <w:rFonts w:ascii="Arial Narrow" w:hAnsi="Arial Narrow" w:cs="TimesNRMT"/>
          <w:lang w:val="en-US"/>
        </w:rPr>
      </w:pPr>
      <w:r w:rsidRPr="00571C75">
        <w:rPr>
          <w:rFonts w:ascii="Arial Narrow" w:hAnsi="Arial Narrow" w:cs="TimesNRMT"/>
          <w:lang w:val="en-US"/>
        </w:rPr>
        <w:t xml:space="preserve">For adult men, nearly all studies find the </w:t>
      </w:r>
      <w:proofErr w:type="spellStart"/>
      <w:r w:rsidRPr="00571C75">
        <w:rPr>
          <w:rFonts w:ascii="Arial Narrow" w:hAnsi="Arial Narrow" w:cs="TimesNRMT"/>
          <w:lang w:val="en-US"/>
        </w:rPr>
        <w:t>labour</w:t>
      </w:r>
      <w:proofErr w:type="spellEnd"/>
      <w:r w:rsidRPr="00571C75">
        <w:rPr>
          <w:rFonts w:ascii="Arial Narrow" w:hAnsi="Arial Narrow" w:cs="TimesNRMT"/>
          <w:lang w:val="en-US"/>
        </w:rPr>
        <w:t xml:space="preserve"> supply curve to be negatively sloped or backward bending (Kaufman &amp; Hotchkiss 2006: 9)</w:t>
      </w:r>
      <w:r w:rsidR="00FD2A51">
        <w:rPr>
          <w:rFonts w:ascii="Arial Narrow" w:hAnsi="Arial Narrow" w:cs="TimesNRMT"/>
          <w:lang w:val="en-US"/>
        </w:rPr>
        <w:t>.</w:t>
      </w:r>
    </w:p>
    <w:p w:rsidR="009316DA" w:rsidRPr="00571C75" w:rsidRDefault="009316DA" w:rsidP="00571C75">
      <w:pPr>
        <w:autoSpaceDE w:val="0"/>
        <w:autoSpaceDN w:val="0"/>
        <w:adjustRightInd w:val="0"/>
        <w:spacing w:before="0" w:beforeAutospacing="0" w:after="0" w:afterAutospacing="0"/>
        <w:contextualSpacing/>
        <w:rPr>
          <w:rFonts w:ascii="Arial Narrow" w:hAnsi="Arial Narrow"/>
          <w:lang w:val="en-US"/>
        </w:rPr>
      </w:pPr>
    </w:p>
    <w:p w:rsidR="009316DA" w:rsidRPr="00571C75" w:rsidRDefault="009316DA" w:rsidP="00571C75">
      <w:pPr>
        <w:spacing w:before="0" w:beforeAutospacing="0" w:after="0" w:afterAutospacing="0"/>
        <w:contextualSpacing/>
        <w:rPr>
          <w:rFonts w:ascii="Arial Narrow" w:hAnsi="Arial Narrow"/>
          <w:lang w:val="en-US"/>
        </w:rPr>
      </w:pPr>
      <w:r w:rsidRPr="00571C75">
        <w:rPr>
          <w:rFonts w:ascii="Arial Narrow" w:hAnsi="Arial Narrow"/>
          <w:lang w:val="en-US"/>
        </w:rPr>
        <w:t xml:space="preserve">What, then, does empirical research </w:t>
      </w:r>
      <w:r w:rsidRPr="00571C75">
        <w:rPr>
          <w:rFonts w:ascii="Arial Narrow" w:hAnsi="Arial Narrow" w:cs="AdvPSNBAS-R"/>
          <w:lang w:val="en-US"/>
        </w:rPr>
        <w:t xml:space="preserve">estimating </w:t>
      </w:r>
      <w:proofErr w:type="spellStart"/>
      <w:r w:rsidRPr="00571C75">
        <w:rPr>
          <w:rFonts w:ascii="Arial Narrow" w:hAnsi="Arial Narrow" w:cs="AdvPSNBAS-R"/>
          <w:lang w:val="en-US"/>
        </w:rPr>
        <w:t>labour</w:t>
      </w:r>
      <w:proofErr w:type="spellEnd"/>
      <w:r w:rsidRPr="00571C75">
        <w:rPr>
          <w:rFonts w:ascii="Arial Narrow" w:hAnsi="Arial Narrow" w:cs="AdvPSNBAS-R"/>
          <w:lang w:val="en-US"/>
        </w:rPr>
        <w:t xml:space="preserve"> supply </w:t>
      </w:r>
      <w:proofErr w:type="spellStart"/>
      <w:r w:rsidRPr="00571C75">
        <w:rPr>
          <w:rFonts w:ascii="Arial Narrow" w:hAnsi="Arial Narrow" w:cs="AdvPSNBAS-R"/>
          <w:lang w:val="en-US"/>
        </w:rPr>
        <w:t>elasticities</w:t>
      </w:r>
      <w:proofErr w:type="spellEnd"/>
      <w:r w:rsidRPr="00571C75">
        <w:rPr>
          <w:rFonts w:ascii="Arial Narrow" w:hAnsi="Arial Narrow" w:cs="AdvPSNBAS-R"/>
          <w:lang w:val="en-US"/>
        </w:rPr>
        <w:t xml:space="preserve"> of specific groups</w:t>
      </w:r>
      <w:r w:rsidRPr="00571C75">
        <w:rPr>
          <w:rFonts w:ascii="Arial Narrow" w:hAnsi="Arial Narrow" w:cs="AdvPSNBAS-R"/>
          <w:b/>
          <w:i/>
          <w:lang w:val="en-US"/>
        </w:rPr>
        <w:t xml:space="preserve"> </w:t>
      </w:r>
      <w:r w:rsidRPr="00571C75">
        <w:rPr>
          <w:rFonts w:ascii="Arial Narrow" w:hAnsi="Arial Narrow"/>
          <w:lang w:val="en-US"/>
        </w:rPr>
        <w:t xml:space="preserve">tell us about the existence of the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curve? Remember that empirical research revealing that the elasticity of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is positive and &gt; 0 can be interpreted as corroborating evidence. It tells us two things.</w:t>
      </w:r>
    </w:p>
    <w:p w:rsidR="009316DA" w:rsidRPr="00571C75" w:rsidRDefault="009316DA" w:rsidP="00571C75">
      <w:pPr>
        <w:spacing w:before="0" w:beforeAutospacing="0" w:after="0" w:afterAutospacing="0"/>
        <w:contextualSpacing/>
        <w:rPr>
          <w:rFonts w:ascii="Arial Narrow" w:hAnsi="Arial Narrow"/>
          <w:lang w:val="en-US"/>
        </w:rPr>
      </w:pPr>
    </w:p>
    <w:p w:rsidR="009316DA" w:rsidRPr="00571C75" w:rsidRDefault="009316DA" w:rsidP="00571C75">
      <w:pPr>
        <w:spacing w:before="0" w:beforeAutospacing="0" w:after="0" w:afterAutospacing="0"/>
        <w:contextualSpacing/>
        <w:rPr>
          <w:rFonts w:ascii="Arial Narrow" w:hAnsi="Arial Narrow"/>
          <w:lang w:val="en-US"/>
        </w:rPr>
      </w:pPr>
      <w:r w:rsidRPr="00571C75">
        <w:rPr>
          <w:rFonts w:ascii="Arial Narrow" w:hAnsi="Arial Narrow"/>
          <w:lang w:val="en-US"/>
        </w:rPr>
        <w:t xml:space="preserve">First, consider the case for men - I come back to female </w:t>
      </w:r>
      <w:proofErr w:type="spellStart"/>
      <w:r w:rsidRPr="00571C75">
        <w:rPr>
          <w:rFonts w:ascii="Arial Narrow" w:hAnsi="Arial Narrow"/>
          <w:lang w:val="en-US"/>
        </w:rPr>
        <w:t>labour</w:t>
      </w:r>
      <w:proofErr w:type="spellEnd"/>
      <w:r w:rsidRPr="00571C75">
        <w:rPr>
          <w:rFonts w:ascii="Arial Narrow" w:hAnsi="Arial Narrow"/>
          <w:lang w:val="en-US"/>
        </w:rPr>
        <w:t xml:space="preserve"> </w:t>
      </w:r>
      <w:proofErr w:type="spellStart"/>
      <w:r w:rsidRPr="00571C75">
        <w:rPr>
          <w:rFonts w:ascii="Arial Narrow" w:hAnsi="Arial Narrow"/>
          <w:lang w:val="en-US"/>
        </w:rPr>
        <w:t>elasticities</w:t>
      </w:r>
      <w:proofErr w:type="spellEnd"/>
      <w:r w:rsidRPr="00571C75">
        <w:rPr>
          <w:rFonts w:ascii="Arial Narrow" w:hAnsi="Arial Narrow"/>
          <w:lang w:val="en-US"/>
        </w:rPr>
        <w:t xml:space="preserve"> below. Most empirical research on male </w:t>
      </w:r>
      <w:proofErr w:type="spellStart"/>
      <w:r w:rsidRPr="00571C75">
        <w:rPr>
          <w:rFonts w:ascii="Arial Narrow" w:hAnsi="Arial Narrow"/>
          <w:lang w:val="en-US"/>
        </w:rPr>
        <w:t>labour</w:t>
      </w:r>
      <w:proofErr w:type="spellEnd"/>
      <w:r w:rsidRPr="00571C75">
        <w:rPr>
          <w:rFonts w:ascii="Arial Narrow" w:hAnsi="Arial Narrow"/>
          <w:lang w:val="en-US"/>
        </w:rPr>
        <w:t xml:space="preserve"> </w:t>
      </w:r>
      <w:proofErr w:type="spellStart"/>
      <w:r w:rsidRPr="00571C75">
        <w:rPr>
          <w:rFonts w:ascii="Arial Narrow" w:hAnsi="Arial Narrow"/>
          <w:lang w:val="en-US"/>
        </w:rPr>
        <w:t>elasticities</w:t>
      </w:r>
      <w:proofErr w:type="spellEnd"/>
      <w:r w:rsidRPr="00571C75">
        <w:rPr>
          <w:rFonts w:ascii="Arial Narrow" w:hAnsi="Arial Narrow"/>
          <w:lang w:val="en-US"/>
        </w:rPr>
        <w:t xml:space="preserve"> reveals them to be negatively signed, zero or very low in magnitude. What exactly does this tell us? </w:t>
      </w:r>
    </w:p>
    <w:p w:rsidR="009316DA" w:rsidRPr="00571C75" w:rsidRDefault="009316DA" w:rsidP="00571C75">
      <w:pPr>
        <w:pStyle w:val="ListParagraph"/>
        <w:numPr>
          <w:ilvl w:val="0"/>
          <w:numId w:val="3"/>
        </w:numPr>
        <w:spacing w:before="0" w:beforeAutospacing="0" w:after="0" w:afterAutospacing="0"/>
        <w:rPr>
          <w:rFonts w:ascii="Arial Narrow" w:hAnsi="Arial Narrow"/>
          <w:lang w:val="en-US"/>
        </w:rPr>
      </w:pPr>
      <w:r w:rsidRPr="00571C75">
        <w:rPr>
          <w:rFonts w:ascii="Arial Narrow" w:hAnsi="Arial Narrow"/>
          <w:lang w:val="en-US"/>
        </w:rPr>
        <w:t xml:space="preserve">Negatively signed </w:t>
      </w:r>
      <w:proofErr w:type="spellStart"/>
      <w:r w:rsidRPr="00571C75">
        <w:rPr>
          <w:rFonts w:ascii="Arial Narrow" w:hAnsi="Arial Narrow"/>
          <w:lang w:val="en-US"/>
        </w:rPr>
        <w:t>elasticities</w:t>
      </w:r>
      <w:proofErr w:type="spellEnd"/>
      <w:r w:rsidRPr="00571C75">
        <w:rPr>
          <w:rFonts w:ascii="Arial Narrow" w:hAnsi="Arial Narrow"/>
          <w:lang w:val="en-US"/>
        </w:rPr>
        <w:t xml:space="preserve"> mean that men supply </w:t>
      </w:r>
      <w:r w:rsidRPr="00571C75">
        <w:rPr>
          <w:rFonts w:ascii="Arial Narrow" w:hAnsi="Arial Narrow"/>
          <w:i/>
          <w:lang w:val="en-US"/>
        </w:rPr>
        <w:t>less</w:t>
      </w:r>
      <w:r w:rsidRPr="00571C75">
        <w:rPr>
          <w:rFonts w:ascii="Arial Narrow" w:hAnsi="Arial Narrow"/>
          <w:lang w:val="en-US"/>
        </w:rPr>
        <w:t xml:space="preserve"> </w:t>
      </w:r>
      <w:proofErr w:type="spellStart"/>
      <w:r w:rsidRPr="00571C75">
        <w:rPr>
          <w:rFonts w:ascii="Arial Narrow" w:hAnsi="Arial Narrow"/>
          <w:lang w:val="en-US"/>
        </w:rPr>
        <w:t>labour</w:t>
      </w:r>
      <w:proofErr w:type="spellEnd"/>
      <w:r w:rsidRPr="00571C75">
        <w:rPr>
          <w:rFonts w:ascii="Arial Narrow" w:hAnsi="Arial Narrow"/>
          <w:lang w:val="en-US"/>
        </w:rPr>
        <w:t xml:space="preserve"> services in response to increases in wage rates - evidence against the existence of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curves.</w:t>
      </w:r>
    </w:p>
    <w:p w:rsidR="009316DA" w:rsidRPr="00571C75" w:rsidRDefault="009316DA" w:rsidP="00571C75">
      <w:pPr>
        <w:pStyle w:val="ListParagraph"/>
        <w:numPr>
          <w:ilvl w:val="0"/>
          <w:numId w:val="3"/>
        </w:numPr>
        <w:spacing w:before="0" w:beforeAutospacing="0" w:after="0" w:afterAutospacing="0"/>
        <w:rPr>
          <w:rFonts w:ascii="Arial Narrow" w:hAnsi="Arial Narrow"/>
          <w:lang w:val="en-US"/>
        </w:rPr>
      </w:pPr>
      <w:r w:rsidRPr="00571C75">
        <w:rPr>
          <w:rFonts w:ascii="Arial Narrow" w:hAnsi="Arial Narrow"/>
          <w:lang w:val="en-US"/>
        </w:rPr>
        <w:t xml:space="preserve">Zero magnitudes mean that men do not change the quantity of </w:t>
      </w:r>
      <w:proofErr w:type="spellStart"/>
      <w:r w:rsidRPr="00571C75">
        <w:rPr>
          <w:rFonts w:ascii="Arial Narrow" w:hAnsi="Arial Narrow"/>
          <w:lang w:val="en-US"/>
        </w:rPr>
        <w:t>labour</w:t>
      </w:r>
      <w:proofErr w:type="spellEnd"/>
      <w:r w:rsidRPr="00571C75">
        <w:rPr>
          <w:rFonts w:ascii="Arial Narrow" w:hAnsi="Arial Narrow"/>
          <w:lang w:val="en-US"/>
        </w:rPr>
        <w:t xml:space="preserve"> services they supply in response to changes in wage rates - evidence against existence of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curves. </w:t>
      </w:r>
    </w:p>
    <w:p w:rsidR="009316DA" w:rsidRPr="00571C75" w:rsidRDefault="009316DA" w:rsidP="00571C75">
      <w:pPr>
        <w:pStyle w:val="ListParagraph"/>
        <w:numPr>
          <w:ilvl w:val="0"/>
          <w:numId w:val="3"/>
        </w:numPr>
        <w:spacing w:before="0" w:beforeAutospacing="0" w:after="0" w:afterAutospacing="0"/>
        <w:rPr>
          <w:rFonts w:ascii="Arial Narrow" w:hAnsi="Arial Narrow"/>
          <w:lang w:val="en-US"/>
        </w:rPr>
      </w:pPr>
      <w:r w:rsidRPr="00571C75">
        <w:rPr>
          <w:rFonts w:ascii="Arial Narrow" w:hAnsi="Arial Narrow"/>
          <w:lang w:val="en-US"/>
        </w:rPr>
        <w:t xml:space="preserve">Small magnitudes mean that men hardly change the quantity of </w:t>
      </w:r>
      <w:proofErr w:type="spellStart"/>
      <w:r w:rsidRPr="00571C75">
        <w:rPr>
          <w:rFonts w:ascii="Arial Narrow" w:hAnsi="Arial Narrow"/>
          <w:lang w:val="en-US"/>
        </w:rPr>
        <w:t>labour</w:t>
      </w:r>
      <w:proofErr w:type="spellEnd"/>
      <w:r w:rsidRPr="00571C75">
        <w:rPr>
          <w:rFonts w:ascii="Arial Narrow" w:hAnsi="Arial Narrow"/>
          <w:lang w:val="en-US"/>
        </w:rPr>
        <w:t xml:space="preserve"> services they supply in response to changes in wage rates. Given the `technical difficulties´ noted above, the absence of large magnitudes, or conversely, the large number of magnitudes close to zero, mean the evidence is at best inconclusive, and at worst, casts doubt on the existence of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curves.</w:t>
      </w:r>
    </w:p>
    <w:p w:rsidR="009316DA" w:rsidRPr="00571C75" w:rsidRDefault="009316DA" w:rsidP="00571C75">
      <w:pPr>
        <w:spacing w:before="0" w:beforeAutospacing="0" w:after="0" w:afterAutospacing="0"/>
        <w:ind w:left="360"/>
        <w:contextualSpacing/>
        <w:rPr>
          <w:rFonts w:ascii="Arial Narrow" w:hAnsi="Arial Narrow"/>
          <w:lang w:val="en-US"/>
        </w:rPr>
      </w:pPr>
      <w:r w:rsidRPr="00571C75">
        <w:rPr>
          <w:rFonts w:ascii="Arial Narrow" w:hAnsi="Arial Narrow"/>
          <w:lang w:val="en-US"/>
        </w:rPr>
        <w:t xml:space="preserve"> </w:t>
      </w:r>
    </w:p>
    <w:p w:rsidR="009316DA" w:rsidRPr="00571C75" w:rsidRDefault="009316DA" w:rsidP="00571C75">
      <w:pPr>
        <w:spacing w:before="0" w:beforeAutospacing="0" w:after="0" w:afterAutospacing="0"/>
        <w:contextualSpacing/>
        <w:rPr>
          <w:rFonts w:ascii="Arial Narrow" w:hAnsi="Arial Narrow"/>
          <w:lang w:val="en-US"/>
        </w:rPr>
      </w:pPr>
      <w:r w:rsidRPr="00571C75">
        <w:rPr>
          <w:rFonts w:ascii="Arial Narrow" w:hAnsi="Arial Narrow" w:cs="Arial"/>
          <w:lang w:val="en-US"/>
        </w:rPr>
        <w:t xml:space="preserve">One orthodox </w:t>
      </w:r>
      <w:proofErr w:type="spellStart"/>
      <w:r w:rsidRPr="00571C75">
        <w:rPr>
          <w:rFonts w:ascii="Arial Narrow" w:hAnsi="Arial Narrow" w:cs="Arial"/>
          <w:lang w:val="en-US"/>
        </w:rPr>
        <w:t>labour</w:t>
      </w:r>
      <w:proofErr w:type="spellEnd"/>
      <w:r w:rsidRPr="00571C75">
        <w:rPr>
          <w:rFonts w:ascii="Arial Narrow" w:hAnsi="Arial Narrow" w:cs="Arial"/>
          <w:lang w:val="en-US"/>
        </w:rPr>
        <w:t xml:space="preserve"> economist, who </w:t>
      </w:r>
      <w:proofErr w:type="spellStart"/>
      <w:r w:rsidR="00AF06FA" w:rsidRPr="00571C75">
        <w:rPr>
          <w:rFonts w:ascii="Arial Narrow" w:hAnsi="Arial Narrow" w:cs="Arial"/>
          <w:lang w:val="en-US"/>
        </w:rPr>
        <w:t>recognise</w:t>
      </w:r>
      <w:r w:rsidRPr="00571C75">
        <w:rPr>
          <w:rFonts w:ascii="Arial Narrow" w:hAnsi="Arial Narrow" w:cs="Arial"/>
          <w:lang w:val="en-US"/>
        </w:rPr>
        <w:t>s</w:t>
      </w:r>
      <w:proofErr w:type="spellEnd"/>
      <w:r w:rsidRPr="00571C75">
        <w:rPr>
          <w:rFonts w:ascii="Arial Narrow" w:hAnsi="Arial Narrow" w:cs="Arial"/>
          <w:lang w:val="en-US"/>
        </w:rPr>
        <w:t xml:space="preserve"> this might be a problem, is </w:t>
      </w:r>
      <w:proofErr w:type="spellStart"/>
      <w:r w:rsidRPr="00571C75">
        <w:rPr>
          <w:rFonts w:ascii="Arial Narrow" w:hAnsi="Arial Narrow" w:cs="Arial"/>
          <w:lang w:val="en-US"/>
        </w:rPr>
        <w:t>Pencavel</w:t>
      </w:r>
      <w:proofErr w:type="spellEnd"/>
      <w:r w:rsidRPr="00571C75">
        <w:rPr>
          <w:rFonts w:ascii="Arial Narrow" w:hAnsi="Arial Narrow" w:cs="Arial"/>
          <w:lang w:val="en-US"/>
        </w:rPr>
        <w:t>, who writes:</w:t>
      </w:r>
    </w:p>
    <w:p w:rsidR="009316DA" w:rsidRPr="00571C75" w:rsidRDefault="009316DA" w:rsidP="00571C75">
      <w:pPr>
        <w:spacing w:before="0" w:beforeAutospacing="0" w:after="0" w:afterAutospacing="0"/>
        <w:contextualSpacing/>
        <w:rPr>
          <w:rFonts w:ascii="Arial Narrow" w:hAnsi="Arial Narrow" w:cs="Arial"/>
          <w:color w:val="000000" w:themeColor="text1"/>
          <w:lang w:val="en-US"/>
        </w:rPr>
      </w:pPr>
    </w:p>
    <w:p w:rsidR="009316DA" w:rsidRPr="00571C75" w:rsidRDefault="009316DA" w:rsidP="00571C75">
      <w:pPr>
        <w:spacing w:before="0" w:beforeAutospacing="0" w:after="0" w:afterAutospacing="0"/>
        <w:ind w:left="567" w:right="567"/>
        <w:contextualSpacing/>
        <w:rPr>
          <w:rFonts w:ascii="Arial Narrow" w:hAnsi="Arial Narrow"/>
          <w:color w:val="000000" w:themeColor="text1"/>
          <w:lang w:val="en-US"/>
        </w:rPr>
      </w:pPr>
      <w:r w:rsidRPr="00571C75">
        <w:rPr>
          <w:rFonts w:ascii="Arial Narrow" w:hAnsi="Arial Narrow"/>
          <w:color w:val="000000" w:themeColor="text1"/>
          <w:lang w:val="en-US"/>
        </w:rPr>
        <w:t xml:space="preserve">the </w:t>
      </w:r>
      <w:proofErr w:type="spellStart"/>
      <w:r w:rsidRPr="00571C75">
        <w:rPr>
          <w:rFonts w:ascii="Arial Narrow" w:hAnsi="Arial Narrow"/>
          <w:color w:val="000000" w:themeColor="text1"/>
          <w:lang w:val="en-US"/>
        </w:rPr>
        <w:t>elasticities</w:t>
      </w:r>
      <w:proofErr w:type="spellEnd"/>
      <w:r w:rsidRPr="00571C75">
        <w:rPr>
          <w:rFonts w:ascii="Arial Narrow" w:hAnsi="Arial Narrow"/>
          <w:color w:val="000000" w:themeColor="text1"/>
          <w:lang w:val="en-US"/>
        </w:rPr>
        <w:t xml:space="preserve"> of hours of work  with respect to wages is very small.  In other words, the focus of most economists research has been on </w:t>
      </w:r>
      <w:proofErr w:type="spellStart"/>
      <w:r w:rsidRPr="00571C75">
        <w:rPr>
          <w:rFonts w:ascii="Arial Narrow" w:hAnsi="Arial Narrow"/>
          <w:color w:val="000000" w:themeColor="text1"/>
          <w:lang w:val="en-US"/>
        </w:rPr>
        <w:t>behavioural</w:t>
      </w:r>
      <w:proofErr w:type="spellEnd"/>
      <w:r w:rsidRPr="00571C75">
        <w:rPr>
          <w:rFonts w:ascii="Arial Narrow" w:hAnsi="Arial Narrow"/>
          <w:color w:val="000000" w:themeColor="text1"/>
          <w:lang w:val="en-US"/>
        </w:rPr>
        <w:t xml:space="preserve"> responses that for most men appear to be of a relatively small order of magnitude. In the case of applications of the static model of </w:t>
      </w:r>
      <w:proofErr w:type="spellStart"/>
      <w:r w:rsidRPr="00571C75">
        <w:rPr>
          <w:rFonts w:ascii="Arial Narrow" w:hAnsi="Arial Narrow"/>
          <w:color w:val="000000" w:themeColor="text1"/>
          <w:lang w:val="en-US"/>
        </w:rPr>
        <w:t>labour</w:t>
      </w:r>
      <w:proofErr w:type="spellEnd"/>
      <w:r w:rsidRPr="00571C75">
        <w:rPr>
          <w:rFonts w:ascii="Arial Narrow" w:hAnsi="Arial Narrow"/>
          <w:color w:val="000000" w:themeColor="text1"/>
          <w:lang w:val="en-US"/>
        </w:rPr>
        <w:t xml:space="preserve"> supply, there are a number of instances in which the income-compensated wage elasticity of hours of work </w:t>
      </w:r>
      <w:r w:rsidR="00FD2A51">
        <w:rPr>
          <w:rFonts w:ascii="Arial Narrow" w:hAnsi="Arial Narrow"/>
          <w:color w:val="000000" w:themeColor="text1"/>
          <w:lang w:val="en-US"/>
        </w:rPr>
        <w:t>are</w:t>
      </w:r>
      <w:r w:rsidRPr="00571C75">
        <w:rPr>
          <w:rFonts w:ascii="Arial Narrow" w:hAnsi="Arial Narrow"/>
          <w:color w:val="000000" w:themeColor="text1"/>
          <w:lang w:val="en-US"/>
        </w:rPr>
        <w:t xml:space="preserve"> estimated to be negative. This, of course, violates an important (some would judge it to be `the´ important) implication of that model, and consequently it casts doubt on the empirical relevance of the model (</w:t>
      </w:r>
      <w:proofErr w:type="spellStart"/>
      <w:r w:rsidRPr="00571C75">
        <w:rPr>
          <w:rFonts w:ascii="Arial Narrow" w:hAnsi="Arial Narrow"/>
          <w:color w:val="000000" w:themeColor="text1"/>
          <w:lang w:val="en-US"/>
        </w:rPr>
        <w:t>Pencavel</w:t>
      </w:r>
      <w:proofErr w:type="spellEnd"/>
      <w:r w:rsidRPr="00571C75">
        <w:rPr>
          <w:rFonts w:ascii="Arial Narrow" w:hAnsi="Arial Narrow"/>
          <w:color w:val="000000" w:themeColor="text1"/>
          <w:lang w:val="en-US"/>
        </w:rPr>
        <w:t xml:space="preserve"> 1986: 84).</w:t>
      </w:r>
    </w:p>
    <w:p w:rsidR="009316DA" w:rsidRPr="00571C75" w:rsidRDefault="009316DA" w:rsidP="00571C75">
      <w:pPr>
        <w:spacing w:before="0" w:beforeAutospacing="0" w:after="0" w:afterAutospacing="0"/>
        <w:ind w:right="567"/>
        <w:contextualSpacing/>
        <w:rPr>
          <w:rFonts w:ascii="Arial Narrow" w:hAnsi="Arial Narrow"/>
          <w:color w:val="000000" w:themeColor="text1"/>
          <w:lang w:val="en-US"/>
        </w:rPr>
      </w:pPr>
    </w:p>
    <w:p w:rsidR="009316DA" w:rsidRPr="00571C75" w:rsidRDefault="009316DA" w:rsidP="00571C75">
      <w:pPr>
        <w:spacing w:before="0" w:beforeAutospacing="0" w:after="0" w:afterAutospacing="0"/>
        <w:contextualSpacing/>
        <w:rPr>
          <w:rFonts w:ascii="Arial Narrow" w:hAnsi="Arial Narrow"/>
          <w:color w:val="000000" w:themeColor="text1"/>
          <w:lang w:val="en-US"/>
        </w:rPr>
      </w:pPr>
      <w:proofErr w:type="spellStart"/>
      <w:r w:rsidRPr="00571C75">
        <w:rPr>
          <w:rFonts w:ascii="Arial Narrow" w:hAnsi="Arial Narrow"/>
          <w:color w:val="000000" w:themeColor="text1"/>
          <w:lang w:val="en-US"/>
        </w:rPr>
        <w:t>Pencavel</w:t>
      </w:r>
      <w:proofErr w:type="spellEnd"/>
      <w:r w:rsidRPr="00571C75">
        <w:rPr>
          <w:rFonts w:ascii="Arial Narrow" w:hAnsi="Arial Narrow"/>
          <w:color w:val="000000" w:themeColor="text1"/>
          <w:lang w:val="en-US"/>
        </w:rPr>
        <w:t xml:space="preserve"> massively understates the problem associated with negatively signed, small, and zero male </w:t>
      </w:r>
      <w:proofErr w:type="spellStart"/>
      <w:r w:rsidRPr="00571C75">
        <w:rPr>
          <w:rFonts w:ascii="Arial Narrow" w:hAnsi="Arial Narrow"/>
          <w:color w:val="000000" w:themeColor="text1"/>
          <w:lang w:val="en-US"/>
        </w:rPr>
        <w:t>elasticities</w:t>
      </w:r>
      <w:proofErr w:type="spellEnd"/>
      <w:r w:rsidRPr="00571C75">
        <w:rPr>
          <w:rFonts w:ascii="Arial Narrow" w:hAnsi="Arial Narrow"/>
          <w:color w:val="000000" w:themeColor="text1"/>
          <w:lang w:val="en-US"/>
        </w:rPr>
        <w:t xml:space="preserve"> of </w:t>
      </w:r>
      <w:proofErr w:type="spellStart"/>
      <w:r w:rsidRPr="00571C75">
        <w:rPr>
          <w:rFonts w:ascii="Arial Narrow" w:hAnsi="Arial Narrow"/>
          <w:color w:val="000000" w:themeColor="text1"/>
          <w:lang w:val="en-US"/>
        </w:rPr>
        <w:t>labour</w:t>
      </w:r>
      <w:proofErr w:type="spellEnd"/>
      <w:r w:rsidRPr="00571C75">
        <w:rPr>
          <w:rFonts w:ascii="Arial Narrow" w:hAnsi="Arial Narrow"/>
          <w:color w:val="000000" w:themeColor="text1"/>
          <w:lang w:val="en-US"/>
        </w:rPr>
        <w:t xml:space="preserve"> supply. These </w:t>
      </w:r>
      <w:proofErr w:type="spellStart"/>
      <w:r w:rsidRPr="00571C75">
        <w:rPr>
          <w:rFonts w:ascii="Arial Narrow" w:hAnsi="Arial Narrow"/>
          <w:color w:val="000000" w:themeColor="text1"/>
          <w:lang w:val="en-US"/>
        </w:rPr>
        <w:t>elasticities</w:t>
      </w:r>
      <w:proofErr w:type="spellEnd"/>
      <w:r w:rsidRPr="00571C75">
        <w:rPr>
          <w:rFonts w:ascii="Arial Narrow" w:hAnsi="Arial Narrow"/>
          <w:color w:val="000000" w:themeColor="text1"/>
          <w:lang w:val="en-US"/>
        </w:rPr>
        <w:t xml:space="preserve"> violate the very foundation stones of orthodox models of </w:t>
      </w:r>
      <w:proofErr w:type="spellStart"/>
      <w:r w:rsidRPr="00571C75">
        <w:rPr>
          <w:rFonts w:ascii="Arial Narrow" w:hAnsi="Arial Narrow"/>
          <w:color w:val="000000" w:themeColor="text1"/>
          <w:lang w:val="en-US"/>
        </w:rPr>
        <w:t>labour</w:t>
      </w:r>
      <w:proofErr w:type="spellEnd"/>
      <w:r w:rsidRPr="00571C75">
        <w:rPr>
          <w:rFonts w:ascii="Arial Narrow" w:hAnsi="Arial Narrow"/>
          <w:color w:val="000000" w:themeColor="text1"/>
          <w:lang w:val="en-US"/>
        </w:rPr>
        <w:t xml:space="preserve"> markets, and cast doubt on the existence of </w:t>
      </w:r>
      <w:proofErr w:type="spellStart"/>
      <w:r w:rsidRPr="00571C75">
        <w:rPr>
          <w:rFonts w:ascii="Arial Narrow" w:hAnsi="Arial Narrow"/>
          <w:color w:val="000000" w:themeColor="text1"/>
          <w:lang w:val="en-US"/>
        </w:rPr>
        <w:t>labour</w:t>
      </w:r>
      <w:proofErr w:type="spellEnd"/>
      <w:r w:rsidRPr="00571C75">
        <w:rPr>
          <w:rFonts w:ascii="Arial Narrow" w:hAnsi="Arial Narrow"/>
          <w:color w:val="000000" w:themeColor="text1"/>
          <w:lang w:val="en-US"/>
        </w:rPr>
        <w:t xml:space="preserve"> supply (and demand) curves. </w:t>
      </w:r>
    </w:p>
    <w:p w:rsidR="009316DA" w:rsidRPr="00571C75" w:rsidRDefault="009316DA" w:rsidP="00571C75">
      <w:pPr>
        <w:spacing w:before="0" w:beforeAutospacing="0" w:after="0" w:afterAutospacing="0"/>
        <w:ind w:right="567"/>
        <w:contextualSpacing/>
        <w:rPr>
          <w:rFonts w:ascii="Arial Narrow" w:hAnsi="Arial Narrow"/>
          <w:color w:val="000000" w:themeColor="text1"/>
          <w:lang w:val="en-US"/>
        </w:rPr>
      </w:pPr>
    </w:p>
    <w:p w:rsidR="009316DA" w:rsidRPr="00571C75" w:rsidRDefault="00A62202" w:rsidP="00571C75">
      <w:pPr>
        <w:spacing w:before="0" w:beforeAutospacing="0" w:after="0" w:afterAutospacing="0"/>
        <w:ind w:left="709" w:hanging="709"/>
        <w:contextualSpacing/>
        <w:rPr>
          <w:rFonts w:ascii="Arial Narrow" w:hAnsi="Arial Narrow"/>
          <w:i/>
          <w:lang w:val="en-US"/>
        </w:rPr>
      </w:pPr>
      <w:r>
        <w:rPr>
          <w:rFonts w:ascii="Arial Narrow" w:hAnsi="Arial Narrow"/>
          <w:i/>
          <w:lang w:val="en-US"/>
        </w:rPr>
        <w:t>Sub-conclusion (5</w:t>
      </w:r>
      <w:r w:rsidR="009316DA" w:rsidRPr="00571C75">
        <w:rPr>
          <w:rFonts w:ascii="Arial Narrow" w:hAnsi="Arial Narrow"/>
          <w:i/>
          <w:lang w:val="en-US"/>
        </w:rPr>
        <w:t xml:space="preserve">.2a): Most </w:t>
      </w:r>
      <w:proofErr w:type="spellStart"/>
      <w:r w:rsidR="009316DA" w:rsidRPr="00571C75">
        <w:rPr>
          <w:rFonts w:ascii="Arial Narrow" w:hAnsi="Arial Narrow"/>
          <w:i/>
          <w:lang w:val="en-US"/>
        </w:rPr>
        <w:t>elasticities</w:t>
      </w:r>
      <w:proofErr w:type="spellEnd"/>
      <w:r w:rsidR="009316DA" w:rsidRPr="00571C75">
        <w:rPr>
          <w:rFonts w:ascii="Arial Narrow" w:hAnsi="Arial Narrow"/>
          <w:i/>
          <w:lang w:val="en-US"/>
        </w:rPr>
        <w:t xml:space="preserve"> of </w:t>
      </w:r>
      <w:proofErr w:type="spellStart"/>
      <w:r w:rsidR="009316DA" w:rsidRPr="00571C75">
        <w:rPr>
          <w:rFonts w:ascii="Arial Narrow" w:hAnsi="Arial Narrow"/>
          <w:i/>
          <w:lang w:val="en-US"/>
        </w:rPr>
        <w:t>labour</w:t>
      </w:r>
      <w:proofErr w:type="spellEnd"/>
      <w:r w:rsidR="009316DA" w:rsidRPr="00571C75">
        <w:rPr>
          <w:rFonts w:ascii="Arial Narrow" w:hAnsi="Arial Narrow"/>
          <w:i/>
          <w:lang w:val="en-US"/>
        </w:rPr>
        <w:t xml:space="preserve"> supply for men are negatively signed, small, and zero, implying that</w:t>
      </w:r>
      <w:r w:rsidR="009316DA" w:rsidRPr="00571C75">
        <w:rPr>
          <w:rFonts w:ascii="Arial Narrow" w:hAnsi="Arial Narrow" w:cs="Arial"/>
          <w:i/>
          <w:lang w:val="en-US"/>
        </w:rPr>
        <w:t xml:space="preserve"> there is no law-like relationship between changes in the quantities of </w:t>
      </w:r>
      <w:proofErr w:type="spellStart"/>
      <w:r w:rsidR="009316DA" w:rsidRPr="00571C75">
        <w:rPr>
          <w:rFonts w:ascii="Arial Narrow" w:hAnsi="Arial Narrow" w:cs="Arial"/>
          <w:i/>
          <w:lang w:val="en-US"/>
        </w:rPr>
        <w:t>labo</w:t>
      </w:r>
      <w:r w:rsidR="006D5797">
        <w:rPr>
          <w:rFonts w:ascii="Arial Narrow" w:hAnsi="Arial Narrow" w:cs="Arial"/>
          <w:i/>
          <w:lang w:val="en-US"/>
        </w:rPr>
        <w:t>u</w:t>
      </w:r>
      <w:r w:rsidR="009316DA" w:rsidRPr="00571C75">
        <w:rPr>
          <w:rFonts w:ascii="Arial Narrow" w:hAnsi="Arial Narrow" w:cs="Arial"/>
          <w:i/>
          <w:lang w:val="en-US"/>
        </w:rPr>
        <w:t>ring</w:t>
      </w:r>
      <w:proofErr w:type="spellEnd"/>
      <w:r w:rsidR="009316DA" w:rsidRPr="00571C75">
        <w:rPr>
          <w:rFonts w:ascii="Arial Narrow" w:hAnsi="Arial Narrow" w:cs="Arial"/>
          <w:i/>
          <w:lang w:val="en-US"/>
        </w:rPr>
        <w:t xml:space="preserve"> services supplied and changes in wage rates.</w:t>
      </w:r>
      <w:r w:rsidR="009316DA" w:rsidRPr="00571C75">
        <w:rPr>
          <w:rFonts w:ascii="Arial Narrow" w:hAnsi="Arial Narrow"/>
          <w:i/>
          <w:lang w:val="en-US"/>
        </w:rPr>
        <w:t xml:space="preserve"> As evidence for th</w:t>
      </w:r>
      <w:r w:rsidR="009316DA" w:rsidRPr="00571C75">
        <w:rPr>
          <w:rFonts w:ascii="Arial Narrow" w:hAnsi="Arial Narrow"/>
          <w:i/>
          <w:iCs/>
          <w:lang w:val="en-US"/>
        </w:rPr>
        <w:t xml:space="preserve">e existence of </w:t>
      </w:r>
      <w:proofErr w:type="spellStart"/>
      <w:r w:rsidR="009316DA" w:rsidRPr="00571C75">
        <w:rPr>
          <w:rFonts w:ascii="Arial Narrow" w:hAnsi="Arial Narrow"/>
          <w:i/>
          <w:iCs/>
          <w:lang w:val="en-US"/>
        </w:rPr>
        <w:t>labour</w:t>
      </w:r>
      <w:proofErr w:type="spellEnd"/>
      <w:r w:rsidR="009316DA" w:rsidRPr="00571C75">
        <w:rPr>
          <w:rFonts w:ascii="Arial Narrow" w:hAnsi="Arial Narrow"/>
          <w:i/>
          <w:iCs/>
          <w:lang w:val="en-US"/>
        </w:rPr>
        <w:t xml:space="preserve"> supply curves, it is </w:t>
      </w:r>
      <w:r w:rsidR="009316DA" w:rsidRPr="00571C75">
        <w:rPr>
          <w:rFonts w:ascii="Arial Narrow" w:hAnsi="Arial Narrow"/>
          <w:i/>
          <w:lang w:val="en-US"/>
        </w:rPr>
        <w:t>at best inconclusive and at worst casts doubt on their existence</w:t>
      </w:r>
      <w:r w:rsidR="009316DA" w:rsidRPr="00571C75">
        <w:rPr>
          <w:rFonts w:ascii="Arial Narrow" w:hAnsi="Arial Narrow" w:cs="Arial"/>
          <w:i/>
          <w:lang w:val="en-US"/>
        </w:rPr>
        <w:t>.</w:t>
      </w:r>
    </w:p>
    <w:p w:rsidR="009316DA" w:rsidRPr="00571C75" w:rsidRDefault="009316DA" w:rsidP="00571C75">
      <w:pPr>
        <w:spacing w:before="0" w:beforeAutospacing="0" w:after="0" w:afterAutospacing="0"/>
        <w:ind w:left="709" w:hanging="709"/>
        <w:contextualSpacing/>
        <w:rPr>
          <w:rFonts w:ascii="Arial Narrow" w:hAnsi="Arial Narrow" w:cs="Arial"/>
          <w:lang w:val="en-US"/>
        </w:rPr>
      </w:pPr>
    </w:p>
    <w:p w:rsidR="009316DA" w:rsidRPr="00571C75" w:rsidRDefault="009316DA" w:rsidP="00571C75">
      <w:pPr>
        <w:spacing w:before="0" w:beforeAutospacing="0" w:after="0" w:afterAutospacing="0"/>
        <w:contextualSpacing/>
        <w:rPr>
          <w:rFonts w:ascii="Arial Narrow" w:hAnsi="Arial Narrow"/>
          <w:lang w:val="en-US"/>
        </w:rPr>
      </w:pPr>
      <w:r w:rsidRPr="00571C75">
        <w:rPr>
          <w:rFonts w:ascii="Arial Narrow" w:hAnsi="Arial Narrow"/>
          <w:lang w:val="en-US"/>
        </w:rPr>
        <w:lastRenderedPageBreak/>
        <w:t xml:space="preserve">Second, research indicates that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curves can be</w:t>
      </w:r>
      <w:r w:rsidR="00D12438" w:rsidRPr="00571C75">
        <w:rPr>
          <w:rFonts w:ascii="Arial Narrow" w:hAnsi="Arial Narrow"/>
          <w:lang w:val="en-US"/>
        </w:rPr>
        <w:t xml:space="preserve"> `vertical´,</w:t>
      </w:r>
      <w:r w:rsidRPr="00571C75">
        <w:rPr>
          <w:rFonts w:ascii="Arial Narrow" w:hAnsi="Arial Narrow"/>
          <w:lang w:val="en-US"/>
        </w:rPr>
        <w:t xml:space="preserve"> `forward falling´, `backward </w:t>
      </w:r>
      <w:r w:rsidR="00A17A85" w:rsidRPr="00571C75">
        <w:rPr>
          <w:rFonts w:ascii="Arial Narrow" w:hAnsi="Arial Narrow"/>
          <w:lang w:val="en-US"/>
        </w:rPr>
        <w:t>bending´, or `inverted S-shape</w:t>
      </w:r>
      <w:r w:rsidR="006D5797">
        <w:rPr>
          <w:rFonts w:ascii="Arial Narrow" w:hAnsi="Arial Narrow"/>
          <w:lang w:val="en-US"/>
        </w:rPr>
        <w:t>d</w:t>
      </w:r>
      <w:r w:rsidR="00A17A85" w:rsidRPr="00571C75">
        <w:rPr>
          <w:rFonts w:ascii="Arial Narrow" w:hAnsi="Arial Narrow"/>
          <w:lang w:val="en-US"/>
        </w:rPr>
        <w:t xml:space="preserve">´ - </w:t>
      </w:r>
      <w:r w:rsidR="0049795C" w:rsidRPr="00571C75">
        <w:rPr>
          <w:rFonts w:ascii="Arial Narrow" w:hAnsi="Arial Narrow"/>
          <w:lang w:val="en-US"/>
        </w:rPr>
        <w:t xml:space="preserve">and </w:t>
      </w:r>
      <w:r w:rsidR="00C30895" w:rsidRPr="00571C75">
        <w:rPr>
          <w:rFonts w:ascii="Arial Narrow" w:hAnsi="Arial Narrow"/>
          <w:lang w:val="en-US"/>
        </w:rPr>
        <w:t>who knows what `shapes´ will turn up in the future</w:t>
      </w:r>
      <w:r w:rsidR="00571C75" w:rsidRPr="00571C75">
        <w:rPr>
          <w:rFonts w:ascii="Arial Narrow" w:hAnsi="Arial Narrow"/>
          <w:lang w:val="en-US"/>
        </w:rPr>
        <w:t>.</w:t>
      </w:r>
      <w:r w:rsidR="00C30895" w:rsidRPr="00571C75">
        <w:rPr>
          <w:rFonts w:ascii="Arial Narrow" w:hAnsi="Arial Narrow"/>
          <w:lang w:val="en-US"/>
        </w:rPr>
        <w:t xml:space="preserve"> </w:t>
      </w:r>
      <w:r w:rsidRPr="00571C75">
        <w:rPr>
          <w:rFonts w:ascii="Arial Narrow" w:hAnsi="Arial Narrow"/>
          <w:lang w:val="en-US"/>
        </w:rPr>
        <w:t xml:space="preserve">It is hard </w:t>
      </w:r>
      <w:r w:rsidR="00C30895" w:rsidRPr="00571C75">
        <w:rPr>
          <w:rFonts w:ascii="Arial Narrow" w:hAnsi="Arial Narrow"/>
          <w:lang w:val="en-US"/>
        </w:rPr>
        <w:t xml:space="preserve">for the healthy skeptic </w:t>
      </w:r>
      <w:r w:rsidRPr="00571C75">
        <w:rPr>
          <w:rFonts w:ascii="Arial Narrow" w:hAnsi="Arial Narrow"/>
          <w:i/>
          <w:lang w:val="en-US"/>
        </w:rPr>
        <w:t>not</w:t>
      </w:r>
      <w:r w:rsidRPr="00571C75">
        <w:rPr>
          <w:rFonts w:ascii="Arial Narrow" w:hAnsi="Arial Narrow"/>
          <w:lang w:val="en-US"/>
        </w:rPr>
        <w:t xml:space="preserve"> to draw the conclusion that</w:t>
      </w:r>
      <w:r w:rsidR="00C30895" w:rsidRPr="00571C75">
        <w:rPr>
          <w:rFonts w:ascii="Arial Narrow" w:hAnsi="Arial Narrow"/>
          <w:i/>
          <w:lang w:val="en-US"/>
        </w:rPr>
        <w:t xml:space="preserve">, if </w:t>
      </w:r>
      <w:proofErr w:type="spellStart"/>
      <w:r w:rsidRPr="00571C75">
        <w:rPr>
          <w:rFonts w:ascii="Arial Narrow" w:hAnsi="Arial Narrow"/>
          <w:i/>
          <w:lang w:val="en-US"/>
        </w:rPr>
        <w:t>labour</w:t>
      </w:r>
      <w:proofErr w:type="spellEnd"/>
      <w:r w:rsidRPr="00571C75">
        <w:rPr>
          <w:rFonts w:ascii="Arial Narrow" w:hAnsi="Arial Narrow"/>
          <w:i/>
          <w:lang w:val="en-US"/>
        </w:rPr>
        <w:t xml:space="preserve"> supply curves can have </w:t>
      </w:r>
      <w:r w:rsidR="00C30895" w:rsidRPr="00571C75">
        <w:rPr>
          <w:rFonts w:ascii="Arial Narrow" w:hAnsi="Arial Narrow"/>
          <w:i/>
          <w:lang w:val="en-US"/>
        </w:rPr>
        <w:t>so many `</w:t>
      </w:r>
      <w:r w:rsidRPr="00571C75">
        <w:rPr>
          <w:rFonts w:ascii="Arial Narrow" w:hAnsi="Arial Narrow"/>
          <w:i/>
          <w:lang w:val="en-US"/>
        </w:rPr>
        <w:t>shape</w:t>
      </w:r>
      <w:r w:rsidR="00C30895" w:rsidRPr="00571C75">
        <w:rPr>
          <w:rFonts w:ascii="Arial Narrow" w:hAnsi="Arial Narrow"/>
          <w:i/>
          <w:lang w:val="en-US"/>
        </w:rPr>
        <w:t>s´, maybe</w:t>
      </w:r>
      <w:r w:rsidR="00C30895" w:rsidRPr="00571C75">
        <w:rPr>
          <w:rFonts w:ascii="Arial Narrow" w:hAnsi="Arial Narrow"/>
          <w:lang w:val="en-US"/>
        </w:rPr>
        <w:t xml:space="preserve"> </w:t>
      </w:r>
      <w:r w:rsidR="00C30895" w:rsidRPr="00571C75">
        <w:rPr>
          <w:rFonts w:ascii="Arial Narrow" w:hAnsi="Arial Narrow"/>
          <w:i/>
          <w:lang w:val="en-US"/>
        </w:rPr>
        <w:t>they have no fundamental shape</w:t>
      </w:r>
      <w:r w:rsidR="0049795C" w:rsidRPr="00571C75">
        <w:rPr>
          <w:rFonts w:ascii="Arial Narrow" w:hAnsi="Arial Narrow"/>
          <w:i/>
          <w:lang w:val="en-US"/>
        </w:rPr>
        <w:t xml:space="preserve"> at all</w:t>
      </w:r>
      <w:r w:rsidR="00C30895" w:rsidRPr="00571C75">
        <w:rPr>
          <w:rFonts w:ascii="Arial Narrow" w:hAnsi="Arial Narrow"/>
          <w:i/>
          <w:lang w:val="en-US"/>
        </w:rPr>
        <w:t>: maybe they do not exist</w:t>
      </w:r>
      <w:r w:rsidR="0015064A" w:rsidRPr="00571C75">
        <w:rPr>
          <w:rFonts w:ascii="Arial Narrow" w:hAnsi="Arial Narrow"/>
          <w:lang w:val="en-US"/>
        </w:rPr>
        <w:t>.</w:t>
      </w:r>
      <w:r w:rsidRPr="00571C75">
        <w:rPr>
          <w:rFonts w:ascii="Arial Narrow" w:hAnsi="Arial Narrow"/>
          <w:lang w:val="en-US"/>
        </w:rPr>
        <w:t xml:space="preserve"> </w:t>
      </w:r>
    </w:p>
    <w:p w:rsidR="009316DA" w:rsidRPr="00571C75" w:rsidRDefault="009316DA" w:rsidP="00571C75">
      <w:pPr>
        <w:spacing w:before="0" w:beforeAutospacing="0" w:after="0" w:afterAutospacing="0"/>
        <w:contextualSpacing/>
        <w:rPr>
          <w:rFonts w:ascii="Arial Narrow" w:hAnsi="Arial Narrow"/>
          <w:lang w:val="en-US"/>
        </w:rPr>
      </w:pPr>
    </w:p>
    <w:p w:rsidR="009316DA" w:rsidRPr="00571C75" w:rsidRDefault="00A62202" w:rsidP="00571C75">
      <w:pPr>
        <w:spacing w:before="0" w:beforeAutospacing="0" w:after="0" w:afterAutospacing="0"/>
        <w:ind w:left="709" w:hanging="709"/>
        <w:contextualSpacing/>
        <w:rPr>
          <w:rFonts w:ascii="Arial Narrow" w:hAnsi="Arial Narrow"/>
          <w:i/>
          <w:lang w:val="en-US"/>
        </w:rPr>
      </w:pPr>
      <w:r>
        <w:rPr>
          <w:rFonts w:ascii="Arial Narrow" w:hAnsi="Arial Narrow" w:cs="Arial"/>
          <w:i/>
          <w:lang w:val="en-US"/>
        </w:rPr>
        <w:t>Sub-conclusion (5</w:t>
      </w:r>
      <w:r w:rsidR="009316DA" w:rsidRPr="00571C75">
        <w:rPr>
          <w:rFonts w:ascii="Arial Narrow" w:hAnsi="Arial Narrow" w:cs="Arial"/>
          <w:i/>
          <w:lang w:val="en-US"/>
        </w:rPr>
        <w:t xml:space="preserve">.2b): Empirical research on </w:t>
      </w:r>
      <w:r w:rsidR="009316DA" w:rsidRPr="00571C75">
        <w:rPr>
          <w:rFonts w:ascii="Arial Narrow" w:hAnsi="Arial Narrow"/>
          <w:i/>
          <w:lang w:val="en-US"/>
        </w:rPr>
        <w:t xml:space="preserve">supply </w:t>
      </w:r>
      <w:proofErr w:type="spellStart"/>
      <w:r w:rsidR="009316DA" w:rsidRPr="00571C75">
        <w:rPr>
          <w:rFonts w:ascii="Arial Narrow" w:hAnsi="Arial Narrow"/>
          <w:i/>
          <w:lang w:val="en-US"/>
        </w:rPr>
        <w:t>elasticities</w:t>
      </w:r>
      <w:proofErr w:type="spellEnd"/>
      <w:r w:rsidR="009316DA" w:rsidRPr="00571C75">
        <w:rPr>
          <w:rFonts w:ascii="Arial Narrow" w:hAnsi="Arial Narrow"/>
          <w:i/>
          <w:lang w:val="en-US"/>
        </w:rPr>
        <w:t xml:space="preserve"> indicates that some </w:t>
      </w:r>
      <w:proofErr w:type="spellStart"/>
      <w:r w:rsidR="009316DA" w:rsidRPr="00571C75">
        <w:rPr>
          <w:rFonts w:ascii="Arial Narrow" w:hAnsi="Arial Narrow"/>
          <w:i/>
          <w:lang w:val="en-US"/>
        </w:rPr>
        <w:t>labour</w:t>
      </w:r>
      <w:proofErr w:type="spellEnd"/>
      <w:r w:rsidR="009316DA" w:rsidRPr="00571C75">
        <w:rPr>
          <w:rFonts w:ascii="Arial Narrow" w:hAnsi="Arial Narrow"/>
          <w:i/>
          <w:lang w:val="en-US"/>
        </w:rPr>
        <w:t xml:space="preserve"> supply curves are forward falling, some are backward bending and some are inverted S-shaped.  As evidence for th</w:t>
      </w:r>
      <w:r w:rsidR="009316DA" w:rsidRPr="00571C75">
        <w:rPr>
          <w:rFonts w:ascii="Arial Narrow" w:hAnsi="Arial Narrow"/>
          <w:i/>
          <w:iCs/>
          <w:lang w:val="en-US"/>
        </w:rPr>
        <w:t xml:space="preserve">e existence of </w:t>
      </w:r>
      <w:proofErr w:type="spellStart"/>
      <w:r w:rsidR="009316DA" w:rsidRPr="00571C75">
        <w:rPr>
          <w:rFonts w:ascii="Arial Narrow" w:hAnsi="Arial Narrow"/>
          <w:i/>
          <w:iCs/>
          <w:lang w:val="en-US"/>
        </w:rPr>
        <w:t>labour</w:t>
      </w:r>
      <w:proofErr w:type="spellEnd"/>
      <w:r w:rsidR="009316DA" w:rsidRPr="00571C75">
        <w:rPr>
          <w:rFonts w:ascii="Arial Narrow" w:hAnsi="Arial Narrow"/>
          <w:i/>
          <w:iCs/>
          <w:lang w:val="en-US"/>
        </w:rPr>
        <w:t xml:space="preserve"> supply curves, it is </w:t>
      </w:r>
      <w:r w:rsidR="009316DA" w:rsidRPr="00571C75">
        <w:rPr>
          <w:rFonts w:ascii="Arial Narrow" w:hAnsi="Arial Narrow"/>
          <w:i/>
          <w:lang w:val="en-US"/>
        </w:rPr>
        <w:t>at best inconclusive and at worst casts doubt on their existence</w:t>
      </w:r>
      <w:r w:rsidR="0015064A" w:rsidRPr="00571C75">
        <w:rPr>
          <w:rFonts w:ascii="Arial Narrow" w:hAnsi="Arial Narrow"/>
          <w:i/>
          <w:lang w:val="en-US"/>
        </w:rPr>
        <w:t>.</w:t>
      </w:r>
      <w:r w:rsidR="009316DA" w:rsidRPr="00571C75">
        <w:rPr>
          <w:rFonts w:ascii="Arial Narrow" w:hAnsi="Arial Narrow" w:cs="Arial"/>
          <w:i/>
          <w:lang w:val="en-US"/>
        </w:rPr>
        <w:t xml:space="preserve"> </w:t>
      </w:r>
    </w:p>
    <w:p w:rsidR="009316DA" w:rsidRPr="00571C75" w:rsidRDefault="009316DA" w:rsidP="00571C75">
      <w:pPr>
        <w:spacing w:before="0" w:beforeAutospacing="0" w:after="0" w:afterAutospacing="0"/>
        <w:ind w:left="709" w:hanging="709"/>
        <w:contextualSpacing/>
        <w:rPr>
          <w:rFonts w:ascii="Arial Narrow" w:hAnsi="Arial Narrow" w:cs="Arial"/>
          <w:i/>
          <w:lang w:val="en-US"/>
        </w:rPr>
      </w:pPr>
    </w:p>
    <w:p w:rsidR="009316DA" w:rsidRPr="00571C75" w:rsidRDefault="003F5529" w:rsidP="00571C75">
      <w:pPr>
        <w:spacing w:before="0" w:beforeAutospacing="0" w:after="0" w:afterAutospacing="0"/>
        <w:contextualSpacing/>
        <w:rPr>
          <w:rFonts w:ascii="Arial Narrow" w:hAnsi="Arial Narrow"/>
          <w:b/>
          <w:i/>
          <w:lang w:val="en-US"/>
        </w:rPr>
      </w:pPr>
      <w:r w:rsidRPr="00571C75">
        <w:rPr>
          <w:rFonts w:ascii="Arial Narrow" w:hAnsi="Arial Narrow"/>
          <w:b/>
          <w:i/>
          <w:lang w:val="en-US"/>
        </w:rPr>
        <w:t>5</w:t>
      </w:r>
      <w:r w:rsidR="009316DA" w:rsidRPr="00571C75">
        <w:rPr>
          <w:rFonts w:ascii="Arial Narrow" w:hAnsi="Arial Narrow"/>
          <w:b/>
          <w:i/>
          <w:lang w:val="en-US"/>
        </w:rPr>
        <w:t xml:space="preserve">.3 Explanations of variations and anomalies </w:t>
      </w:r>
    </w:p>
    <w:p w:rsidR="009316DA" w:rsidRPr="00571C75" w:rsidRDefault="009316DA" w:rsidP="00571C75">
      <w:pPr>
        <w:autoSpaceDE w:val="0"/>
        <w:autoSpaceDN w:val="0"/>
        <w:adjustRightInd w:val="0"/>
        <w:spacing w:before="0" w:beforeAutospacing="0" w:after="0" w:afterAutospacing="0"/>
        <w:contextualSpacing/>
        <w:rPr>
          <w:rFonts w:ascii="Arial Narrow" w:hAnsi="Arial Narrow"/>
          <w:lang w:val="en-US"/>
        </w:rPr>
      </w:pPr>
      <w:r w:rsidRPr="00571C75">
        <w:rPr>
          <w:rFonts w:ascii="Arial Narrow" w:hAnsi="Arial Narrow"/>
          <w:lang w:val="en-US"/>
        </w:rPr>
        <w:t xml:space="preserve">The response from orthodox </w:t>
      </w:r>
      <w:proofErr w:type="spellStart"/>
      <w:r w:rsidRPr="00571C75">
        <w:rPr>
          <w:rFonts w:ascii="Arial Narrow" w:hAnsi="Arial Narrow"/>
          <w:lang w:val="en-US"/>
        </w:rPr>
        <w:t>labour</w:t>
      </w:r>
      <w:proofErr w:type="spellEnd"/>
      <w:r w:rsidRPr="00571C75">
        <w:rPr>
          <w:rFonts w:ascii="Arial Narrow" w:hAnsi="Arial Narrow"/>
          <w:lang w:val="en-US"/>
        </w:rPr>
        <w:t xml:space="preserve"> economists is likely to be two-fold: (i) `all this is well known´; and (ii) `we can explain it</w:t>
      </w:r>
      <w:r w:rsidR="00A17A85" w:rsidRPr="00571C75">
        <w:rPr>
          <w:rFonts w:ascii="Arial Narrow" w:hAnsi="Arial Narrow"/>
          <w:lang w:val="en-US"/>
        </w:rPr>
        <w:t xml:space="preserve"> anyway</w:t>
      </w:r>
      <w:r w:rsidRPr="00571C75">
        <w:rPr>
          <w:rFonts w:ascii="Arial Narrow" w:hAnsi="Arial Narrow"/>
          <w:lang w:val="en-US"/>
        </w:rPr>
        <w:t>´</w:t>
      </w:r>
      <w:r w:rsidR="00A17A85" w:rsidRPr="00571C75">
        <w:rPr>
          <w:rFonts w:ascii="Arial Narrow" w:hAnsi="Arial Narrow"/>
          <w:lang w:val="en-US"/>
        </w:rPr>
        <w:t>.</w:t>
      </w:r>
      <w:r w:rsidRPr="00571C75">
        <w:rPr>
          <w:rFonts w:ascii="Arial Narrow" w:hAnsi="Arial Narrow"/>
          <w:lang w:val="en-US"/>
        </w:rPr>
        <w:t xml:space="preserve">  Wide variations in </w:t>
      </w:r>
      <w:proofErr w:type="spellStart"/>
      <w:r w:rsidRPr="00571C75">
        <w:rPr>
          <w:rFonts w:ascii="Arial Narrow" w:hAnsi="Arial Narrow"/>
          <w:lang w:val="en-US"/>
        </w:rPr>
        <w:t>elasticities</w:t>
      </w:r>
      <w:proofErr w:type="spellEnd"/>
      <w:r w:rsidRPr="00571C75">
        <w:rPr>
          <w:rFonts w:ascii="Arial Narrow" w:hAnsi="Arial Narrow"/>
          <w:lang w:val="en-US"/>
        </w:rPr>
        <w:t xml:space="preserve">, and anomalies like </w:t>
      </w:r>
      <w:r w:rsidR="0049795C" w:rsidRPr="00571C75">
        <w:rPr>
          <w:rFonts w:ascii="Arial Narrow" w:hAnsi="Arial Narrow"/>
          <w:lang w:val="en-US"/>
        </w:rPr>
        <w:t xml:space="preserve">zero, </w:t>
      </w:r>
      <w:r w:rsidRPr="00571C75">
        <w:rPr>
          <w:rFonts w:ascii="Arial Narrow" w:hAnsi="Arial Narrow"/>
          <w:lang w:val="en-US"/>
        </w:rPr>
        <w:t xml:space="preserve">low </w:t>
      </w:r>
      <w:r w:rsidR="0049795C" w:rsidRPr="00571C75">
        <w:rPr>
          <w:rFonts w:ascii="Arial Narrow" w:hAnsi="Arial Narrow"/>
          <w:lang w:val="en-US"/>
        </w:rPr>
        <w:t xml:space="preserve">and </w:t>
      </w:r>
      <w:r w:rsidRPr="00571C75">
        <w:rPr>
          <w:rFonts w:ascii="Arial Narrow" w:hAnsi="Arial Narrow"/>
          <w:lang w:val="en-US"/>
        </w:rPr>
        <w:t xml:space="preserve">negative </w:t>
      </w:r>
      <w:proofErr w:type="spellStart"/>
      <w:r w:rsidRPr="00571C75">
        <w:rPr>
          <w:rFonts w:ascii="Arial Narrow" w:hAnsi="Arial Narrow"/>
          <w:lang w:val="en-US"/>
        </w:rPr>
        <w:t>elasticities</w:t>
      </w:r>
      <w:proofErr w:type="spellEnd"/>
      <w:r w:rsidRPr="00571C75">
        <w:rPr>
          <w:rFonts w:ascii="Arial Narrow" w:hAnsi="Arial Narrow"/>
          <w:lang w:val="en-US"/>
        </w:rPr>
        <w:t xml:space="preserve">, </w:t>
      </w:r>
      <w:r w:rsidR="0049795C" w:rsidRPr="00571C75">
        <w:rPr>
          <w:rFonts w:ascii="Arial Narrow" w:hAnsi="Arial Narrow"/>
          <w:lang w:val="en-US"/>
        </w:rPr>
        <w:t xml:space="preserve">and vertical, </w:t>
      </w:r>
      <w:r w:rsidRPr="00571C75">
        <w:rPr>
          <w:rFonts w:ascii="Arial Narrow" w:hAnsi="Arial Narrow"/>
          <w:lang w:val="en-US"/>
        </w:rPr>
        <w:t xml:space="preserve">backward bending and s-shaped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curves, they would argue, simply reflect the differences in preferences and/or `institutions´ found in different segments of </w:t>
      </w:r>
      <w:proofErr w:type="spellStart"/>
      <w:r w:rsidRPr="00571C75">
        <w:rPr>
          <w:rFonts w:ascii="Arial Narrow" w:hAnsi="Arial Narrow"/>
          <w:lang w:val="en-US"/>
        </w:rPr>
        <w:t>labour</w:t>
      </w:r>
      <w:proofErr w:type="spellEnd"/>
      <w:r w:rsidRPr="00571C75">
        <w:rPr>
          <w:rFonts w:ascii="Arial Narrow" w:hAnsi="Arial Narrow"/>
          <w:lang w:val="en-US"/>
        </w:rPr>
        <w:t xml:space="preserve"> markets and do not necessarily undermine the existence of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(and demand) curves. </w:t>
      </w:r>
      <w:proofErr w:type="spellStart"/>
      <w:r w:rsidRPr="00571C75">
        <w:rPr>
          <w:rFonts w:ascii="Arial Narrow" w:hAnsi="Arial Narrow" w:cs="AdvPS6F00"/>
          <w:lang w:val="en-US"/>
        </w:rPr>
        <w:t>Roed</w:t>
      </w:r>
      <w:proofErr w:type="spellEnd"/>
      <w:r w:rsidRPr="00571C75">
        <w:rPr>
          <w:rFonts w:ascii="Arial Narrow" w:hAnsi="Arial Narrow" w:cs="AdvPS6F00"/>
          <w:lang w:val="en-US"/>
        </w:rPr>
        <w:t xml:space="preserve"> &amp; Zhang (2003: 192) observe that `variation in elasticity estimates….is exactly what should be expected on the basis of economic theory´. Unfortunately, this response scores a spectacular own-goal. To </w:t>
      </w:r>
      <w:r w:rsidRPr="00571C75">
        <w:rPr>
          <w:rFonts w:ascii="Arial Narrow" w:hAnsi="Arial Narrow" w:cs="AdvPS6F00"/>
          <w:i/>
          <w:lang w:val="en-US"/>
        </w:rPr>
        <w:t xml:space="preserve">explain </w:t>
      </w:r>
      <w:r w:rsidR="0049795C" w:rsidRPr="00571C75">
        <w:rPr>
          <w:rFonts w:ascii="Arial Narrow" w:hAnsi="Arial Narrow" w:cs="AdvPS6F00"/>
          <w:lang w:val="en-US"/>
        </w:rPr>
        <w:t>the empirical claim that</w:t>
      </w:r>
      <w:r w:rsidRPr="00571C75">
        <w:rPr>
          <w:rFonts w:ascii="Arial Narrow" w:hAnsi="Arial Narrow" w:cs="AdvPS6F00"/>
          <w:lang w:val="en-US"/>
        </w:rPr>
        <w:t xml:space="preserve"> `</w:t>
      </w:r>
      <w:proofErr w:type="spellStart"/>
      <w:r w:rsidRPr="00571C75">
        <w:rPr>
          <w:rFonts w:ascii="Arial Narrow" w:hAnsi="Arial Narrow" w:cs="AdvPS6F00"/>
          <w:lang w:val="en-US"/>
        </w:rPr>
        <w:t>labour</w:t>
      </w:r>
      <w:proofErr w:type="spellEnd"/>
      <w:r w:rsidRPr="00571C75">
        <w:rPr>
          <w:rFonts w:ascii="Arial Narrow" w:hAnsi="Arial Narrow" w:cs="AdvPS6F00"/>
          <w:lang w:val="en-US"/>
        </w:rPr>
        <w:t xml:space="preserve"> supply curves do not exist´, by invoking </w:t>
      </w:r>
      <w:r w:rsidRPr="00571C75">
        <w:rPr>
          <w:rFonts w:ascii="Arial Narrow" w:hAnsi="Arial Narrow"/>
          <w:lang w:val="en-US"/>
        </w:rPr>
        <w:t>preferences and/or `institutions</w:t>
      </w:r>
      <w:r w:rsidR="00AF06FA" w:rsidRPr="00571C75">
        <w:rPr>
          <w:rFonts w:ascii="Arial Narrow" w:hAnsi="Arial Narrow"/>
          <w:lang w:val="en-US"/>
        </w:rPr>
        <w:t>´,</w:t>
      </w:r>
      <w:r w:rsidRPr="00571C75">
        <w:rPr>
          <w:rFonts w:ascii="Arial Narrow" w:hAnsi="Arial Narrow" w:cs="AdvPS6F00"/>
          <w:lang w:val="en-US"/>
        </w:rPr>
        <w:t xml:space="preserve"> is to </w:t>
      </w:r>
      <w:r w:rsidRPr="00142B72">
        <w:rPr>
          <w:rFonts w:ascii="Arial Narrow" w:hAnsi="Arial Narrow" w:cs="AdvPS6F00"/>
          <w:lang w:val="en-US"/>
        </w:rPr>
        <w:t xml:space="preserve">explain </w:t>
      </w:r>
      <w:r w:rsidRPr="00142B72">
        <w:rPr>
          <w:rFonts w:ascii="Arial Narrow" w:hAnsi="Arial Narrow"/>
          <w:i/>
          <w:lang w:val="en-US"/>
        </w:rPr>
        <w:t>why</w:t>
      </w:r>
      <w:r w:rsidRPr="00571C75">
        <w:rPr>
          <w:rFonts w:ascii="Arial Narrow" w:hAnsi="Arial Narrow"/>
          <w:i/>
          <w:lang w:val="en-US"/>
        </w:rPr>
        <w:t xml:space="preserve"> </w:t>
      </w:r>
      <w:proofErr w:type="spellStart"/>
      <w:r w:rsidRPr="00571C75">
        <w:rPr>
          <w:rFonts w:ascii="Arial Narrow" w:hAnsi="Arial Narrow"/>
          <w:i/>
          <w:lang w:val="en-US"/>
        </w:rPr>
        <w:t>labour</w:t>
      </w:r>
      <w:proofErr w:type="spellEnd"/>
      <w:r w:rsidRPr="00571C75">
        <w:rPr>
          <w:rFonts w:ascii="Arial Narrow" w:hAnsi="Arial Narrow"/>
          <w:i/>
          <w:lang w:val="en-US"/>
        </w:rPr>
        <w:t xml:space="preserve"> supply curves do not exist</w:t>
      </w:r>
      <w:r w:rsidRPr="00571C75">
        <w:rPr>
          <w:rFonts w:ascii="Arial Narrow" w:hAnsi="Arial Narrow"/>
          <w:lang w:val="en-US"/>
        </w:rPr>
        <w:t>.</w:t>
      </w:r>
      <w:r w:rsidRPr="00571C75">
        <w:rPr>
          <w:rFonts w:ascii="Arial Narrow" w:hAnsi="Arial Narrow"/>
          <w:b/>
          <w:lang w:val="en-US"/>
        </w:rPr>
        <w:t xml:space="preserve"> </w:t>
      </w:r>
      <w:r w:rsidRPr="00571C75">
        <w:rPr>
          <w:rFonts w:ascii="Arial Narrow" w:hAnsi="Arial Narrow"/>
          <w:lang w:val="en-US"/>
        </w:rPr>
        <w:t>It pl</w:t>
      </w:r>
      <w:r w:rsidR="00A17A85" w:rsidRPr="00571C75">
        <w:rPr>
          <w:rFonts w:ascii="Arial Narrow" w:hAnsi="Arial Narrow"/>
          <w:lang w:val="en-US"/>
        </w:rPr>
        <w:t>ays straight into the hands of the</w:t>
      </w:r>
      <w:r w:rsidRPr="00571C75">
        <w:rPr>
          <w:rFonts w:ascii="Arial Narrow" w:hAnsi="Arial Narrow"/>
          <w:lang w:val="en-US"/>
        </w:rPr>
        <w:t xml:space="preserve"> </w:t>
      </w:r>
      <w:r w:rsidR="00A17A85" w:rsidRPr="00571C75">
        <w:rPr>
          <w:rFonts w:ascii="Arial Narrow" w:hAnsi="Arial Narrow"/>
          <w:lang w:val="en-US"/>
        </w:rPr>
        <w:t>skeptic</w:t>
      </w:r>
      <w:r w:rsidRPr="00571C75">
        <w:rPr>
          <w:rFonts w:ascii="Arial Narrow" w:hAnsi="Arial Narrow"/>
          <w:lang w:val="en-US"/>
        </w:rPr>
        <w:t xml:space="preserve">. </w:t>
      </w:r>
    </w:p>
    <w:p w:rsidR="009316DA" w:rsidRPr="00571C75" w:rsidRDefault="009316DA" w:rsidP="00571C75">
      <w:pPr>
        <w:autoSpaceDE w:val="0"/>
        <w:autoSpaceDN w:val="0"/>
        <w:adjustRightInd w:val="0"/>
        <w:spacing w:before="0" w:beforeAutospacing="0" w:after="0" w:afterAutospacing="0"/>
        <w:contextualSpacing/>
        <w:rPr>
          <w:rFonts w:ascii="Arial Narrow" w:hAnsi="Arial Narrow"/>
          <w:b/>
          <w:color w:val="FF0000"/>
          <w:lang w:val="en-US"/>
        </w:rPr>
      </w:pPr>
    </w:p>
    <w:p w:rsidR="009316DA" w:rsidRPr="00571C75" w:rsidRDefault="009316DA" w:rsidP="00571C75">
      <w:pPr>
        <w:spacing w:before="0" w:beforeAutospacing="0" w:after="0" w:afterAutospacing="0"/>
        <w:contextualSpacing/>
        <w:rPr>
          <w:rFonts w:ascii="Arial Narrow" w:hAnsi="Arial Narrow"/>
          <w:lang w:val="en-US"/>
        </w:rPr>
      </w:pPr>
      <w:r w:rsidRPr="00571C75">
        <w:rPr>
          <w:rFonts w:ascii="Arial Narrow" w:hAnsi="Arial Narrow"/>
          <w:lang w:val="en-US"/>
        </w:rPr>
        <w:t xml:space="preserve">Explanations of wide variations in </w:t>
      </w:r>
      <w:proofErr w:type="spellStart"/>
      <w:r w:rsidRPr="00571C75">
        <w:rPr>
          <w:rFonts w:ascii="Arial Narrow" w:hAnsi="Arial Narrow"/>
          <w:lang w:val="en-US"/>
        </w:rPr>
        <w:t>elasticities</w:t>
      </w:r>
      <w:proofErr w:type="spellEnd"/>
      <w:r w:rsidRPr="00571C75">
        <w:rPr>
          <w:rFonts w:ascii="Arial Narrow" w:hAnsi="Arial Narrow"/>
          <w:lang w:val="en-US"/>
        </w:rPr>
        <w:t xml:space="preserve"> and anomalies invoking differences in preferences, without explaining preferences</w:t>
      </w:r>
      <w:r w:rsidR="003F4ECA" w:rsidRPr="00571C75">
        <w:rPr>
          <w:rFonts w:ascii="Arial Narrow" w:hAnsi="Arial Narrow"/>
          <w:lang w:val="en-US"/>
        </w:rPr>
        <w:t xml:space="preserve"> </w:t>
      </w:r>
      <w:r w:rsidRPr="00571C75">
        <w:rPr>
          <w:rFonts w:ascii="Arial Narrow" w:hAnsi="Arial Narrow"/>
          <w:lang w:val="en-US"/>
        </w:rPr>
        <w:t>(i.e. taking them as `immaculately conceived´)</w:t>
      </w:r>
      <w:r w:rsidR="006D5797">
        <w:rPr>
          <w:rFonts w:ascii="Arial Narrow" w:hAnsi="Arial Narrow"/>
          <w:lang w:val="en-US"/>
        </w:rPr>
        <w:t xml:space="preserve">, </w:t>
      </w:r>
      <w:r w:rsidRPr="00571C75">
        <w:rPr>
          <w:rFonts w:ascii="Arial Narrow" w:hAnsi="Arial Narrow"/>
          <w:lang w:val="en-US"/>
        </w:rPr>
        <w:t xml:space="preserve">does not explain variations and anomalies: </w:t>
      </w:r>
      <w:r w:rsidRPr="00571C75">
        <w:rPr>
          <w:rFonts w:ascii="Arial Narrow" w:hAnsi="Arial Narrow"/>
          <w:i/>
          <w:lang w:val="en-US"/>
        </w:rPr>
        <w:t>it explains them away</w:t>
      </w:r>
      <w:r w:rsidRPr="00571C75">
        <w:rPr>
          <w:rFonts w:ascii="Arial Narrow" w:hAnsi="Arial Narrow"/>
          <w:lang w:val="en-US"/>
        </w:rPr>
        <w:t xml:space="preserve">.  Explanations of wide variations in </w:t>
      </w:r>
      <w:proofErr w:type="spellStart"/>
      <w:r w:rsidRPr="00571C75">
        <w:rPr>
          <w:rFonts w:ascii="Arial Narrow" w:hAnsi="Arial Narrow"/>
          <w:lang w:val="en-US"/>
        </w:rPr>
        <w:t>elasticities</w:t>
      </w:r>
      <w:proofErr w:type="spellEnd"/>
      <w:r w:rsidRPr="00571C75">
        <w:rPr>
          <w:rFonts w:ascii="Arial Narrow" w:hAnsi="Arial Narrow"/>
          <w:color w:val="FF0000"/>
          <w:lang w:val="en-US"/>
        </w:rPr>
        <w:t xml:space="preserve"> </w:t>
      </w:r>
      <w:r w:rsidRPr="00571C75">
        <w:rPr>
          <w:rFonts w:ascii="Arial Narrow" w:hAnsi="Arial Narrow"/>
          <w:lang w:val="en-US"/>
        </w:rPr>
        <w:t>and anomalies invoking differences in `institutions´, imply that `</w:t>
      </w:r>
      <w:r w:rsidRPr="00571C75">
        <w:rPr>
          <w:rFonts w:ascii="Arial Narrow" w:hAnsi="Arial Narrow"/>
          <w:i/>
          <w:lang w:val="en-US"/>
        </w:rPr>
        <w:t xml:space="preserve">institutions´ must be exerting significant causal </w:t>
      </w:r>
      <w:r w:rsidRPr="00571C75">
        <w:rPr>
          <w:rFonts w:ascii="Arial Narrow" w:hAnsi="Arial Narrow"/>
          <w:i/>
          <w:iCs/>
          <w:lang w:val="en-US"/>
        </w:rPr>
        <w:t xml:space="preserve">influence on the relationships between </w:t>
      </w:r>
      <w:proofErr w:type="spellStart"/>
      <w:r w:rsidRPr="00571C75">
        <w:rPr>
          <w:rFonts w:ascii="Arial Narrow" w:hAnsi="Arial Narrow"/>
          <w:i/>
          <w:iCs/>
          <w:lang w:val="en-US"/>
        </w:rPr>
        <w:t>labour</w:t>
      </w:r>
      <w:proofErr w:type="spellEnd"/>
      <w:r w:rsidRPr="00571C75">
        <w:rPr>
          <w:rFonts w:ascii="Arial Narrow" w:hAnsi="Arial Narrow"/>
          <w:i/>
          <w:iCs/>
          <w:lang w:val="en-US"/>
        </w:rPr>
        <w:t xml:space="preserve"> supply and wage rates </w:t>
      </w:r>
      <w:r w:rsidRPr="00571C75">
        <w:rPr>
          <w:rFonts w:ascii="Arial Narrow" w:hAnsi="Arial Narrow"/>
          <w:iCs/>
          <w:lang w:val="en-US"/>
        </w:rPr>
        <w:t>– indeed, this is the point of the exercise.</w:t>
      </w:r>
      <w:r w:rsidRPr="00571C75">
        <w:rPr>
          <w:rFonts w:ascii="Arial Narrow" w:hAnsi="Arial Narrow"/>
          <w:i/>
          <w:iCs/>
          <w:lang w:val="en-US"/>
        </w:rPr>
        <w:t xml:space="preserve">  </w:t>
      </w:r>
      <w:r w:rsidRPr="00571C75">
        <w:rPr>
          <w:rFonts w:ascii="Arial Narrow" w:hAnsi="Arial Narrow"/>
          <w:lang w:val="en-US"/>
        </w:rPr>
        <w:t xml:space="preserve">Paradoxically, the problem worsens the more accurate the estimates of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w:t>
      </w:r>
      <w:proofErr w:type="spellStart"/>
      <w:r w:rsidRPr="00571C75">
        <w:rPr>
          <w:rFonts w:ascii="Arial Narrow" w:hAnsi="Arial Narrow"/>
          <w:lang w:val="en-US"/>
        </w:rPr>
        <w:t>elasticities</w:t>
      </w:r>
      <w:proofErr w:type="spellEnd"/>
      <w:r w:rsidRPr="00571C75">
        <w:rPr>
          <w:rFonts w:ascii="Arial Narrow" w:hAnsi="Arial Narrow"/>
          <w:lang w:val="en-US"/>
        </w:rPr>
        <w:t xml:space="preserve"> are. If they are very accurate, then the wide variations in </w:t>
      </w:r>
      <w:proofErr w:type="spellStart"/>
      <w:r w:rsidRPr="00571C75">
        <w:rPr>
          <w:rFonts w:ascii="Arial Narrow" w:hAnsi="Arial Narrow"/>
          <w:lang w:val="en-US"/>
        </w:rPr>
        <w:t>elasticities</w:t>
      </w:r>
      <w:proofErr w:type="spellEnd"/>
      <w:r w:rsidRPr="00571C75">
        <w:rPr>
          <w:rFonts w:ascii="Arial Narrow" w:hAnsi="Arial Narrow"/>
          <w:lang w:val="en-US"/>
        </w:rPr>
        <w:t xml:space="preserve">, low, zero and negative </w:t>
      </w:r>
      <w:proofErr w:type="spellStart"/>
      <w:r w:rsidRPr="00571C75">
        <w:rPr>
          <w:rFonts w:ascii="Arial Narrow" w:hAnsi="Arial Narrow"/>
          <w:lang w:val="en-US"/>
        </w:rPr>
        <w:t>elasticities</w:t>
      </w:r>
      <w:proofErr w:type="spellEnd"/>
      <w:r w:rsidRPr="00571C75">
        <w:rPr>
          <w:rFonts w:ascii="Arial Narrow" w:hAnsi="Arial Narrow"/>
          <w:lang w:val="en-US"/>
        </w:rPr>
        <w:t>, backward bending and s-shaped curves cannot be idiosyncratic</w:t>
      </w:r>
      <w:r w:rsidR="00571C75" w:rsidRPr="00571C75">
        <w:rPr>
          <w:rFonts w:ascii="Arial Narrow" w:hAnsi="Arial Narrow"/>
          <w:lang w:val="en-US"/>
        </w:rPr>
        <w:t xml:space="preserve"> or accidental</w:t>
      </w:r>
      <w:r w:rsidRPr="00571C75">
        <w:rPr>
          <w:rFonts w:ascii="Arial Narrow" w:hAnsi="Arial Narrow"/>
          <w:lang w:val="en-US"/>
        </w:rPr>
        <w:t xml:space="preserve">, but must be systematic, and systematically caused by `institutions´. The problem eases the less accurate these estimates are. But the less accurate they are, the less they constitute evidence for the existence of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curve</w:t>
      </w:r>
      <w:r w:rsidR="0093176E" w:rsidRPr="00571C75">
        <w:rPr>
          <w:rFonts w:ascii="Arial Narrow" w:hAnsi="Arial Narrow"/>
          <w:lang w:val="en-US"/>
        </w:rPr>
        <w:t>s</w:t>
      </w:r>
      <w:r w:rsidRPr="00571C75">
        <w:rPr>
          <w:rFonts w:ascii="Arial Narrow" w:hAnsi="Arial Narrow"/>
          <w:lang w:val="en-US"/>
        </w:rPr>
        <w:t xml:space="preserve">.  </w:t>
      </w:r>
    </w:p>
    <w:p w:rsidR="009316DA" w:rsidRPr="00571C75" w:rsidRDefault="009316DA" w:rsidP="00571C75">
      <w:pPr>
        <w:spacing w:before="0" w:beforeAutospacing="0" w:after="0" w:afterAutospacing="0"/>
        <w:contextualSpacing/>
        <w:rPr>
          <w:rFonts w:ascii="Arial Narrow" w:hAnsi="Arial Narrow"/>
          <w:lang w:val="en-US"/>
        </w:rPr>
      </w:pPr>
    </w:p>
    <w:p w:rsidR="009316DA" w:rsidRPr="00571C75" w:rsidRDefault="009316DA" w:rsidP="00571C75">
      <w:pPr>
        <w:autoSpaceDE w:val="0"/>
        <w:autoSpaceDN w:val="0"/>
        <w:adjustRightInd w:val="0"/>
        <w:spacing w:before="0" w:beforeAutospacing="0" w:after="0" w:afterAutospacing="0"/>
        <w:contextualSpacing/>
        <w:rPr>
          <w:rFonts w:ascii="Arial Narrow" w:hAnsi="Arial Narrow" w:cs="AdvPS6F00"/>
          <w:lang w:val="en-US"/>
        </w:rPr>
      </w:pPr>
      <w:r w:rsidRPr="00571C75">
        <w:rPr>
          <w:rFonts w:ascii="Arial Narrow" w:hAnsi="Arial Narrow" w:cs="AdvPS6F00"/>
          <w:lang w:val="en-US"/>
        </w:rPr>
        <w:t xml:space="preserve">Incidentally, </w:t>
      </w:r>
      <w:proofErr w:type="spellStart"/>
      <w:r w:rsidRPr="00571C75">
        <w:rPr>
          <w:rFonts w:ascii="Arial Narrow" w:hAnsi="Arial Narrow" w:cs="AdvPS6F00"/>
          <w:lang w:val="en-US"/>
        </w:rPr>
        <w:t>Roed</w:t>
      </w:r>
      <w:proofErr w:type="spellEnd"/>
      <w:r w:rsidRPr="00571C75">
        <w:rPr>
          <w:rFonts w:ascii="Arial Narrow" w:hAnsi="Arial Narrow" w:cs="AdvPS6F00"/>
          <w:lang w:val="en-US"/>
        </w:rPr>
        <w:t xml:space="preserve"> &amp; Zhang´s observation that</w:t>
      </w:r>
      <w:r w:rsidR="003F4ECA" w:rsidRPr="00571C75">
        <w:rPr>
          <w:rFonts w:ascii="Arial Narrow" w:hAnsi="Arial Narrow" w:cs="AdvPS6F00"/>
          <w:lang w:val="en-US"/>
        </w:rPr>
        <w:t xml:space="preserve"> </w:t>
      </w:r>
      <w:r w:rsidRPr="00571C75">
        <w:rPr>
          <w:rFonts w:ascii="Arial Narrow" w:hAnsi="Arial Narrow" w:cs="AdvPS6F00"/>
          <w:lang w:val="en-US"/>
        </w:rPr>
        <w:t>`variation in elasticity estimates´</w:t>
      </w:r>
      <w:r w:rsidR="003F4ECA" w:rsidRPr="00571C75">
        <w:rPr>
          <w:rFonts w:ascii="Arial Narrow" w:hAnsi="Arial Narrow" w:cs="AdvPS6F00"/>
          <w:lang w:val="en-US"/>
        </w:rPr>
        <w:t>,</w:t>
      </w:r>
      <w:r w:rsidRPr="00571C75">
        <w:rPr>
          <w:rFonts w:ascii="Arial Narrow" w:hAnsi="Arial Narrow" w:cs="AdvPS6F00"/>
          <w:lang w:val="en-US"/>
        </w:rPr>
        <w:t xml:space="preserve"> not to mention</w:t>
      </w:r>
      <w:r w:rsidR="003F4ECA" w:rsidRPr="00571C75">
        <w:rPr>
          <w:rFonts w:ascii="Arial Narrow" w:hAnsi="Arial Narrow" w:cs="AdvPS6F00"/>
          <w:lang w:val="en-US"/>
        </w:rPr>
        <w:t xml:space="preserve">, </w:t>
      </w:r>
      <w:r w:rsidR="00A17A85" w:rsidRPr="00571C75">
        <w:rPr>
          <w:rFonts w:ascii="Arial Narrow" w:hAnsi="Arial Narrow" w:cs="AdvPS6F00"/>
          <w:lang w:val="en-US"/>
        </w:rPr>
        <w:t>anomalies</w:t>
      </w:r>
      <w:r w:rsidRPr="00571C75">
        <w:rPr>
          <w:rFonts w:ascii="Arial Narrow" w:hAnsi="Arial Narrow"/>
          <w:lang w:val="en-US"/>
        </w:rPr>
        <w:t xml:space="preserve"> are</w:t>
      </w:r>
      <w:r w:rsidR="003F4ECA" w:rsidRPr="00571C75">
        <w:rPr>
          <w:rFonts w:ascii="Arial Narrow" w:hAnsi="Arial Narrow"/>
          <w:lang w:val="en-US"/>
        </w:rPr>
        <w:t xml:space="preserve"> </w:t>
      </w:r>
      <w:r w:rsidRPr="00571C75">
        <w:rPr>
          <w:rFonts w:ascii="Arial Narrow" w:hAnsi="Arial Narrow" w:cs="AdvPS6F00"/>
          <w:lang w:val="en-US"/>
        </w:rPr>
        <w:t xml:space="preserve">`expected on the basis of economic theory´, wins a battle and loses a war. It uses one theory to explain anomalous empirical evidence, whilst ignoring the fact that this empirical evidence undermines one of the foundation stones upon which all orthodox </w:t>
      </w:r>
      <w:proofErr w:type="spellStart"/>
      <w:r w:rsidRPr="00571C75">
        <w:rPr>
          <w:rFonts w:ascii="Arial Narrow" w:hAnsi="Arial Narrow" w:cs="AdvPS6F00"/>
          <w:lang w:val="en-US"/>
        </w:rPr>
        <w:t>labour</w:t>
      </w:r>
      <w:proofErr w:type="spellEnd"/>
      <w:r w:rsidRPr="00571C75">
        <w:rPr>
          <w:rFonts w:ascii="Arial Narrow" w:hAnsi="Arial Narrow" w:cs="AdvPS6F00"/>
          <w:lang w:val="en-US"/>
        </w:rPr>
        <w:t xml:space="preserve"> economic models are built – i.e.  </w:t>
      </w:r>
      <w:proofErr w:type="spellStart"/>
      <w:r w:rsidRPr="00571C75">
        <w:rPr>
          <w:rFonts w:ascii="Arial Narrow" w:hAnsi="Arial Narrow" w:cs="AdvPS6F00"/>
          <w:lang w:val="en-US"/>
        </w:rPr>
        <w:t>labour</w:t>
      </w:r>
      <w:proofErr w:type="spellEnd"/>
      <w:r w:rsidRPr="00571C75">
        <w:rPr>
          <w:rFonts w:ascii="Arial Narrow" w:hAnsi="Arial Narrow" w:cs="AdvPS6F00"/>
          <w:lang w:val="en-US"/>
        </w:rPr>
        <w:t xml:space="preserve"> supply curve</w:t>
      </w:r>
      <w:r w:rsidR="00A17A85" w:rsidRPr="00571C75">
        <w:rPr>
          <w:rFonts w:ascii="Arial Narrow" w:hAnsi="Arial Narrow" w:cs="AdvPS6F00"/>
          <w:lang w:val="en-US"/>
        </w:rPr>
        <w:t>s</w:t>
      </w:r>
      <w:r w:rsidRPr="00571C75">
        <w:rPr>
          <w:rFonts w:ascii="Arial Narrow" w:hAnsi="Arial Narrow" w:cs="AdvPS6F00"/>
          <w:lang w:val="en-US"/>
        </w:rPr>
        <w:t xml:space="preserve">.  </w:t>
      </w:r>
    </w:p>
    <w:p w:rsidR="009316DA" w:rsidRPr="00571C75" w:rsidRDefault="009316DA" w:rsidP="00571C75">
      <w:pPr>
        <w:spacing w:before="0" w:beforeAutospacing="0" w:after="0" w:afterAutospacing="0"/>
        <w:contextualSpacing/>
        <w:rPr>
          <w:rFonts w:ascii="Arial Narrow" w:hAnsi="Arial Narrow"/>
          <w:lang w:val="en-US"/>
        </w:rPr>
      </w:pPr>
    </w:p>
    <w:p w:rsidR="009316DA" w:rsidRPr="00571C75" w:rsidRDefault="00A62202" w:rsidP="00571C75">
      <w:pPr>
        <w:spacing w:before="0" w:beforeAutospacing="0" w:after="0" w:afterAutospacing="0"/>
        <w:ind w:left="709" w:hanging="709"/>
        <w:contextualSpacing/>
        <w:rPr>
          <w:rFonts w:ascii="Arial Narrow" w:hAnsi="Arial Narrow"/>
          <w:i/>
          <w:iCs/>
          <w:lang w:val="en-US"/>
        </w:rPr>
      </w:pPr>
      <w:r>
        <w:rPr>
          <w:rFonts w:ascii="Arial Narrow" w:hAnsi="Arial Narrow" w:cs="Arial"/>
          <w:i/>
          <w:lang w:val="en-US"/>
        </w:rPr>
        <w:t>Sub-conclusion (5</w:t>
      </w:r>
      <w:r w:rsidR="009316DA" w:rsidRPr="00571C75">
        <w:rPr>
          <w:rFonts w:ascii="Arial Narrow" w:hAnsi="Arial Narrow" w:cs="Arial"/>
          <w:i/>
          <w:lang w:val="en-US"/>
        </w:rPr>
        <w:t xml:space="preserve">.3): </w:t>
      </w:r>
      <w:r w:rsidR="0093176E" w:rsidRPr="00571C75">
        <w:rPr>
          <w:rFonts w:ascii="Arial Narrow" w:hAnsi="Arial Narrow" w:cs="Arial"/>
          <w:i/>
          <w:lang w:val="en-US"/>
        </w:rPr>
        <w:t xml:space="preserve">Wide </w:t>
      </w:r>
      <w:r w:rsidR="009316DA" w:rsidRPr="00571C75">
        <w:rPr>
          <w:rFonts w:ascii="Arial Narrow" w:hAnsi="Arial Narrow" w:cs="Arial"/>
          <w:i/>
          <w:lang w:val="en-US"/>
        </w:rPr>
        <w:t>v</w:t>
      </w:r>
      <w:r w:rsidR="009316DA" w:rsidRPr="00571C75">
        <w:rPr>
          <w:rFonts w:ascii="Arial Narrow" w:hAnsi="Arial Narrow"/>
          <w:i/>
          <w:lang w:val="en-US"/>
        </w:rPr>
        <w:t xml:space="preserve">ariations in </w:t>
      </w:r>
      <w:proofErr w:type="spellStart"/>
      <w:r w:rsidR="009316DA" w:rsidRPr="00571C75">
        <w:rPr>
          <w:rFonts w:ascii="Arial Narrow" w:hAnsi="Arial Narrow"/>
          <w:i/>
          <w:lang w:val="en-US"/>
        </w:rPr>
        <w:t>labour</w:t>
      </w:r>
      <w:proofErr w:type="spellEnd"/>
      <w:r w:rsidR="009316DA" w:rsidRPr="00571C75">
        <w:rPr>
          <w:rFonts w:ascii="Arial Narrow" w:hAnsi="Arial Narrow"/>
          <w:i/>
          <w:lang w:val="en-US"/>
        </w:rPr>
        <w:t xml:space="preserve"> supply </w:t>
      </w:r>
      <w:proofErr w:type="spellStart"/>
      <w:r w:rsidR="009316DA" w:rsidRPr="00571C75">
        <w:rPr>
          <w:rFonts w:ascii="Arial Narrow" w:hAnsi="Arial Narrow"/>
          <w:i/>
          <w:lang w:val="en-US"/>
        </w:rPr>
        <w:t>elasticities</w:t>
      </w:r>
      <w:proofErr w:type="spellEnd"/>
      <w:r w:rsidR="009316DA" w:rsidRPr="00571C75">
        <w:rPr>
          <w:rFonts w:ascii="Arial Narrow" w:hAnsi="Arial Narrow"/>
          <w:i/>
          <w:lang w:val="en-US"/>
        </w:rPr>
        <w:t xml:space="preserve">, low, zero and negative </w:t>
      </w:r>
      <w:proofErr w:type="spellStart"/>
      <w:r w:rsidR="009316DA" w:rsidRPr="00571C75">
        <w:rPr>
          <w:rFonts w:ascii="Arial Narrow" w:hAnsi="Arial Narrow"/>
          <w:i/>
          <w:lang w:val="en-US"/>
        </w:rPr>
        <w:t>elasticities</w:t>
      </w:r>
      <w:proofErr w:type="spellEnd"/>
      <w:r w:rsidR="009316DA" w:rsidRPr="00571C75">
        <w:rPr>
          <w:rFonts w:ascii="Arial Narrow" w:hAnsi="Arial Narrow"/>
          <w:i/>
          <w:lang w:val="en-US"/>
        </w:rPr>
        <w:t xml:space="preserve">, and backward bending, and s-shaped </w:t>
      </w:r>
      <w:proofErr w:type="spellStart"/>
      <w:r w:rsidR="009316DA" w:rsidRPr="00571C75">
        <w:rPr>
          <w:rFonts w:ascii="Arial Narrow" w:hAnsi="Arial Narrow"/>
          <w:i/>
          <w:lang w:val="en-US"/>
        </w:rPr>
        <w:t>labour</w:t>
      </w:r>
      <w:proofErr w:type="spellEnd"/>
      <w:r w:rsidR="009316DA" w:rsidRPr="00571C75">
        <w:rPr>
          <w:rFonts w:ascii="Arial Narrow" w:hAnsi="Arial Narrow"/>
          <w:i/>
          <w:lang w:val="en-US"/>
        </w:rPr>
        <w:t xml:space="preserve"> </w:t>
      </w:r>
      <w:r w:rsidR="00A17A85" w:rsidRPr="00571C75">
        <w:rPr>
          <w:rFonts w:ascii="Arial Narrow" w:hAnsi="Arial Narrow"/>
          <w:i/>
          <w:lang w:val="en-US"/>
        </w:rPr>
        <w:t xml:space="preserve">supply curves </w:t>
      </w:r>
      <w:r w:rsidR="0093176E" w:rsidRPr="00571C75">
        <w:rPr>
          <w:rFonts w:ascii="Arial Narrow" w:hAnsi="Arial Narrow"/>
          <w:i/>
          <w:lang w:val="en-US"/>
        </w:rPr>
        <w:t xml:space="preserve">exist. They can be </w:t>
      </w:r>
      <w:r w:rsidR="00A17A85" w:rsidRPr="00571C75">
        <w:rPr>
          <w:rFonts w:ascii="Arial Narrow" w:hAnsi="Arial Narrow"/>
          <w:i/>
          <w:lang w:val="en-US"/>
        </w:rPr>
        <w:t>explained by preferences, `</w:t>
      </w:r>
      <w:r w:rsidR="009316DA" w:rsidRPr="00571C75">
        <w:rPr>
          <w:rFonts w:ascii="Arial Narrow" w:hAnsi="Arial Narrow"/>
          <w:i/>
          <w:lang w:val="en-US"/>
        </w:rPr>
        <w:t xml:space="preserve">institutions´ </w:t>
      </w:r>
      <w:r w:rsidR="0093176E" w:rsidRPr="00571C75">
        <w:rPr>
          <w:rFonts w:ascii="Arial Narrow" w:hAnsi="Arial Narrow"/>
          <w:i/>
          <w:lang w:val="en-US"/>
        </w:rPr>
        <w:t>(</w:t>
      </w:r>
      <w:r w:rsidR="009316DA" w:rsidRPr="00571C75">
        <w:rPr>
          <w:rFonts w:ascii="Arial Narrow" w:hAnsi="Arial Narrow"/>
          <w:i/>
          <w:lang w:val="en-US"/>
        </w:rPr>
        <w:t>or other complexities</w:t>
      </w:r>
      <w:r w:rsidR="0093176E" w:rsidRPr="00571C75">
        <w:rPr>
          <w:rFonts w:ascii="Arial Narrow" w:hAnsi="Arial Narrow"/>
          <w:i/>
          <w:lang w:val="en-US"/>
        </w:rPr>
        <w:t>)</w:t>
      </w:r>
      <w:r w:rsidR="009316DA" w:rsidRPr="00571C75">
        <w:rPr>
          <w:rFonts w:ascii="Arial Narrow" w:hAnsi="Arial Narrow"/>
          <w:i/>
          <w:lang w:val="en-US"/>
        </w:rPr>
        <w:t xml:space="preserve"> found in different segments of </w:t>
      </w:r>
      <w:proofErr w:type="spellStart"/>
      <w:r w:rsidR="009316DA" w:rsidRPr="00571C75">
        <w:rPr>
          <w:rFonts w:ascii="Arial Narrow" w:hAnsi="Arial Narrow"/>
          <w:i/>
          <w:lang w:val="en-US"/>
        </w:rPr>
        <w:t>labour</w:t>
      </w:r>
      <w:proofErr w:type="spellEnd"/>
      <w:r w:rsidR="009316DA" w:rsidRPr="00571C75">
        <w:rPr>
          <w:rFonts w:ascii="Arial Narrow" w:hAnsi="Arial Narrow"/>
          <w:i/>
          <w:lang w:val="en-US"/>
        </w:rPr>
        <w:t xml:space="preserve"> markets</w:t>
      </w:r>
      <w:r w:rsidR="0093176E" w:rsidRPr="00571C75">
        <w:rPr>
          <w:rFonts w:ascii="Arial Narrow" w:hAnsi="Arial Narrow"/>
          <w:i/>
          <w:lang w:val="en-US"/>
        </w:rPr>
        <w:t xml:space="preserve">. If so, </w:t>
      </w:r>
      <w:r w:rsidR="009316DA" w:rsidRPr="00571C75">
        <w:rPr>
          <w:rFonts w:ascii="Arial Narrow" w:hAnsi="Arial Narrow"/>
          <w:i/>
          <w:lang w:val="en-US"/>
        </w:rPr>
        <w:t xml:space="preserve">then </w:t>
      </w:r>
      <w:r w:rsidR="00A17A85" w:rsidRPr="00571C75">
        <w:rPr>
          <w:rFonts w:ascii="Arial Narrow" w:hAnsi="Arial Narrow"/>
          <w:i/>
          <w:lang w:val="en-US"/>
        </w:rPr>
        <w:t xml:space="preserve">preferences and </w:t>
      </w:r>
      <w:r w:rsidR="009316DA" w:rsidRPr="00571C75">
        <w:rPr>
          <w:rFonts w:ascii="Arial Narrow" w:hAnsi="Arial Narrow"/>
          <w:i/>
          <w:lang w:val="en-US"/>
        </w:rPr>
        <w:t xml:space="preserve">`institutions´ must be exerting significant </w:t>
      </w:r>
      <w:r w:rsidR="009316DA" w:rsidRPr="00571C75">
        <w:rPr>
          <w:rFonts w:ascii="Arial Narrow" w:hAnsi="Arial Narrow"/>
          <w:i/>
          <w:iCs/>
          <w:lang w:val="en-US"/>
        </w:rPr>
        <w:t xml:space="preserve">influence </w:t>
      </w:r>
      <w:r w:rsidR="0093176E" w:rsidRPr="00571C75">
        <w:rPr>
          <w:rFonts w:ascii="Arial Narrow" w:hAnsi="Arial Narrow"/>
          <w:i/>
          <w:iCs/>
          <w:lang w:val="en-US"/>
        </w:rPr>
        <w:t xml:space="preserve">on the relation between </w:t>
      </w:r>
      <w:proofErr w:type="spellStart"/>
      <w:r w:rsidR="0093176E" w:rsidRPr="00571C75">
        <w:rPr>
          <w:rFonts w:ascii="Arial Narrow" w:hAnsi="Arial Narrow"/>
          <w:i/>
          <w:lang w:val="en-US"/>
        </w:rPr>
        <w:t>labour</w:t>
      </w:r>
      <w:proofErr w:type="spellEnd"/>
      <w:r w:rsidR="0093176E" w:rsidRPr="00571C75">
        <w:rPr>
          <w:rFonts w:ascii="Arial Narrow" w:hAnsi="Arial Narrow"/>
          <w:i/>
          <w:lang w:val="en-US"/>
        </w:rPr>
        <w:t xml:space="preserve"> supply and wage rates, </w:t>
      </w:r>
      <w:proofErr w:type="spellStart"/>
      <w:r w:rsidR="0093176E" w:rsidRPr="00571C75">
        <w:rPr>
          <w:rFonts w:ascii="Arial Narrow" w:hAnsi="Arial Narrow"/>
          <w:i/>
          <w:lang w:val="en-US"/>
        </w:rPr>
        <w:t>characterising</w:t>
      </w:r>
      <w:proofErr w:type="spellEnd"/>
      <w:r w:rsidR="0093176E" w:rsidRPr="00571C75">
        <w:rPr>
          <w:rFonts w:ascii="Arial Narrow" w:hAnsi="Arial Narrow"/>
          <w:i/>
          <w:lang w:val="en-US"/>
        </w:rPr>
        <w:t xml:space="preserve"> this relation</w:t>
      </w:r>
      <w:r w:rsidR="0093176E" w:rsidRPr="00571C75">
        <w:rPr>
          <w:rFonts w:ascii="Arial Narrow" w:hAnsi="Arial Narrow"/>
          <w:i/>
          <w:iCs/>
          <w:lang w:val="en-US"/>
        </w:rPr>
        <w:t xml:space="preserve"> as one of event irregularity and </w:t>
      </w:r>
      <w:r w:rsidR="009316DA" w:rsidRPr="00571C75">
        <w:rPr>
          <w:rFonts w:ascii="Arial Narrow" w:hAnsi="Arial Narrow"/>
          <w:i/>
          <w:lang w:val="en-US"/>
        </w:rPr>
        <w:t>cast</w:t>
      </w:r>
      <w:r w:rsidR="0093176E" w:rsidRPr="00571C75">
        <w:rPr>
          <w:rFonts w:ascii="Arial Narrow" w:hAnsi="Arial Narrow"/>
          <w:i/>
          <w:lang w:val="en-US"/>
        </w:rPr>
        <w:t>ing</w:t>
      </w:r>
      <w:r w:rsidR="009316DA" w:rsidRPr="00571C75">
        <w:rPr>
          <w:rFonts w:ascii="Arial Narrow" w:hAnsi="Arial Narrow"/>
          <w:i/>
          <w:lang w:val="en-US"/>
        </w:rPr>
        <w:t xml:space="preserve"> doubt on th</w:t>
      </w:r>
      <w:r w:rsidR="009316DA" w:rsidRPr="00571C75">
        <w:rPr>
          <w:rFonts w:ascii="Arial Narrow" w:hAnsi="Arial Narrow"/>
          <w:i/>
          <w:iCs/>
          <w:lang w:val="en-US"/>
        </w:rPr>
        <w:t xml:space="preserve">e existence of </w:t>
      </w:r>
      <w:proofErr w:type="spellStart"/>
      <w:r w:rsidR="009316DA" w:rsidRPr="00571C75">
        <w:rPr>
          <w:rFonts w:ascii="Arial Narrow" w:hAnsi="Arial Narrow"/>
          <w:i/>
          <w:iCs/>
          <w:lang w:val="en-US"/>
        </w:rPr>
        <w:t>labour</w:t>
      </w:r>
      <w:proofErr w:type="spellEnd"/>
      <w:r w:rsidR="009316DA" w:rsidRPr="00571C75">
        <w:rPr>
          <w:rFonts w:ascii="Arial Narrow" w:hAnsi="Arial Narrow"/>
          <w:i/>
          <w:iCs/>
          <w:lang w:val="en-US"/>
        </w:rPr>
        <w:t xml:space="preserve"> supply curves.</w:t>
      </w:r>
    </w:p>
    <w:p w:rsidR="0093176E" w:rsidRPr="00571C75" w:rsidRDefault="0093176E" w:rsidP="00571C75">
      <w:pPr>
        <w:spacing w:before="0" w:beforeAutospacing="0" w:after="0" w:afterAutospacing="0"/>
        <w:ind w:left="709" w:hanging="709"/>
        <w:contextualSpacing/>
        <w:rPr>
          <w:rFonts w:ascii="Arial Narrow" w:hAnsi="Arial Narrow"/>
          <w:i/>
          <w:lang w:val="en-US"/>
        </w:rPr>
      </w:pPr>
    </w:p>
    <w:p w:rsidR="009316DA" w:rsidRPr="00571C75" w:rsidRDefault="003F5529" w:rsidP="00571C75">
      <w:pPr>
        <w:spacing w:before="0" w:beforeAutospacing="0" w:after="0" w:afterAutospacing="0"/>
        <w:contextualSpacing/>
        <w:rPr>
          <w:rFonts w:ascii="Arial Narrow" w:hAnsi="Arial Narrow"/>
          <w:b/>
          <w:i/>
          <w:color w:val="000000" w:themeColor="text1"/>
          <w:lang w:val="en-US"/>
        </w:rPr>
      </w:pPr>
      <w:r w:rsidRPr="00571C75">
        <w:rPr>
          <w:rFonts w:ascii="Arial Narrow" w:hAnsi="Arial Narrow"/>
          <w:b/>
          <w:i/>
          <w:color w:val="000000" w:themeColor="text1"/>
          <w:lang w:val="en-US"/>
        </w:rPr>
        <w:t>5</w:t>
      </w:r>
      <w:r w:rsidR="009316DA" w:rsidRPr="00571C75">
        <w:rPr>
          <w:rFonts w:ascii="Arial Narrow" w:hAnsi="Arial Narrow"/>
          <w:b/>
          <w:i/>
          <w:color w:val="000000" w:themeColor="text1"/>
          <w:lang w:val="en-US"/>
        </w:rPr>
        <w:t xml:space="preserve">.4 Retreat to median </w:t>
      </w:r>
      <w:proofErr w:type="spellStart"/>
      <w:r w:rsidR="009316DA" w:rsidRPr="00571C75">
        <w:rPr>
          <w:rFonts w:ascii="Arial Narrow" w:hAnsi="Arial Narrow"/>
          <w:b/>
          <w:i/>
          <w:color w:val="000000" w:themeColor="text1"/>
          <w:lang w:val="en-US"/>
        </w:rPr>
        <w:t>elasticities</w:t>
      </w:r>
      <w:proofErr w:type="spellEnd"/>
    </w:p>
    <w:p w:rsidR="009316DA" w:rsidRPr="00571C75" w:rsidRDefault="009316DA" w:rsidP="00571C75">
      <w:pPr>
        <w:spacing w:before="0" w:beforeAutospacing="0" w:after="0" w:afterAutospacing="0"/>
        <w:contextualSpacing/>
        <w:rPr>
          <w:rFonts w:ascii="Arial Narrow" w:hAnsi="Arial Narrow"/>
          <w:lang w:val="en-US"/>
        </w:rPr>
      </w:pPr>
      <w:r w:rsidRPr="00571C75">
        <w:rPr>
          <w:rFonts w:ascii="Arial Narrow" w:hAnsi="Arial Narrow"/>
          <w:lang w:val="en-US"/>
        </w:rPr>
        <w:t xml:space="preserve">Troublesome variations in </w:t>
      </w:r>
      <w:proofErr w:type="spellStart"/>
      <w:r w:rsidRPr="00571C75">
        <w:rPr>
          <w:rFonts w:ascii="Arial Narrow" w:hAnsi="Arial Narrow"/>
          <w:lang w:val="en-US"/>
        </w:rPr>
        <w:t>labour</w:t>
      </w:r>
      <w:proofErr w:type="spellEnd"/>
      <w:r w:rsidRPr="00571C75">
        <w:rPr>
          <w:rFonts w:ascii="Arial Narrow" w:hAnsi="Arial Narrow"/>
          <w:lang w:val="en-US"/>
        </w:rPr>
        <w:t xml:space="preserve"> supply</w:t>
      </w:r>
      <w:r w:rsidRPr="00571C75">
        <w:rPr>
          <w:rFonts w:ascii="Arial Narrow" w:hAnsi="Arial Narrow"/>
          <w:i/>
          <w:lang w:val="en-US"/>
        </w:rPr>
        <w:t xml:space="preserve"> </w:t>
      </w:r>
      <w:proofErr w:type="spellStart"/>
      <w:r w:rsidRPr="00571C75">
        <w:rPr>
          <w:rFonts w:ascii="Arial Narrow" w:hAnsi="Arial Narrow"/>
          <w:lang w:val="en-US"/>
        </w:rPr>
        <w:t>elasticities</w:t>
      </w:r>
      <w:proofErr w:type="spellEnd"/>
      <w:r w:rsidRPr="00571C75">
        <w:rPr>
          <w:rFonts w:ascii="Arial Narrow" w:hAnsi="Arial Narrow"/>
          <w:lang w:val="en-US"/>
        </w:rPr>
        <w:t xml:space="preserve"> disappear by shifting the focus to </w:t>
      </w:r>
      <w:r w:rsidRPr="00571C75">
        <w:rPr>
          <w:rFonts w:ascii="Arial Narrow" w:hAnsi="Arial Narrow"/>
          <w:i/>
          <w:lang w:val="en-US"/>
        </w:rPr>
        <w:t xml:space="preserve">median </w:t>
      </w:r>
      <w:r w:rsidRPr="00571C75">
        <w:rPr>
          <w:rFonts w:ascii="Arial Narrow" w:hAnsi="Arial Narrow"/>
          <w:lang w:val="en-US"/>
        </w:rPr>
        <w:t xml:space="preserve">values - commonly accepted to be around zero for men and around 0.4 for women. But then a different problem </w:t>
      </w:r>
      <w:r w:rsidRPr="00571C75">
        <w:rPr>
          <w:rFonts w:ascii="Arial Narrow" w:hAnsi="Arial Narrow"/>
          <w:lang w:val="en-US"/>
        </w:rPr>
        <w:lastRenderedPageBreak/>
        <w:t xml:space="preserve">emerges. All (defensible) </w:t>
      </w:r>
      <w:r w:rsidRPr="00571C75">
        <w:rPr>
          <w:rFonts w:ascii="Arial Narrow" w:hAnsi="Arial Narrow"/>
          <w:i/>
          <w:lang w:val="en-US"/>
        </w:rPr>
        <w:t>empirical</w:t>
      </w:r>
      <w:r w:rsidRPr="00571C75">
        <w:rPr>
          <w:rFonts w:ascii="Arial Narrow" w:hAnsi="Arial Narrow"/>
          <w:lang w:val="en-US"/>
        </w:rPr>
        <w:t xml:space="preserve"> claims should continue to make sense when placed in a realistic context. By design, however, median values omit specifics and, thereby, </w:t>
      </w:r>
      <w:r w:rsidRPr="00571C75">
        <w:rPr>
          <w:rFonts w:ascii="Arial Narrow" w:hAnsi="Arial Narrow"/>
          <w:i/>
          <w:lang w:val="en-US"/>
        </w:rPr>
        <w:t>de-contextualize</w:t>
      </w:r>
      <w:r w:rsidRPr="00571C75">
        <w:rPr>
          <w:rFonts w:ascii="Arial Narrow" w:hAnsi="Arial Narrow"/>
          <w:lang w:val="en-US"/>
        </w:rPr>
        <w:t xml:space="preserve">. An obvious dilemma now looms. </w:t>
      </w:r>
    </w:p>
    <w:p w:rsidR="009316DA" w:rsidRPr="00571C75" w:rsidRDefault="009316DA" w:rsidP="00571C75">
      <w:pPr>
        <w:spacing w:before="0" w:beforeAutospacing="0" w:after="0" w:afterAutospacing="0"/>
        <w:contextualSpacing/>
        <w:rPr>
          <w:rFonts w:ascii="Arial Narrow" w:hAnsi="Arial Narrow"/>
          <w:lang w:val="en-US"/>
        </w:rPr>
      </w:pPr>
    </w:p>
    <w:p w:rsidR="009316DA" w:rsidRPr="00571C75" w:rsidRDefault="009316DA" w:rsidP="00571C75">
      <w:pPr>
        <w:spacing w:before="0" w:beforeAutospacing="0" w:after="0" w:afterAutospacing="0"/>
        <w:contextualSpacing/>
        <w:rPr>
          <w:rFonts w:ascii="Arial Narrow" w:hAnsi="Arial Narrow"/>
          <w:iCs/>
          <w:lang w:val="en-US"/>
        </w:rPr>
      </w:pPr>
      <w:r w:rsidRPr="00571C75">
        <w:rPr>
          <w:rFonts w:ascii="Arial Narrow" w:hAnsi="Arial Narrow"/>
          <w:lang w:val="en-US"/>
        </w:rPr>
        <w:t xml:space="preserve">Elasticity measures the responsiveness of a change in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to a change in wage rates. When dealing with de-</w:t>
      </w:r>
      <w:proofErr w:type="spellStart"/>
      <w:r w:rsidRPr="00571C75">
        <w:rPr>
          <w:rFonts w:ascii="Arial Narrow" w:hAnsi="Arial Narrow"/>
          <w:lang w:val="en-US"/>
        </w:rPr>
        <w:t>contextualised</w:t>
      </w:r>
      <w:proofErr w:type="spellEnd"/>
      <w:r w:rsidRPr="00571C75">
        <w:rPr>
          <w:rFonts w:ascii="Arial Narrow" w:hAnsi="Arial Narrow"/>
          <w:lang w:val="en-US"/>
        </w:rPr>
        <w:t xml:space="preserve"> measures, especially </w:t>
      </w:r>
      <w:r w:rsidRPr="00571C75">
        <w:rPr>
          <w:rFonts w:ascii="Arial Narrow" w:hAnsi="Arial Narrow"/>
          <w:i/>
          <w:lang w:val="en-US"/>
        </w:rPr>
        <w:t>median</w:t>
      </w:r>
      <w:r w:rsidRPr="00571C75">
        <w:rPr>
          <w:rFonts w:ascii="Arial Narrow" w:hAnsi="Arial Narrow"/>
          <w:lang w:val="en-US"/>
        </w:rPr>
        <w:t xml:space="preserve"> values, it is easy to focus attention on the responsiveness of the magnitude itself (</w:t>
      </w:r>
      <w:r w:rsidR="00A17A85" w:rsidRPr="00571C75">
        <w:rPr>
          <w:rFonts w:ascii="Arial Narrow" w:hAnsi="Arial Narrow"/>
          <w:lang w:val="en-US"/>
        </w:rPr>
        <w:t xml:space="preserve">i.e. </w:t>
      </w:r>
      <w:r w:rsidRPr="00571C75">
        <w:rPr>
          <w:rFonts w:ascii="Arial Narrow" w:hAnsi="Arial Narrow"/>
          <w:lang w:val="en-US"/>
        </w:rPr>
        <w:t>the mere change in quantity</w:t>
      </w:r>
      <w:r w:rsidR="00A17A85" w:rsidRPr="00571C75">
        <w:rPr>
          <w:rFonts w:ascii="Arial Narrow" w:hAnsi="Arial Narrow"/>
          <w:lang w:val="en-US"/>
        </w:rPr>
        <w:t>)</w:t>
      </w:r>
      <w:r w:rsidRPr="00571C75">
        <w:rPr>
          <w:rFonts w:ascii="Arial Narrow" w:hAnsi="Arial Narrow"/>
          <w:lang w:val="en-US"/>
        </w:rPr>
        <w:t xml:space="preserve"> and overlook the far more important matter: the responsiveness of </w:t>
      </w:r>
      <w:proofErr w:type="spellStart"/>
      <w:r w:rsidRPr="00571C75">
        <w:rPr>
          <w:rFonts w:ascii="Arial Narrow" w:hAnsi="Arial Narrow"/>
          <w:lang w:val="en-US"/>
        </w:rPr>
        <w:t>labour</w:t>
      </w:r>
      <w:proofErr w:type="spellEnd"/>
      <w:r w:rsidRPr="00571C75">
        <w:rPr>
          <w:rFonts w:ascii="Arial Narrow" w:hAnsi="Arial Narrow"/>
          <w:lang w:val="en-US"/>
        </w:rPr>
        <w:t xml:space="preserve"> market agents</w:t>
      </w:r>
      <w:r w:rsidR="0049795C" w:rsidRPr="00571C75">
        <w:rPr>
          <w:rFonts w:ascii="Arial Narrow" w:hAnsi="Arial Narrow"/>
          <w:lang w:val="en-US"/>
        </w:rPr>
        <w:t>´</w:t>
      </w:r>
      <w:r w:rsidR="003F4ECA" w:rsidRPr="00571C75">
        <w:rPr>
          <w:rFonts w:ascii="Arial Narrow" w:hAnsi="Arial Narrow"/>
          <w:lang w:val="en-US"/>
        </w:rPr>
        <w:t xml:space="preserve"> </w:t>
      </w:r>
      <w:r w:rsidR="0049795C" w:rsidRPr="00571C75">
        <w:rPr>
          <w:rFonts w:ascii="Arial Narrow" w:hAnsi="Arial Narrow"/>
          <w:i/>
          <w:lang w:val="en-US"/>
        </w:rPr>
        <w:t>actions</w:t>
      </w:r>
      <w:r w:rsidRPr="00571C75">
        <w:rPr>
          <w:rFonts w:ascii="Arial Narrow" w:hAnsi="Arial Narrow"/>
          <w:lang w:val="en-US"/>
        </w:rPr>
        <w:t xml:space="preserve">. Any change in the quantity of </w:t>
      </w:r>
      <w:proofErr w:type="spellStart"/>
      <w:r w:rsidRPr="00571C75">
        <w:rPr>
          <w:rFonts w:ascii="Arial Narrow" w:hAnsi="Arial Narrow"/>
          <w:lang w:val="en-US"/>
        </w:rPr>
        <w:t>labour</w:t>
      </w:r>
      <w:proofErr w:type="spellEnd"/>
      <w:r w:rsidRPr="00571C75">
        <w:rPr>
          <w:rFonts w:ascii="Arial Narrow" w:hAnsi="Arial Narrow"/>
          <w:lang w:val="en-US"/>
        </w:rPr>
        <w:t xml:space="preserve"> supplied is </w:t>
      </w:r>
      <w:r w:rsidR="00A17A85" w:rsidRPr="00571C75">
        <w:rPr>
          <w:rFonts w:ascii="Arial Narrow" w:hAnsi="Arial Narrow"/>
          <w:lang w:val="en-US"/>
        </w:rPr>
        <w:t xml:space="preserve">due to </w:t>
      </w:r>
      <w:r w:rsidRPr="00571C75">
        <w:rPr>
          <w:rFonts w:ascii="Arial Narrow" w:hAnsi="Arial Narrow"/>
          <w:lang w:val="en-US"/>
        </w:rPr>
        <w:t xml:space="preserve">a change in agents´ courses of action. And this is always in context. What happens, then, if we locate the empirical claim `the median </w:t>
      </w:r>
      <w:r w:rsidRPr="00571C75">
        <w:rPr>
          <w:rFonts w:ascii="Arial Narrow" w:hAnsi="Arial Narrow"/>
          <w:i/>
          <w:lang w:val="en-US"/>
        </w:rPr>
        <w:t>female</w:t>
      </w:r>
      <w:r w:rsidRPr="00571C75">
        <w:rPr>
          <w:rFonts w:ascii="Arial Narrow" w:hAnsi="Arial Narrow"/>
          <w:lang w:val="en-US"/>
        </w:rPr>
        <w:t xml:space="preserve">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elasticity is 0.4´ in a realistic context of women´s domestic and work environments? Does the empirical claim continue to make sense when </w:t>
      </w:r>
      <w:proofErr w:type="spellStart"/>
      <w:r w:rsidRPr="00571C75">
        <w:rPr>
          <w:rFonts w:ascii="Arial Narrow" w:hAnsi="Arial Narrow"/>
          <w:lang w:val="en-US"/>
        </w:rPr>
        <w:t>contextualised</w:t>
      </w:r>
      <w:proofErr w:type="spellEnd"/>
      <w:r w:rsidRPr="00571C75">
        <w:rPr>
          <w:rFonts w:ascii="Arial Narrow" w:hAnsi="Arial Narrow"/>
          <w:lang w:val="en-US"/>
        </w:rPr>
        <w:t xml:space="preserve">, or better put, is the empirical claim consistent with reality? If so, and to the extent that a median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elasticity of 0.4 constitutes </w:t>
      </w:r>
      <w:r w:rsidR="0049795C" w:rsidRPr="00571C75">
        <w:rPr>
          <w:rFonts w:ascii="Arial Narrow" w:hAnsi="Arial Narrow"/>
          <w:lang w:val="en-US"/>
        </w:rPr>
        <w:t xml:space="preserve">some kind of </w:t>
      </w:r>
      <w:r w:rsidRPr="00571C75">
        <w:rPr>
          <w:rFonts w:ascii="Arial Narrow" w:hAnsi="Arial Narrow"/>
          <w:lang w:val="en-US"/>
        </w:rPr>
        <w:t>evidence for th</w:t>
      </w:r>
      <w:r w:rsidRPr="00571C75">
        <w:rPr>
          <w:rFonts w:ascii="Arial Narrow" w:hAnsi="Arial Narrow"/>
          <w:iCs/>
          <w:lang w:val="en-US"/>
        </w:rPr>
        <w:t xml:space="preserve">e existence of </w:t>
      </w:r>
      <w:proofErr w:type="spellStart"/>
      <w:r w:rsidRPr="00571C75">
        <w:rPr>
          <w:rFonts w:ascii="Arial Narrow" w:hAnsi="Arial Narrow"/>
          <w:iCs/>
          <w:lang w:val="en-US"/>
        </w:rPr>
        <w:t>labour</w:t>
      </w:r>
      <w:proofErr w:type="spellEnd"/>
      <w:r w:rsidRPr="00571C75">
        <w:rPr>
          <w:rFonts w:ascii="Arial Narrow" w:hAnsi="Arial Narrow"/>
          <w:iCs/>
          <w:lang w:val="en-US"/>
        </w:rPr>
        <w:t xml:space="preserve"> supply curves, the empirical evidence is strengthened by the exercise.  If not, the empirical evidence is weakened. </w:t>
      </w:r>
    </w:p>
    <w:p w:rsidR="009316DA" w:rsidRPr="00571C75" w:rsidRDefault="009316DA" w:rsidP="00571C75">
      <w:pPr>
        <w:spacing w:before="0" w:beforeAutospacing="0" w:after="0" w:afterAutospacing="0"/>
        <w:contextualSpacing/>
        <w:rPr>
          <w:rFonts w:ascii="Arial Narrow" w:hAnsi="Arial Narrow"/>
          <w:iCs/>
          <w:lang w:val="en-US"/>
        </w:rPr>
      </w:pPr>
    </w:p>
    <w:p w:rsidR="009316DA" w:rsidRPr="00571C75" w:rsidRDefault="009316DA" w:rsidP="00571C75">
      <w:pPr>
        <w:spacing w:before="0" w:beforeAutospacing="0" w:after="0" w:afterAutospacing="0"/>
        <w:contextualSpacing/>
        <w:rPr>
          <w:rFonts w:ascii="Arial Narrow" w:hAnsi="Arial Narrow"/>
          <w:lang w:val="en-US"/>
        </w:rPr>
      </w:pPr>
      <w:r w:rsidRPr="00571C75">
        <w:rPr>
          <w:rFonts w:ascii="Arial Narrow" w:hAnsi="Arial Narrow"/>
          <w:iCs/>
          <w:lang w:val="en-US"/>
        </w:rPr>
        <w:t>I</w:t>
      </w:r>
      <w:r w:rsidR="00A17A85" w:rsidRPr="00571C75">
        <w:rPr>
          <w:rFonts w:ascii="Arial Narrow" w:hAnsi="Arial Narrow"/>
          <w:iCs/>
          <w:lang w:val="en-US"/>
        </w:rPr>
        <w:t xml:space="preserve">n the following exercise, </w:t>
      </w:r>
      <w:r w:rsidRPr="00571C75">
        <w:rPr>
          <w:rFonts w:ascii="Arial Narrow" w:hAnsi="Arial Narrow"/>
          <w:iCs/>
          <w:lang w:val="en-US"/>
        </w:rPr>
        <w:t>I will c</w:t>
      </w:r>
      <w:r w:rsidRPr="00571C75">
        <w:rPr>
          <w:rFonts w:ascii="Arial Narrow" w:hAnsi="Arial Narrow"/>
          <w:lang w:val="en-US"/>
        </w:rPr>
        <w:t xml:space="preserve">reate a </w:t>
      </w:r>
      <w:r w:rsidRPr="00571C75">
        <w:rPr>
          <w:rFonts w:ascii="Arial Narrow" w:hAnsi="Arial Narrow"/>
          <w:i/>
          <w:lang w:val="en-US"/>
        </w:rPr>
        <w:t>hypothetical</w:t>
      </w:r>
      <w:r w:rsidRPr="00571C75">
        <w:rPr>
          <w:rFonts w:ascii="Arial Narrow" w:hAnsi="Arial Narrow"/>
          <w:lang w:val="en-US"/>
        </w:rPr>
        <w:t xml:space="preserve"> and </w:t>
      </w:r>
      <w:r w:rsidRPr="00571C75">
        <w:rPr>
          <w:rFonts w:ascii="Arial Narrow" w:hAnsi="Arial Narrow"/>
          <w:i/>
          <w:lang w:val="en-US"/>
        </w:rPr>
        <w:t>abstract</w:t>
      </w:r>
      <w:r w:rsidRPr="00571C75">
        <w:rPr>
          <w:rFonts w:ascii="Arial Narrow" w:hAnsi="Arial Narrow"/>
          <w:lang w:val="en-US"/>
        </w:rPr>
        <w:t xml:space="preserve">, but nevertheless </w:t>
      </w:r>
      <w:r w:rsidRPr="00571C75">
        <w:rPr>
          <w:rFonts w:ascii="Arial Narrow" w:hAnsi="Arial Narrow"/>
          <w:i/>
          <w:lang w:val="en-US"/>
        </w:rPr>
        <w:t>realistic</w:t>
      </w:r>
      <w:r w:rsidR="00A17A85" w:rsidRPr="00571C75">
        <w:rPr>
          <w:rFonts w:ascii="Arial Narrow" w:hAnsi="Arial Narrow"/>
          <w:lang w:val="en-US"/>
        </w:rPr>
        <w:t xml:space="preserve"> example, giving</w:t>
      </w:r>
      <w:r w:rsidRPr="00571C75">
        <w:rPr>
          <w:rFonts w:ascii="Arial Narrow" w:hAnsi="Arial Narrow"/>
          <w:lang w:val="en-US"/>
        </w:rPr>
        <w:t xml:space="preserve"> (no more than) a little context to women´s domestic and work environments. I will then </w:t>
      </w:r>
      <w:proofErr w:type="spellStart"/>
      <w:r w:rsidRPr="00571C75">
        <w:rPr>
          <w:rFonts w:ascii="Arial Narrow" w:hAnsi="Arial Narrow"/>
          <w:lang w:val="en-US"/>
        </w:rPr>
        <w:t>c</w:t>
      </w:r>
      <w:r w:rsidRPr="00571C75">
        <w:rPr>
          <w:rFonts w:ascii="Arial Narrow" w:hAnsi="Arial Narrow"/>
          <w:iCs/>
          <w:lang w:val="en-US"/>
        </w:rPr>
        <w:t>ontextualise</w:t>
      </w:r>
      <w:proofErr w:type="spellEnd"/>
      <w:r w:rsidRPr="00571C75">
        <w:rPr>
          <w:rFonts w:ascii="Arial Narrow" w:hAnsi="Arial Narrow"/>
          <w:iCs/>
          <w:lang w:val="en-US"/>
        </w:rPr>
        <w:t xml:space="preserve"> and exemplify the </w:t>
      </w:r>
      <w:r w:rsidRPr="00571C75">
        <w:rPr>
          <w:rFonts w:ascii="Arial Narrow" w:hAnsi="Arial Narrow"/>
          <w:lang w:val="en-US"/>
        </w:rPr>
        <w:t>median elasticity of 0.4 by assuming that a 5% increase in wage rate, from €10.00 to €</w:t>
      </w:r>
      <w:r w:rsidRPr="00571C75">
        <w:rPr>
          <w:rFonts w:ascii="Arial Narrow" w:eastAsiaTheme="minorEastAsia" w:hAnsi="Arial Narrow"/>
          <w:lang w:val="en-US"/>
        </w:rPr>
        <w:t>10.50</w:t>
      </w:r>
      <w:r w:rsidRPr="00571C75">
        <w:rPr>
          <w:rFonts w:ascii="Arial Narrow" w:hAnsi="Arial Narrow"/>
          <w:lang w:val="en-US"/>
        </w:rPr>
        <w:t xml:space="preserve"> per hour, causes a 2% increase in female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Finally, I will ask whether the courses of action implied by the increase in female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are </w:t>
      </w:r>
      <w:r w:rsidRPr="00571C75">
        <w:rPr>
          <w:rFonts w:ascii="Arial Narrow" w:hAnsi="Arial Narrow"/>
          <w:i/>
          <w:lang w:val="en-US"/>
        </w:rPr>
        <w:t>consistent</w:t>
      </w:r>
      <w:r w:rsidRPr="00571C75">
        <w:rPr>
          <w:rFonts w:ascii="Arial Narrow" w:hAnsi="Arial Narrow"/>
          <w:lang w:val="en-US"/>
        </w:rPr>
        <w:t xml:space="preserve"> with reality – i.e. consistent with the courses of action </w:t>
      </w:r>
      <w:r w:rsidR="0049795C" w:rsidRPr="00571C75">
        <w:rPr>
          <w:rFonts w:ascii="Arial Narrow" w:hAnsi="Arial Narrow"/>
          <w:lang w:val="en-US"/>
        </w:rPr>
        <w:t>that</w:t>
      </w:r>
      <w:r w:rsidRPr="00571C75">
        <w:rPr>
          <w:rFonts w:ascii="Arial Narrow" w:hAnsi="Arial Narrow"/>
          <w:lang w:val="en-US"/>
        </w:rPr>
        <w:t xml:space="preserve"> real women would have to take in real domestic and work environments. </w:t>
      </w:r>
    </w:p>
    <w:p w:rsidR="009316DA" w:rsidRPr="00571C75" w:rsidRDefault="009316DA" w:rsidP="00571C75">
      <w:pPr>
        <w:spacing w:before="0" w:beforeAutospacing="0" w:after="0" w:afterAutospacing="0"/>
        <w:contextualSpacing/>
        <w:rPr>
          <w:rFonts w:ascii="Arial Narrow" w:hAnsi="Arial Narrow"/>
          <w:lang w:val="en-US"/>
        </w:rPr>
      </w:pPr>
    </w:p>
    <w:p w:rsidR="009316DA" w:rsidRPr="00571C75" w:rsidRDefault="009316DA" w:rsidP="00571C75">
      <w:pPr>
        <w:spacing w:before="0" w:beforeAutospacing="0" w:after="0" w:afterAutospacing="0"/>
        <w:contextualSpacing/>
        <w:rPr>
          <w:rFonts w:ascii="Arial Narrow" w:hAnsi="Arial Narrow"/>
          <w:lang w:val="en-US"/>
        </w:rPr>
      </w:pPr>
      <w:r w:rsidRPr="00571C75">
        <w:rPr>
          <w:rFonts w:ascii="Arial Narrow" w:hAnsi="Arial Narrow"/>
          <w:lang w:val="en-US"/>
        </w:rPr>
        <w:t xml:space="preserve">In most societies, women are mainly responsible for performing unpaid domestic </w:t>
      </w:r>
      <w:proofErr w:type="spellStart"/>
      <w:r w:rsidRPr="00571C75">
        <w:rPr>
          <w:rFonts w:ascii="Arial Narrow" w:hAnsi="Arial Narrow"/>
          <w:lang w:val="en-US"/>
        </w:rPr>
        <w:t>labour</w:t>
      </w:r>
      <w:proofErr w:type="spellEnd"/>
      <w:r w:rsidRPr="00571C75">
        <w:rPr>
          <w:rFonts w:ascii="Arial Narrow" w:hAnsi="Arial Narrow"/>
          <w:lang w:val="en-US"/>
        </w:rPr>
        <w:t xml:space="preserve"> - </w:t>
      </w:r>
      <w:r w:rsidRPr="00571C75">
        <w:rPr>
          <w:rFonts w:ascii="Arial Narrow" w:hAnsi="Arial Narrow"/>
          <w:i/>
          <w:lang w:val="en-US"/>
        </w:rPr>
        <w:t>inter alia</w:t>
      </w:r>
      <w:r w:rsidRPr="00571C75">
        <w:rPr>
          <w:rFonts w:ascii="Arial Narrow" w:hAnsi="Arial Narrow"/>
          <w:lang w:val="en-US"/>
        </w:rPr>
        <w:t xml:space="preserve"> running the household, caring for children and increasingly (because of neo-liberal policies) caring for elderly relatives. The full range of activities involved are wide, varied, and typically involve </w:t>
      </w:r>
      <w:r w:rsidRPr="00571C75">
        <w:rPr>
          <w:rFonts w:ascii="Arial Narrow" w:hAnsi="Arial Narrow"/>
          <w:i/>
          <w:lang w:val="en-US"/>
        </w:rPr>
        <w:t>enormously complex</w:t>
      </w:r>
      <w:r w:rsidRPr="00571C75">
        <w:rPr>
          <w:rFonts w:ascii="Arial Narrow" w:hAnsi="Arial Narrow"/>
          <w:lang w:val="en-US"/>
        </w:rPr>
        <w:t xml:space="preserve"> juggling and negotiating with friends, </w:t>
      </w:r>
      <w:proofErr w:type="spellStart"/>
      <w:r w:rsidRPr="00571C75">
        <w:rPr>
          <w:rFonts w:ascii="Arial Narrow" w:hAnsi="Arial Narrow"/>
          <w:lang w:val="en-US"/>
        </w:rPr>
        <w:t>neighbours</w:t>
      </w:r>
      <w:proofErr w:type="spellEnd"/>
      <w:r w:rsidRPr="00571C75">
        <w:rPr>
          <w:rFonts w:ascii="Arial Narrow" w:hAnsi="Arial Narrow"/>
          <w:lang w:val="en-US"/>
        </w:rPr>
        <w:t xml:space="preserve">, partners, wider family members and </w:t>
      </w:r>
      <w:proofErr w:type="spellStart"/>
      <w:r w:rsidR="00AF06FA" w:rsidRPr="00571C75">
        <w:rPr>
          <w:rFonts w:ascii="Arial Narrow" w:hAnsi="Arial Narrow"/>
          <w:lang w:val="en-US"/>
        </w:rPr>
        <w:t>organisation</w:t>
      </w:r>
      <w:r w:rsidRPr="00571C75">
        <w:rPr>
          <w:rFonts w:ascii="Arial Narrow" w:hAnsi="Arial Narrow"/>
          <w:lang w:val="en-US"/>
        </w:rPr>
        <w:t>s</w:t>
      </w:r>
      <w:proofErr w:type="spellEnd"/>
      <w:r w:rsidRPr="00571C75">
        <w:rPr>
          <w:rFonts w:ascii="Arial Narrow" w:hAnsi="Arial Narrow"/>
          <w:lang w:val="en-US"/>
        </w:rPr>
        <w:t xml:space="preserve"> like social security services, nurseries, medical centers, dentists, schools and employers. The responsibility for performing domestic </w:t>
      </w:r>
      <w:proofErr w:type="spellStart"/>
      <w:r w:rsidRPr="00571C75">
        <w:rPr>
          <w:rFonts w:ascii="Arial Narrow" w:hAnsi="Arial Narrow"/>
          <w:lang w:val="en-US"/>
        </w:rPr>
        <w:t>labour</w:t>
      </w:r>
      <w:proofErr w:type="spellEnd"/>
      <w:r w:rsidRPr="00571C75">
        <w:rPr>
          <w:rFonts w:ascii="Arial Narrow" w:hAnsi="Arial Narrow"/>
          <w:lang w:val="en-US"/>
        </w:rPr>
        <w:t xml:space="preserve"> is not genetically programmed, but socially constructed, via social structural constraints and institutionally ingrained habits of men and women. </w:t>
      </w:r>
    </w:p>
    <w:p w:rsidR="009316DA" w:rsidRPr="00571C75" w:rsidRDefault="009316DA" w:rsidP="00571C75">
      <w:pPr>
        <w:spacing w:before="0" w:beforeAutospacing="0" w:after="0" w:afterAutospacing="0"/>
        <w:contextualSpacing/>
        <w:rPr>
          <w:rFonts w:ascii="Arial Narrow" w:hAnsi="Arial Narrow"/>
          <w:lang w:val="en-US"/>
        </w:rPr>
      </w:pPr>
    </w:p>
    <w:p w:rsidR="009316DA" w:rsidRPr="00571C75" w:rsidRDefault="009316DA" w:rsidP="00571C75">
      <w:pPr>
        <w:spacing w:before="0" w:beforeAutospacing="0" w:after="0" w:afterAutospacing="0"/>
        <w:contextualSpacing/>
        <w:rPr>
          <w:rFonts w:ascii="Arial Narrow" w:hAnsi="Arial Narrow" w:cs="Arial"/>
          <w:lang w:val="en-US"/>
        </w:rPr>
      </w:pPr>
      <w:r w:rsidRPr="00571C75">
        <w:rPr>
          <w:rFonts w:ascii="Arial Narrow" w:hAnsi="Arial Narrow"/>
          <w:lang w:val="en-US"/>
        </w:rPr>
        <w:t>Imagine a small business employing 100 women, all with children and full-time working partners</w:t>
      </w:r>
      <w:r w:rsidR="00A17A85" w:rsidRPr="00571C75">
        <w:rPr>
          <w:rFonts w:ascii="Arial Narrow" w:hAnsi="Arial Narrow"/>
          <w:lang w:val="en-US"/>
        </w:rPr>
        <w:t>. A</w:t>
      </w:r>
      <w:r w:rsidRPr="00571C75">
        <w:rPr>
          <w:rFonts w:ascii="Arial Narrow" w:hAnsi="Arial Narrow"/>
          <w:lang w:val="en-US"/>
        </w:rPr>
        <w:t>n increase in the wage rate from €10.00 to €</w:t>
      </w:r>
      <w:r w:rsidRPr="00571C75">
        <w:rPr>
          <w:rFonts w:ascii="Arial Narrow" w:eastAsiaTheme="minorEastAsia" w:hAnsi="Arial Narrow"/>
          <w:lang w:val="en-US"/>
        </w:rPr>
        <w:t>10.50</w:t>
      </w:r>
      <w:r w:rsidRPr="00571C75">
        <w:rPr>
          <w:rFonts w:ascii="Arial Narrow" w:hAnsi="Arial Narrow"/>
          <w:lang w:val="en-US"/>
        </w:rPr>
        <w:t xml:space="preserve"> per hour implies</w:t>
      </w:r>
      <w:r w:rsidR="00A17A85" w:rsidRPr="00571C75">
        <w:rPr>
          <w:rFonts w:ascii="Arial Narrow" w:hAnsi="Arial Narrow"/>
          <w:lang w:val="en-US"/>
        </w:rPr>
        <w:t>:</w:t>
      </w:r>
      <w:r w:rsidRPr="00571C75">
        <w:rPr>
          <w:rFonts w:ascii="Arial Narrow" w:hAnsi="Arial Narrow"/>
          <w:lang w:val="en-US"/>
        </w:rPr>
        <w:t xml:space="preserve"> </w:t>
      </w:r>
    </w:p>
    <w:p w:rsidR="009316DA" w:rsidRPr="00571C75" w:rsidRDefault="009316DA" w:rsidP="00571C75">
      <w:pPr>
        <w:pStyle w:val="ListParagraph"/>
        <w:numPr>
          <w:ilvl w:val="0"/>
          <w:numId w:val="1"/>
        </w:numPr>
        <w:tabs>
          <w:tab w:val="left" w:pos="-720"/>
          <w:tab w:val="left" w:pos="2694"/>
        </w:tabs>
        <w:suppressAutoHyphens/>
        <w:spacing w:before="0" w:beforeAutospacing="0" w:after="0" w:afterAutospacing="0"/>
        <w:rPr>
          <w:rFonts w:ascii="Arial Narrow" w:hAnsi="Arial Narrow"/>
          <w:lang w:val="en-US"/>
        </w:rPr>
      </w:pPr>
      <w:r w:rsidRPr="00571C75">
        <w:rPr>
          <w:rFonts w:ascii="Arial Narrow" w:hAnsi="Arial Narrow" w:cs="Arial"/>
          <w:lang w:val="en-US"/>
        </w:rPr>
        <w:t>A</w:t>
      </w:r>
      <w:r w:rsidRPr="00571C75">
        <w:rPr>
          <w:rFonts w:ascii="Arial Narrow" w:hAnsi="Arial Narrow"/>
          <w:lang w:val="en-US"/>
        </w:rPr>
        <w:t xml:space="preserve">t the </w:t>
      </w:r>
      <w:r w:rsidRPr="00571C75">
        <w:rPr>
          <w:rFonts w:ascii="Arial Narrow" w:hAnsi="Arial Narrow"/>
          <w:i/>
          <w:lang w:val="en-US"/>
        </w:rPr>
        <w:t>extensive</w:t>
      </w:r>
      <w:r w:rsidRPr="00571C75">
        <w:rPr>
          <w:rFonts w:ascii="Arial Narrow" w:hAnsi="Arial Narrow"/>
          <w:lang w:val="en-US"/>
        </w:rPr>
        <w:t xml:space="preserve"> margin 2 extra women would enter the </w:t>
      </w:r>
      <w:proofErr w:type="spellStart"/>
      <w:r w:rsidRPr="00571C75">
        <w:rPr>
          <w:rFonts w:ascii="Arial Narrow" w:hAnsi="Arial Narrow"/>
          <w:lang w:val="en-US"/>
        </w:rPr>
        <w:t>labour</w:t>
      </w:r>
      <w:proofErr w:type="spellEnd"/>
      <w:r w:rsidRPr="00571C75">
        <w:rPr>
          <w:rFonts w:ascii="Arial Narrow" w:hAnsi="Arial Narrow"/>
          <w:lang w:val="en-US"/>
        </w:rPr>
        <w:t xml:space="preserve"> market.</w:t>
      </w:r>
    </w:p>
    <w:p w:rsidR="009316DA" w:rsidRPr="00571C75" w:rsidRDefault="009316DA" w:rsidP="00571C75">
      <w:pPr>
        <w:pStyle w:val="ListParagraph"/>
        <w:numPr>
          <w:ilvl w:val="0"/>
          <w:numId w:val="1"/>
        </w:numPr>
        <w:tabs>
          <w:tab w:val="left" w:pos="-720"/>
          <w:tab w:val="left" w:pos="2694"/>
        </w:tabs>
        <w:suppressAutoHyphens/>
        <w:spacing w:before="0" w:beforeAutospacing="0" w:after="0" w:afterAutospacing="0"/>
        <w:rPr>
          <w:rFonts w:ascii="Arial Narrow" w:hAnsi="Arial Narrow"/>
          <w:lang w:val="en-US"/>
        </w:rPr>
      </w:pPr>
      <w:r w:rsidRPr="00571C75">
        <w:rPr>
          <w:rFonts w:ascii="Arial Narrow" w:hAnsi="Arial Narrow"/>
          <w:lang w:val="en-US"/>
        </w:rPr>
        <w:t xml:space="preserve">At the </w:t>
      </w:r>
      <w:r w:rsidRPr="00571C75">
        <w:rPr>
          <w:rFonts w:ascii="Arial Narrow" w:hAnsi="Arial Narrow"/>
          <w:i/>
          <w:lang w:val="en-US"/>
        </w:rPr>
        <w:t>intensive</w:t>
      </w:r>
      <w:r w:rsidR="00A17A85" w:rsidRPr="00571C75">
        <w:rPr>
          <w:rFonts w:ascii="Arial Narrow" w:hAnsi="Arial Narrow"/>
          <w:lang w:val="en-US"/>
        </w:rPr>
        <w:t xml:space="preserve"> margin </w:t>
      </w:r>
      <w:r w:rsidRPr="00571C75">
        <w:rPr>
          <w:rFonts w:ascii="Arial Narrow" w:hAnsi="Arial Narrow"/>
          <w:lang w:val="en-US"/>
        </w:rPr>
        <w:t xml:space="preserve">already working women would increase their hours from 40 to 40.4 hours, or </w:t>
      </w:r>
      <w:r w:rsidR="00A17A85" w:rsidRPr="00571C75">
        <w:rPr>
          <w:rFonts w:ascii="Arial Narrow" w:hAnsi="Arial Narrow"/>
          <w:lang w:val="en-US"/>
        </w:rPr>
        <w:t xml:space="preserve">by </w:t>
      </w:r>
      <w:r w:rsidRPr="00571C75">
        <w:rPr>
          <w:rFonts w:ascii="Arial Narrow" w:hAnsi="Arial Narrow"/>
          <w:lang w:val="en-US"/>
        </w:rPr>
        <w:t>24 minutes.</w:t>
      </w:r>
    </w:p>
    <w:p w:rsidR="009316DA" w:rsidRPr="00571C75" w:rsidRDefault="009316DA" w:rsidP="00571C75">
      <w:pPr>
        <w:tabs>
          <w:tab w:val="left" w:pos="-720"/>
          <w:tab w:val="left" w:pos="2694"/>
        </w:tabs>
        <w:suppressAutoHyphens/>
        <w:spacing w:before="0" w:beforeAutospacing="0" w:after="0" w:afterAutospacing="0"/>
        <w:contextualSpacing/>
        <w:rPr>
          <w:rFonts w:ascii="Arial Narrow" w:hAnsi="Arial Narrow" w:cs="Arial"/>
          <w:lang w:val="en-US"/>
        </w:rPr>
      </w:pPr>
    </w:p>
    <w:p w:rsidR="009316DA" w:rsidRPr="00571C75" w:rsidRDefault="009316DA" w:rsidP="00571C75">
      <w:pPr>
        <w:spacing w:before="0" w:beforeAutospacing="0" w:after="0" w:afterAutospacing="0"/>
        <w:contextualSpacing/>
        <w:rPr>
          <w:rFonts w:ascii="Arial Narrow" w:hAnsi="Arial Narrow"/>
          <w:lang w:val="en-US"/>
        </w:rPr>
      </w:pPr>
      <w:r w:rsidRPr="00571C75">
        <w:rPr>
          <w:rFonts w:ascii="Arial Narrow" w:hAnsi="Arial Narrow" w:cs="Arial"/>
          <w:lang w:val="en-US"/>
        </w:rPr>
        <w:t>Consider (a). Are the cour</w:t>
      </w:r>
      <w:r w:rsidRPr="00571C75">
        <w:rPr>
          <w:rFonts w:ascii="Arial Narrow" w:hAnsi="Arial Narrow"/>
          <w:lang w:val="en-US"/>
        </w:rPr>
        <w:t xml:space="preserve">ses of action that would be necessary for two previously unemployed women to enter the </w:t>
      </w:r>
      <w:proofErr w:type="spellStart"/>
      <w:r w:rsidRPr="00571C75">
        <w:rPr>
          <w:rFonts w:ascii="Arial Narrow" w:hAnsi="Arial Narrow"/>
          <w:lang w:val="en-US"/>
        </w:rPr>
        <w:t>labour</w:t>
      </w:r>
      <w:proofErr w:type="spellEnd"/>
      <w:r w:rsidRPr="00571C75">
        <w:rPr>
          <w:rFonts w:ascii="Arial Narrow" w:hAnsi="Arial Narrow"/>
          <w:lang w:val="en-US"/>
        </w:rPr>
        <w:t xml:space="preserve"> market consistent with the typical courses of action  real women would have to take given real domestic environments? We only have to ask the question to realize that the answer is `no´. In all likelihood, if these two women wanted to work, and were in a position to sort out their complex domestic activities, they would have done so already and be working for €10.00 per hour. These women are unemployed, at least in part, precisely because they cannot side-step their domestic activities, and a 5% increase in the wage rate, which is actually quite substantial, is irrelevant when placed in context. </w:t>
      </w:r>
    </w:p>
    <w:p w:rsidR="009316DA" w:rsidRPr="00571C75" w:rsidRDefault="009316DA" w:rsidP="00571C75">
      <w:pPr>
        <w:spacing w:before="0" w:beforeAutospacing="0" w:after="0" w:afterAutospacing="0"/>
        <w:contextualSpacing/>
        <w:rPr>
          <w:rFonts w:ascii="Arial Narrow" w:hAnsi="Arial Narrow" w:cs="Arial"/>
          <w:lang w:val="en-US"/>
        </w:rPr>
      </w:pPr>
    </w:p>
    <w:p w:rsidR="009316DA" w:rsidRPr="00571C75" w:rsidRDefault="009316DA" w:rsidP="00571C75">
      <w:pPr>
        <w:spacing w:before="0" w:beforeAutospacing="0" w:after="0" w:afterAutospacing="0"/>
        <w:contextualSpacing/>
        <w:rPr>
          <w:rFonts w:ascii="Arial Narrow" w:hAnsi="Arial Narrow" w:cs="AdvPSNBAS-B"/>
          <w:lang w:val="en-US"/>
        </w:rPr>
      </w:pPr>
      <w:r w:rsidRPr="00571C75">
        <w:rPr>
          <w:rFonts w:ascii="Arial Narrow" w:hAnsi="Arial Narrow" w:cs="Arial"/>
          <w:lang w:val="en-US"/>
        </w:rPr>
        <w:t>Consider (b).</w:t>
      </w:r>
      <w:r w:rsidRPr="00571C75">
        <w:rPr>
          <w:rFonts w:ascii="Arial Narrow" w:hAnsi="Arial Narrow"/>
          <w:lang w:val="en-US"/>
        </w:rPr>
        <w:t xml:space="preserve"> </w:t>
      </w:r>
      <w:r w:rsidRPr="00571C75">
        <w:rPr>
          <w:rFonts w:ascii="Arial Narrow" w:hAnsi="Arial Narrow" w:cs="Arial"/>
          <w:lang w:val="en-US"/>
        </w:rPr>
        <w:t>Are the cour</w:t>
      </w:r>
      <w:r w:rsidRPr="00571C75">
        <w:rPr>
          <w:rFonts w:ascii="Arial Narrow" w:hAnsi="Arial Narrow"/>
          <w:lang w:val="en-US"/>
        </w:rPr>
        <w:t xml:space="preserve">ses of action that would be necessary for already working women to increase their working hours by 24 minutes consistent with the typical courses of action real women would have to take given a real domestic and working environment? Once again, the answer is `no´. First, a pay rise of </w:t>
      </w:r>
      <w:r w:rsidRPr="00571C75">
        <w:rPr>
          <w:rFonts w:ascii="Arial Narrow" w:hAnsi="Arial Narrow"/>
          <w:lang w:val="en-US"/>
        </w:rPr>
        <w:lastRenderedPageBreak/>
        <w:t xml:space="preserve">this magnitude would be unlikely to cause the complete re-structuring of complex domestic activities and arrangements necessary to accommodate this small increase in her working week.  Second, it is unlikely that this extra 24 minutes could be introduced within the `institutionalized´ context of a real workplace. </w:t>
      </w:r>
    </w:p>
    <w:p w:rsidR="009316DA" w:rsidRPr="00571C75" w:rsidRDefault="009316DA" w:rsidP="00571C75">
      <w:pPr>
        <w:tabs>
          <w:tab w:val="left" w:pos="-720"/>
          <w:tab w:val="left" w:pos="2694"/>
        </w:tabs>
        <w:suppressAutoHyphens/>
        <w:spacing w:before="0" w:beforeAutospacing="0" w:after="0" w:afterAutospacing="0"/>
        <w:contextualSpacing/>
        <w:rPr>
          <w:rFonts w:ascii="Arial Narrow" w:hAnsi="Arial Narrow"/>
          <w:spacing w:val="-3"/>
          <w:lang w:val="en-US"/>
        </w:rPr>
      </w:pPr>
    </w:p>
    <w:p w:rsidR="009316DA" w:rsidRPr="00571C75" w:rsidRDefault="009316DA" w:rsidP="00571C75">
      <w:pPr>
        <w:spacing w:before="0" w:beforeAutospacing="0" w:after="0" w:afterAutospacing="0"/>
        <w:contextualSpacing/>
        <w:rPr>
          <w:rFonts w:ascii="Arial Narrow" w:hAnsi="Arial Narrow"/>
          <w:iCs/>
          <w:lang w:val="en-US"/>
        </w:rPr>
      </w:pPr>
      <w:r w:rsidRPr="00571C75">
        <w:rPr>
          <w:rFonts w:ascii="Arial Narrow" w:hAnsi="Arial Narrow"/>
          <w:lang w:val="en-US"/>
        </w:rPr>
        <w:t xml:space="preserve">In sum, this exercise illustrates a crucial point. It shows that the empirical claim (i.e. `the median female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elasticity is 0.4´) is inconsistent with the reality of women´s domestic and work environments. </w:t>
      </w:r>
      <w:r w:rsidRPr="00571C75">
        <w:rPr>
          <w:rFonts w:ascii="Arial Narrow" w:hAnsi="Arial Narrow"/>
          <w:iCs/>
          <w:lang w:val="en-US"/>
        </w:rPr>
        <w:t xml:space="preserve"> </w:t>
      </w:r>
    </w:p>
    <w:p w:rsidR="009316DA" w:rsidRPr="00571C75" w:rsidRDefault="009316DA" w:rsidP="00571C75">
      <w:pPr>
        <w:spacing w:before="0" w:beforeAutospacing="0" w:after="0" w:afterAutospacing="0"/>
        <w:contextualSpacing/>
        <w:rPr>
          <w:rFonts w:ascii="Arial Narrow" w:hAnsi="Arial Narrow"/>
          <w:iCs/>
          <w:lang w:val="en-US"/>
        </w:rPr>
      </w:pPr>
    </w:p>
    <w:p w:rsidR="009316DA" w:rsidRPr="00571C75" w:rsidRDefault="009316DA" w:rsidP="00571C75">
      <w:pPr>
        <w:spacing w:before="0" w:beforeAutospacing="0" w:after="0" w:afterAutospacing="0"/>
        <w:contextualSpacing/>
        <w:rPr>
          <w:rFonts w:ascii="Arial Narrow" w:hAnsi="Arial Narrow"/>
          <w:highlight w:val="yellow"/>
          <w:lang w:val="en-US"/>
        </w:rPr>
      </w:pPr>
      <w:r w:rsidRPr="00571C75">
        <w:rPr>
          <w:rFonts w:ascii="Arial Narrow" w:hAnsi="Arial Narrow"/>
          <w:lang w:val="en-US"/>
        </w:rPr>
        <w:t xml:space="preserve">Before leaving this exercise, allow me to deal with a potential objection, namely, that little can be concluded from such a hypothetical, abstract example. I could, of course, easily make the example far more concrete via the addition of other realistic </w:t>
      </w:r>
      <w:r w:rsidR="00A17A85" w:rsidRPr="00571C75">
        <w:rPr>
          <w:rFonts w:ascii="Arial Narrow" w:hAnsi="Arial Narrow"/>
          <w:lang w:val="en-US"/>
        </w:rPr>
        <w:t xml:space="preserve">and important </w:t>
      </w:r>
      <w:r w:rsidRPr="00571C75">
        <w:rPr>
          <w:rFonts w:ascii="Arial Narrow" w:hAnsi="Arial Narrow"/>
          <w:lang w:val="en-US"/>
        </w:rPr>
        <w:t>`institutional´ factors</w:t>
      </w:r>
      <w:r w:rsidR="00A17A85" w:rsidRPr="00571C75">
        <w:rPr>
          <w:rFonts w:ascii="Arial Narrow" w:hAnsi="Arial Narrow"/>
          <w:lang w:val="en-US"/>
        </w:rPr>
        <w:t xml:space="preserve"> or other qualitative social phenomena</w:t>
      </w:r>
      <w:r w:rsidRPr="00571C75">
        <w:rPr>
          <w:rFonts w:ascii="Arial Narrow" w:hAnsi="Arial Narrow"/>
          <w:lang w:val="en-US"/>
        </w:rPr>
        <w:t xml:space="preserve">. This would, however, almost certainly </w:t>
      </w:r>
      <w:r w:rsidRPr="00571C75">
        <w:rPr>
          <w:rFonts w:ascii="Arial Narrow" w:hAnsi="Arial Narrow"/>
          <w:i/>
          <w:lang w:val="en-US"/>
        </w:rPr>
        <w:t>increase</w:t>
      </w:r>
      <w:r w:rsidRPr="00571C75">
        <w:rPr>
          <w:rFonts w:ascii="Arial Narrow" w:hAnsi="Arial Narrow"/>
          <w:lang w:val="en-US"/>
        </w:rPr>
        <w:t xml:space="preserve"> the degree of inconsistency</w:t>
      </w:r>
      <w:r w:rsidR="00571C75" w:rsidRPr="00571C75">
        <w:rPr>
          <w:rFonts w:ascii="Arial Narrow" w:hAnsi="Arial Narrow"/>
          <w:lang w:val="en-US"/>
        </w:rPr>
        <w:t xml:space="preserve"> and t</w:t>
      </w:r>
      <w:r w:rsidR="00A17A85" w:rsidRPr="00571C75">
        <w:rPr>
          <w:rFonts w:ascii="Arial Narrow" w:hAnsi="Arial Narrow"/>
          <w:lang w:val="en-US"/>
        </w:rPr>
        <w:t>he objection would back-fire.</w:t>
      </w:r>
    </w:p>
    <w:p w:rsidR="009316DA" w:rsidRPr="00571C75" w:rsidRDefault="009316DA" w:rsidP="00571C75">
      <w:pPr>
        <w:spacing w:before="0" w:beforeAutospacing="0" w:after="0" w:afterAutospacing="0"/>
        <w:ind w:left="709" w:hanging="709"/>
        <w:contextualSpacing/>
        <w:rPr>
          <w:rFonts w:ascii="Arial Narrow" w:hAnsi="Arial Narrow"/>
          <w:i/>
          <w:lang w:val="en-US"/>
        </w:rPr>
      </w:pPr>
    </w:p>
    <w:p w:rsidR="009316DA" w:rsidRPr="00571C75" w:rsidRDefault="00A62202" w:rsidP="00571C75">
      <w:pPr>
        <w:spacing w:before="0" w:beforeAutospacing="0" w:after="0" w:afterAutospacing="0"/>
        <w:ind w:left="709" w:hanging="709"/>
        <w:contextualSpacing/>
        <w:rPr>
          <w:rFonts w:ascii="Arial Narrow" w:hAnsi="Arial Narrow"/>
          <w:i/>
          <w:lang w:val="en-US"/>
        </w:rPr>
      </w:pPr>
      <w:r>
        <w:rPr>
          <w:rFonts w:ascii="Arial Narrow" w:hAnsi="Arial Narrow"/>
          <w:i/>
          <w:lang w:val="en-US"/>
        </w:rPr>
        <w:t>Sub-conclusion (5</w:t>
      </w:r>
      <w:r w:rsidR="009316DA" w:rsidRPr="00571C75">
        <w:rPr>
          <w:rFonts w:ascii="Arial Narrow" w:hAnsi="Arial Narrow"/>
          <w:i/>
          <w:lang w:val="en-US"/>
        </w:rPr>
        <w:t xml:space="preserve">.4): To the extent that a median female </w:t>
      </w:r>
      <w:proofErr w:type="spellStart"/>
      <w:r w:rsidR="009316DA" w:rsidRPr="00571C75">
        <w:rPr>
          <w:rFonts w:ascii="Arial Narrow" w:hAnsi="Arial Narrow"/>
          <w:i/>
          <w:lang w:val="en-US"/>
        </w:rPr>
        <w:t>labour</w:t>
      </w:r>
      <w:proofErr w:type="spellEnd"/>
      <w:r w:rsidR="009316DA" w:rsidRPr="00571C75">
        <w:rPr>
          <w:rFonts w:ascii="Arial Narrow" w:hAnsi="Arial Narrow"/>
          <w:i/>
          <w:lang w:val="en-US"/>
        </w:rPr>
        <w:t xml:space="preserve"> supply elasticity of 0.4 constitutes evidence for th</w:t>
      </w:r>
      <w:r w:rsidR="009316DA" w:rsidRPr="00571C75">
        <w:rPr>
          <w:rFonts w:ascii="Arial Narrow" w:hAnsi="Arial Narrow"/>
          <w:i/>
          <w:iCs/>
          <w:lang w:val="en-US"/>
        </w:rPr>
        <w:t xml:space="preserve">e existence of </w:t>
      </w:r>
      <w:proofErr w:type="spellStart"/>
      <w:r w:rsidR="009316DA" w:rsidRPr="00571C75">
        <w:rPr>
          <w:rFonts w:ascii="Arial Narrow" w:hAnsi="Arial Narrow"/>
          <w:i/>
          <w:iCs/>
          <w:lang w:val="en-US"/>
        </w:rPr>
        <w:t>labour</w:t>
      </w:r>
      <w:proofErr w:type="spellEnd"/>
      <w:r w:rsidR="009316DA" w:rsidRPr="00571C75">
        <w:rPr>
          <w:rFonts w:ascii="Arial Narrow" w:hAnsi="Arial Narrow"/>
          <w:i/>
          <w:iCs/>
          <w:lang w:val="en-US"/>
        </w:rPr>
        <w:t xml:space="preserve"> supply curves, this evidence is at best </w:t>
      </w:r>
      <w:r w:rsidR="009316DA" w:rsidRPr="00571C75">
        <w:rPr>
          <w:rFonts w:ascii="Arial Narrow" w:hAnsi="Arial Narrow"/>
          <w:i/>
          <w:lang w:val="en-US"/>
        </w:rPr>
        <w:t>inconclusive because it is inconsistent with the reality of women´s domestic and work environments.</w:t>
      </w:r>
    </w:p>
    <w:p w:rsidR="009316DA" w:rsidRPr="00571C75" w:rsidRDefault="009316DA" w:rsidP="00571C75">
      <w:pPr>
        <w:spacing w:before="0" w:beforeAutospacing="0" w:after="0" w:afterAutospacing="0"/>
        <w:ind w:left="709" w:hanging="709"/>
        <w:contextualSpacing/>
        <w:rPr>
          <w:rFonts w:ascii="Arial Narrow" w:hAnsi="Arial Narrow"/>
          <w:b/>
          <w:i/>
          <w:lang w:val="en-US"/>
        </w:rPr>
      </w:pPr>
    </w:p>
    <w:p w:rsidR="009316DA" w:rsidRPr="00571C75" w:rsidRDefault="003F5529" w:rsidP="00571C75">
      <w:pPr>
        <w:spacing w:before="0" w:beforeAutospacing="0" w:after="0" w:afterAutospacing="0"/>
        <w:contextualSpacing/>
        <w:rPr>
          <w:rFonts w:ascii="Arial Narrow" w:hAnsi="Arial Narrow"/>
          <w:b/>
          <w:lang w:val="en-US"/>
        </w:rPr>
      </w:pPr>
      <w:r w:rsidRPr="00571C75">
        <w:rPr>
          <w:rFonts w:ascii="Arial Narrow" w:hAnsi="Arial Narrow"/>
          <w:b/>
          <w:lang w:val="en-US"/>
        </w:rPr>
        <w:t>6</w:t>
      </w:r>
      <w:r w:rsidR="009316DA" w:rsidRPr="00571C75">
        <w:rPr>
          <w:rFonts w:ascii="Arial Narrow" w:hAnsi="Arial Narrow"/>
          <w:b/>
          <w:lang w:val="en-US"/>
        </w:rPr>
        <w:t xml:space="preserve">. </w:t>
      </w:r>
      <w:proofErr w:type="spellStart"/>
      <w:r w:rsidR="009316DA" w:rsidRPr="00571C75">
        <w:rPr>
          <w:rFonts w:ascii="Arial Narrow" w:hAnsi="Arial Narrow"/>
          <w:b/>
          <w:lang w:val="en-US"/>
        </w:rPr>
        <w:t>Labour</w:t>
      </w:r>
      <w:proofErr w:type="spellEnd"/>
      <w:r w:rsidR="009316DA" w:rsidRPr="00571C75">
        <w:rPr>
          <w:rFonts w:ascii="Arial Narrow" w:hAnsi="Arial Narrow"/>
          <w:b/>
          <w:lang w:val="en-US"/>
        </w:rPr>
        <w:t xml:space="preserve"> demand</w:t>
      </w:r>
    </w:p>
    <w:p w:rsidR="009316DA" w:rsidRPr="00571C75" w:rsidRDefault="009316DA" w:rsidP="00571C75">
      <w:pPr>
        <w:spacing w:before="0" w:beforeAutospacing="0" w:after="0" w:afterAutospacing="0"/>
        <w:contextualSpacing/>
        <w:rPr>
          <w:rFonts w:ascii="Arial Narrow" w:hAnsi="Arial Narrow"/>
          <w:iCs/>
          <w:lang w:val="en-US"/>
        </w:rPr>
      </w:pPr>
      <w:r w:rsidRPr="00571C75">
        <w:rPr>
          <w:rFonts w:ascii="Arial Narrow" w:hAnsi="Arial Narrow"/>
          <w:lang w:val="en-US"/>
        </w:rPr>
        <w:t xml:space="preserve">To the extent that </w:t>
      </w:r>
      <w:proofErr w:type="spellStart"/>
      <w:r w:rsidRPr="00571C75">
        <w:rPr>
          <w:rFonts w:ascii="Arial Narrow" w:hAnsi="Arial Narrow"/>
          <w:lang w:val="en-US"/>
        </w:rPr>
        <w:t>labour</w:t>
      </w:r>
      <w:proofErr w:type="spellEnd"/>
      <w:r w:rsidRPr="00571C75">
        <w:rPr>
          <w:rFonts w:ascii="Arial Narrow" w:hAnsi="Arial Narrow"/>
          <w:lang w:val="en-US"/>
        </w:rPr>
        <w:t xml:space="preserve"> demand </w:t>
      </w:r>
      <w:proofErr w:type="spellStart"/>
      <w:r w:rsidRPr="00571C75">
        <w:rPr>
          <w:rFonts w:ascii="Arial Narrow" w:hAnsi="Arial Narrow"/>
          <w:lang w:val="en-US"/>
        </w:rPr>
        <w:t>elasticities</w:t>
      </w:r>
      <w:proofErr w:type="spellEnd"/>
      <w:r w:rsidRPr="00571C75">
        <w:rPr>
          <w:rFonts w:ascii="Arial Narrow" w:hAnsi="Arial Narrow"/>
          <w:lang w:val="en-US"/>
        </w:rPr>
        <w:t xml:space="preserve"> constitute evidence for th</w:t>
      </w:r>
      <w:r w:rsidRPr="00571C75">
        <w:rPr>
          <w:rFonts w:ascii="Arial Narrow" w:hAnsi="Arial Narrow"/>
          <w:iCs/>
          <w:lang w:val="en-US"/>
        </w:rPr>
        <w:t xml:space="preserve">e existence of </w:t>
      </w:r>
      <w:proofErr w:type="spellStart"/>
      <w:r w:rsidRPr="00571C75">
        <w:rPr>
          <w:rFonts w:ascii="Arial Narrow" w:hAnsi="Arial Narrow"/>
          <w:iCs/>
          <w:lang w:val="en-US"/>
        </w:rPr>
        <w:t>labour</w:t>
      </w:r>
      <w:proofErr w:type="spellEnd"/>
      <w:r w:rsidRPr="00571C75">
        <w:rPr>
          <w:rFonts w:ascii="Arial Narrow" w:hAnsi="Arial Narrow"/>
          <w:iCs/>
          <w:lang w:val="en-US"/>
        </w:rPr>
        <w:t xml:space="preserve"> demand curves (and there is no other evidence), the following section evaluates it. </w:t>
      </w:r>
    </w:p>
    <w:p w:rsidR="009316DA" w:rsidRPr="00571C75" w:rsidRDefault="009316DA" w:rsidP="00571C75">
      <w:pPr>
        <w:spacing w:before="0" w:beforeAutospacing="0" w:after="0" w:afterAutospacing="0"/>
        <w:contextualSpacing/>
        <w:rPr>
          <w:rFonts w:ascii="Arial Narrow" w:hAnsi="Arial Narrow"/>
          <w:b/>
          <w:i/>
          <w:lang w:val="en-US"/>
        </w:rPr>
      </w:pPr>
    </w:p>
    <w:p w:rsidR="009316DA" w:rsidRPr="00571C75" w:rsidRDefault="003F5529" w:rsidP="00571C75">
      <w:pPr>
        <w:spacing w:before="0" w:beforeAutospacing="0" w:after="0" w:afterAutospacing="0"/>
        <w:contextualSpacing/>
        <w:rPr>
          <w:rFonts w:ascii="Arial Narrow" w:hAnsi="Arial Narrow"/>
          <w:b/>
          <w:i/>
          <w:lang w:val="en-US"/>
        </w:rPr>
      </w:pPr>
      <w:r w:rsidRPr="00571C75">
        <w:rPr>
          <w:rFonts w:ascii="Arial Narrow" w:hAnsi="Arial Narrow"/>
          <w:b/>
          <w:i/>
          <w:lang w:val="en-US"/>
        </w:rPr>
        <w:t>6</w:t>
      </w:r>
      <w:r w:rsidR="009316DA" w:rsidRPr="00571C75">
        <w:rPr>
          <w:rFonts w:ascii="Arial Narrow" w:hAnsi="Arial Narrow"/>
          <w:b/>
          <w:i/>
          <w:lang w:val="en-US"/>
        </w:rPr>
        <w:t xml:space="preserve">.1 Wide variations in </w:t>
      </w:r>
      <w:proofErr w:type="spellStart"/>
      <w:r w:rsidR="009316DA" w:rsidRPr="00571C75">
        <w:rPr>
          <w:rFonts w:ascii="Arial Narrow" w:hAnsi="Arial Narrow"/>
          <w:b/>
          <w:i/>
          <w:lang w:val="en-US"/>
        </w:rPr>
        <w:t>elasticities</w:t>
      </w:r>
      <w:proofErr w:type="spellEnd"/>
    </w:p>
    <w:p w:rsidR="009316DA" w:rsidRPr="00571C75" w:rsidRDefault="009316DA" w:rsidP="00571C75">
      <w:pPr>
        <w:spacing w:before="0" w:beforeAutospacing="0" w:after="0" w:afterAutospacing="0"/>
        <w:contextualSpacing/>
        <w:rPr>
          <w:rFonts w:ascii="Arial Narrow" w:hAnsi="Arial Narrow"/>
          <w:color w:val="000000" w:themeColor="text1"/>
          <w:lang w:val="en-US"/>
        </w:rPr>
      </w:pPr>
      <w:r w:rsidRPr="00571C75">
        <w:rPr>
          <w:rFonts w:ascii="Arial Narrow" w:hAnsi="Arial Narrow"/>
          <w:lang w:val="en-US"/>
        </w:rPr>
        <w:t xml:space="preserve">Dozens of studies of </w:t>
      </w:r>
      <w:proofErr w:type="spellStart"/>
      <w:r w:rsidRPr="00571C75">
        <w:rPr>
          <w:rFonts w:ascii="Arial Narrow" w:hAnsi="Arial Narrow"/>
          <w:lang w:val="en-US"/>
        </w:rPr>
        <w:t>labour</w:t>
      </w:r>
      <w:proofErr w:type="spellEnd"/>
      <w:r w:rsidRPr="00571C75">
        <w:rPr>
          <w:rFonts w:ascii="Arial Narrow" w:hAnsi="Arial Narrow"/>
          <w:lang w:val="en-US"/>
        </w:rPr>
        <w:t xml:space="preserve"> demand </w:t>
      </w:r>
      <w:proofErr w:type="spellStart"/>
      <w:r w:rsidRPr="00571C75">
        <w:rPr>
          <w:rFonts w:ascii="Arial Narrow" w:hAnsi="Arial Narrow"/>
          <w:lang w:val="en-US"/>
        </w:rPr>
        <w:t>elasticities</w:t>
      </w:r>
      <w:proofErr w:type="spellEnd"/>
      <w:r w:rsidRPr="00571C75">
        <w:rPr>
          <w:rFonts w:ascii="Arial Narrow" w:hAnsi="Arial Narrow"/>
          <w:lang w:val="en-US"/>
        </w:rPr>
        <w:t xml:space="preserve"> have been carried out over the last few decades and summarizing them is by </w:t>
      </w:r>
      <w:r w:rsidRPr="00571C75">
        <w:rPr>
          <w:rFonts w:ascii="Arial Narrow" w:hAnsi="Arial Narrow"/>
          <w:color w:val="000000" w:themeColor="text1"/>
          <w:lang w:val="en-US"/>
        </w:rPr>
        <w:t xml:space="preserve">no means an easy task. I will draw upon an article by </w:t>
      </w:r>
      <w:proofErr w:type="spellStart"/>
      <w:r w:rsidRPr="00571C75">
        <w:rPr>
          <w:rFonts w:ascii="Arial Narrow" w:hAnsi="Arial Narrow"/>
          <w:color w:val="000000" w:themeColor="text1"/>
          <w:lang w:val="en-US"/>
        </w:rPr>
        <w:t>Rowthorn</w:t>
      </w:r>
      <w:proofErr w:type="spellEnd"/>
      <w:r w:rsidRPr="00571C75">
        <w:rPr>
          <w:rFonts w:ascii="Arial Narrow" w:hAnsi="Arial Narrow"/>
          <w:color w:val="000000" w:themeColor="text1"/>
          <w:lang w:val="en-US"/>
        </w:rPr>
        <w:t xml:space="preserve"> (1999) who reports the findings from three separate studies of the elasticity of demand in nineteen OECD countries. To get some idea of the variations, consider a couple of examples. </w:t>
      </w:r>
    </w:p>
    <w:p w:rsidR="009316DA" w:rsidRPr="00571C75" w:rsidRDefault="009316DA" w:rsidP="00571C75">
      <w:pPr>
        <w:spacing w:before="0" w:beforeAutospacing="0" w:after="0" w:afterAutospacing="0"/>
        <w:contextualSpacing/>
        <w:rPr>
          <w:rFonts w:ascii="Arial Narrow" w:hAnsi="Arial Narrow"/>
          <w:color w:val="000000" w:themeColor="text1"/>
          <w:lang w:val="en-US"/>
        </w:rPr>
      </w:pPr>
    </w:p>
    <w:p w:rsidR="009316DA" w:rsidRPr="00571C75" w:rsidRDefault="009316DA" w:rsidP="00571C75">
      <w:pPr>
        <w:spacing w:before="0" w:beforeAutospacing="0" w:after="0" w:afterAutospacing="0"/>
        <w:contextualSpacing/>
        <w:rPr>
          <w:rFonts w:ascii="Arial Narrow" w:hAnsi="Arial Narrow"/>
          <w:color w:val="000000" w:themeColor="text1"/>
          <w:lang w:val="en-US"/>
        </w:rPr>
      </w:pPr>
      <w:r w:rsidRPr="00571C75">
        <w:rPr>
          <w:rFonts w:ascii="Arial Narrow" w:hAnsi="Arial Narrow"/>
          <w:color w:val="000000" w:themeColor="text1"/>
          <w:lang w:val="en-US"/>
        </w:rPr>
        <w:t xml:space="preserve">The size of the </w:t>
      </w:r>
      <w:proofErr w:type="spellStart"/>
      <w:r w:rsidRPr="00571C75">
        <w:rPr>
          <w:rFonts w:ascii="Arial Narrow" w:hAnsi="Arial Narrow"/>
          <w:color w:val="000000" w:themeColor="text1"/>
          <w:lang w:val="en-US"/>
        </w:rPr>
        <w:t>elasticities</w:t>
      </w:r>
      <w:proofErr w:type="spellEnd"/>
      <w:r w:rsidRPr="00571C75">
        <w:rPr>
          <w:rFonts w:ascii="Arial Narrow" w:hAnsi="Arial Narrow"/>
          <w:color w:val="000000" w:themeColor="text1"/>
          <w:lang w:val="en-US"/>
        </w:rPr>
        <w:t xml:space="preserve"> reported across the three studies </w:t>
      </w:r>
      <w:r w:rsidRPr="00571C75">
        <w:rPr>
          <w:rFonts w:ascii="Arial Narrow" w:hAnsi="Arial Narrow"/>
          <w:i/>
          <w:color w:val="000000" w:themeColor="text1"/>
          <w:lang w:val="en-US"/>
        </w:rPr>
        <w:t>for the same country</w:t>
      </w:r>
      <w:r w:rsidRPr="00571C75">
        <w:rPr>
          <w:rFonts w:ascii="Arial Narrow" w:hAnsi="Arial Narrow"/>
          <w:b/>
          <w:i/>
          <w:color w:val="000000" w:themeColor="text1"/>
          <w:lang w:val="en-US"/>
        </w:rPr>
        <w:t xml:space="preserve"> </w:t>
      </w:r>
      <w:r w:rsidRPr="00571C75">
        <w:rPr>
          <w:rFonts w:ascii="Arial Narrow" w:hAnsi="Arial Narrow"/>
          <w:color w:val="000000" w:themeColor="text1"/>
          <w:lang w:val="en-US"/>
        </w:rPr>
        <w:t xml:space="preserve">shows wide variations. For example, the magnitude of the elasticity reported for Canada is 0.5, 2.11 and 5.0; for Germany it is 0.83, 1.71 and 2.17; and for Switzerland it is 0.63, 1.68 and 3.41. The magnitude of the </w:t>
      </w:r>
      <w:proofErr w:type="spellStart"/>
      <w:r w:rsidRPr="00571C75">
        <w:rPr>
          <w:rFonts w:ascii="Arial Narrow" w:hAnsi="Arial Narrow"/>
          <w:color w:val="000000" w:themeColor="text1"/>
          <w:lang w:val="en-US"/>
        </w:rPr>
        <w:t>elasticities</w:t>
      </w:r>
      <w:proofErr w:type="spellEnd"/>
      <w:r w:rsidRPr="00571C75">
        <w:rPr>
          <w:rFonts w:ascii="Arial Narrow" w:hAnsi="Arial Narrow"/>
          <w:color w:val="000000" w:themeColor="text1"/>
          <w:lang w:val="en-US"/>
        </w:rPr>
        <w:t xml:space="preserve"> for </w:t>
      </w:r>
      <w:r w:rsidRPr="00571C75">
        <w:rPr>
          <w:rFonts w:ascii="Arial Narrow" w:hAnsi="Arial Narrow"/>
          <w:i/>
          <w:color w:val="000000" w:themeColor="text1"/>
          <w:lang w:val="en-US"/>
        </w:rPr>
        <w:t xml:space="preserve">different </w:t>
      </w:r>
      <w:r w:rsidRPr="00571C75">
        <w:rPr>
          <w:rFonts w:ascii="Arial Narrow" w:hAnsi="Arial Narrow"/>
          <w:color w:val="000000" w:themeColor="text1"/>
          <w:lang w:val="en-US"/>
        </w:rPr>
        <w:t xml:space="preserve">countries also shows wide variation. For example the smallest magnitude was reported for Finland at -0.71, whilst the largest was reported for Canada at 5.00. </w:t>
      </w:r>
      <w:proofErr w:type="spellStart"/>
      <w:r w:rsidRPr="00571C75">
        <w:rPr>
          <w:rFonts w:ascii="Arial Narrow" w:hAnsi="Arial Narrow"/>
          <w:color w:val="000000" w:themeColor="text1"/>
          <w:lang w:val="en-US"/>
        </w:rPr>
        <w:t>Rowthorn</w:t>
      </w:r>
      <w:proofErr w:type="spellEnd"/>
      <w:r w:rsidRPr="00571C75">
        <w:rPr>
          <w:rFonts w:ascii="Arial Narrow" w:hAnsi="Arial Narrow"/>
          <w:color w:val="000000" w:themeColor="text1"/>
          <w:lang w:val="en-US"/>
        </w:rPr>
        <w:t xml:space="preserve"> concludes that most estimates of the elasticity of </w:t>
      </w:r>
      <w:proofErr w:type="spellStart"/>
      <w:r w:rsidRPr="00571C75">
        <w:rPr>
          <w:rFonts w:ascii="Arial Narrow" w:hAnsi="Arial Narrow"/>
          <w:color w:val="000000" w:themeColor="text1"/>
          <w:lang w:val="en-US"/>
        </w:rPr>
        <w:t>labour</w:t>
      </w:r>
      <w:proofErr w:type="spellEnd"/>
      <w:r w:rsidRPr="00571C75">
        <w:rPr>
          <w:rFonts w:ascii="Arial Narrow" w:hAnsi="Arial Narrow"/>
          <w:color w:val="000000" w:themeColor="text1"/>
          <w:lang w:val="en-US"/>
        </w:rPr>
        <w:t xml:space="preserve"> demand, from these and other studies, are positive, significant and somewhere between 0.6 and 0.76.  Similar conclusions emerge from these wide differences within, and between, countries that emerged in the case of estimates of </w:t>
      </w:r>
      <w:proofErr w:type="spellStart"/>
      <w:r w:rsidRPr="00571C75">
        <w:rPr>
          <w:rFonts w:ascii="Arial Narrow" w:hAnsi="Arial Narrow"/>
          <w:color w:val="000000" w:themeColor="text1"/>
          <w:lang w:val="en-US"/>
        </w:rPr>
        <w:t>labour</w:t>
      </w:r>
      <w:proofErr w:type="spellEnd"/>
      <w:r w:rsidRPr="00571C75">
        <w:rPr>
          <w:rFonts w:ascii="Arial Narrow" w:hAnsi="Arial Narrow"/>
          <w:color w:val="000000" w:themeColor="text1"/>
          <w:lang w:val="en-US"/>
        </w:rPr>
        <w:t xml:space="preserve"> supply </w:t>
      </w:r>
      <w:proofErr w:type="spellStart"/>
      <w:r w:rsidRPr="00571C75">
        <w:rPr>
          <w:rFonts w:ascii="Arial Narrow" w:hAnsi="Arial Narrow"/>
          <w:color w:val="000000" w:themeColor="text1"/>
          <w:lang w:val="en-US"/>
        </w:rPr>
        <w:t>elasticities</w:t>
      </w:r>
      <w:proofErr w:type="spellEnd"/>
      <w:r w:rsidRPr="00571C75">
        <w:rPr>
          <w:rFonts w:ascii="Arial Narrow" w:hAnsi="Arial Narrow"/>
          <w:color w:val="000000" w:themeColor="text1"/>
          <w:lang w:val="en-US"/>
        </w:rPr>
        <w:t xml:space="preserve"> above. </w:t>
      </w:r>
    </w:p>
    <w:p w:rsidR="009316DA" w:rsidRPr="00571C75" w:rsidRDefault="009316DA" w:rsidP="00571C75">
      <w:pPr>
        <w:autoSpaceDE w:val="0"/>
        <w:autoSpaceDN w:val="0"/>
        <w:adjustRightInd w:val="0"/>
        <w:spacing w:before="0" w:beforeAutospacing="0" w:after="0" w:afterAutospacing="0"/>
        <w:contextualSpacing/>
        <w:rPr>
          <w:rFonts w:ascii="Arial Narrow" w:hAnsi="Arial Narrow"/>
          <w:color w:val="000000" w:themeColor="text1"/>
          <w:lang w:val="en-US"/>
        </w:rPr>
      </w:pPr>
    </w:p>
    <w:p w:rsidR="009316DA" w:rsidRPr="00571C75" w:rsidRDefault="009316DA" w:rsidP="00571C75">
      <w:pPr>
        <w:autoSpaceDE w:val="0"/>
        <w:autoSpaceDN w:val="0"/>
        <w:adjustRightInd w:val="0"/>
        <w:spacing w:before="0" w:beforeAutospacing="0" w:after="0" w:afterAutospacing="0"/>
        <w:contextualSpacing/>
        <w:rPr>
          <w:rFonts w:ascii="Arial Narrow" w:hAnsi="Arial Narrow"/>
          <w:color w:val="000000" w:themeColor="text1"/>
          <w:lang w:val="en-US"/>
        </w:rPr>
      </w:pPr>
      <w:r w:rsidRPr="00571C75">
        <w:rPr>
          <w:rFonts w:ascii="Arial Narrow" w:hAnsi="Arial Narrow"/>
          <w:color w:val="000000" w:themeColor="text1"/>
          <w:lang w:val="en-US"/>
        </w:rPr>
        <w:t xml:space="preserve">The same reasoning used above to interpret differences in </w:t>
      </w:r>
      <w:proofErr w:type="spellStart"/>
      <w:r w:rsidRPr="00571C75">
        <w:rPr>
          <w:rFonts w:ascii="Arial Narrow" w:hAnsi="Arial Narrow"/>
          <w:color w:val="000000" w:themeColor="text1"/>
          <w:lang w:val="en-US"/>
        </w:rPr>
        <w:t>labour</w:t>
      </w:r>
      <w:proofErr w:type="spellEnd"/>
      <w:r w:rsidRPr="00571C75">
        <w:rPr>
          <w:rFonts w:ascii="Arial Narrow" w:hAnsi="Arial Narrow"/>
          <w:color w:val="000000" w:themeColor="text1"/>
          <w:lang w:val="en-US"/>
        </w:rPr>
        <w:t xml:space="preserve"> </w:t>
      </w:r>
      <w:r w:rsidRPr="00571C75">
        <w:rPr>
          <w:rFonts w:ascii="Arial Narrow" w:hAnsi="Arial Narrow"/>
          <w:i/>
          <w:color w:val="000000" w:themeColor="text1"/>
          <w:lang w:val="en-US"/>
        </w:rPr>
        <w:t>supply</w:t>
      </w:r>
      <w:r w:rsidRPr="00571C75">
        <w:rPr>
          <w:rFonts w:ascii="Arial Narrow" w:hAnsi="Arial Narrow"/>
          <w:color w:val="000000" w:themeColor="text1"/>
          <w:lang w:val="en-US"/>
        </w:rPr>
        <w:t xml:space="preserve"> </w:t>
      </w:r>
      <w:proofErr w:type="spellStart"/>
      <w:r w:rsidRPr="00571C75">
        <w:rPr>
          <w:rFonts w:ascii="Arial Narrow" w:hAnsi="Arial Narrow"/>
          <w:color w:val="000000" w:themeColor="text1"/>
          <w:lang w:val="en-US"/>
        </w:rPr>
        <w:t>elasticities</w:t>
      </w:r>
      <w:proofErr w:type="spellEnd"/>
      <w:r w:rsidRPr="00571C75">
        <w:rPr>
          <w:rFonts w:ascii="Arial Narrow" w:hAnsi="Arial Narrow"/>
          <w:color w:val="000000" w:themeColor="text1"/>
          <w:lang w:val="en-US"/>
        </w:rPr>
        <w:t xml:space="preserve"> can be applied to the wide differences</w:t>
      </w:r>
      <w:r w:rsidR="006B7286" w:rsidRPr="00571C75">
        <w:rPr>
          <w:rFonts w:ascii="Arial Narrow" w:hAnsi="Arial Narrow"/>
          <w:color w:val="000000" w:themeColor="text1"/>
          <w:lang w:val="en-US"/>
        </w:rPr>
        <w:t xml:space="preserve"> in</w:t>
      </w:r>
      <w:r w:rsidRPr="00571C75">
        <w:rPr>
          <w:rFonts w:ascii="Arial Narrow" w:hAnsi="Arial Narrow"/>
          <w:color w:val="000000" w:themeColor="text1"/>
          <w:lang w:val="en-US"/>
        </w:rPr>
        <w:t xml:space="preserve"> </w:t>
      </w:r>
      <w:proofErr w:type="spellStart"/>
      <w:r w:rsidRPr="00571C75">
        <w:rPr>
          <w:rFonts w:ascii="Arial Narrow" w:hAnsi="Arial Narrow"/>
          <w:color w:val="000000" w:themeColor="text1"/>
          <w:lang w:val="en-US"/>
        </w:rPr>
        <w:t>labour</w:t>
      </w:r>
      <w:proofErr w:type="spellEnd"/>
      <w:r w:rsidRPr="00571C75">
        <w:rPr>
          <w:rFonts w:ascii="Arial Narrow" w:hAnsi="Arial Narrow"/>
          <w:color w:val="000000" w:themeColor="text1"/>
          <w:lang w:val="en-US"/>
        </w:rPr>
        <w:t xml:space="preserve"> </w:t>
      </w:r>
      <w:r w:rsidRPr="00571C75">
        <w:rPr>
          <w:rFonts w:ascii="Arial Narrow" w:hAnsi="Arial Narrow"/>
          <w:i/>
          <w:color w:val="000000" w:themeColor="text1"/>
          <w:lang w:val="en-US"/>
        </w:rPr>
        <w:t>demand</w:t>
      </w:r>
      <w:r w:rsidRPr="00571C75">
        <w:rPr>
          <w:rFonts w:ascii="Arial Narrow" w:hAnsi="Arial Narrow"/>
          <w:color w:val="000000" w:themeColor="text1"/>
          <w:lang w:val="en-US"/>
        </w:rPr>
        <w:t xml:space="preserve"> </w:t>
      </w:r>
      <w:proofErr w:type="spellStart"/>
      <w:r w:rsidRPr="00571C75">
        <w:rPr>
          <w:rFonts w:ascii="Arial Narrow" w:hAnsi="Arial Narrow"/>
          <w:color w:val="000000" w:themeColor="text1"/>
          <w:lang w:val="en-US"/>
        </w:rPr>
        <w:t>elasticities</w:t>
      </w:r>
      <w:proofErr w:type="spellEnd"/>
      <w:r w:rsidRPr="00571C75">
        <w:rPr>
          <w:rFonts w:ascii="Arial Narrow" w:hAnsi="Arial Narrow"/>
          <w:color w:val="000000" w:themeColor="text1"/>
          <w:lang w:val="en-US"/>
        </w:rPr>
        <w:t xml:space="preserve">, so I will move directly to the sub-conclusion. </w:t>
      </w:r>
    </w:p>
    <w:p w:rsidR="009316DA" w:rsidRPr="00571C75" w:rsidRDefault="009316DA" w:rsidP="00571C75">
      <w:pPr>
        <w:autoSpaceDE w:val="0"/>
        <w:autoSpaceDN w:val="0"/>
        <w:adjustRightInd w:val="0"/>
        <w:spacing w:before="0" w:beforeAutospacing="0" w:after="0" w:afterAutospacing="0"/>
        <w:contextualSpacing/>
        <w:rPr>
          <w:rFonts w:ascii="Arial Narrow" w:hAnsi="Arial Narrow" w:cs="Arial"/>
          <w:i/>
          <w:color w:val="000000" w:themeColor="text1"/>
          <w:lang w:val="en-US"/>
        </w:rPr>
      </w:pPr>
    </w:p>
    <w:p w:rsidR="009316DA" w:rsidRPr="00571C75" w:rsidRDefault="009316DA" w:rsidP="00571C75">
      <w:pPr>
        <w:spacing w:before="0" w:beforeAutospacing="0" w:after="0" w:afterAutospacing="0"/>
        <w:ind w:left="709" w:hanging="709"/>
        <w:contextualSpacing/>
        <w:rPr>
          <w:rFonts w:ascii="Arial Narrow" w:hAnsi="Arial Narrow" w:cs="Arial"/>
          <w:i/>
          <w:lang w:val="en-US"/>
        </w:rPr>
      </w:pPr>
      <w:r w:rsidRPr="00571C75">
        <w:rPr>
          <w:rFonts w:ascii="Arial Narrow" w:hAnsi="Arial Narrow" w:cs="Arial"/>
          <w:i/>
          <w:lang w:val="en-US"/>
        </w:rPr>
        <w:t>Sub-conclusion (</w:t>
      </w:r>
      <w:r w:rsidR="00A62202">
        <w:rPr>
          <w:rFonts w:ascii="Arial Narrow" w:hAnsi="Arial Narrow" w:cs="Arial"/>
          <w:i/>
          <w:lang w:val="en-US"/>
        </w:rPr>
        <w:t>6</w:t>
      </w:r>
      <w:r w:rsidRPr="00571C75">
        <w:rPr>
          <w:rFonts w:ascii="Arial Narrow" w:hAnsi="Arial Narrow" w:cs="Arial"/>
          <w:i/>
          <w:lang w:val="en-US"/>
        </w:rPr>
        <w:t xml:space="preserve">.1): </w:t>
      </w:r>
      <w:proofErr w:type="spellStart"/>
      <w:r w:rsidRPr="00571C75">
        <w:rPr>
          <w:rFonts w:ascii="Arial Narrow" w:hAnsi="Arial Narrow" w:cs="Arial"/>
          <w:i/>
          <w:lang w:val="en-US"/>
        </w:rPr>
        <w:t>Labour</w:t>
      </w:r>
      <w:proofErr w:type="spellEnd"/>
      <w:r w:rsidRPr="00571C75">
        <w:rPr>
          <w:rFonts w:ascii="Arial Narrow" w:hAnsi="Arial Narrow"/>
          <w:i/>
          <w:lang w:val="en-US"/>
        </w:rPr>
        <w:t xml:space="preserve"> demand </w:t>
      </w:r>
      <w:proofErr w:type="spellStart"/>
      <w:r w:rsidRPr="00571C75">
        <w:rPr>
          <w:rFonts w:ascii="Arial Narrow" w:hAnsi="Arial Narrow"/>
          <w:i/>
          <w:lang w:val="en-US"/>
        </w:rPr>
        <w:t>elasticities</w:t>
      </w:r>
      <w:proofErr w:type="spellEnd"/>
      <w:r w:rsidRPr="00571C75">
        <w:rPr>
          <w:rFonts w:ascii="Arial Narrow" w:hAnsi="Arial Narrow"/>
          <w:i/>
          <w:lang w:val="en-US"/>
        </w:rPr>
        <w:t xml:space="preserve"> have extremely </w:t>
      </w:r>
      <w:r w:rsidRPr="00571C75">
        <w:rPr>
          <w:rFonts w:ascii="Arial Narrow" w:hAnsi="Arial Narrow" w:cs="Arial"/>
          <w:i/>
          <w:lang w:val="en-US"/>
        </w:rPr>
        <w:t xml:space="preserve">wide </w:t>
      </w:r>
      <w:r w:rsidRPr="00571C75">
        <w:rPr>
          <w:rFonts w:ascii="Arial Narrow" w:hAnsi="Arial Narrow"/>
          <w:i/>
          <w:lang w:val="en-US"/>
        </w:rPr>
        <w:t>variations. As evidence for th</w:t>
      </w:r>
      <w:r w:rsidRPr="00571C75">
        <w:rPr>
          <w:rFonts w:ascii="Arial Narrow" w:hAnsi="Arial Narrow"/>
          <w:i/>
          <w:iCs/>
          <w:lang w:val="en-US"/>
        </w:rPr>
        <w:t xml:space="preserve">e existence of </w:t>
      </w:r>
      <w:proofErr w:type="spellStart"/>
      <w:r w:rsidRPr="00571C75">
        <w:rPr>
          <w:rFonts w:ascii="Arial Narrow" w:hAnsi="Arial Narrow"/>
          <w:i/>
          <w:iCs/>
          <w:lang w:val="en-US"/>
        </w:rPr>
        <w:t>labour</w:t>
      </w:r>
      <w:proofErr w:type="spellEnd"/>
      <w:r w:rsidRPr="00571C75">
        <w:rPr>
          <w:rFonts w:ascii="Arial Narrow" w:hAnsi="Arial Narrow"/>
          <w:i/>
          <w:iCs/>
          <w:lang w:val="en-US"/>
        </w:rPr>
        <w:t xml:space="preserve"> demand curves, it is </w:t>
      </w:r>
      <w:r w:rsidRPr="00571C75">
        <w:rPr>
          <w:rFonts w:ascii="Arial Narrow" w:hAnsi="Arial Narrow"/>
          <w:i/>
          <w:lang w:val="en-US"/>
        </w:rPr>
        <w:t>at best inconclusive and at worst casts doubt on their existence.</w:t>
      </w:r>
      <w:r w:rsidRPr="00571C75">
        <w:rPr>
          <w:rFonts w:ascii="Arial Narrow" w:hAnsi="Arial Narrow" w:cs="Arial"/>
          <w:i/>
          <w:lang w:val="en-US"/>
        </w:rPr>
        <w:t xml:space="preserve"> </w:t>
      </w:r>
    </w:p>
    <w:p w:rsidR="009316DA" w:rsidRPr="00571C75" w:rsidRDefault="009316DA" w:rsidP="00571C75">
      <w:pPr>
        <w:spacing w:before="0" w:beforeAutospacing="0" w:after="0" w:afterAutospacing="0"/>
        <w:contextualSpacing/>
        <w:rPr>
          <w:rFonts w:ascii="Arial Narrow" w:hAnsi="Arial Narrow"/>
          <w:lang w:val="en-US"/>
        </w:rPr>
      </w:pPr>
    </w:p>
    <w:p w:rsidR="009316DA" w:rsidRPr="00571C75" w:rsidRDefault="003F5529" w:rsidP="00571C75">
      <w:pPr>
        <w:tabs>
          <w:tab w:val="left" w:pos="1134"/>
        </w:tabs>
        <w:spacing w:before="0" w:beforeAutospacing="0" w:after="0" w:afterAutospacing="0"/>
        <w:contextualSpacing/>
        <w:rPr>
          <w:rFonts w:ascii="Arial Narrow" w:hAnsi="Arial Narrow"/>
          <w:b/>
          <w:i/>
          <w:lang w:val="en-US"/>
        </w:rPr>
      </w:pPr>
      <w:r w:rsidRPr="00571C75">
        <w:rPr>
          <w:rFonts w:ascii="Arial Narrow" w:hAnsi="Arial Narrow"/>
          <w:b/>
          <w:i/>
          <w:lang w:val="en-US"/>
        </w:rPr>
        <w:t>6</w:t>
      </w:r>
      <w:r w:rsidR="009316DA" w:rsidRPr="00571C75">
        <w:rPr>
          <w:rFonts w:ascii="Arial Narrow" w:hAnsi="Arial Narrow"/>
          <w:b/>
          <w:i/>
          <w:lang w:val="en-US"/>
        </w:rPr>
        <w:t xml:space="preserve">.2 Explanations of variations  </w:t>
      </w:r>
    </w:p>
    <w:p w:rsidR="009316DA" w:rsidRPr="00571C75" w:rsidRDefault="009316DA" w:rsidP="00571C75">
      <w:pPr>
        <w:autoSpaceDE w:val="0"/>
        <w:autoSpaceDN w:val="0"/>
        <w:adjustRightInd w:val="0"/>
        <w:spacing w:before="0" w:beforeAutospacing="0" w:after="0" w:afterAutospacing="0"/>
        <w:contextualSpacing/>
        <w:rPr>
          <w:rFonts w:ascii="Arial Narrow" w:hAnsi="Arial Narrow"/>
          <w:lang w:val="en-US"/>
        </w:rPr>
      </w:pPr>
      <w:r w:rsidRPr="00571C75">
        <w:rPr>
          <w:rFonts w:ascii="Arial Narrow" w:hAnsi="Arial Narrow"/>
          <w:lang w:val="en-US"/>
        </w:rPr>
        <w:t xml:space="preserve">As with </w:t>
      </w:r>
      <w:proofErr w:type="spellStart"/>
      <w:r w:rsidRPr="00571C75">
        <w:rPr>
          <w:rFonts w:ascii="Arial Narrow" w:hAnsi="Arial Narrow"/>
          <w:lang w:val="en-US"/>
        </w:rPr>
        <w:t>labour</w:t>
      </w:r>
      <w:proofErr w:type="spellEnd"/>
      <w:r w:rsidRPr="00571C75">
        <w:rPr>
          <w:rFonts w:ascii="Arial Narrow" w:hAnsi="Arial Narrow"/>
          <w:lang w:val="en-US"/>
        </w:rPr>
        <w:t xml:space="preserve"> supply, the orthodox response to wide variations in demand </w:t>
      </w:r>
      <w:proofErr w:type="spellStart"/>
      <w:r w:rsidRPr="00571C75">
        <w:rPr>
          <w:rFonts w:ascii="Arial Narrow" w:hAnsi="Arial Narrow"/>
          <w:lang w:val="en-US"/>
        </w:rPr>
        <w:t>elasticities</w:t>
      </w:r>
      <w:proofErr w:type="spellEnd"/>
      <w:r w:rsidRPr="00571C75">
        <w:rPr>
          <w:rFonts w:ascii="Arial Narrow" w:hAnsi="Arial Narrow"/>
          <w:lang w:val="en-US"/>
        </w:rPr>
        <w:t xml:space="preserve"> is likely to be that they reflect differences in preferences and/or `institutions´ found in different segments of </w:t>
      </w:r>
      <w:proofErr w:type="spellStart"/>
      <w:r w:rsidRPr="00571C75">
        <w:rPr>
          <w:rFonts w:ascii="Arial Narrow" w:hAnsi="Arial Narrow"/>
          <w:lang w:val="en-US"/>
        </w:rPr>
        <w:t>labour</w:t>
      </w:r>
      <w:proofErr w:type="spellEnd"/>
      <w:r w:rsidRPr="00571C75">
        <w:rPr>
          <w:rFonts w:ascii="Arial Narrow" w:hAnsi="Arial Narrow"/>
          <w:lang w:val="en-US"/>
        </w:rPr>
        <w:t xml:space="preserve"> markets</w:t>
      </w:r>
      <w:r w:rsidR="00A17A85" w:rsidRPr="00571C75">
        <w:rPr>
          <w:rFonts w:ascii="Arial Narrow" w:hAnsi="Arial Narrow"/>
          <w:lang w:val="en-US"/>
        </w:rPr>
        <w:t>.</w:t>
      </w:r>
      <w:r w:rsidRPr="00571C75">
        <w:rPr>
          <w:rFonts w:ascii="Arial Narrow" w:hAnsi="Arial Narrow" w:cs="AdvPS6F00"/>
          <w:lang w:val="en-US"/>
        </w:rPr>
        <w:t xml:space="preserve"> A</w:t>
      </w:r>
      <w:r w:rsidR="00A17A85" w:rsidRPr="00571C75">
        <w:rPr>
          <w:rFonts w:ascii="Arial Narrow" w:hAnsi="Arial Narrow" w:cs="AdvPS6F00"/>
          <w:lang w:val="en-US"/>
        </w:rPr>
        <w:t>gain</w:t>
      </w:r>
      <w:r w:rsidRPr="00571C75">
        <w:rPr>
          <w:rFonts w:ascii="Arial Narrow" w:hAnsi="Arial Narrow" w:cs="AdvPS6F00"/>
          <w:lang w:val="en-US"/>
        </w:rPr>
        <w:t xml:space="preserve"> </w:t>
      </w:r>
      <w:r w:rsidR="006B7286" w:rsidRPr="00571C75">
        <w:rPr>
          <w:rFonts w:ascii="Arial Narrow" w:hAnsi="Arial Narrow" w:cs="AdvPS6F00"/>
          <w:lang w:val="en-US"/>
        </w:rPr>
        <w:t>t</w:t>
      </w:r>
      <w:r w:rsidRPr="00571C75">
        <w:rPr>
          <w:rFonts w:ascii="Arial Narrow" w:hAnsi="Arial Narrow" w:cs="AdvPS6F00"/>
          <w:lang w:val="en-US"/>
        </w:rPr>
        <w:t>his type of response scores a spectacular own-goal. To explain</w:t>
      </w:r>
      <w:r w:rsidRPr="00571C75">
        <w:rPr>
          <w:rFonts w:ascii="Arial Narrow" w:hAnsi="Arial Narrow" w:cs="AdvPS6F00"/>
          <w:i/>
          <w:lang w:val="en-US"/>
        </w:rPr>
        <w:t xml:space="preserve"> </w:t>
      </w:r>
      <w:r w:rsidRPr="00571C75">
        <w:rPr>
          <w:rFonts w:ascii="Arial Narrow" w:hAnsi="Arial Narrow" w:cs="AdvPS6F00"/>
          <w:lang w:val="en-US"/>
        </w:rPr>
        <w:t>an empirical claim like `</w:t>
      </w:r>
      <w:proofErr w:type="spellStart"/>
      <w:r w:rsidRPr="00571C75">
        <w:rPr>
          <w:rFonts w:ascii="Arial Narrow" w:hAnsi="Arial Narrow" w:cs="AdvPS6F00"/>
          <w:lang w:val="en-US"/>
        </w:rPr>
        <w:t>labour</w:t>
      </w:r>
      <w:proofErr w:type="spellEnd"/>
      <w:r w:rsidRPr="00571C75">
        <w:rPr>
          <w:rFonts w:ascii="Arial Narrow" w:hAnsi="Arial Narrow" w:cs="AdvPS6F00"/>
          <w:lang w:val="en-US"/>
        </w:rPr>
        <w:t xml:space="preserve"> </w:t>
      </w:r>
      <w:r w:rsidRPr="00571C75">
        <w:rPr>
          <w:rFonts w:ascii="Arial Narrow" w:hAnsi="Arial Narrow" w:cs="AdvPS6F00"/>
          <w:lang w:val="en-US"/>
        </w:rPr>
        <w:lastRenderedPageBreak/>
        <w:t xml:space="preserve">demand curves do not exist´ by invoking </w:t>
      </w:r>
      <w:r w:rsidRPr="00571C75">
        <w:rPr>
          <w:rFonts w:ascii="Arial Narrow" w:hAnsi="Arial Narrow"/>
          <w:lang w:val="en-US"/>
        </w:rPr>
        <w:t>preferences and/or `institutions´</w:t>
      </w:r>
      <w:r w:rsidR="00AF06FA" w:rsidRPr="00571C75">
        <w:rPr>
          <w:rFonts w:ascii="Arial Narrow" w:hAnsi="Arial Narrow"/>
          <w:lang w:val="en-US"/>
        </w:rPr>
        <w:t xml:space="preserve">, </w:t>
      </w:r>
      <w:r w:rsidRPr="00571C75">
        <w:rPr>
          <w:rFonts w:ascii="Arial Narrow" w:hAnsi="Arial Narrow" w:cs="AdvPS6F00"/>
          <w:lang w:val="en-US"/>
        </w:rPr>
        <w:t xml:space="preserve">is to explain </w:t>
      </w:r>
      <w:r w:rsidRPr="00142B72">
        <w:rPr>
          <w:rFonts w:ascii="Arial Narrow" w:hAnsi="Arial Narrow"/>
          <w:i/>
          <w:lang w:val="en-US"/>
        </w:rPr>
        <w:t>why</w:t>
      </w:r>
      <w:r w:rsidRPr="00571C75">
        <w:rPr>
          <w:rFonts w:ascii="Arial Narrow" w:hAnsi="Arial Narrow"/>
          <w:i/>
          <w:lang w:val="en-US"/>
        </w:rPr>
        <w:t xml:space="preserve"> </w:t>
      </w:r>
      <w:proofErr w:type="spellStart"/>
      <w:r w:rsidRPr="00571C75">
        <w:rPr>
          <w:rFonts w:ascii="Arial Narrow" w:hAnsi="Arial Narrow"/>
          <w:i/>
          <w:lang w:val="en-US"/>
        </w:rPr>
        <w:t>labour</w:t>
      </w:r>
      <w:proofErr w:type="spellEnd"/>
      <w:r w:rsidRPr="00571C75">
        <w:rPr>
          <w:rFonts w:ascii="Arial Narrow" w:hAnsi="Arial Narrow"/>
          <w:i/>
          <w:lang w:val="en-US"/>
        </w:rPr>
        <w:t xml:space="preserve"> demand curves do not exist</w:t>
      </w:r>
      <w:r w:rsidRPr="00571C75">
        <w:rPr>
          <w:rFonts w:ascii="Arial Narrow" w:hAnsi="Arial Narrow"/>
          <w:lang w:val="en-US"/>
        </w:rPr>
        <w:t xml:space="preserve">. </w:t>
      </w:r>
      <w:r w:rsidR="00A17A85" w:rsidRPr="00571C75">
        <w:rPr>
          <w:rFonts w:ascii="Arial Narrow" w:hAnsi="Arial Narrow"/>
          <w:lang w:val="en-US"/>
        </w:rPr>
        <w:t xml:space="preserve">Because the same reasoning applies, </w:t>
      </w:r>
      <w:r w:rsidRPr="00571C75">
        <w:rPr>
          <w:rFonts w:ascii="Arial Narrow" w:hAnsi="Arial Narrow"/>
          <w:lang w:val="en-US"/>
        </w:rPr>
        <w:t xml:space="preserve">I will move directly to the sub-conclusion. </w:t>
      </w:r>
    </w:p>
    <w:p w:rsidR="009316DA" w:rsidRPr="00571C75" w:rsidRDefault="009316DA" w:rsidP="00571C75">
      <w:pPr>
        <w:spacing w:before="0" w:beforeAutospacing="0" w:after="0" w:afterAutospacing="0"/>
        <w:ind w:left="709" w:hanging="709"/>
        <w:contextualSpacing/>
        <w:rPr>
          <w:rFonts w:ascii="Arial Narrow" w:hAnsi="Arial Narrow" w:cs="Arial"/>
          <w:i/>
          <w:lang w:val="en-US"/>
        </w:rPr>
      </w:pPr>
    </w:p>
    <w:p w:rsidR="0093176E" w:rsidRPr="00571C75" w:rsidRDefault="00A62202" w:rsidP="00571C75">
      <w:pPr>
        <w:spacing w:before="0" w:beforeAutospacing="0" w:after="0" w:afterAutospacing="0"/>
        <w:ind w:left="709" w:hanging="709"/>
        <w:contextualSpacing/>
        <w:rPr>
          <w:rFonts w:ascii="Arial Narrow" w:hAnsi="Arial Narrow"/>
          <w:i/>
          <w:iCs/>
          <w:lang w:val="en-US"/>
        </w:rPr>
      </w:pPr>
      <w:r>
        <w:rPr>
          <w:rFonts w:ascii="Arial Narrow" w:hAnsi="Arial Narrow" w:cs="Arial"/>
          <w:i/>
          <w:lang w:val="en-US"/>
        </w:rPr>
        <w:t>Sub-conclusion (6</w:t>
      </w:r>
      <w:r w:rsidR="009316DA" w:rsidRPr="00571C75">
        <w:rPr>
          <w:rFonts w:ascii="Arial Narrow" w:hAnsi="Arial Narrow" w:cs="Arial"/>
          <w:i/>
          <w:lang w:val="en-US"/>
        </w:rPr>
        <w:t>.2):</w:t>
      </w:r>
      <w:r w:rsidR="009316DA" w:rsidRPr="00571C75">
        <w:rPr>
          <w:rFonts w:ascii="Arial Narrow" w:hAnsi="Arial Narrow"/>
          <w:i/>
          <w:iCs/>
          <w:lang w:val="en-US"/>
        </w:rPr>
        <w:t xml:space="preserve"> </w:t>
      </w:r>
      <w:r w:rsidR="0093176E" w:rsidRPr="00571C75">
        <w:rPr>
          <w:rFonts w:ascii="Arial Narrow" w:hAnsi="Arial Narrow" w:cs="Arial"/>
          <w:i/>
          <w:lang w:val="en-US"/>
        </w:rPr>
        <w:t>If w</w:t>
      </w:r>
      <w:r w:rsidR="00C655B2">
        <w:rPr>
          <w:rFonts w:ascii="Arial Narrow" w:hAnsi="Arial Narrow" w:cs="Arial"/>
          <w:i/>
          <w:lang w:val="en-US"/>
        </w:rPr>
        <w:t>i</w:t>
      </w:r>
      <w:r w:rsidR="0093176E" w:rsidRPr="00571C75">
        <w:rPr>
          <w:rFonts w:ascii="Arial Narrow" w:hAnsi="Arial Narrow" w:cs="Arial"/>
          <w:i/>
          <w:lang w:val="en-US"/>
        </w:rPr>
        <w:t xml:space="preserve">de </w:t>
      </w:r>
      <w:r w:rsidR="009316DA" w:rsidRPr="00571C75">
        <w:rPr>
          <w:rFonts w:ascii="Arial Narrow" w:hAnsi="Arial Narrow" w:cs="Arial"/>
          <w:i/>
          <w:lang w:val="en-US"/>
        </w:rPr>
        <w:t>v</w:t>
      </w:r>
      <w:r w:rsidR="009316DA" w:rsidRPr="00571C75">
        <w:rPr>
          <w:rFonts w:ascii="Arial Narrow" w:hAnsi="Arial Narrow"/>
          <w:i/>
          <w:lang w:val="en-US"/>
        </w:rPr>
        <w:t xml:space="preserve">ariations in </w:t>
      </w:r>
      <w:proofErr w:type="spellStart"/>
      <w:r w:rsidR="009316DA" w:rsidRPr="00571C75">
        <w:rPr>
          <w:rFonts w:ascii="Arial Narrow" w:hAnsi="Arial Narrow"/>
          <w:i/>
          <w:lang w:val="en-US"/>
        </w:rPr>
        <w:t>labour</w:t>
      </w:r>
      <w:proofErr w:type="spellEnd"/>
      <w:r w:rsidR="009316DA" w:rsidRPr="00571C75">
        <w:rPr>
          <w:rFonts w:ascii="Arial Narrow" w:hAnsi="Arial Narrow"/>
          <w:i/>
          <w:lang w:val="en-US"/>
        </w:rPr>
        <w:t xml:space="preserve"> demand </w:t>
      </w:r>
      <w:proofErr w:type="spellStart"/>
      <w:r w:rsidR="009316DA" w:rsidRPr="00571C75">
        <w:rPr>
          <w:rFonts w:ascii="Arial Narrow" w:hAnsi="Arial Narrow"/>
          <w:i/>
          <w:lang w:val="en-US"/>
        </w:rPr>
        <w:t>elasticities</w:t>
      </w:r>
      <w:proofErr w:type="spellEnd"/>
      <w:r w:rsidR="009316DA" w:rsidRPr="00571C75">
        <w:rPr>
          <w:rFonts w:ascii="Arial Narrow" w:hAnsi="Arial Narrow"/>
          <w:i/>
          <w:lang w:val="en-US"/>
        </w:rPr>
        <w:t xml:space="preserve"> </w:t>
      </w:r>
      <w:r w:rsidR="0093176E" w:rsidRPr="00571C75">
        <w:rPr>
          <w:rFonts w:ascii="Arial Narrow" w:hAnsi="Arial Narrow"/>
          <w:i/>
          <w:lang w:val="en-US"/>
        </w:rPr>
        <w:t xml:space="preserve">can be </w:t>
      </w:r>
      <w:r w:rsidR="009316DA" w:rsidRPr="00571C75">
        <w:rPr>
          <w:rFonts w:ascii="Arial Narrow" w:hAnsi="Arial Narrow"/>
          <w:i/>
          <w:lang w:val="en-US"/>
        </w:rPr>
        <w:t xml:space="preserve">explained by </w:t>
      </w:r>
      <w:r w:rsidR="00A17A85" w:rsidRPr="00571C75">
        <w:rPr>
          <w:rFonts w:ascii="Arial Narrow" w:hAnsi="Arial Narrow"/>
          <w:i/>
          <w:lang w:val="en-US"/>
        </w:rPr>
        <w:t xml:space="preserve">preferences or </w:t>
      </w:r>
      <w:r w:rsidR="009316DA" w:rsidRPr="00571C75">
        <w:rPr>
          <w:rFonts w:ascii="Arial Narrow" w:hAnsi="Arial Narrow"/>
          <w:i/>
          <w:lang w:val="en-US"/>
        </w:rPr>
        <w:t>`institutions´, then the</w:t>
      </w:r>
      <w:r w:rsidR="00A17A85" w:rsidRPr="00571C75">
        <w:rPr>
          <w:rFonts w:ascii="Arial Narrow" w:hAnsi="Arial Narrow"/>
          <w:i/>
          <w:lang w:val="en-US"/>
        </w:rPr>
        <w:t>se phenomena m</w:t>
      </w:r>
      <w:r w:rsidR="009316DA" w:rsidRPr="00571C75">
        <w:rPr>
          <w:rFonts w:ascii="Arial Narrow" w:hAnsi="Arial Narrow"/>
          <w:i/>
          <w:lang w:val="en-US"/>
        </w:rPr>
        <w:t xml:space="preserve">ust be exerting significant </w:t>
      </w:r>
      <w:r w:rsidR="009316DA" w:rsidRPr="00571C75">
        <w:rPr>
          <w:rFonts w:ascii="Arial Narrow" w:hAnsi="Arial Narrow"/>
          <w:i/>
          <w:iCs/>
          <w:lang w:val="en-US"/>
        </w:rPr>
        <w:t xml:space="preserve">influence on the relationships between </w:t>
      </w:r>
      <w:proofErr w:type="spellStart"/>
      <w:r w:rsidR="009316DA" w:rsidRPr="00571C75">
        <w:rPr>
          <w:rFonts w:ascii="Arial Narrow" w:hAnsi="Arial Narrow"/>
          <w:i/>
          <w:iCs/>
          <w:lang w:val="en-US"/>
        </w:rPr>
        <w:t>labour</w:t>
      </w:r>
      <w:proofErr w:type="spellEnd"/>
      <w:r w:rsidR="009316DA" w:rsidRPr="00571C75">
        <w:rPr>
          <w:rFonts w:ascii="Arial Narrow" w:hAnsi="Arial Narrow"/>
          <w:i/>
          <w:iCs/>
          <w:lang w:val="en-US"/>
        </w:rPr>
        <w:t xml:space="preserve"> </w:t>
      </w:r>
      <w:r w:rsidR="0093176E" w:rsidRPr="00571C75">
        <w:rPr>
          <w:rFonts w:ascii="Arial Narrow" w:hAnsi="Arial Narrow"/>
          <w:i/>
          <w:iCs/>
          <w:lang w:val="en-US"/>
        </w:rPr>
        <w:t xml:space="preserve">demand and wage rates. </w:t>
      </w:r>
      <w:r w:rsidR="0093176E" w:rsidRPr="00571C75">
        <w:rPr>
          <w:rFonts w:ascii="Arial Narrow" w:hAnsi="Arial Narrow"/>
          <w:i/>
          <w:lang w:val="en-US"/>
        </w:rPr>
        <w:t xml:space="preserve">If so, then preferences and `institutions´ must be exerting significant </w:t>
      </w:r>
      <w:r w:rsidR="0093176E" w:rsidRPr="00571C75">
        <w:rPr>
          <w:rFonts w:ascii="Arial Narrow" w:hAnsi="Arial Narrow"/>
          <w:i/>
          <w:iCs/>
          <w:lang w:val="en-US"/>
        </w:rPr>
        <w:t xml:space="preserve">influence on the relation between </w:t>
      </w:r>
      <w:proofErr w:type="spellStart"/>
      <w:r w:rsidR="0093176E" w:rsidRPr="00571C75">
        <w:rPr>
          <w:rFonts w:ascii="Arial Narrow" w:hAnsi="Arial Narrow"/>
          <w:i/>
          <w:lang w:val="en-US"/>
        </w:rPr>
        <w:t>labour</w:t>
      </w:r>
      <w:proofErr w:type="spellEnd"/>
      <w:r w:rsidR="0093176E" w:rsidRPr="00571C75">
        <w:rPr>
          <w:rFonts w:ascii="Arial Narrow" w:hAnsi="Arial Narrow"/>
          <w:i/>
          <w:lang w:val="en-US"/>
        </w:rPr>
        <w:t xml:space="preserve"> demand and wage rates, </w:t>
      </w:r>
      <w:proofErr w:type="spellStart"/>
      <w:r w:rsidR="0093176E" w:rsidRPr="00571C75">
        <w:rPr>
          <w:rFonts w:ascii="Arial Narrow" w:hAnsi="Arial Narrow"/>
          <w:i/>
          <w:lang w:val="en-US"/>
        </w:rPr>
        <w:t>characterising</w:t>
      </w:r>
      <w:proofErr w:type="spellEnd"/>
      <w:r w:rsidR="0093176E" w:rsidRPr="00571C75">
        <w:rPr>
          <w:rFonts w:ascii="Arial Narrow" w:hAnsi="Arial Narrow"/>
          <w:i/>
          <w:lang w:val="en-US"/>
        </w:rPr>
        <w:t xml:space="preserve"> this relation</w:t>
      </w:r>
      <w:r w:rsidR="0093176E" w:rsidRPr="00571C75">
        <w:rPr>
          <w:rFonts w:ascii="Arial Narrow" w:hAnsi="Arial Narrow"/>
          <w:i/>
          <w:iCs/>
          <w:lang w:val="en-US"/>
        </w:rPr>
        <w:t xml:space="preserve"> as one of event irregularity and </w:t>
      </w:r>
      <w:r w:rsidR="0093176E" w:rsidRPr="00571C75">
        <w:rPr>
          <w:rFonts w:ascii="Arial Narrow" w:hAnsi="Arial Narrow"/>
          <w:i/>
          <w:lang w:val="en-US"/>
        </w:rPr>
        <w:t>casting doubt on th</w:t>
      </w:r>
      <w:r w:rsidR="0093176E" w:rsidRPr="00571C75">
        <w:rPr>
          <w:rFonts w:ascii="Arial Narrow" w:hAnsi="Arial Narrow"/>
          <w:i/>
          <w:iCs/>
          <w:lang w:val="en-US"/>
        </w:rPr>
        <w:t xml:space="preserve">e existence of </w:t>
      </w:r>
      <w:proofErr w:type="spellStart"/>
      <w:r w:rsidR="0093176E" w:rsidRPr="00571C75">
        <w:rPr>
          <w:rFonts w:ascii="Arial Narrow" w:hAnsi="Arial Narrow"/>
          <w:i/>
          <w:iCs/>
          <w:lang w:val="en-US"/>
        </w:rPr>
        <w:t>labour</w:t>
      </w:r>
      <w:proofErr w:type="spellEnd"/>
      <w:r w:rsidR="0093176E" w:rsidRPr="00571C75">
        <w:rPr>
          <w:rFonts w:ascii="Arial Narrow" w:hAnsi="Arial Narrow"/>
          <w:i/>
          <w:iCs/>
          <w:lang w:val="en-US"/>
        </w:rPr>
        <w:t xml:space="preserve"> demand curves.</w:t>
      </w:r>
    </w:p>
    <w:p w:rsidR="009316DA" w:rsidRPr="00571C75" w:rsidRDefault="009316DA" w:rsidP="00571C75">
      <w:pPr>
        <w:spacing w:before="0" w:beforeAutospacing="0" w:after="0" w:afterAutospacing="0"/>
        <w:ind w:left="709" w:hanging="709"/>
        <w:contextualSpacing/>
        <w:rPr>
          <w:rFonts w:ascii="Arial Narrow" w:hAnsi="Arial Narrow"/>
          <w:i/>
          <w:highlight w:val="yellow"/>
          <w:lang w:val="en-US"/>
        </w:rPr>
      </w:pPr>
    </w:p>
    <w:p w:rsidR="009316DA" w:rsidRPr="00571C75" w:rsidRDefault="003F5529" w:rsidP="00571C75">
      <w:pPr>
        <w:spacing w:before="0" w:beforeAutospacing="0" w:after="0" w:afterAutospacing="0"/>
        <w:contextualSpacing/>
        <w:rPr>
          <w:rFonts w:ascii="Arial Narrow" w:hAnsi="Arial Narrow"/>
          <w:b/>
          <w:i/>
          <w:lang w:val="en-US"/>
        </w:rPr>
      </w:pPr>
      <w:r w:rsidRPr="00571C75">
        <w:rPr>
          <w:rFonts w:ascii="Arial Narrow" w:hAnsi="Arial Narrow"/>
          <w:b/>
          <w:i/>
          <w:lang w:val="en-US"/>
        </w:rPr>
        <w:t>6</w:t>
      </w:r>
      <w:r w:rsidR="009316DA" w:rsidRPr="00571C75">
        <w:rPr>
          <w:rFonts w:ascii="Arial Narrow" w:hAnsi="Arial Narrow"/>
          <w:b/>
          <w:i/>
          <w:lang w:val="en-US"/>
        </w:rPr>
        <w:t xml:space="preserve">.3 Retreat to median </w:t>
      </w:r>
      <w:proofErr w:type="spellStart"/>
      <w:r w:rsidR="009316DA" w:rsidRPr="00571C75">
        <w:rPr>
          <w:rFonts w:ascii="Arial Narrow" w:hAnsi="Arial Narrow"/>
          <w:b/>
          <w:i/>
          <w:lang w:val="en-US"/>
        </w:rPr>
        <w:t>elasticities</w:t>
      </w:r>
      <w:proofErr w:type="spellEnd"/>
      <w:r w:rsidR="009316DA" w:rsidRPr="00571C75">
        <w:rPr>
          <w:rFonts w:ascii="Arial Narrow" w:hAnsi="Arial Narrow"/>
          <w:b/>
          <w:i/>
          <w:lang w:val="en-US"/>
        </w:rPr>
        <w:t xml:space="preserve"> </w:t>
      </w:r>
    </w:p>
    <w:p w:rsidR="009316DA" w:rsidRPr="00571C75" w:rsidRDefault="009316DA" w:rsidP="00571C75">
      <w:pPr>
        <w:spacing w:before="0" w:beforeAutospacing="0" w:after="0" w:afterAutospacing="0"/>
        <w:contextualSpacing/>
        <w:rPr>
          <w:rFonts w:ascii="Arial Narrow" w:hAnsi="Arial Narrow"/>
          <w:lang w:val="en-US"/>
        </w:rPr>
      </w:pPr>
      <w:r w:rsidRPr="00571C75">
        <w:rPr>
          <w:rFonts w:ascii="Arial Narrow" w:hAnsi="Arial Narrow"/>
          <w:lang w:val="en-US"/>
        </w:rPr>
        <w:t xml:space="preserve">Troublesome variations in </w:t>
      </w:r>
      <w:proofErr w:type="spellStart"/>
      <w:r w:rsidRPr="00571C75">
        <w:rPr>
          <w:rFonts w:ascii="Arial Narrow" w:hAnsi="Arial Narrow"/>
          <w:lang w:val="en-US"/>
        </w:rPr>
        <w:t>labour</w:t>
      </w:r>
      <w:proofErr w:type="spellEnd"/>
      <w:r w:rsidRPr="00571C75">
        <w:rPr>
          <w:rFonts w:ascii="Arial Narrow" w:hAnsi="Arial Narrow"/>
          <w:lang w:val="en-US"/>
        </w:rPr>
        <w:t xml:space="preserve"> demand </w:t>
      </w:r>
      <w:proofErr w:type="spellStart"/>
      <w:r w:rsidRPr="00571C75">
        <w:rPr>
          <w:rFonts w:ascii="Arial Narrow" w:hAnsi="Arial Narrow"/>
          <w:lang w:val="en-US"/>
        </w:rPr>
        <w:t>elasticities</w:t>
      </w:r>
      <w:proofErr w:type="spellEnd"/>
      <w:r w:rsidRPr="00571C75">
        <w:rPr>
          <w:rFonts w:ascii="Arial Narrow" w:hAnsi="Arial Narrow"/>
          <w:lang w:val="en-US"/>
        </w:rPr>
        <w:t xml:space="preserve"> disappear by shifting the focus to </w:t>
      </w:r>
      <w:r w:rsidRPr="00571C75">
        <w:rPr>
          <w:rFonts w:ascii="Arial Narrow" w:hAnsi="Arial Narrow"/>
          <w:i/>
          <w:lang w:val="en-US"/>
        </w:rPr>
        <w:t xml:space="preserve">median </w:t>
      </w:r>
      <w:r w:rsidRPr="00571C75">
        <w:rPr>
          <w:rFonts w:ascii="Arial Narrow" w:hAnsi="Arial Narrow"/>
          <w:lang w:val="en-US"/>
        </w:rPr>
        <w:t xml:space="preserve">values - commonly accepted to be between 0.6 and 0.76.  But then a different problem emerges. Actually, it is the same problem elaborated upon in section 3.4, so we can move directly to imagining a </w:t>
      </w:r>
      <w:r w:rsidRPr="00571C75">
        <w:rPr>
          <w:rFonts w:ascii="Arial Narrow" w:hAnsi="Arial Narrow"/>
          <w:i/>
          <w:lang w:val="en-US"/>
        </w:rPr>
        <w:t>hypothetical</w:t>
      </w:r>
      <w:r w:rsidRPr="00571C75">
        <w:rPr>
          <w:rFonts w:ascii="Arial Narrow" w:hAnsi="Arial Narrow"/>
          <w:lang w:val="en-US"/>
        </w:rPr>
        <w:t xml:space="preserve"> and </w:t>
      </w:r>
      <w:r w:rsidRPr="00571C75">
        <w:rPr>
          <w:rFonts w:ascii="Arial Narrow" w:hAnsi="Arial Narrow"/>
          <w:i/>
          <w:lang w:val="en-US"/>
        </w:rPr>
        <w:t>abstract</w:t>
      </w:r>
      <w:r w:rsidRPr="00571C75">
        <w:rPr>
          <w:rFonts w:ascii="Arial Narrow" w:hAnsi="Arial Narrow"/>
          <w:lang w:val="en-US"/>
        </w:rPr>
        <w:t xml:space="preserve">, but nevertheless </w:t>
      </w:r>
      <w:r w:rsidRPr="00571C75">
        <w:rPr>
          <w:rFonts w:ascii="Arial Narrow" w:hAnsi="Arial Narrow"/>
          <w:i/>
          <w:lang w:val="en-US"/>
        </w:rPr>
        <w:t>realistic</w:t>
      </w:r>
      <w:r w:rsidRPr="00571C75">
        <w:rPr>
          <w:rFonts w:ascii="Arial Narrow" w:hAnsi="Arial Narrow"/>
          <w:lang w:val="en-US"/>
        </w:rPr>
        <w:t xml:space="preserve"> example, giv</w:t>
      </w:r>
      <w:r w:rsidR="00A17A85" w:rsidRPr="00571C75">
        <w:rPr>
          <w:rFonts w:ascii="Arial Narrow" w:hAnsi="Arial Narrow"/>
          <w:lang w:val="en-US"/>
        </w:rPr>
        <w:t>ing</w:t>
      </w:r>
      <w:r w:rsidRPr="00571C75">
        <w:rPr>
          <w:rFonts w:ascii="Arial Narrow" w:hAnsi="Arial Narrow"/>
          <w:lang w:val="en-US"/>
        </w:rPr>
        <w:t xml:space="preserve"> (no more than) a little context to the environment of the firm. Let us </w:t>
      </w:r>
      <w:proofErr w:type="spellStart"/>
      <w:r w:rsidRPr="00571C75">
        <w:rPr>
          <w:rFonts w:ascii="Arial Narrow" w:hAnsi="Arial Narrow"/>
          <w:lang w:val="en-US"/>
        </w:rPr>
        <w:t>c</w:t>
      </w:r>
      <w:r w:rsidRPr="00571C75">
        <w:rPr>
          <w:rFonts w:ascii="Arial Narrow" w:hAnsi="Arial Narrow"/>
          <w:iCs/>
          <w:lang w:val="en-US"/>
        </w:rPr>
        <w:t>ontextualise</w:t>
      </w:r>
      <w:proofErr w:type="spellEnd"/>
      <w:r w:rsidRPr="00571C75">
        <w:rPr>
          <w:rFonts w:ascii="Arial Narrow" w:hAnsi="Arial Narrow"/>
          <w:iCs/>
          <w:lang w:val="en-US"/>
        </w:rPr>
        <w:t xml:space="preserve"> and exemplify the </w:t>
      </w:r>
      <w:r w:rsidRPr="00571C75">
        <w:rPr>
          <w:rFonts w:ascii="Arial Narrow" w:hAnsi="Arial Narrow"/>
          <w:lang w:val="en-US"/>
        </w:rPr>
        <w:t xml:space="preserve">median elasticity of 0.6 by assuming that a 5% increase in the wage rate (from € 10.00 to € </w:t>
      </w:r>
      <w:r w:rsidRPr="00571C75">
        <w:rPr>
          <w:rFonts w:ascii="Arial Narrow" w:eastAsiaTheme="minorEastAsia" w:hAnsi="Arial Narrow"/>
          <w:lang w:val="en-US"/>
        </w:rPr>
        <w:t>10.50</w:t>
      </w:r>
      <w:r w:rsidRPr="00571C75">
        <w:rPr>
          <w:rFonts w:ascii="Arial Narrow" w:hAnsi="Arial Narrow"/>
          <w:lang w:val="en-US"/>
        </w:rPr>
        <w:t xml:space="preserve"> per person, per week) cause</w:t>
      </w:r>
      <w:r w:rsidR="00A17A85" w:rsidRPr="00571C75">
        <w:rPr>
          <w:rFonts w:ascii="Arial Narrow" w:hAnsi="Arial Narrow"/>
          <w:lang w:val="en-US"/>
        </w:rPr>
        <w:t>s</w:t>
      </w:r>
      <w:r w:rsidRPr="00571C75">
        <w:rPr>
          <w:rFonts w:ascii="Arial Narrow" w:hAnsi="Arial Narrow"/>
          <w:lang w:val="en-US"/>
        </w:rPr>
        <w:t xml:space="preserve"> a 3% decrease in the demand for laboring services, that is, a reduction in the workforce from 103 to 100. </w:t>
      </w:r>
    </w:p>
    <w:p w:rsidR="009316DA" w:rsidRPr="00571C75" w:rsidRDefault="009316DA" w:rsidP="00571C75">
      <w:pPr>
        <w:spacing w:before="0" w:beforeAutospacing="0" w:after="0" w:afterAutospacing="0"/>
        <w:contextualSpacing/>
        <w:rPr>
          <w:rFonts w:ascii="Arial Narrow" w:hAnsi="Arial Narrow"/>
          <w:lang w:val="en-US"/>
        </w:rPr>
      </w:pPr>
    </w:p>
    <w:p w:rsidR="009316DA" w:rsidRPr="00571C75" w:rsidRDefault="009316DA" w:rsidP="00571C75">
      <w:pPr>
        <w:spacing w:before="0" w:beforeAutospacing="0" w:after="0" w:afterAutospacing="0"/>
        <w:contextualSpacing/>
        <w:rPr>
          <w:rFonts w:ascii="Arial Narrow" w:hAnsi="Arial Narrow"/>
          <w:lang w:val="en-US"/>
        </w:rPr>
      </w:pPr>
      <w:r w:rsidRPr="00571C75">
        <w:rPr>
          <w:rFonts w:ascii="Arial Narrow" w:hAnsi="Arial Narrow"/>
          <w:lang w:val="en-US"/>
        </w:rPr>
        <w:t xml:space="preserve">How likely is it that, when faced with this increase in wage rate, this firm would reduce its workforce by 3 employees </w:t>
      </w:r>
      <w:r w:rsidRPr="00571C75">
        <w:rPr>
          <w:rFonts w:ascii="Arial Narrow" w:hAnsi="Arial Narrow"/>
          <w:i/>
          <w:lang w:val="en-US"/>
        </w:rPr>
        <w:t>and do absolutely nothing else</w:t>
      </w:r>
      <w:r w:rsidRPr="00571C75">
        <w:rPr>
          <w:rFonts w:ascii="Arial Narrow" w:hAnsi="Arial Narrow"/>
          <w:lang w:val="en-US"/>
        </w:rPr>
        <w:t>? We only have to ask the question to realize that the answer is `very unlikely´. The response is far more likely to be to cajole or coerce its employees into working unpaid over-time, intensify work by `sweating´ the workforce, clamp down on time taken for coffee and lunch breaks, change management practices, introduce incentive based payment systems, change shift patterns, introduce flexible working arrangement</w:t>
      </w:r>
      <w:r w:rsidR="00C655B2">
        <w:rPr>
          <w:rFonts w:ascii="Arial Narrow" w:hAnsi="Arial Narrow"/>
          <w:lang w:val="en-US"/>
        </w:rPr>
        <w:t>s</w:t>
      </w:r>
      <w:r w:rsidRPr="00571C75">
        <w:rPr>
          <w:rFonts w:ascii="Arial Narrow" w:hAnsi="Arial Narrow"/>
          <w:lang w:val="en-US"/>
        </w:rPr>
        <w:t xml:space="preserve">, reduce training, shelve future plans for recruitment, to name some of the most common, and highly likely, courses of action.  Moreover, a reduction in 3 employees ignores technological and socio-political problems associated with changing </w:t>
      </w:r>
      <w:proofErr w:type="spellStart"/>
      <w:r w:rsidRPr="00571C75">
        <w:rPr>
          <w:rFonts w:ascii="Arial Narrow" w:hAnsi="Arial Narrow"/>
          <w:lang w:val="en-US"/>
        </w:rPr>
        <w:t>labour</w:t>
      </w:r>
      <w:proofErr w:type="spellEnd"/>
      <w:r w:rsidRPr="00571C75">
        <w:rPr>
          <w:rFonts w:ascii="Arial Narrow" w:hAnsi="Arial Narrow"/>
          <w:lang w:val="en-US"/>
        </w:rPr>
        <w:t xml:space="preserve"> without changing capital. In short, shedding </w:t>
      </w:r>
      <w:proofErr w:type="spellStart"/>
      <w:r w:rsidRPr="00571C75">
        <w:rPr>
          <w:rFonts w:ascii="Arial Narrow" w:hAnsi="Arial Narrow"/>
          <w:lang w:val="en-US"/>
        </w:rPr>
        <w:t>labour</w:t>
      </w:r>
      <w:proofErr w:type="spellEnd"/>
      <w:r w:rsidRPr="00571C75">
        <w:rPr>
          <w:rFonts w:ascii="Arial Narrow" w:hAnsi="Arial Narrow"/>
          <w:lang w:val="en-US"/>
        </w:rPr>
        <w:t xml:space="preserve"> is one of the last actions a real firm would do in response to an increase in wage rates of this magnitude. </w:t>
      </w:r>
    </w:p>
    <w:p w:rsidR="009316DA" w:rsidRPr="00571C75" w:rsidRDefault="009316DA" w:rsidP="00571C75">
      <w:pPr>
        <w:spacing w:before="0" w:beforeAutospacing="0" w:after="0" w:afterAutospacing="0"/>
        <w:contextualSpacing/>
        <w:rPr>
          <w:rFonts w:ascii="Arial Narrow" w:hAnsi="Arial Narrow"/>
          <w:lang w:val="en-US"/>
        </w:rPr>
      </w:pPr>
    </w:p>
    <w:p w:rsidR="009316DA" w:rsidRPr="00571C75" w:rsidRDefault="009316DA" w:rsidP="00571C75">
      <w:pPr>
        <w:spacing w:before="0" w:beforeAutospacing="0" w:after="0" w:afterAutospacing="0"/>
        <w:contextualSpacing/>
        <w:rPr>
          <w:rFonts w:ascii="Arial Narrow" w:hAnsi="Arial Narrow"/>
          <w:lang w:val="en-US"/>
        </w:rPr>
      </w:pPr>
      <w:r w:rsidRPr="00571C75">
        <w:rPr>
          <w:rFonts w:ascii="Arial Narrow" w:hAnsi="Arial Narrow"/>
          <w:lang w:val="en-US"/>
        </w:rPr>
        <w:t xml:space="preserve">In sum, this exercise illustrates a crucial point. It shows that the empirical claim (`median </w:t>
      </w:r>
      <w:proofErr w:type="spellStart"/>
      <w:r w:rsidRPr="00571C75">
        <w:rPr>
          <w:rFonts w:ascii="Arial Narrow" w:hAnsi="Arial Narrow"/>
          <w:lang w:val="en-US"/>
        </w:rPr>
        <w:t>labour</w:t>
      </w:r>
      <w:proofErr w:type="spellEnd"/>
      <w:r w:rsidRPr="00571C75">
        <w:rPr>
          <w:rFonts w:ascii="Arial Narrow" w:hAnsi="Arial Narrow"/>
          <w:lang w:val="en-US"/>
        </w:rPr>
        <w:t xml:space="preserve"> demand elasticity is 0.6´) is inconsistent with reality, i.e. inconsistent with the courses of action real workers would have to take in firms.  </w:t>
      </w:r>
    </w:p>
    <w:p w:rsidR="009316DA" w:rsidRPr="00571C75" w:rsidRDefault="009316DA" w:rsidP="00571C75">
      <w:pPr>
        <w:spacing w:before="0" w:beforeAutospacing="0" w:after="0" w:afterAutospacing="0"/>
        <w:contextualSpacing/>
        <w:rPr>
          <w:rFonts w:ascii="Arial Narrow" w:hAnsi="Arial Narrow"/>
          <w:iCs/>
          <w:lang w:val="en-US"/>
        </w:rPr>
      </w:pPr>
    </w:p>
    <w:p w:rsidR="009316DA" w:rsidRPr="00571C75" w:rsidRDefault="009316DA" w:rsidP="00571C75">
      <w:pPr>
        <w:spacing w:before="0" w:beforeAutospacing="0" w:after="0" w:afterAutospacing="0"/>
        <w:contextualSpacing/>
        <w:rPr>
          <w:rFonts w:ascii="Arial Narrow" w:hAnsi="Arial Narrow"/>
          <w:highlight w:val="yellow"/>
          <w:lang w:val="en-US"/>
        </w:rPr>
      </w:pPr>
      <w:r w:rsidRPr="00571C75">
        <w:rPr>
          <w:rFonts w:ascii="Arial Narrow" w:hAnsi="Arial Narrow"/>
          <w:lang w:val="en-US"/>
        </w:rPr>
        <w:t xml:space="preserve">Once again, note that I could make this hypothetical, abstract example far more concrete via the addition of other realistic `institutional´ factors. This would, however, almost certainly </w:t>
      </w:r>
      <w:r w:rsidRPr="00571C75">
        <w:rPr>
          <w:rFonts w:ascii="Arial Narrow" w:hAnsi="Arial Narrow"/>
          <w:i/>
          <w:lang w:val="en-US"/>
        </w:rPr>
        <w:t>increase</w:t>
      </w:r>
      <w:r w:rsidRPr="00571C75">
        <w:rPr>
          <w:rFonts w:ascii="Arial Narrow" w:hAnsi="Arial Narrow"/>
          <w:lang w:val="en-US"/>
        </w:rPr>
        <w:t xml:space="preserve"> the degree of inconsistency. </w:t>
      </w:r>
    </w:p>
    <w:p w:rsidR="009316DA" w:rsidRPr="00571C75" w:rsidRDefault="009316DA" w:rsidP="00571C75">
      <w:pPr>
        <w:spacing w:before="0" w:beforeAutospacing="0" w:after="0" w:afterAutospacing="0"/>
        <w:ind w:left="709" w:hanging="709"/>
        <w:contextualSpacing/>
        <w:rPr>
          <w:rFonts w:ascii="Arial Narrow" w:hAnsi="Arial Narrow"/>
          <w:i/>
          <w:lang w:val="en-US"/>
        </w:rPr>
      </w:pPr>
    </w:p>
    <w:p w:rsidR="009316DA" w:rsidRPr="00571C75" w:rsidRDefault="009316DA" w:rsidP="00571C75">
      <w:pPr>
        <w:spacing w:before="0" w:beforeAutospacing="0" w:after="0" w:afterAutospacing="0"/>
        <w:ind w:left="709" w:hanging="709"/>
        <w:contextualSpacing/>
        <w:rPr>
          <w:rFonts w:ascii="Arial Narrow" w:hAnsi="Arial Narrow"/>
          <w:i/>
          <w:lang w:val="en-US"/>
        </w:rPr>
      </w:pPr>
      <w:r w:rsidRPr="00571C75">
        <w:rPr>
          <w:rFonts w:ascii="Arial Narrow" w:hAnsi="Arial Narrow"/>
          <w:i/>
          <w:lang w:val="en-US"/>
        </w:rPr>
        <w:t>Sub-conclusion (</w:t>
      </w:r>
      <w:r w:rsidR="00A62202">
        <w:rPr>
          <w:rFonts w:ascii="Arial Narrow" w:hAnsi="Arial Narrow"/>
          <w:i/>
          <w:lang w:val="en-US"/>
        </w:rPr>
        <w:t>6</w:t>
      </w:r>
      <w:r w:rsidRPr="00571C75">
        <w:rPr>
          <w:rFonts w:ascii="Arial Narrow" w:hAnsi="Arial Narrow"/>
          <w:i/>
          <w:lang w:val="en-US"/>
        </w:rPr>
        <w:t xml:space="preserve">.3): To the extent that a median </w:t>
      </w:r>
      <w:proofErr w:type="spellStart"/>
      <w:r w:rsidRPr="00571C75">
        <w:rPr>
          <w:rFonts w:ascii="Arial Narrow" w:hAnsi="Arial Narrow"/>
          <w:i/>
          <w:lang w:val="en-US"/>
        </w:rPr>
        <w:t>labour</w:t>
      </w:r>
      <w:proofErr w:type="spellEnd"/>
      <w:r w:rsidRPr="00571C75">
        <w:rPr>
          <w:rFonts w:ascii="Arial Narrow" w:hAnsi="Arial Narrow"/>
          <w:i/>
          <w:lang w:val="en-US"/>
        </w:rPr>
        <w:t xml:space="preserve"> demand elasticity of 0.6 constitutes evidence for th</w:t>
      </w:r>
      <w:r w:rsidRPr="00571C75">
        <w:rPr>
          <w:rFonts w:ascii="Arial Narrow" w:hAnsi="Arial Narrow"/>
          <w:i/>
          <w:iCs/>
          <w:lang w:val="en-US"/>
        </w:rPr>
        <w:t xml:space="preserve">e existence of </w:t>
      </w:r>
      <w:proofErr w:type="spellStart"/>
      <w:r w:rsidRPr="00571C75">
        <w:rPr>
          <w:rFonts w:ascii="Arial Narrow" w:hAnsi="Arial Narrow"/>
          <w:i/>
          <w:iCs/>
          <w:lang w:val="en-US"/>
        </w:rPr>
        <w:t>labour</w:t>
      </w:r>
      <w:proofErr w:type="spellEnd"/>
      <w:r w:rsidRPr="00571C75">
        <w:rPr>
          <w:rFonts w:ascii="Arial Narrow" w:hAnsi="Arial Narrow"/>
          <w:i/>
          <w:iCs/>
          <w:lang w:val="en-US"/>
        </w:rPr>
        <w:t xml:space="preserve"> demand curves, this evidence is at best </w:t>
      </w:r>
      <w:r w:rsidRPr="00571C75">
        <w:rPr>
          <w:rFonts w:ascii="Arial Narrow" w:hAnsi="Arial Narrow"/>
          <w:i/>
          <w:lang w:val="en-US"/>
        </w:rPr>
        <w:t>inconclusive because it is inconsistent with the reality of the environment of the firms.</w:t>
      </w:r>
    </w:p>
    <w:p w:rsidR="009316DA" w:rsidRPr="00571C75" w:rsidRDefault="009316DA" w:rsidP="00571C75">
      <w:pPr>
        <w:spacing w:before="0" w:beforeAutospacing="0" w:after="0" w:afterAutospacing="0"/>
        <w:ind w:left="709" w:hanging="709"/>
        <w:contextualSpacing/>
        <w:rPr>
          <w:rFonts w:ascii="Arial Narrow" w:hAnsi="Arial Narrow"/>
          <w:b/>
          <w:i/>
          <w:lang w:val="en-US"/>
        </w:rPr>
      </w:pPr>
    </w:p>
    <w:p w:rsidR="009316DA" w:rsidRPr="00571C75" w:rsidRDefault="003F5529" w:rsidP="00571C75">
      <w:pPr>
        <w:spacing w:before="0" w:beforeAutospacing="0" w:after="0" w:afterAutospacing="0"/>
        <w:contextualSpacing/>
        <w:rPr>
          <w:rFonts w:ascii="Arial Narrow" w:hAnsi="Arial Narrow"/>
          <w:color w:val="000000" w:themeColor="text1"/>
          <w:lang w:val="en-US"/>
        </w:rPr>
      </w:pPr>
      <w:r w:rsidRPr="00571C75">
        <w:rPr>
          <w:rFonts w:ascii="Arial Narrow" w:hAnsi="Arial Narrow"/>
          <w:b/>
          <w:i/>
          <w:lang w:val="en-US"/>
        </w:rPr>
        <w:t>6</w:t>
      </w:r>
      <w:r w:rsidR="009316DA" w:rsidRPr="00571C75">
        <w:rPr>
          <w:rFonts w:ascii="Arial Narrow" w:hAnsi="Arial Narrow"/>
          <w:b/>
          <w:i/>
          <w:lang w:val="en-US"/>
        </w:rPr>
        <w:t xml:space="preserve">.4 Estimates of </w:t>
      </w:r>
      <w:proofErr w:type="spellStart"/>
      <w:r w:rsidR="009316DA" w:rsidRPr="00571C75">
        <w:rPr>
          <w:rFonts w:ascii="Arial Narrow" w:hAnsi="Arial Narrow"/>
          <w:b/>
          <w:i/>
          <w:lang w:val="en-US"/>
        </w:rPr>
        <w:t>labour</w:t>
      </w:r>
      <w:proofErr w:type="spellEnd"/>
      <w:r w:rsidR="009316DA" w:rsidRPr="00571C75">
        <w:rPr>
          <w:rFonts w:ascii="Arial Narrow" w:hAnsi="Arial Narrow"/>
          <w:b/>
          <w:i/>
          <w:lang w:val="en-US"/>
        </w:rPr>
        <w:t xml:space="preserve"> demand </w:t>
      </w:r>
      <w:proofErr w:type="spellStart"/>
      <w:r w:rsidR="009316DA" w:rsidRPr="00571C75">
        <w:rPr>
          <w:rFonts w:ascii="Arial Narrow" w:hAnsi="Arial Narrow"/>
          <w:b/>
          <w:i/>
          <w:lang w:val="en-US"/>
        </w:rPr>
        <w:t>elasticities</w:t>
      </w:r>
      <w:proofErr w:type="spellEnd"/>
      <w:r w:rsidR="009316DA" w:rsidRPr="00571C75">
        <w:rPr>
          <w:rFonts w:ascii="Arial Narrow" w:hAnsi="Arial Narrow"/>
          <w:b/>
          <w:i/>
          <w:lang w:val="en-US"/>
        </w:rPr>
        <w:t xml:space="preserve"> </w:t>
      </w:r>
      <w:r w:rsidR="009316DA" w:rsidRPr="00571C75">
        <w:rPr>
          <w:rFonts w:ascii="Arial Narrow" w:hAnsi="Arial Narrow"/>
          <w:b/>
          <w:i/>
          <w:color w:val="000000" w:themeColor="text1"/>
          <w:lang w:val="en-US"/>
        </w:rPr>
        <w:t xml:space="preserve">as </w:t>
      </w:r>
      <w:r w:rsidR="009316DA" w:rsidRPr="00571C75">
        <w:rPr>
          <w:rFonts w:ascii="Arial Narrow" w:hAnsi="Arial Narrow" w:cs="Arial"/>
          <w:b/>
          <w:i/>
          <w:color w:val="000000" w:themeColor="text1"/>
          <w:lang w:val="en-US"/>
        </w:rPr>
        <w:t xml:space="preserve">`statistical artifacts´ </w:t>
      </w:r>
    </w:p>
    <w:p w:rsidR="009316DA" w:rsidRPr="00571C75" w:rsidRDefault="009316DA" w:rsidP="00571C75">
      <w:pPr>
        <w:spacing w:before="0" w:beforeAutospacing="0" w:after="0" w:afterAutospacing="0"/>
        <w:contextualSpacing/>
        <w:rPr>
          <w:rFonts w:ascii="Arial Narrow" w:hAnsi="Arial Narrow"/>
          <w:color w:val="000000" w:themeColor="text1"/>
          <w:lang w:val="en-US"/>
        </w:rPr>
      </w:pPr>
      <w:r w:rsidRPr="00571C75">
        <w:rPr>
          <w:rFonts w:ascii="Arial Narrow" w:hAnsi="Arial Narrow" w:cs="Arial"/>
          <w:lang w:val="en-US"/>
        </w:rPr>
        <w:t xml:space="preserve">One of the reasons to doubt the empirical evidence of </w:t>
      </w:r>
      <w:proofErr w:type="spellStart"/>
      <w:r w:rsidRPr="00571C75">
        <w:rPr>
          <w:rFonts w:ascii="Arial Narrow" w:hAnsi="Arial Narrow" w:cs="Arial"/>
          <w:lang w:val="en-US"/>
        </w:rPr>
        <w:t>labour</w:t>
      </w:r>
      <w:proofErr w:type="spellEnd"/>
      <w:r w:rsidRPr="00571C75">
        <w:rPr>
          <w:rFonts w:ascii="Arial Narrow" w:hAnsi="Arial Narrow" w:cs="Arial"/>
          <w:lang w:val="en-US"/>
        </w:rPr>
        <w:t xml:space="preserve"> demand </w:t>
      </w:r>
      <w:proofErr w:type="spellStart"/>
      <w:r w:rsidRPr="00571C75">
        <w:rPr>
          <w:rFonts w:ascii="Arial Narrow" w:hAnsi="Arial Narrow" w:cs="Arial"/>
          <w:lang w:val="en-US"/>
        </w:rPr>
        <w:t>elasticities</w:t>
      </w:r>
      <w:proofErr w:type="spellEnd"/>
      <w:r w:rsidR="006B7286" w:rsidRPr="00571C75">
        <w:rPr>
          <w:rFonts w:ascii="Arial Narrow" w:hAnsi="Arial Narrow" w:cs="Arial"/>
          <w:lang w:val="en-US"/>
        </w:rPr>
        <w:t xml:space="preserve"> </w:t>
      </w:r>
      <w:r w:rsidRPr="00571C75">
        <w:rPr>
          <w:rFonts w:ascii="Arial Narrow" w:hAnsi="Arial Narrow" w:cs="Arial"/>
          <w:lang w:val="en-US"/>
        </w:rPr>
        <w:t xml:space="preserve">is because of the possibility that they are `mere statistical artifacts’ as </w:t>
      </w:r>
      <w:r w:rsidRPr="00571C75">
        <w:rPr>
          <w:rFonts w:ascii="Arial Narrow" w:eastAsiaTheme="minorEastAsia" w:hAnsi="Arial Narrow"/>
          <w:lang w:val="en-US"/>
        </w:rPr>
        <w:t xml:space="preserve">Felipe &amp; </w:t>
      </w:r>
      <w:proofErr w:type="spellStart"/>
      <w:r w:rsidRPr="00571C75">
        <w:rPr>
          <w:rFonts w:ascii="Arial Narrow" w:eastAsiaTheme="minorEastAsia" w:hAnsi="Arial Narrow"/>
          <w:lang w:val="en-US"/>
        </w:rPr>
        <w:t>McCombie</w:t>
      </w:r>
      <w:proofErr w:type="spellEnd"/>
      <w:r w:rsidRPr="00571C75">
        <w:rPr>
          <w:rFonts w:ascii="Arial Narrow" w:eastAsiaTheme="minorEastAsia" w:hAnsi="Arial Narrow"/>
          <w:lang w:val="en-US"/>
        </w:rPr>
        <w:t xml:space="preserve"> (2009) call them</w:t>
      </w:r>
      <w:r w:rsidRPr="00571C75">
        <w:rPr>
          <w:rFonts w:ascii="Arial Narrow" w:hAnsi="Arial Narrow" w:cs="Arial"/>
          <w:lang w:val="en-US"/>
        </w:rPr>
        <w:t xml:space="preserve">. </w:t>
      </w:r>
      <w:r w:rsidRPr="00571C75">
        <w:rPr>
          <w:rFonts w:ascii="Arial Narrow" w:hAnsi="Arial Narrow" w:cs="Arial"/>
          <w:color w:val="000000" w:themeColor="text1"/>
          <w:lang w:val="en-US"/>
        </w:rPr>
        <w:t>This is, however</w:t>
      </w:r>
      <w:r w:rsidR="00345E73" w:rsidRPr="00571C75">
        <w:rPr>
          <w:rFonts w:ascii="Arial Narrow" w:hAnsi="Arial Narrow" w:cs="Arial"/>
          <w:color w:val="000000" w:themeColor="text1"/>
          <w:lang w:val="en-US"/>
        </w:rPr>
        <w:t>,</w:t>
      </w:r>
      <w:r w:rsidRPr="00571C75">
        <w:rPr>
          <w:rFonts w:ascii="Arial Narrow" w:hAnsi="Arial Narrow" w:cs="Arial"/>
          <w:color w:val="000000" w:themeColor="text1"/>
          <w:lang w:val="en-US"/>
        </w:rPr>
        <w:t xml:space="preserve"> far from straightforward and entails a foray into the `capital controversy´ to show that estimating demand </w:t>
      </w:r>
      <w:proofErr w:type="spellStart"/>
      <w:r w:rsidRPr="00571C75">
        <w:rPr>
          <w:rFonts w:ascii="Arial Narrow" w:hAnsi="Arial Narrow" w:cs="Arial"/>
          <w:color w:val="000000" w:themeColor="text1"/>
          <w:lang w:val="en-US"/>
        </w:rPr>
        <w:t>elasticities</w:t>
      </w:r>
      <w:proofErr w:type="spellEnd"/>
      <w:r w:rsidRPr="00571C75">
        <w:rPr>
          <w:rFonts w:ascii="Arial Narrow" w:hAnsi="Arial Narrow" w:cs="Arial"/>
          <w:color w:val="000000" w:themeColor="text1"/>
          <w:lang w:val="en-US"/>
        </w:rPr>
        <w:t xml:space="preserve"> is tantamount to estimating identities and, therefore, should always result in negative, significant </w:t>
      </w:r>
      <w:proofErr w:type="spellStart"/>
      <w:r w:rsidRPr="00571C75">
        <w:rPr>
          <w:rFonts w:ascii="Arial Narrow" w:hAnsi="Arial Narrow" w:cs="Arial"/>
          <w:color w:val="000000" w:themeColor="text1"/>
          <w:lang w:val="en-US"/>
        </w:rPr>
        <w:t>elasticities</w:t>
      </w:r>
      <w:proofErr w:type="spellEnd"/>
      <w:r w:rsidRPr="00571C75">
        <w:rPr>
          <w:rFonts w:ascii="Arial Narrow" w:hAnsi="Arial Narrow" w:cs="Arial"/>
          <w:color w:val="000000" w:themeColor="text1"/>
          <w:lang w:val="en-US"/>
        </w:rPr>
        <w:t xml:space="preserve">. </w:t>
      </w:r>
    </w:p>
    <w:p w:rsidR="009316DA" w:rsidRPr="00571C75" w:rsidRDefault="009316DA" w:rsidP="00571C75">
      <w:pPr>
        <w:spacing w:before="0" w:beforeAutospacing="0" w:after="0" w:afterAutospacing="0"/>
        <w:contextualSpacing/>
        <w:rPr>
          <w:rFonts w:ascii="Arial Narrow" w:hAnsi="Arial Narrow"/>
          <w:color w:val="000000" w:themeColor="text1"/>
          <w:lang w:val="en-US"/>
        </w:rPr>
      </w:pPr>
    </w:p>
    <w:p w:rsidR="009316DA" w:rsidRPr="00571C75" w:rsidRDefault="009316DA" w:rsidP="00571C75">
      <w:pPr>
        <w:spacing w:before="0" w:beforeAutospacing="0" w:after="0" w:afterAutospacing="0"/>
        <w:contextualSpacing/>
        <w:rPr>
          <w:rFonts w:ascii="Arial Narrow" w:hAnsi="Arial Narrow"/>
          <w:color w:val="000000" w:themeColor="text1"/>
          <w:lang w:val="en-US"/>
        </w:rPr>
      </w:pPr>
      <w:r w:rsidRPr="00571C75">
        <w:rPr>
          <w:rFonts w:ascii="Arial Narrow" w:hAnsi="Arial Narrow"/>
          <w:color w:val="000000" w:themeColor="text1"/>
          <w:lang w:val="en-US"/>
        </w:rPr>
        <w:t xml:space="preserve">The demand for </w:t>
      </w:r>
      <w:proofErr w:type="spellStart"/>
      <w:r w:rsidRPr="00571C75">
        <w:rPr>
          <w:rFonts w:ascii="Arial Narrow" w:hAnsi="Arial Narrow"/>
          <w:color w:val="000000" w:themeColor="text1"/>
          <w:lang w:val="en-US"/>
        </w:rPr>
        <w:t>labour</w:t>
      </w:r>
      <w:proofErr w:type="spellEnd"/>
      <w:r w:rsidRPr="00571C75">
        <w:rPr>
          <w:rFonts w:ascii="Arial Narrow" w:hAnsi="Arial Narrow"/>
          <w:color w:val="000000" w:themeColor="text1"/>
          <w:lang w:val="en-US"/>
        </w:rPr>
        <w:t xml:space="preserve"> function is derived from the</w:t>
      </w:r>
      <w:r w:rsidR="00A107B9">
        <w:rPr>
          <w:rFonts w:ascii="Arial Narrow" w:hAnsi="Arial Narrow"/>
          <w:color w:val="000000" w:themeColor="text1"/>
          <w:lang w:val="en-US"/>
        </w:rPr>
        <w:t xml:space="preserve"> marginal revenue product of </w:t>
      </w:r>
      <w:proofErr w:type="spellStart"/>
      <w:r w:rsidR="00A107B9">
        <w:rPr>
          <w:rFonts w:ascii="Arial Narrow" w:hAnsi="Arial Narrow"/>
          <w:color w:val="000000" w:themeColor="text1"/>
          <w:lang w:val="en-US"/>
        </w:rPr>
        <w:t>labour</w:t>
      </w:r>
      <w:proofErr w:type="spellEnd"/>
      <w:r w:rsidR="00A107B9">
        <w:rPr>
          <w:rFonts w:ascii="Arial Narrow" w:hAnsi="Arial Narrow"/>
          <w:color w:val="000000" w:themeColor="text1"/>
          <w:lang w:val="en-US"/>
        </w:rPr>
        <w:t xml:space="preserve"> (</w:t>
      </w:r>
      <w:r w:rsidRPr="00571C75">
        <w:rPr>
          <w:rFonts w:ascii="Arial Narrow" w:hAnsi="Arial Narrow"/>
          <w:color w:val="000000" w:themeColor="text1"/>
          <w:lang w:val="en-US"/>
        </w:rPr>
        <w:t>MRPL</w:t>
      </w:r>
      <w:r w:rsidR="00A107B9">
        <w:rPr>
          <w:rFonts w:ascii="Arial Narrow" w:hAnsi="Arial Narrow"/>
          <w:color w:val="000000" w:themeColor="text1"/>
          <w:lang w:val="en-US"/>
        </w:rPr>
        <w:t>)</w:t>
      </w:r>
      <w:r w:rsidRPr="00571C75">
        <w:rPr>
          <w:rFonts w:ascii="Arial Narrow" w:hAnsi="Arial Narrow"/>
          <w:color w:val="000000" w:themeColor="text1"/>
          <w:lang w:val="en-US"/>
        </w:rPr>
        <w:t xml:space="preserve">. The production function maps the magnitude of produced output onto magnitudes of inputs, typically, </w:t>
      </w:r>
      <w:proofErr w:type="spellStart"/>
      <w:r w:rsidRPr="00571C75">
        <w:rPr>
          <w:rFonts w:ascii="Arial Narrow" w:hAnsi="Arial Narrow"/>
          <w:color w:val="000000" w:themeColor="text1"/>
          <w:lang w:val="en-US"/>
        </w:rPr>
        <w:t>labour</w:t>
      </w:r>
      <w:proofErr w:type="spellEnd"/>
      <w:r w:rsidRPr="00571C75">
        <w:rPr>
          <w:rFonts w:ascii="Arial Narrow" w:hAnsi="Arial Narrow"/>
          <w:color w:val="000000" w:themeColor="text1"/>
          <w:lang w:val="en-US"/>
        </w:rPr>
        <w:t xml:space="preserve"> and capital. Variations in the magnitude of </w:t>
      </w:r>
      <w:proofErr w:type="spellStart"/>
      <w:r w:rsidRPr="00571C75">
        <w:rPr>
          <w:rFonts w:ascii="Arial Narrow" w:hAnsi="Arial Narrow"/>
          <w:color w:val="000000" w:themeColor="text1"/>
          <w:lang w:val="en-US"/>
        </w:rPr>
        <w:t>labour</w:t>
      </w:r>
      <w:proofErr w:type="spellEnd"/>
      <w:r w:rsidRPr="00571C75">
        <w:rPr>
          <w:rFonts w:ascii="Arial Narrow" w:hAnsi="Arial Narrow"/>
          <w:color w:val="000000" w:themeColor="text1"/>
          <w:lang w:val="en-US"/>
        </w:rPr>
        <w:t xml:space="preserve"> and capital that are brought into, or removed from,</w:t>
      </w:r>
      <w:r w:rsidR="00345E73" w:rsidRPr="00571C75">
        <w:rPr>
          <w:rFonts w:ascii="Arial Narrow" w:hAnsi="Arial Narrow"/>
          <w:color w:val="000000" w:themeColor="text1"/>
          <w:lang w:val="en-US"/>
        </w:rPr>
        <w:t xml:space="preserve"> </w:t>
      </w:r>
      <w:r w:rsidRPr="00571C75">
        <w:rPr>
          <w:rFonts w:ascii="Arial Narrow" w:hAnsi="Arial Narrow"/>
          <w:color w:val="000000" w:themeColor="text1"/>
          <w:lang w:val="en-US"/>
        </w:rPr>
        <w:t>the production process</w:t>
      </w:r>
      <w:r w:rsidR="00A107B9">
        <w:rPr>
          <w:rFonts w:ascii="Arial Narrow" w:hAnsi="Arial Narrow"/>
          <w:color w:val="000000" w:themeColor="text1"/>
          <w:lang w:val="en-US"/>
        </w:rPr>
        <w:t>,</w:t>
      </w:r>
      <w:r w:rsidRPr="00571C75">
        <w:rPr>
          <w:rFonts w:ascii="Arial Narrow" w:hAnsi="Arial Narrow"/>
          <w:color w:val="000000" w:themeColor="text1"/>
          <w:lang w:val="en-US"/>
        </w:rPr>
        <w:t xml:space="preserve"> cause changes in the magnitude of the output. The relationship between the value of outputs and the value of inputs is what Felipe &amp; </w:t>
      </w:r>
      <w:proofErr w:type="spellStart"/>
      <w:r w:rsidRPr="00571C75">
        <w:rPr>
          <w:rFonts w:ascii="Arial Narrow" w:hAnsi="Arial Narrow"/>
          <w:color w:val="000000" w:themeColor="text1"/>
          <w:lang w:val="en-US"/>
        </w:rPr>
        <w:t>McCombie</w:t>
      </w:r>
      <w:proofErr w:type="spellEnd"/>
      <w:r w:rsidRPr="00571C75">
        <w:rPr>
          <w:rFonts w:ascii="Arial Narrow" w:hAnsi="Arial Narrow"/>
          <w:color w:val="000000" w:themeColor="text1"/>
          <w:lang w:val="en-US"/>
        </w:rPr>
        <w:t xml:space="preserve"> (2009: 148 </w:t>
      </w:r>
      <w:r w:rsidRPr="00571C75">
        <w:rPr>
          <w:rFonts w:ascii="Arial Narrow" w:hAnsi="Arial Narrow"/>
          <w:i/>
          <w:color w:val="000000" w:themeColor="text1"/>
          <w:lang w:val="en-US"/>
        </w:rPr>
        <w:t>passim</w:t>
      </w:r>
      <w:r w:rsidRPr="00571C75">
        <w:rPr>
          <w:rFonts w:ascii="Arial Narrow" w:hAnsi="Arial Narrow"/>
          <w:color w:val="000000" w:themeColor="text1"/>
          <w:lang w:val="en-US"/>
        </w:rPr>
        <w:t>) refer to as a `</w:t>
      </w:r>
      <w:proofErr w:type="spellStart"/>
      <w:r w:rsidRPr="00571C75">
        <w:rPr>
          <w:rFonts w:ascii="Arial Narrow" w:hAnsi="Arial Narrow"/>
          <w:color w:val="000000" w:themeColor="text1"/>
          <w:lang w:val="en-US"/>
        </w:rPr>
        <w:t>behavioural</w:t>
      </w:r>
      <w:proofErr w:type="spellEnd"/>
      <w:r w:rsidRPr="00571C75">
        <w:rPr>
          <w:rFonts w:ascii="Arial Narrow" w:hAnsi="Arial Narrow"/>
          <w:color w:val="000000" w:themeColor="text1"/>
          <w:lang w:val="en-US"/>
        </w:rPr>
        <w:t xml:space="preserve"> relation´. The implication of this will become important in a few moments. </w:t>
      </w:r>
    </w:p>
    <w:p w:rsidR="009316DA" w:rsidRPr="00571C75" w:rsidRDefault="009316DA" w:rsidP="00571C75">
      <w:pPr>
        <w:spacing w:before="0" w:beforeAutospacing="0" w:after="0" w:afterAutospacing="0"/>
        <w:contextualSpacing/>
        <w:rPr>
          <w:rFonts w:ascii="Arial Narrow" w:hAnsi="Arial Narrow"/>
          <w:color w:val="000000" w:themeColor="text1"/>
          <w:lang w:val="en-US"/>
        </w:rPr>
      </w:pPr>
    </w:p>
    <w:p w:rsidR="009316DA" w:rsidRPr="00571C75" w:rsidRDefault="009316DA" w:rsidP="00571C75">
      <w:pPr>
        <w:spacing w:before="0" w:beforeAutospacing="0" w:after="0" w:afterAutospacing="0"/>
        <w:contextualSpacing/>
        <w:rPr>
          <w:rFonts w:ascii="Arial Narrow" w:hAnsi="Arial Narrow"/>
          <w:color w:val="000000" w:themeColor="text1"/>
          <w:lang w:val="en-US"/>
        </w:rPr>
      </w:pPr>
      <w:r w:rsidRPr="00571C75">
        <w:rPr>
          <w:rFonts w:ascii="Arial Narrow" w:hAnsi="Arial Narrow"/>
          <w:color w:val="000000" w:themeColor="text1"/>
          <w:lang w:val="en-US"/>
        </w:rPr>
        <w:t>Most text-books introduce readers to `engineering´ or `physical´ production functions (although most text-books never make this entirely clear) because it is the easiest case to explain. In this case, output is assumed to be an identifiable and measurable quantity of some homogeneous, typically physical, thing. Input, referred to as `capital´</w:t>
      </w:r>
      <w:r w:rsidR="00345E73" w:rsidRPr="00571C75">
        <w:rPr>
          <w:rFonts w:ascii="Arial Narrow" w:hAnsi="Arial Narrow"/>
          <w:color w:val="000000" w:themeColor="text1"/>
          <w:lang w:val="en-US"/>
        </w:rPr>
        <w:t>,</w:t>
      </w:r>
      <w:r w:rsidRPr="00571C75">
        <w:rPr>
          <w:rFonts w:ascii="Arial Narrow" w:hAnsi="Arial Narrow"/>
          <w:color w:val="000000" w:themeColor="text1"/>
          <w:lang w:val="en-US"/>
        </w:rPr>
        <w:t xml:space="preserve"> is also assumed to be an identifiable and measurable quantity of some homogeneous, typically physical, thing such as machine tools. In a neat play on the idea of physical inputs being expressed as `steel´</w:t>
      </w:r>
      <w:r w:rsidR="00164EFF" w:rsidRPr="00571C75">
        <w:rPr>
          <w:rFonts w:ascii="Arial Narrow" w:hAnsi="Arial Narrow"/>
          <w:color w:val="000000" w:themeColor="text1"/>
          <w:lang w:val="en-US"/>
        </w:rPr>
        <w:t>,</w:t>
      </w:r>
      <w:r w:rsidRPr="00571C75">
        <w:rPr>
          <w:rFonts w:ascii="Arial Narrow" w:hAnsi="Arial Narrow"/>
          <w:color w:val="000000" w:themeColor="text1"/>
          <w:lang w:val="en-US"/>
        </w:rPr>
        <w:t xml:space="preserve"> Joan Robinson coined the term `</w:t>
      </w:r>
      <w:proofErr w:type="spellStart"/>
      <w:r w:rsidRPr="00571C75">
        <w:rPr>
          <w:rFonts w:ascii="Arial Narrow" w:hAnsi="Arial Narrow"/>
          <w:color w:val="000000" w:themeColor="text1"/>
          <w:lang w:val="en-US"/>
        </w:rPr>
        <w:t>leets</w:t>
      </w:r>
      <w:proofErr w:type="spellEnd"/>
      <w:r w:rsidRPr="00571C75">
        <w:rPr>
          <w:rFonts w:ascii="Arial Narrow" w:hAnsi="Arial Narrow"/>
          <w:color w:val="000000" w:themeColor="text1"/>
          <w:lang w:val="en-US"/>
        </w:rPr>
        <w:t xml:space="preserve">´ to refer to some fictitious, identifiable, measurable and homogeneous capital input. I will make use of it below. </w:t>
      </w:r>
      <w:proofErr w:type="spellStart"/>
      <w:r w:rsidRPr="00571C75">
        <w:rPr>
          <w:rFonts w:ascii="Arial Narrow" w:hAnsi="Arial Narrow"/>
          <w:color w:val="000000" w:themeColor="text1"/>
          <w:lang w:val="en-US"/>
        </w:rPr>
        <w:t>Labour</w:t>
      </w:r>
      <w:proofErr w:type="spellEnd"/>
      <w:r w:rsidRPr="00571C75">
        <w:rPr>
          <w:rFonts w:ascii="Arial Narrow" w:hAnsi="Arial Narrow"/>
          <w:color w:val="000000" w:themeColor="text1"/>
          <w:lang w:val="en-US"/>
        </w:rPr>
        <w:t xml:space="preserve"> is presumed to have its own unit – which is not actually straightforward, but I will not pursue it here. </w:t>
      </w:r>
    </w:p>
    <w:p w:rsidR="009316DA" w:rsidRPr="00571C75" w:rsidRDefault="009316DA" w:rsidP="00571C75">
      <w:pPr>
        <w:spacing w:before="0" w:beforeAutospacing="0" w:after="0" w:afterAutospacing="0"/>
        <w:contextualSpacing/>
        <w:rPr>
          <w:rFonts w:ascii="Arial Narrow" w:hAnsi="Arial Narrow"/>
          <w:color w:val="000000" w:themeColor="text1"/>
          <w:lang w:val="en-US"/>
        </w:rPr>
      </w:pPr>
    </w:p>
    <w:p w:rsidR="009316DA" w:rsidRPr="00571C75" w:rsidRDefault="009316DA" w:rsidP="00571C75">
      <w:pPr>
        <w:spacing w:before="0" w:beforeAutospacing="0" w:after="0" w:afterAutospacing="0"/>
        <w:contextualSpacing/>
        <w:rPr>
          <w:rFonts w:ascii="Arial Narrow" w:hAnsi="Arial Narrow"/>
          <w:color w:val="000000" w:themeColor="text1"/>
          <w:lang w:val="en-US"/>
        </w:rPr>
      </w:pPr>
      <w:r w:rsidRPr="00571C75">
        <w:rPr>
          <w:rFonts w:ascii="Arial Narrow" w:hAnsi="Arial Narrow"/>
          <w:color w:val="000000" w:themeColor="text1"/>
          <w:lang w:val="en-US"/>
        </w:rPr>
        <w:t>Some text-books make reference to problems arising in cases where inputs and outputs are not easily identified – e.g. education where the input of a teacher and the output (learning) is difficult to identify and measure. But what is never mentioned, is a fundamental problem with the identification and measurement of capital – i.e. what exactly are `</w:t>
      </w:r>
      <w:proofErr w:type="spellStart"/>
      <w:r w:rsidRPr="00571C75">
        <w:rPr>
          <w:rFonts w:ascii="Arial Narrow" w:hAnsi="Arial Narrow"/>
          <w:color w:val="000000" w:themeColor="text1"/>
          <w:lang w:val="en-US"/>
        </w:rPr>
        <w:t>leets</w:t>
      </w:r>
      <w:proofErr w:type="spellEnd"/>
      <w:r w:rsidRPr="00571C75">
        <w:rPr>
          <w:rFonts w:ascii="Arial Narrow" w:hAnsi="Arial Narrow"/>
          <w:color w:val="000000" w:themeColor="text1"/>
          <w:lang w:val="en-US"/>
        </w:rPr>
        <w:t xml:space="preserve">´ and how are they measured?  Capital is usually simply denoted `K´ (with </w:t>
      </w:r>
      <w:proofErr w:type="spellStart"/>
      <w:r w:rsidRPr="00571C75">
        <w:rPr>
          <w:rFonts w:ascii="Arial Narrow" w:hAnsi="Arial Narrow"/>
          <w:color w:val="000000" w:themeColor="text1"/>
          <w:lang w:val="en-US"/>
        </w:rPr>
        <w:t>labour</w:t>
      </w:r>
      <w:proofErr w:type="spellEnd"/>
      <w:r w:rsidRPr="00571C75">
        <w:rPr>
          <w:rFonts w:ascii="Arial Narrow" w:hAnsi="Arial Narrow"/>
          <w:color w:val="000000" w:themeColor="text1"/>
          <w:lang w:val="en-US"/>
        </w:rPr>
        <w:t xml:space="preserve"> denoted `L´) and inserted in an equation or placed on the axis of an isoquant map. Most lecturers introduce students to the idea of K (and L) and then, as Robinson once noted, move swiftly on before a bright student thinks to ask what unit  `K´ is measured in. The problem, as simple as it is important, is that we cannot add a hammer to a screwdriver, a metal press, a machine tool, a checkout till, a computer or any other piece of machinery. We can often identify these different kinds of things, but we cannot measure them, and because of this, we cannot attribute a portion of the output they contribute to them. In this case there cannot be any such thing as an additive or </w:t>
      </w:r>
      <w:r w:rsidRPr="00571C75">
        <w:rPr>
          <w:rFonts w:ascii="Arial Narrow" w:hAnsi="Arial Narrow"/>
          <w:i/>
          <w:color w:val="000000" w:themeColor="text1"/>
          <w:lang w:val="en-US"/>
        </w:rPr>
        <w:t>aggregate</w:t>
      </w:r>
      <w:r w:rsidRPr="00571C75">
        <w:rPr>
          <w:rFonts w:ascii="Arial Narrow" w:hAnsi="Arial Narrow"/>
          <w:color w:val="000000" w:themeColor="text1"/>
          <w:lang w:val="en-US"/>
        </w:rPr>
        <w:t xml:space="preserve"> `engineering´ production function. Each individual capital input would have to have its own </w:t>
      </w:r>
      <w:r w:rsidRPr="00571C75">
        <w:rPr>
          <w:rFonts w:ascii="Arial Narrow" w:eastAsiaTheme="minorEastAsia" w:hAnsi="Arial Narrow"/>
          <w:color w:val="000000" w:themeColor="text1"/>
          <w:lang w:val="en-US"/>
        </w:rPr>
        <w:t xml:space="preserve">production function. </w:t>
      </w:r>
      <w:r w:rsidRPr="00571C75">
        <w:rPr>
          <w:rFonts w:ascii="Arial Narrow" w:hAnsi="Arial Narrow"/>
          <w:color w:val="000000" w:themeColor="text1"/>
          <w:lang w:val="en-US"/>
        </w:rPr>
        <w:t xml:space="preserve">This is not difficult to </w:t>
      </w:r>
      <w:r w:rsidRPr="00571C75">
        <w:rPr>
          <w:rFonts w:ascii="Arial Narrow" w:hAnsi="Arial Narrow"/>
          <w:i/>
          <w:color w:val="000000" w:themeColor="text1"/>
          <w:lang w:val="en-US"/>
        </w:rPr>
        <w:t>imagine</w:t>
      </w:r>
      <w:r w:rsidRPr="00571C75">
        <w:rPr>
          <w:rFonts w:ascii="Arial Narrow" w:hAnsi="Arial Narrow"/>
          <w:color w:val="000000" w:themeColor="text1"/>
          <w:lang w:val="en-US"/>
        </w:rPr>
        <w:t xml:space="preserve"> – although there is a question mark about the </w:t>
      </w:r>
      <w:proofErr w:type="spellStart"/>
      <w:r w:rsidRPr="00571C75">
        <w:rPr>
          <w:rFonts w:ascii="Arial Narrow" w:hAnsi="Arial Narrow"/>
          <w:color w:val="000000" w:themeColor="text1"/>
          <w:lang w:val="en-US"/>
        </w:rPr>
        <w:t>realisticness</w:t>
      </w:r>
      <w:proofErr w:type="spellEnd"/>
      <w:r w:rsidRPr="00571C75">
        <w:rPr>
          <w:rFonts w:ascii="Arial Narrow" w:hAnsi="Arial Narrow"/>
          <w:color w:val="000000" w:themeColor="text1"/>
          <w:lang w:val="en-US"/>
        </w:rPr>
        <w:t xml:space="preserve"> of such an entirely imaginative exercise</w:t>
      </w:r>
      <w:r w:rsidRPr="00571C75">
        <w:rPr>
          <w:rFonts w:ascii="Arial Narrow" w:eastAsiaTheme="minorEastAsia" w:hAnsi="Arial Narrow"/>
          <w:color w:val="000000" w:themeColor="text1"/>
          <w:lang w:val="en-US"/>
        </w:rPr>
        <w:t xml:space="preserve">. We can imagine a production function expressing how output changes when another screwdriver is added to an existing bundle of screwdrivers and workers. We can imagine another production function expressing how output changes when another checkout till is added to an existing bundle of tills and workers. But we could not add these two production functions together because checkout tills and screwdrivers are heterogeneous. </w:t>
      </w:r>
    </w:p>
    <w:p w:rsidR="009316DA" w:rsidRPr="00571C75" w:rsidRDefault="009316DA" w:rsidP="00571C75">
      <w:pPr>
        <w:spacing w:before="0" w:beforeAutospacing="0" w:after="0" w:afterAutospacing="0"/>
        <w:contextualSpacing/>
        <w:rPr>
          <w:rFonts w:ascii="Arial Narrow" w:hAnsi="Arial Narrow"/>
          <w:color w:val="000000" w:themeColor="text1"/>
          <w:lang w:val="en-US"/>
        </w:rPr>
      </w:pPr>
    </w:p>
    <w:p w:rsidR="009316DA" w:rsidRPr="00571C75" w:rsidRDefault="009316DA" w:rsidP="00571C75">
      <w:pPr>
        <w:spacing w:before="0" w:beforeAutospacing="0" w:after="0" w:afterAutospacing="0"/>
        <w:contextualSpacing/>
        <w:rPr>
          <w:rFonts w:ascii="Arial Narrow" w:hAnsi="Arial Narrow"/>
          <w:color w:val="000000" w:themeColor="text1"/>
          <w:lang w:val="en-US"/>
        </w:rPr>
      </w:pPr>
      <w:r w:rsidRPr="00571C75">
        <w:rPr>
          <w:rFonts w:ascii="Arial Narrow" w:hAnsi="Arial Narrow"/>
          <w:color w:val="000000" w:themeColor="text1"/>
          <w:lang w:val="en-US"/>
        </w:rPr>
        <w:t xml:space="preserve">The way out of the problem is, of course, to identify and measure capital, along with </w:t>
      </w:r>
      <w:proofErr w:type="spellStart"/>
      <w:r w:rsidRPr="00571C75">
        <w:rPr>
          <w:rFonts w:ascii="Arial Narrow" w:hAnsi="Arial Narrow"/>
          <w:color w:val="000000" w:themeColor="text1"/>
          <w:lang w:val="en-US"/>
        </w:rPr>
        <w:t>labour</w:t>
      </w:r>
      <w:proofErr w:type="spellEnd"/>
      <w:r w:rsidRPr="00571C75">
        <w:rPr>
          <w:rFonts w:ascii="Arial Narrow" w:hAnsi="Arial Narrow"/>
          <w:color w:val="000000" w:themeColor="text1"/>
          <w:lang w:val="en-US"/>
        </w:rPr>
        <w:t xml:space="preserve"> and output, in </w:t>
      </w:r>
      <w:r w:rsidRPr="00571C75">
        <w:rPr>
          <w:rFonts w:ascii="Arial Narrow" w:hAnsi="Arial Narrow"/>
          <w:i/>
          <w:color w:val="000000" w:themeColor="text1"/>
          <w:lang w:val="en-US"/>
        </w:rPr>
        <w:t>value or money price</w:t>
      </w:r>
      <w:r w:rsidRPr="00571C75">
        <w:rPr>
          <w:rFonts w:ascii="Arial Narrow" w:hAnsi="Arial Narrow"/>
          <w:color w:val="000000" w:themeColor="text1"/>
          <w:lang w:val="en-US"/>
        </w:rPr>
        <w:t xml:space="preserve"> terms. In this way, an aggregate (`engineering´) production function is expressed not in physical, but in value units. Whilst this overcomes one problem, it runs into another one. Let us explore this in some depth.</w:t>
      </w:r>
    </w:p>
    <w:p w:rsidR="009316DA" w:rsidRPr="00571C75" w:rsidRDefault="009316DA" w:rsidP="00571C75">
      <w:pPr>
        <w:spacing w:before="0" w:beforeAutospacing="0" w:after="0" w:afterAutospacing="0"/>
        <w:contextualSpacing/>
        <w:rPr>
          <w:rFonts w:ascii="Arial Narrow" w:hAnsi="Arial Narrow"/>
          <w:color w:val="000000" w:themeColor="text1"/>
          <w:lang w:val="en-US"/>
        </w:rPr>
      </w:pPr>
    </w:p>
    <w:p w:rsidR="009316DA" w:rsidRPr="00571C75" w:rsidRDefault="009316DA" w:rsidP="00571C75">
      <w:pPr>
        <w:spacing w:before="0" w:beforeAutospacing="0" w:after="0" w:afterAutospacing="0"/>
        <w:contextualSpacing/>
        <w:rPr>
          <w:rFonts w:ascii="Arial Narrow" w:hAnsi="Arial Narrow"/>
          <w:color w:val="000000" w:themeColor="text1"/>
          <w:lang w:val="en-US"/>
        </w:rPr>
      </w:pPr>
      <w:r w:rsidRPr="00571C75">
        <w:rPr>
          <w:rFonts w:ascii="Arial Narrow" w:hAnsi="Arial Narrow"/>
          <w:color w:val="000000" w:themeColor="text1"/>
          <w:lang w:val="en-US"/>
        </w:rPr>
        <w:t xml:space="preserve">Start with a basic `engineering´ production function – I leave technology out to keep matters simple: the argument is unaffected by it. </w:t>
      </w:r>
    </w:p>
    <w:p w:rsidR="009316DA" w:rsidRPr="00571C75" w:rsidRDefault="009316DA" w:rsidP="00571C75">
      <w:pPr>
        <w:spacing w:before="0" w:beforeAutospacing="0" w:after="0" w:afterAutospacing="0"/>
        <w:contextualSpacing/>
        <w:rPr>
          <w:rFonts w:ascii="Arial Narrow" w:hAnsi="Arial Narrow"/>
          <w:color w:val="000000" w:themeColor="text1"/>
          <w:lang w:val="en-US"/>
        </w:rPr>
      </w:pPr>
    </w:p>
    <w:p w:rsidR="009316DA" w:rsidRPr="00571C75" w:rsidRDefault="009316DA" w:rsidP="00571C75">
      <w:pPr>
        <w:spacing w:before="0" w:beforeAutospacing="0" w:after="0" w:afterAutospacing="0"/>
        <w:contextualSpacing/>
        <w:rPr>
          <w:rFonts w:ascii="Arial Narrow" w:eastAsiaTheme="minorEastAsia" w:hAnsi="Arial Narrow"/>
          <w:color w:val="000000" w:themeColor="text1"/>
          <w:lang w:val="en-US"/>
        </w:rPr>
      </w:pPr>
      <m:oMath>
        <m:r>
          <w:rPr>
            <w:rFonts w:ascii="Cambria Math" w:hAnsi="Cambria Math"/>
            <w:color w:val="000000" w:themeColor="text1"/>
            <w:lang w:val="en-US"/>
          </w:rPr>
          <m:t>Q= f (L, K)</m:t>
        </m:r>
      </m:oMath>
      <w:r w:rsidRPr="00571C75">
        <w:rPr>
          <w:rFonts w:ascii="Arial Narrow" w:eastAsiaTheme="minorEastAsia" w:hAnsi="Arial Narrow"/>
          <w:color w:val="000000" w:themeColor="text1"/>
          <w:lang w:val="en-US"/>
        </w:rPr>
        <w:t xml:space="preserve"> </w:t>
      </w:r>
      <w:r w:rsidRPr="00571C75">
        <w:rPr>
          <w:rFonts w:ascii="Arial Narrow" w:eastAsiaTheme="minorEastAsia" w:hAnsi="Arial Narrow"/>
          <w:color w:val="000000" w:themeColor="text1"/>
          <w:lang w:val="en-US"/>
        </w:rPr>
        <w:tab/>
      </w:r>
      <w:r w:rsidRPr="00571C75">
        <w:rPr>
          <w:rFonts w:ascii="Arial Narrow" w:eastAsiaTheme="minorEastAsia" w:hAnsi="Arial Narrow"/>
          <w:color w:val="000000" w:themeColor="text1"/>
          <w:lang w:val="en-US"/>
        </w:rPr>
        <w:tab/>
      </w:r>
      <w:r w:rsidRPr="00571C75">
        <w:rPr>
          <w:rFonts w:ascii="Arial Narrow" w:eastAsiaTheme="minorEastAsia" w:hAnsi="Arial Narrow"/>
          <w:color w:val="000000" w:themeColor="text1"/>
          <w:lang w:val="en-US"/>
        </w:rPr>
        <w:tab/>
        <w:t>(1)</w:t>
      </w:r>
    </w:p>
    <w:p w:rsidR="009316DA" w:rsidRPr="00571C75" w:rsidRDefault="009316DA" w:rsidP="00571C75">
      <w:pPr>
        <w:spacing w:before="0" w:beforeAutospacing="0" w:after="0" w:afterAutospacing="0"/>
        <w:contextualSpacing/>
        <w:rPr>
          <w:rFonts w:ascii="Arial Narrow" w:eastAsiaTheme="minorEastAsia" w:hAnsi="Arial Narrow"/>
          <w:color w:val="000000" w:themeColor="text1"/>
          <w:lang w:val="en-US"/>
        </w:rPr>
      </w:pPr>
    </w:p>
    <w:p w:rsidR="009316DA" w:rsidRPr="00571C75" w:rsidRDefault="009316DA" w:rsidP="00571C75">
      <w:pPr>
        <w:spacing w:before="0" w:beforeAutospacing="0" w:after="0" w:afterAutospacing="0"/>
        <w:ind w:left="708"/>
        <w:contextualSpacing/>
        <w:rPr>
          <w:rFonts w:ascii="Arial Narrow" w:eastAsiaTheme="minorEastAsia" w:hAnsi="Arial Narrow"/>
          <w:color w:val="000000" w:themeColor="text1"/>
          <w:lang w:val="en-US"/>
        </w:rPr>
      </w:pPr>
      <w:r w:rsidRPr="00571C75">
        <w:rPr>
          <w:rFonts w:ascii="Arial Narrow" w:eastAsiaTheme="minorEastAsia" w:hAnsi="Arial Narrow"/>
          <w:i/>
          <w:color w:val="000000" w:themeColor="text1"/>
          <w:lang w:val="en-US"/>
        </w:rPr>
        <w:t>Q</w:t>
      </w:r>
      <w:r w:rsidRPr="00571C75">
        <w:rPr>
          <w:rFonts w:ascii="Arial Narrow" w:eastAsiaTheme="minorEastAsia" w:hAnsi="Arial Narrow"/>
          <w:color w:val="000000" w:themeColor="text1"/>
          <w:lang w:val="en-US"/>
        </w:rPr>
        <w:t xml:space="preserve"> denotes a physical output, let´s call them `widgets´. </w:t>
      </w:r>
    </w:p>
    <w:p w:rsidR="009316DA" w:rsidRPr="00571C75" w:rsidRDefault="009316DA" w:rsidP="00571C75">
      <w:pPr>
        <w:spacing w:before="0" w:beforeAutospacing="0" w:after="0" w:afterAutospacing="0"/>
        <w:ind w:left="708"/>
        <w:contextualSpacing/>
        <w:rPr>
          <w:rFonts w:ascii="Arial Narrow" w:eastAsiaTheme="minorEastAsia" w:hAnsi="Arial Narrow"/>
          <w:color w:val="000000" w:themeColor="text1"/>
          <w:lang w:val="en-US"/>
        </w:rPr>
      </w:pPr>
      <w:r w:rsidRPr="00571C75">
        <w:rPr>
          <w:rFonts w:ascii="Arial Narrow" w:eastAsiaTheme="minorEastAsia" w:hAnsi="Arial Narrow"/>
          <w:i/>
          <w:color w:val="000000" w:themeColor="text1"/>
          <w:lang w:val="en-US"/>
        </w:rPr>
        <w:t>L</w:t>
      </w:r>
      <w:r w:rsidRPr="00571C75">
        <w:rPr>
          <w:rFonts w:ascii="Arial Narrow" w:eastAsiaTheme="minorEastAsia" w:hAnsi="Arial Narrow"/>
          <w:color w:val="000000" w:themeColor="text1"/>
          <w:lang w:val="en-US"/>
        </w:rPr>
        <w:t xml:space="preserve"> denotes physical units of </w:t>
      </w:r>
      <w:proofErr w:type="spellStart"/>
      <w:r w:rsidRPr="00571C75">
        <w:rPr>
          <w:rFonts w:ascii="Arial Narrow" w:eastAsiaTheme="minorEastAsia" w:hAnsi="Arial Narrow"/>
          <w:color w:val="000000" w:themeColor="text1"/>
          <w:lang w:val="en-US"/>
        </w:rPr>
        <w:t>labour</w:t>
      </w:r>
      <w:proofErr w:type="spellEnd"/>
      <w:r w:rsidRPr="00571C75">
        <w:rPr>
          <w:rFonts w:ascii="Arial Narrow" w:eastAsiaTheme="minorEastAsia" w:hAnsi="Arial Narrow"/>
          <w:color w:val="000000" w:themeColor="text1"/>
          <w:lang w:val="en-US"/>
        </w:rPr>
        <w:t>, perhaps worker hours, or numbers of workers.</w:t>
      </w:r>
    </w:p>
    <w:p w:rsidR="009316DA" w:rsidRPr="00571C75" w:rsidRDefault="009316DA" w:rsidP="00571C75">
      <w:pPr>
        <w:spacing w:before="0" w:beforeAutospacing="0" w:after="0" w:afterAutospacing="0"/>
        <w:ind w:left="708"/>
        <w:contextualSpacing/>
        <w:rPr>
          <w:rFonts w:ascii="Arial Narrow" w:hAnsi="Arial Narrow"/>
          <w:color w:val="000000" w:themeColor="text1"/>
          <w:lang w:val="en-US"/>
        </w:rPr>
      </w:pPr>
      <w:r w:rsidRPr="00571C75">
        <w:rPr>
          <w:rFonts w:ascii="Arial Narrow" w:hAnsi="Arial Narrow"/>
          <w:i/>
          <w:color w:val="000000" w:themeColor="text1"/>
          <w:lang w:val="en-US"/>
        </w:rPr>
        <w:lastRenderedPageBreak/>
        <w:t>K</w:t>
      </w:r>
      <w:r w:rsidRPr="00571C75">
        <w:rPr>
          <w:rFonts w:ascii="Arial Narrow" w:hAnsi="Arial Narrow"/>
          <w:color w:val="000000" w:themeColor="text1"/>
          <w:lang w:val="en-US"/>
        </w:rPr>
        <w:t xml:space="preserve"> denotes physical units of capital, let´s call them </w:t>
      </w:r>
      <w:r w:rsidRPr="00571C75">
        <w:rPr>
          <w:rFonts w:ascii="Arial Narrow" w:eastAsiaTheme="minorEastAsia" w:hAnsi="Arial Narrow"/>
          <w:color w:val="000000" w:themeColor="text1"/>
          <w:lang w:val="en-US"/>
        </w:rPr>
        <w:t>`</w:t>
      </w:r>
      <w:proofErr w:type="spellStart"/>
      <w:r w:rsidRPr="00571C75">
        <w:rPr>
          <w:rFonts w:ascii="Arial Narrow" w:eastAsiaTheme="minorEastAsia" w:hAnsi="Arial Narrow"/>
          <w:color w:val="000000" w:themeColor="text1"/>
          <w:lang w:val="en-US"/>
        </w:rPr>
        <w:t>leets</w:t>
      </w:r>
      <w:proofErr w:type="spellEnd"/>
      <w:r w:rsidRPr="00571C75">
        <w:rPr>
          <w:rFonts w:ascii="Arial Narrow" w:eastAsiaTheme="minorEastAsia" w:hAnsi="Arial Narrow"/>
          <w:color w:val="000000" w:themeColor="text1"/>
          <w:lang w:val="en-US"/>
        </w:rPr>
        <w:t>´.</w:t>
      </w:r>
    </w:p>
    <w:p w:rsidR="009316DA" w:rsidRPr="00571C75" w:rsidRDefault="009316DA" w:rsidP="00571C75">
      <w:pPr>
        <w:spacing w:before="0" w:beforeAutospacing="0" w:after="0" w:afterAutospacing="0"/>
        <w:contextualSpacing/>
        <w:rPr>
          <w:rFonts w:ascii="Arial Narrow" w:eastAsiaTheme="minorEastAsia" w:hAnsi="Arial Narrow"/>
          <w:color w:val="000000" w:themeColor="text1"/>
          <w:lang w:val="en-US"/>
        </w:rPr>
      </w:pPr>
    </w:p>
    <w:p w:rsidR="009316DA" w:rsidRPr="00571C75" w:rsidRDefault="009316DA" w:rsidP="00571C75">
      <w:pPr>
        <w:tabs>
          <w:tab w:val="left" w:pos="3420"/>
        </w:tabs>
        <w:spacing w:before="0" w:beforeAutospacing="0" w:after="0" w:afterAutospacing="0"/>
        <w:contextualSpacing/>
        <w:rPr>
          <w:rFonts w:ascii="Arial Narrow" w:eastAsiaTheme="minorEastAsia" w:hAnsi="Arial Narrow"/>
          <w:color w:val="000000" w:themeColor="text1"/>
          <w:lang w:val="en-US"/>
        </w:rPr>
      </w:pPr>
      <w:r w:rsidRPr="00571C75">
        <w:rPr>
          <w:rFonts w:ascii="Arial Narrow" w:eastAsiaTheme="minorEastAsia" w:hAnsi="Arial Narrow"/>
          <w:color w:val="000000" w:themeColor="text1"/>
          <w:lang w:val="en-US"/>
        </w:rPr>
        <w:t xml:space="preserve">The demand for </w:t>
      </w:r>
      <w:proofErr w:type="spellStart"/>
      <w:r w:rsidRPr="00571C75">
        <w:rPr>
          <w:rFonts w:ascii="Arial Narrow" w:eastAsiaTheme="minorEastAsia" w:hAnsi="Arial Narrow"/>
          <w:color w:val="000000" w:themeColor="text1"/>
          <w:lang w:val="en-US"/>
        </w:rPr>
        <w:t>labour</w:t>
      </w:r>
      <w:proofErr w:type="spellEnd"/>
      <w:r w:rsidRPr="00571C75">
        <w:rPr>
          <w:rFonts w:ascii="Arial Narrow" w:eastAsiaTheme="minorEastAsia" w:hAnsi="Arial Narrow"/>
          <w:color w:val="000000" w:themeColor="text1"/>
          <w:lang w:val="en-US"/>
        </w:rPr>
        <w:t xml:space="preserve"> function is not only derived from this `engineering´ production function, it rests upon all the </w:t>
      </w:r>
      <w:r w:rsidRPr="00571C75">
        <w:rPr>
          <w:rFonts w:ascii="Arial Narrow" w:hAnsi="Arial Narrow" w:cs="Arial"/>
          <w:color w:val="000000" w:themeColor="text1"/>
          <w:lang w:val="en-US"/>
        </w:rPr>
        <w:t xml:space="preserve">stories, commentaries, </w:t>
      </w:r>
      <w:r w:rsidRPr="00571C75">
        <w:rPr>
          <w:rFonts w:ascii="Arial Narrow" w:hAnsi="Arial Narrow"/>
          <w:color w:val="000000" w:themeColor="text1"/>
          <w:lang w:val="en-US"/>
        </w:rPr>
        <w:t xml:space="preserve">observations, economic principles, mechanisms, processes, causal laws and other kinds of event regularities, technical devices, mathematical devices, axioms, </w:t>
      </w:r>
      <w:r w:rsidRPr="00571C75">
        <w:rPr>
          <w:rFonts w:ascii="Arial Narrow" w:hAnsi="Arial Narrow" w:cs="Arial"/>
          <w:color w:val="000000" w:themeColor="text1"/>
          <w:lang w:val="en-US"/>
        </w:rPr>
        <w:t xml:space="preserve">assumptions, presumptions and </w:t>
      </w:r>
      <w:r w:rsidRPr="00571C75">
        <w:rPr>
          <w:rFonts w:ascii="Arial Narrow" w:hAnsi="Arial Narrow" w:cs="Arial"/>
          <w:i/>
          <w:color w:val="000000" w:themeColor="text1"/>
          <w:lang w:val="en-US"/>
        </w:rPr>
        <w:t>ceteris paribus</w:t>
      </w:r>
      <w:r w:rsidRPr="00571C75">
        <w:rPr>
          <w:rFonts w:ascii="Arial Narrow" w:hAnsi="Arial Narrow" w:cs="Arial"/>
          <w:color w:val="000000" w:themeColor="text1"/>
          <w:lang w:val="en-US"/>
        </w:rPr>
        <w:t xml:space="preserve"> conditions th</w:t>
      </w:r>
      <w:r w:rsidRPr="00571C75">
        <w:rPr>
          <w:rFonts w:ascii="Arial Narrow" w:eastAsiaTheme="minorEastAsia" w:hAnsi="Arial Narrow"/>
          <w:color w:val="000000" w:themeColor="text1"/>
          <w:lang w:val="en-US"/>
        </w:rPr>
        <w:t xml:space="preserve">at constitute the orthodox theory of production. To estimate the demand for </w:t>
      </w:r>
      <w:proofErr w:type="spellStart"/>
      <w:r w:rsidRPr="00571C75">
        <w:rPr>
          <w:rFonts w:ascii="Arial Narrow" w:eastAsiaTheme="minorEastAsia" w:hAnsi="Arial Narrow"/>
          <w:color w:val="000000" w:themeColor="text1"/>
          <w:lang w:val="en-US"/>
        </w:rPr>
        <w:t>labour</w:t>
      </w:r>
      <w:proofErr w:type="spellEnd"/>
      <w:r w:rsidRPr="00571C75">
        <w:rPr>
          <w:rFonts w:ascii="Arial Narrow" w:eastAsiaTheme="minorEastAsia" w:hAnsi="Arial Narrow"/>
          <w:color w:val="000000" w:themeColor="text1"/>
          <w:lang w:val="en-US"/>
        </w:rPr>
        <w:t xml:space="preserve"> function is to estimate a segment of this `engineering´ production function, although the latter has to undergo the transposition from physical to value terms first.</w:t>
      </w:r>
    </w:p>
    <w:p w:rsidR="009316DA" w:rsidRPr="00571C75" w:rsidRDefault="009316DA" w:rsidP="00571C75">
      <w:pPr>
        <w:spacing w:before="0" w:beforeAutospacing="0" w:after="0" w:afterAutospacing="0"/>
        <w:contextualSpacing/>
        <w:rPr>
          <w:rFonts w:ascii="Arial Narrow" w:eastAsiaTheme="minorEastAsia" w:hAnsi="Arial Narrow"/>
          <w:color w:val="000000" w:themeColor="text1"/>
          <w:lang w:val="en-US"/>
        </w:rPr>
      </w:pPr>
    </w:p>
    <w:p w:rsidR="009316DA" w:rsidRPr="00571C75" w:rsidRDefault="009316DA" w:rsidP="00571C75">
      <w:pPr>
        <w:spacing w:before="0" w:beforeAutospacing="0" w:after="0" w:afterAutospacing="0"/>
        <w:contextualSpacing/>
        <w:rPr>
          <w:rFonts w:ascii="Arial Narrow" w:hAnsi="Arial Narrow"/>
          <w:color w:val="000000" w:themeColor="text1"/>
          <w:lang w:val="en-US"/>
        </w:rPr>
      </w:pPr>
      <w:r w:rsidRPr="00571C75">
        <w:rPr>
          <w:rFonts w:ascii="Arial Narrow" w:hAnsi="Arial Narrow"/>
          <w:color w:val="000000" w:themeColor="text1"/>
          <w:lang w:val="en-US"/>
        </w:rPr>
        <w:t xml:space="preserve">Text-books usually fudge this issue. Perhaps because the focus of chapters devoted to discussing </w:t>
      </w:r>
      <w:proofErr w:type="spellStart"/>
      <w:r w:rsidRPr="00571C75">
        <w:rPr>
          <w:rFonts w:ascii="Arial Narrow" w:hAnsi="Arial Narrow"/>
          <w:color w:val="000000" w:themeColor="text1"/>
          <w:lang w:val="en-US"/>
        </w:rPr>
        <w:t>labour</w:t>
      </w:r>
      <w:proofErr w:type="spellEnd"/>
      <w:r w:rsidRPr="00571C75">
        <w:rPr>
          <w:rFonts w:ascii="Arial Narrow" w:hAnsi="Arial Narrow"/>
          <w:color w:val="000000" w:themeColor="text1"/>
          <w:lang w:val="en-US"/>
        </w:rPr>
        <w:t xml:space="preserve"> demand is on </w:t>
      </w:r>
      <w:proofErr w:type="spellStart"/>
      <w:r w:rsidRPr="00571C75">
        <w:rPr>
          <w:rFonts w:ascii="Arial Narrow" w:hAnsi="Arial Narrow"/>
          <w:color w:val="000000" w:themeColor="text1"/>
          <w:lang w:val="en-US"/>
        </w:rPr>
        <w:t>labour</w:t>
      </w:r>
      <w:proofErr w:type="spellEnd"/>
      <w:r w:rsidRPr="00571C75">
        <w:rPr>
          <w:rFonts w:ascii="Arial Narrow" w:hAnsi="Arial Narrow"/>
          <w:color w:val="000000" w:themeColor="text1"/>
          <w:lang w:val="en-US"/>
        </w:rPr>
        <w:t xml:space="preserve">, not capital, that the discussion of capital `slips behind the radiator pipes´ as it were. Perhaps it is also due to the fact that in the initial stages of the analysis, capital is assumed to remain constant and only the </w:t>
      </w:r>
      <w:proofErr w:type="spellStart"/>
      <w:r w:rsidRPr="00571C75">
        <w:rPr>
          <w:rFonts w:ascii="Arial Narrow" w:hAnsi="Arial Narrow"/>
          <w:color w:val="000000" w:themeColor="text1"/>
          <w:lang w:val="en-US"/>
        </w:rPr>
        <w:t>labour</w:t>
      </w:r>
      <w:proofErr w:type="spellEnd"/>
      <w:r w:rsidRPr="00571C75">
        <w:rPr>
          <w:rFonts w:ascii="Arial Narrow" w:hAnsi="Arial Narrow"/>
          <w:color w:val="000000" w:themeColor="text1"/>
          <w:lang w:val="en-US"/>
        </w:rPr>
        <w:t xml:space="preserve"> input into production is assumed to change its magnitude. But this is a serious omission because </w:t>
      </w:r>
      <w:proofErr w:type="spellStart"/>
      <w:r w:rsidRPr="00571C75">
        <w:rPr>
          <w:rFonts w:ascii="Arial Narrow" w:hAnsi="Arial Narrow"/>
          <w:color w:val="000000" w:themeColor="text1"/>
          <w:lang w:val="en-US"/>
        </w:rPr>
        <w:t>labour</w:t>
      </w:r>
      <w:proofErr w:type="spellEnd"/>
      <w:r w:rsidRPr="00571C75">
        <w:rPr>
          <w:rFonts w:ascii="Arial Narrow" w:hAnsi="Arial Narrow"/>
          <w:color w:val="000000" w:themeColor="text1"/>
          <w:lang w:val="en-US"/>
        </w:rPr>
        <w:t xml:space="preserve"> and capital (assuming these are the only two inputs into production, which is usual) are two sides of the same coin. As soon as we drop the assumption of capital remaining constant, then any change in the magnitude of the </w:t>
      </w:r>
      <w:proofErr w:type="spellStart"/>
      <w:r w:rsidRPr="00571C75">
        <w:rPr>
          <w:rFonts w:ascii="Arial Narrow" w:hAnsi="Arial Narrow"/>
          <w:color w:val="000000" w:themeColor="text1"/>
          <w:lang w:val="en-US"/>
        </w:rPr>
        <w:t>labour</w:t>
      </w:r>
      <w:proofErr w:type="spellEnd"/>
      <w:r w:rsidRPr="00571C75">
        <w:rPr>
          <w:rFonts w:ascii="Arial Narrow" w:hAnsi="Arial Narrow"/>
          <w:color w:val="000000" w:themeColor="text1"/>
          <w:lang w:val="en-US"/>
        </w:rPr>
        <w:t xml:space="preserve"> input effects the magnitude of the capital input – and </w:t>
      </w:r>
      <w:r w:rsidRPr="00571C75">
        <w:rPr>
          <w:rFonts w:ascii="Arial Narrow" w:hAnsi="Arial Narrow"/>
          <w:i/>
          <w:color w:val="000000" w:themeColor="text1"/>
          <w:lang w:val="en-US"/>
        </w:rPr>
        <w:t>vice versa</w:t>
      </w:r>
      <w:r w:rsidRPr="00571C75">
        <w:rPr>
          <w:rFonts w:ascii="Arial Narrow" w:hAnsi="Arial Narrow"/>
          <w:color w:val="000000" w:themeColor="text1"/>
          <w:lang w:val="en-US"/>
        </w:rPr>
        <w:t xml:space="preserve">. </w:t>
      </w:r>
    </w:p>
    <w:p w:rsidR="009316DA" w:rsidRPr="00571C75" w:rsidRDefault="009316DA" w:rsidP="00571C75">
      <w:pPr>
        <w:spacing w:before="0" w:beforeAutospacing="0" w:after="0" w:afterAutospacing="0"/>
        <w:contextualSpacing/>
        <w:rPr>
          <w:rFonts w:ascii="Arial Narrow" w:hAnsi="Arial Narrow"/>
          <w:color w:val="000000" w:themeColor="text1"/>
          <w:lang w:val="en-US"/>
        </w:rPr>
      </w:pPr>
    </w:p>
    <w:p w:rsidR="009316DA" w:rsidRPr="00571C75" w:rsidRDefault="009316DA" w:rsidP="00571C75">
      <w:pPr>
        <w:spacing w:before="0" w:beforeAutospacing="0" w:after="0" w:afterAutospacing="0"/>
        <w:contextualSpacing/>
        <w:rPr>
          <w:rFonts w:ascii="Arial Narrow" w:hAnsi="Arial Narrow"/>
          <w:color w:val="000000" w:themeColor="text1"/>
          <w:lang w:val="en-US"/>
        </w:rPr>
      </w:pPr>
      <w:r w:rsidRPr="00571C75">
        <w:rPr>
          <w:rFonts w:ascii="Arial Narrow" w:hAnsi="Arial Narrow"/>
          <w:color w:val="000000" w:themeColor="text1"/>
          <w:lang w:val="en-US"/>
        </w:rPr>
        <w:t>The</w:t>
      </w:r>
      <w:r w:rsidRPr="00571C75">
        <w:rPr>
          <w:rFonts w:ascii="Arial Narrow" w:eastAsiaTheme="minorEastAsia" w:hAnsi="Arial Narrow"/>
          <w:color w:val="000000" w:themeColor="text1"/>
          <w:lang w:val="en-US"/>
        </w:rPr>
        <w:t xml:space="preserve"> transposition from physical to value terms vis-à-vis </w:t>
      </w:r>
      <w:proofErr w:type="spellStart"/>
      <w:r w:rsidRPr="00571C75">
        <w:rPr>
          <w:rFonts w:ascii="Arial Narrow" w:eastAsiaTheme="minorEastAsia" w:hAnsi="Arial Narrow"/>
          <w:color w:val="000000" w:themeColor="text1"/>
          <w:lang w:val="en-US"/>
        </w:rPr>
        <w:t>labour</w:t>
      </w:r>
      <w:proofErr w:type="spellEnd"/>
      <w:r w:rsidRPr="00571C75">
        <w:rPr>
          <w:rFonts w:ascii="Arial Narrow" w:eastAsiaTheme="minorEastAsia" w:hAnsi="Arial Narrow"/>
          <w:color w:val="000000" w:themeColor="text1"/>
          <w:lang w:val="en-US"/>
        </w:rPr>
        <w:t xml:space="preserve"> is not entirely straightforward, but as noted, </w:t>
      </w:r>
      <w:r w:rsidRPr="00571C75">
        <w:rPr>
          <w:rFonts w:ascii="Arial Narrow" w:hAnsi="Arial Narrow"/>
          <w:color w:val="000000" w:themeColor="text1"/>
          <w:lang w:val="en-US"/>
        </w:rPr>
        <w:t xml:space="preserve">I will not pursue this here.  The return to </w:t>
      </w:r>
      <w:proofErr w:type="spellStart"/>
      <w:r w:rsidRPr="00571C75">
        <w:rPr>
          <w:rFonts w:ascii="Arial Narrow" w:hAnsi="Arial Narrow"/>
          <w:color w:val="000000" w:themeColor="text1"/>
          <w:lang w:val="en-US"/>
        </w:rPr>
        <w:t>labour</w:t>
      </w:r>
      <w:proofErr w:type="spellEnd"/>
      <w:r w:rsidRPr="00571C75">
        <w:rPr>
          <w:rFonts w:ascii="Arial Narrow" w:hAnsi="Arial Narrow"/>
          <w:color w:val="000000" w:themeColor="text1"/>
          <w:lang w:val="en-US"/>
        </w:rPr>
        <w:t xml:space="preserve">, a wage, has a value unit in terms of some currency. The </w:t>
      </w:r>
      <w:r w:rsidRPr="00571C75">
        <w:rPr>
          <w:rFonts w:ascii="Arial Narrow" w:hAnsi="Arial Narrow"/>
          <w:i/>
          <w:color w:val="000000" w:themeColor="text1"/>
          <w:lang w:val="en-US"/>
        </w:rPr>
        <w:t>value</w:t>
      </w:r>
      <w:r w:rsidRPr="00571C75">
        <w:rPr>
          <w:rFonts w:ascii="Arial Narrow" w:hAnsi="Arial Narrow"/>
          <w:color w:val="000000" w:themeColor="text1"/>
          <w:lang w:val="en-US"/>
        </w:rPr>
        <w:t xml:space="preserve"> of the </w:t>
      </w:r>
      <w:proofErr w:type="spellStart"/>
      <w:r w:rsidRPr="00571C75">
        <w:rPr>
          <w:rFonts w:ascii="Arial Narrow" w:hAnsi="Arial Narrow"/>
          <w:color w:val="000000" w:themeColor="text1"/>
          <w:lang w:val="en-US"/>
        </w:rPr>
        <w:t>labour</w:t>
      </w:r>
      <w:proofErr w:type="spellEnd"/>
      <w:r w:rsidRPr="00571C75">
        <w:rPr>
          <w:rFonts w:ascii="Arial Narrow" w:hAnsi="Arial Narrow"/>
          <w:color w:val="000000" w:themeColor="text1"/>
          <w:lang w:val="en-US"/>
        </w:rPr>
        <w:t xml:space="preserve"> input is expressed by multiplying the wage rate (</w:t>
      </w:r>
      <w:r w:rsidRPr="00571C75">
        <w:rPr>
          <w:rFonts w:ascii="Arial Narrow" w:hAnsi="Arial Narrow"/>
          <w:i/>
          <w:color w:val="000000" w:themeColor="text1"/>
          <w:lang w:val="en-US"/>
        </w:rPr>
        <w:t>w</w:t>
      </w:r>
      <w:r w:rsidRPr="00571C75">
        <w:rPr>
          <w:rFonts w:ascii="Arial Narrow" w:hAnsi="Arial Narrow"/>
          <w:color w:val="000000" w:themeColor="text1"/>
          <w:lang w:val="en-US"/>
        </w:rPr>
        <w:t>) by the amount of workers (</w:t>
      </w:r>
      <w:r w:rsidRPr="00571C75">
        <w:rPr>
          <w:rFonts w:ascii="Arial Narrow" w:hAnsi="Arial Narrow"/>
          <w:i/>
          <w:color w:val="000000" w:themeColor="text1"/>
          <w:lang w:val="en-US"/>
        </w:rPr>
        <w:t>L</w:t>
      </w:r>
      <w:r w:rsidRPr="00571C75">
        <w:rPr>
          <w:rFonts w:ascii="Arial Narrow" w:hAnsi="Arial Narrow"/>
          <w:color w:val="000000" w:themeColor="text1"/>
          <w:lang w:val="en-US"/>
        </w:rPr>
        <w:t xml:space="preserve">) involved in production – i.e. </w:t>
      </w:r>
      <w:proofErr w:type="spellStart"/>
      <w:r w:rsidRPr="00571C75">
        <w:rPr>
          <w:rFonts w:ascii="Arial Narrow" w:hAnsi="Arial Narrow"/>
          <w:i/>
          <w:color w:val="000000" w:themeColor="text1"/>
          <w:lang w:val="en-US"/>
        </w:rPr>
        <w:t>wL</w:t>
      </w:r>
      <w:proofErr w:type="spellEnd"/>
      <w:r w:rsidRPr="00571C75">
        <w:rPr>
          <w:rFonts w:ascii="Arial Narrow" w:hAnsi="Arial Narrow"/>
          <w:color w:val="000000" w:themeColor="text1"/>
          <w:lang w:val="en-US"/>
        </w:rPr>
        <w:t xml:space="preserve">. We can (at least sometimes) also express the </w:t>
      </w:r>
      <w:r w:rsidRPr="00571C75">
        <w:rPr>
          <w:rFonts w:ascii="Arial Narrow" w:hAnsi="Arial Narrow"/>
          <w:i/>
          <w:color w:val="000000" w:themeColor="text1"/>
          <w:lang w:val="en-US"/>
        </w:rPr>
        <w:t>marginal</w:t>
      </w:r>
      <w:r w:rsidRPr="00571C75">
        <w:rPr>
          <w:rFonts w:ascii="Arial Narrow" w:hAnsi="Arial Narrow"/>
          <w:color w:val="000000" w:themeColor="text1"/>
          <w:lang w:val="en-US"/>
        </w:rPr>
        <w:t xml:space="preserve"> physical output, or </w:t>
      </w:r>
      <w:r w:rsidRPr="00571C75">
        <w:rPr>
          <w:rFonts w:ascii="Arial Narrow" w:hAnsi="Arial Narrow"/>
          <w:i/>
          <w:color w:val="000000" w:themeColor="text1"/>
          <w:lang w:val="en-US"/>
        </w:rPr>
        <w:t>marginal</w:t>
      </w:r>
      <w:r w:rsidRPr="00571C75">
        <w:rPr>
          <w:rFonts w:ascii="Arial Narrow" w:hAnsi="Arial Narrow"/>
          <w:color w:val="000000" w:themeColor="text1"/>
          <w:lang w:val="en-US"/>
        </w:rPr>
        <w:t xml:space="preserve"> physical product (MPP) of </w:t>
      </w:r>
      <w:proofErr w:type="spellStart"/>
      <w:r w:rsidRPr="00571C75">
        <w:rPr>
          <w:rFonts w:ascii="Arial Narrow" w:hAnsi="Arial Narrow"/>
          <w:color w:val="000000" w:themeColor="text1"/>
          <w:lang w:val="en-US"/>
        </w:rPr>
        <w:t>labour</w:t>
      </w:r>
      <w:proofErr w:type="spellEnd"/>
      <w:r w:rsidRPr="00571C75">
        <w:rPr>
          <w:rFonts w:ascii="Arial Narrow" w:hAnsi="Arial Narrow"/>
          <w:color w:val="000000" w:themeColor="text1"/>
          <w:lang w:val="en-US"/>
        </w:rPr>
        <w:t xml:space="preserve"> in value terms by multiplying the MPP by the price of the widget, that is the price of each product attributable to an increase in the additional, marginal </w:t>
      </w:r>
      <w:proofErr w:type="spellStart"/>
      <w:r w:rsidRPr="00571C75">
        <w:rPr>
          <w:rFonts w:ascii="Arial Narrow" w:hAnsi="Arial Narrow"/>
          <w:color w:val="000000" w:themeColor="text1"/>
          <w:lang w:val="en-US"/>
        </w:rPr>
        <w:t>labour</w:t>
      </w:r>
      <w:proofErr w:type="spellEnd"/>
      <w:r w:rsidRPr="00571C75">
        <w:rPr>
          <w:rFonts w:ascii="Arial Narrow" w:hAnsi="Arial Narrow"/>
          <w:color w:val="000000" w:themeColor="text1"/>
          <w:lang w:val="en-US"/>
        </w:rPr>
        <w:t xml:space="preserve"> input. This gives the Value Marginal Product (VMP) function. In this case, Q is also transposed from physical terms (widgets) to value terms. At this point, many text-books make use of various diagrams showing </w:t>
      </w:r>
      <w:proofErr w:type="spellStart"/>
      <w:r w:rsidRPr="00571C75">
        <w:rPr>
          <w:rFonts w:ascii="Arial Narrow" w:hAnsi="Arial Narrow"/>
          <w:color w:val="000000" w:themeColor="text1"/>
          <w:lang w:val="en-US"/>
        </w:rPr>
        <w:t>labour</w:t>
      </w:r>
      <w:proofErr w:type="spellEnd"/>
      <w:r w:rsidRPr="00571C75">
        <w:rPr>
          <w:rFonts w:ascii="Arial Narrow" w:hAnsi="Arial Narrow"/>
          <w:color w:val="000000" w:themeColor="text1"/>
          <w:lang w:val="en-US"/>
        </w:rPr>
        <w:t xml:space="preserve"> on one axis and the wage rate in some currency on the other axis. </w:t>
      </w:r>
    </w:p>
    <w:p w:rsidR="009316DA" w:rsidRPr="00571C75" w:rsidRDefault="009316DA" w:rsidP="00571C75">
      <w:pPr>
        <w:spacing w:before="0" w:beforeAutospacing="0" w:after="0" w:afterAutospacing="0"/>
        <w:contextualSpacing/>
        <w:rPr>
          <w:rFonts w:ascii="Arial Narrow" w:hAnsi="Arial Narrow"/>
          <w:color w:val="000000" w:themeColor="text1"/>
          <w:lang w:val="en-US"/>
        </w:rPr>
      </w:pPr>
    </w:p>
    <w:p w:rsidR="009316DA" w:rsidRPr="00571C75" w:rsidRDefault="009316DA" w:rsidP="00571C75">
      <w:pPr>
        <w:spacing w:before="0" w:beforeAutospacing="0" w:after="0" w:afterAutospacing="0"/>
        <w:contextualSpacing/>
        <w:rPr>
          <w:rFonts w:ascii="Arial Narrow" w:hAnsi="Arial Narrow"/>
          <w:color w:val="000000" w:themeColor="text1"/>
          <w:lang w:val="en-US"/>
        </w:rPr>
      </w:pPr>
      <w:r w:rsidRPr="00571C75">
        <w:rPr>
          <w:rFonts w:ascii="Arial Narrow" w:hAnsi="Arial Narrow"/>
          <w:color w:val="000000" w:themeColor="text1"/>
          <w:lang w:val="en-US"/>
        </w:rPr>
        <w:t xml:space="preserve">But whenever capital appears on the axis of any of these diagrams, especially </w:t>
      </w:r>
      <w:proofErr w:type="spellStart"/>
      <w:r w:rsidRPr="00571C75">
        <w:rPr>
          <w:rFonts w:ascii="Arial Narrow" w:hAnsi="Arial Narrow"/>
          <w:color w:val="000000" w:themeColor="text1"/>
          <w:lang w:val="en-US"/>
        </w:rPr>
        <w:t>isocost</w:t>
      </w:r>
      <w:proofErr w:type="spellEnd"/>
      <w:r w:rsidRPr="00571C75">
        <w:rPr>
          <w:rFonts w:ascii="Arial Narrow" w:hAnsi="Arial Narrow"/>
          <w:color w:val="000000" w:themeColor="text1"/>
          <w:lang w:val="en-US"/>
        </w:rPr>
        <w:t xml:space="preserve"> curves (i.e. curves or functions showing the various combinations of K and L that can be purchased with a specific dollar outlay, given the prices of the two inputs) it is either expressed in physical terms, units of K, `</w:t>
      </w:r>
      <w:proofErr w:type="spellStart"/>
      <w:r w:rsidRPr="00571C75">
        <w:rPr>
          <w:rFonts w:ascii="Arial Narrow" w:hAnsi="Arial Narrow"/>
          <w:color w:val="000000" w:themeColor="text1"/>
          <w:lang w:val="en-US"/>
        </w:rPr>
        <w:t>leets</w:t>
      </w:r>
      <w:proofErr w:type="spellEnd"/>
      <w:r w:rsidRPr="00571C75">
        <w:rPr>
          <w:rFonts w:ascii="Arial Narrow" w:hAnsi="Arial Narrow"/>
          <w:color w:val="000000" w:themeColor="text1"/>
          <w:lang w:val="en-US"/>
        </w:rPr>
        <w:t xml:space="preserve">´ or some such; or a sleight of hand is used. McConnell, Brue &amp; Macpherson (2006: 164) for example, note that `the price of K and L are $6 and $4 per unit respectively´. 20 units of capital, then, can be expressed as $120. In the rest of the book, McConnell, Brue &amp; Macpherson do what many other writers of text-books do, and make use of </w:t>
      </w:r>
      <w:proofErr w:type="spellStart"/>
      <w:r w:rsidRPr="00571C75">
        <w:rPr>
          <w:rFonts w:ascii="Arial Narrow" w:hAnsi="Arial Narrow"/>
          <w:color w:val="000000" w:themeColor="text1"/>
          <w:lang w:val="en-US"/>
        </w:rPr>
        <w:t>isocost</w:t>
      </w:r>
      <w:proofErr w:type="spellEnd"/>
      <w:r w:rsidRPr="00571C75">
        <w:rPr>
          <w:rFonts w:ascii="Arial Narrow" w:hAnsi="Arial Narrow"/>
          <w:color w:val="000000" w:themeColor="text1"/>
          <w:lang w:val="en-US"/>
        </w:rPr>
        <w:t xml:space="preserve"> functions.  Expressing capital as K, `</w:t>
      </w:r>
      <w:proofErr w:type="spellStart"/>
      <w:r w:rsidRPr="00571C75">
        <w:rPr>
          <w:rFonts w:ascii="Arial Narrow" w:hAnsi="Arial Narrow"/>
          <w:color w:val="000000" w:themeColor="text1"/>
          <w:lang w:val="en-US"/>
        </w:rPr>
        <w:t>leets</w:t>
      </w:r>
      <w:proofErr w:type="spellEnd"/>
      <w:r w:rsidRPr="00571C75">
        <w:rPr>
          <w:rFonts w:ascii="Arial Narrow" w:hAnsi="Arial Narrow"/>
          <w:color w:val="000000" w:themeColor="text1"/>
          <w:lang w:val="en-US"/>
        </w:rPr>
        <w:t xml:space="preserve">´, or as $4 per unit is legitimate only under one condition: that by the term `capital´ we have in mind a single class of thing, such as screwdrivers. The production function underlying these theoretical developments, be it in its `engineering´ or value guise, is a </w:t>
      </w:r>
      <w:r w:rsidRPr="00571C75">
        <w:rPr>
          <w:rFonts w:ascii="Arial Narrow" w:hAnsi="Arial Narrow"/>
          <w:i/>
          <w:color w:val="000000" w:themeColor="text1"/>
          <w:lang w:val="en-US"/>
        </w:rPr>
        <w:t>disaggregated</w:t>
      </w:r>
      <w:r w:rsidRPr="00571C75">
        <w:rPr>
          <w:rFonts w:ascii="Arial Narrow" w:hAnsi="Arial Narrow"/>
          <w:color w:val="000000" w:themeColor="text1"/>
          <w:lang w:val="en-US"/>
        </w:rPr>
        <w:t xml:space="preserve"> production function: it is a production function for one single capital input. The VMP curve, and hence the demand for </w:t>
      </w:r>
      <w:proofErr w:type="spellStart"/>
      <w:r w:rsidRPr="00571C75">
        <w:rPr>
          <w:rFonts w:ascii="Arial Narrow" w:hAnsi="Arial Narrow"/>
          <w:color w:val="000000" w:themeColor="text1"/>
          <w:lang w:val="en-US"/>
        </w:rPr>
        <w:t>labour</w:t>
      </w:r>
      <w:proofErr w:type="spellEnd"/>
      <w:r w:rsidRPr="00571C75">
        <w:rPr>
          <w:rFonts w:ascii="Arial Narrow" w:hAnsi="Arial Narrow"/>
          <w:color w:val="000000" w:themeColor="text1"/>
          <w:lang w:val="en-US"/>
        </w:rPr>
        <w:t xml:space="preserve"> curve derived from this production function, are built on the curious idea that the changes in </w:t>
      </w:r>
      <w:proofErr w:type="spellStart"/>
      <w:r w:rsidRPr="00571C75">
        <w:rPr>
          <w:rFonts w:ascii="Arial Narrow" w:hAnsi="Arial Narrow"/>
          <w:color w:val="000000" w:themeColor="text1"/>
          <w:lang w:val="en-US"/>
        </w:rPr>
        <w:t>labour</w:t>
      </w:r>
      <w:proofErr w:type="spellEnd"/>
      <w:r w:rsidRPr="00571C75">
        <w:rPr>
          <w:rFonts w:ascii="Arial Narrow" w:hAnsi="Arial Narrow"/>
          <w:color w:val="000000" w:themeColor="text1"/>
          <w:lang w:val="en-US"/>
        </w:rPr>
        <w:t xml:space="preserve"> demand are caused by changes in the relative prices of </w:t>
      </w:r>
      <w:proofErr w:type="spellStart"/>
      <w:r w:rsidRPr="00571C75">
        <w:rPr>
          <w:rFonts w:ascii="Arial Narrow" w:hAnsi="Arial Narrow"/>
          <w:color w:val="000000" w:themeColor="text1"/>
          <w:lang w:val="en-US"/>
        </w:rPr>
        <w:t>labour</w:t>
      </w:r>
      <w:proofErr w:type="spellEnd"/>
      <w:r w:rsidRPr="00571C75">
        <w:rPr>
          <w:rFonts w:ascii="Arial Narrow" w:hAnsi="Arial Narrow"/>
          <w:color w:val="000000" w:themeColor="text1"/>
          <w:lang w:val="en-US"/>
        </w:rPr>
        <w:t xml:space="preserve"> </w:t>
      </w:r>
      <w:r w:rsidRPr="00571C75">
        <w:rPr>
          <w:rFonts w:ascii="Arial Narrow" w:hAnsi="Arial Narrow"/>
          <w:i/>
          <w:color w:val="000000" w:themeColor="text1"/>
          <w:lang w:val="en-US"/>
        </w:rPr>
        <w:t>and screwdrivers</w:t>
      </w:r>
      <w:r w:rsidRPr="00571C75">
        <w:rPr>
          <w:rFonts w:ascii="Arial Narrow" w:hAnsi="Arial Narrow"/>
          <w:color w:val="000000" w:themeColor="text1"/>
          <w:lang w:val="en-US"/>
        </w:rPr>
        <w:t xml:space="preserve">. In order to even think about changes in the demand for </w:t>
      </w:r>
      <w:proofErr w:type="spellStart"/>
      <w:r w:rsidRPr="00571C75">
        <w:rPr>
          <w:rFonts w:ascii="Arial Narrow" w:hAnsi="Arial Narrow"/>
          <w:color w:val="000000" w:themeColor="text1"/>
          <w:lang w:val="en-US"/>
        </w:rPr>
        <w:t>labour</w:t>
      </w:r>
      <w:proofErr w:type="spellEnd"/>
      <w:r w:rsidRPr="00571C75">
        <w:rPr>
          <w:rFonts w:ascii="Arial Narrow" w:hAnsi="Arial Narrow"/>
          <w:color w:val="000000" w:themeColor="text1"/>
          <w:lang w:val="en-US"/>
        </w:rPr>
        <w:t xml:space="preserve"> for the whole firm, that is, to have an aggregate demand curve for the firm, we would in effect, have to have separate production functions and VMP curves for </w:t>
      </w:r>
      <w:r w:rsidRPr="00571C75">
        <w:rPr>
          <w:rFonts w:ascii="Arial Narrow" w:hAnsi="Arial Narrow"/>
          <w:i/>
          <w:color w:val="000000" w:themeColor="text1"/>
          <w:lang w:val="en-US"/>
        </w:rPr>
        <w:t xml:space="preserve">every single capital input in the firm. </w:t>
      </w:r>
      <w:r w:rsidRPr="00571C75">
        <w:rPr>
          <w:rFonts w:ascii="Arial Narrow" w:hAnsi="Arial Narrow"/>
          <w:color w:val="000000" w:themeColor="text1"/>
          <w:lang w:val="en-US"/>
        </w:rPr>
        <w:t xml:space="preserve">This is almost never made clear in orthodox </w:t>
      </w:r>
      <w:proofErr w:type="spellStart"/>
      <w:r w:rsidRPr="00571C75">
        <w:rPr>
          <w:rFonts w:ascii="Arial Narrow" w:hAnsi="Arial Narrow"/>
          <w:color w:val="000000" w:themeColor="text1"/>
          <w:lang w:val="en-US"/>
        </w:rPr>
        <w:t>labour</w:t>
      </w:r>
      <w:proofErr w:type="spellEnd"/>
      <w:r w:rsidRPr="00571C75">
        <w:rPr>
          <w:rFonts w:ascii="Arial Narrow" w:hAnsi="Arial Narrow"/>
          <w:color w:val="000000" w:themeColor="text1"/>
          <w:lang w:val="en-US"/>
        </w:rPr>
        <w:t xml:space="preserve"> economics text-books, and students are led to believe that what they are actually considering is an aggregate production function, so that the demand curve derived from it expresses changes in the magnitude of </w:t>
      </w:r>
      <w:proofErr w:type="spellStart"/>
      <w:r w:rsidRPr="00571C75">
        <w:rPr>
          <w:rFonts w:ascii="Arial Narrow" w:hAnsi="Arial Narrow"/>
          <w:color w:val="000000" w:themeColor="text1"/>
          <w:lang w:val="en-US"/>
        </w:rPr>
        <w:t>labour</w:t>
      </w:r>
      <w:proofErr w:type="spellEnd"/>
      <w:r w:rsidRPr="00571C75">
        <w:rPr>
          <w:rFonts w:ascii="Arial Narrow" w:hAnsi="Arial Narrow"/>
          <w:color w:val="000000" w:themeColor="text1"/>
          <w:lang w:val="en-US"/>
        </w:rPr>
        <w:t xml:space="preserve"> demanded relative to capital at the level of the whole firm. The important point to note here is that the cost, or the price, of capital has been smuggled in. The fact is, </w:t>
      </w:r>
      <w:r w:rsidRPr="00571C75">
        <w:rPr>
          <w:rFonts w:ascii="Arial Narrow" w:hAnsi="Arial Narrow"/>
          <w:color w:val="000000" w:themeColor="text1"/>
          <w:lang w:val="en-US"/>
        </w:rPr>
        <w:lastRenderedPageBreak/>
        <w:t xml:space="preserve">there is no identifiable, measurable and homogeneous entity called capital. Even if we knew that the price of a unit of capital was $4 we simply have no idea how much of this `stuff´ we have. </w:t>
      </w:r>
    </w:p>
    <w:p w:rsidR="009316DA" w:rsidRPr="00571C75" w:rsidRDefault="009316DA" w:rsidP="00571C75">
      <w:pPr>
        <w:spacing w:before="0" w:beforeAutospacing="0" w:after="0" w:afterAutospacing="0"/>
        <w:contextualSpacing/>
        <w:rPr>
          <w:rFonts w:ascii="Arial Narrow" w:hAnsi="Arial Narrow"/>
          <w:color w:val="000000" w:themeColor="text1"/>
          <w:lang w:val="en-US"/>
        </w:rPr>
      </w:pPr>
    </w:p>
    <w:p w:rsidR="009316DA" w:rsidRPr="00571C75" w:rsidRDefault="009316DA" w:rsidP="00571C75">
      <w:pPr>
        <w:spacing w:before="0" w:beforeAutospacing="0" w:after="0" w:afterAutospacing="0"/>
        <w:contextualSpacing/>
        <w:rPr>
          <w:rFonts w:ascii="Arial Narrow" w:hAnsi="Arial Narrow"/>
          <w:color w:val="000000" w:themeColor="text1"/>
          <w:lang w:val="en-US"/>
        </w:rPr>
      </w:pPr>
      <w:r w:rsidRPr="00571C75">
        <w:rPr>
          <w:rFonts w:ascii="Arial Narrow" w:hAnsi="Arial Narrow"/>
          <w:color w:val="000000" w:themeColor="text1"/>
          <w:lang w:val="en-US"/>
        </w:rPr>
        <w:t xml:space="preserve">When it comes to empirical analysis, and empirical estimates of the demand for </w:t>
      </w:r>
      <w:proofErr w:type="spellStart"/>
      <w:r w:rsidRPr="00571C75">
        <w:rPr>
          <w:rFonts w:ascii="Arial Narrow" w:hAnsi="Arial Narrow"/>
          <w:color w:val="000000" w:themeColor="text1"/>
          <w:lang w:val="en-US"/>
        </w:rPr>
        <w:t>labour</w:t>
      </w:r>
      <w:proofErr w:type="spellEnd"/>
      <w:r w:rsidRPr="00571C75">
        <w:rPr>
          <w:rFonts w:ascii="Arial Narrow" w:hAnsi="Arial Narrow"/>
          <w:color w:val="000000" w:themeColor="text1"/>
          <w:lang w:val="en-US"/>
        </w:rPr>
        <w:t xml:space="preserve">, a disaggregated production function, in its `engineering´ or value guise, is useless. An aggregate production function is needed, and for that, capital, </w:t>
      </w:r>
      <w:proofErr w:type="spellStart"/>
      <w:r w:rsidRPr="00571C75">
        <w:rPr>
          <w:rFonts w:ascii="Arial Narrow" w:hAnsi="Arial Narrow"/>
          <w:color w:val="000000" w:themeColor="text1"/>
          <w:lang w:val="en-US"/>
        </w:rPr>
        <w:t>labour</w:t>
      </w:r>
      <w:proofErr w:type="spellEnd"/>
      <w:r w:rsidRPr="00571C75">
        <w:rPr>
          <w:rFonts w:ascii="Arial Narrow" w:hAnsi="Arial Narrow"/>
          <w:color w:val="000000" w:themeColor="text1"/>
          <w:lang w:val="en-US"/>
        </w:rPr>
        <w:t xml:space="preserve"> and output have to be expressed as identifiable, measurable and homogeneous entities. The usual approach is to transform the production function from physical units to value units - euros, pounds, dollars</w:t>
      </w:r>
      <w:r w:rsidR="00AF06FA" w:rsidRPr="00571C75">
        <w:rPr>
          <w:rFonts w:ascii="Arial Narrow" w:hAnsi="Arial Narrow"/>
          <w:color w:val="000000" w:themeColor="text1"/>
          <w:lang w:val="en-US"/>
        </w:rPr>
        <w:t xml:space="preserve"> etc.</w:t>
      </w:r>
      <w:r w:rsidRPr="00571C75">
        <w:rPr>
          <w:rFonts w:ascii="Arial Narrow" w:hAnsi="Arial Narrow"/>
          <w:color w:val="000000" w:themeColor="text1"/>
          <w:lang w:val="en-US"/>
        </w:rPr>
        <w:t xml:space="preserve"> </w:t>
      </w:r>
    </w:p>
    <w:p w:rsidR="009316DA" w:rsidRPr="00571C75" w:rsidRDefault="009316DA" w:rsidP="00571C75">
      <w:pPr>
        <w:spacing w:before="0" w:beforeAutospacing="0" w:after="0" w:afterAutospacing="0"/>
        <w:contextualSpacing/>
        <w:rPr>
          <w:rFonts w:ascii="Arial Narrow" w:hAnsi="Arial Narrow"/>
          <w:color w:val="000000" w:themeColor="text1"/>
          <w:lang w:val="en-US"/>
        </w:rPr>
      </w:pPr>
    </w:p>
    <w:p w:rsidR="009316DA" w:rsidRPr="00571C75" w:rsidRDefault="009316DA" w:rsidP="00571C75">
      <w:pPr>
        <w:spacing w:before="0" w:beforeAutospacing="0" w:after="0" w:afterAutospacing="0"/>
        <w:contextualSpacing/>
        <w:rPr>
          <w:rFonts w:ascii="Arial Narrow" w:hAnsi="Arial Narrow"/>
          <w:color w:val="000000" w:themeColor="text1"/>
          <w:lang w:val="en-US"/>
        </w:rPr>
      </w:pPr>
      <w:r w:rsidRPr="00571C75">
        <w:rPr>
          <w:rFonts w:ascii="Arial Narrow" w:hAnsi="Arial Narrow"/>
          <w:color w:val="000000" w:themeColor="text1"/>
          <w:lang w:val="en-US"/>
        </w:rPr>
        <w:t>First, the output measure Q is replaced with V, value added in prices – whether we are dealing with real or nominal prices does not affect the argument, so I will just leave it out of the picture.</w:t>
      </w:r>
    </w:p>
    <w:p w:rsidR="009316DA" w:rsidRPr="00571C75" w:rsidRDefault="009316DA" w:rsidP="00571C75">
      <w:pPr>
        <w:spacing w:before="0" w:beforeAutospacing="0" w:after="0" w:afterAutospacing="0"/>
        <w:contextualSpacing/>
        <w:rPr>
          <w:rFonts w:ascii="Arial Narrow" w:hAnsi="Arial Narrow"/>
          <w:color w:val="000000" w:themeColor="text1"/>
          <w:lang w:val="en-US"/>
        </w:rPr>
      </w:pPr>
    </w:p>
    <w:p w:rsidR="009316DA" w:rsidRPr="00571C75" w:rsidRDefault="009316DA" w:rsidP="00571C75">
      <w:pPr>
        <w:spacing w:before="0" w:beforeAutospacing="0" w:after="0" w:afterAutospacing="0"/>
        <w:contextualSpacing/>
        <w:rPr>
          <w:rFonts w:ascii="Arial Narrow" w:eastAsiaTheme="minorEastAsia" w:hAnsi="Arial Narrow"/>
          <w:color w:val="000000" w:themeColor="text1"/>
          <w:lang w:val="en-US"/>
        </w:rPr>
      </w:pPr>
      <m:oMath>
        <m:r>
          <w:rPr>
            <w:rFonts w:ascii="Cambria Math" w:hAnsi="Cambria Math"/>
            <w:color w:val="000000" w:themeColor="text1"/>
            <w:lang w:val="en-US"/>
          </w:rPr>
          <m:t>V= f (L, K)</m:t>
        </m:r>
      </m:oMath>
      <w:r w:rsidRPr="00571C75">
        <w:rPr>
          <w:rFonts w:ascii="Arial Narrow" w:eastAsiaTheme="minorEastAsia" w:hAnsi="Arial Narrow"/>
          <w:color w:val="000000" w:themeColor="text1"/>
          <w:lang w:val="en-US"/>
        </w:rPr>
        <w:t xml:space="preserve"> </w:t>
      </w:r>
      <w:r w:rsidRPr="00571C75">
        <w:rPr>
          <w:rFonts w:ascii="Arial Narrow" w:eastAsiaTheme="minorEastAsia" w:hAnsi="Arial Narrow"/>
          <w:color w:val="000000" w:themeColor="text1"/>
          <w:lang w:val="en-US"/>
        </w:rPr>
        <w:tab/>
      </w:r>
      <w:r w:rsidRPr="00571C75">
        <w:rPr>
          <w:rFonts w:ascii="Arial Narrow" w:eastAsiaTheme="minorEastAsia" w:hAnsi="Arial Narrow"/>
          <w:color w:val="000000" w:themeColor="text1"/>
          <w:lang w:val="en-US"/>
        </w:rPr>
        <w:tab/>
      </w:r>
      <w:r w:rsidRPr="00571C75">
        <w:rPr>
          <w:rFonts w:ascii="Arial Narrow" w:eastAsiaTheme="minorEastAsia" w:hAnsi="Arial Narrow"/>
          <w:color w:val="000000" w:themeColor="text1"/>
          <w:lang w:val="en-US"/>
        </w:rPr>
        <w:tab/>
      </w:r>
      <w:r w:rsidRPr="00571C75">
        <w:rPr>
          <w:rFonts w:ascii="Arial Narrow" w:eastAsiaTheme="minorEastAsia" w:hAnsi="Arial Narrow"/>
          <w:color w:val="000000" w:themeColor="text1"/>
          <w:lang w:val="en-US"/>
        </w:rPr>
        <w:tab/>
        <w:t>(2)</w:t>
      </w:r>
    </w:p>
    <w:p w:rsidR="009316DA" w:rsidRPr="00571C75" w:rsidRDefault="009316DA" w:rsidP="00571C75">
      <w:pPr>
        <w:spacing w:before="0" w:beforeAutospacing="0" w:after="0" w:afterAutospacing="0"/>
        <w:contextualSpacing/>
        <w:rPr>
          <w:rFonts w:ascii="Arial Narrow" w:hAnsi="Arial Narrow"/>
          <w:color w:val="000000" w:themeColor="text1"/>
          <w:lang w:val="en-US"/>
        </w:rPr>
      </w:pPr>
    </w:p>
    <w:p w:rsidR="009316DA" w:rsidRPr="00571C75" w:rsidRDefault="009316DA" w:rsidP="00571C75">
      <w:pPr>
        <w:spacing w:before="0" w:beforeAutospacing="0" w:after="0" w:afterAutospacing="0"/>
        <w:contextualSpacing/>
        <w:rPr>
          <w:rFonts w:ascii="Arial Narrow" w:hAnsi="Arial Narrow"/>
          <w:color w:val="000000" w:themeColor="text1"/>
          <w:lang w:val="en-US"/>
        </w:rPr>
      </w:pPr>
      <w:r w:rsidRPr="00571C75">
        <w:rPr>
          <w:rFonts w:ascii="Arial Narrow" w:hAnsi="Arial Narrow"/>
          <w:color w:val="000000" w:themeColor="text1"/>
          <w:lang w:val="en-US"/>
        </w:rPr>
        <w:t xml:space="preserve">Next L and K are transposed from physical to value units by multiplying </w:t>
      </w:r>
      <w:proofErr w:type="spellStart"/>
      <w:r w:rsidRPr="00571C75">
        <w:rPr>
          <w:rFonts w:ascii="Arial Narrow" w:hAnsi="Arial Narrow"/>
          <w:color w:val="000000" w:themeColor="text1"/>
          <w:lang w:val="en-US"/>
        </w:rPr>
        <w:t>labour</w:t>
      </w:r>
      <w:proofErr w:type="spellEnd"/>
      <w:r w:rsidRPr="00571C75">
        <w:rPr>
          <w:rFonts w:ascii="Arial Narrow" w:hAnsi="Arial Narrow"/>
          <w:color w:val="000000" w:themeColor="text1"/>
          <w:lang w:val="en-US"/>
        </w:rPr>
        <w:t xml:space="preserve"> by the wage rate and multiplying capital by the profit rate. This gives us the following </w:t>
      </w:r>
      <w:r w:rsidRPr="00571C75">
        <w:rPr>
          <w:rFonts w:ascii="Arial Narrow" w:hAnsi="Arial Narrow"/>
          <w:i/>
          <w:color w:val="000000" w:themeColor="text1"/>
          <w:lang w:val="en-US"/>
        </w:rPr>
        <w:t>identity</w:t>
      </w:r>
      <w:r w:rsidRPr="00571C75">
        <w:rPr>
          <w:rFonts w:ascii="Arial Narrow" w:hAnsi="Arial Narrow"/>
          <w:color w:val="000000" w:themeColor="text1"/>
          <w:lang w:val="en-US"/>
        </w:rPr>
        <w:t xml:space="preserve">: </w:t>
      </w:r>
    </w:p>
    <w:p w:rsidR="009316DA" w:rsidRPr="00571C75" w:rsidRDefault="009316DA" w:rsidP="00571C75">
      <w:pPr>
        <w:spacing w:before="0" w:beforeAutospacing="0" w:after="0" w:afterAutospacing="0"/>
        <w:contextualSpacing/>
        <w:rPr>
          <w:rFonts w:ascii="Arial Narrow" w:hAnsi="Arial Narrow"/>
          <w:color w:val="000000" w:themeColor="text1"/>
          <w:lang w:val="en-US"/>
        </w:rPr>
      </w:pPr>
    </w:p>
    <w:p w:rsidR="009316DA" w:rsidRPr="00571C75" w:rsidRDefault="009316DA" w:rsidP="00571C75">
      <w:pPr>
        <w:spacing w:before="0" w:beforeAutospacing="0" w:after="0" w:afterAutospacing="0"/>
        <w:contextualSpacing/>
        <w:rPr>
          <w:rFonts w:ascii="Arial Narrow" w:eastAsiaTheme="minorEastAsia" w:hAnsi="Arial Narrow"/>
          <w:color w:val="000000" w:themeColor="text1"/>
          <w:lang w:val="en-US"/>
        </w:rPr>
      </w:pPr>
      <m:oMath>
        <m:r>
          <w:rPr>
            <w:rFonts w:ascii="Cambria Math" w:hAnsi="Cambria Math"/>
            <w:color w:val="000000" w:themeColor="text1"/>
            <w:lang w:val="en-US"/>
          </w:rPr>
          <m:t>V≡ wL+ rK</m:t>
        </m:r>
      </m:oMath>
      <w:r w:rsidRPr="00571C75">
        <w:rPr>
          <w:rFonts w:ascii="Arial Narrow" w:eastAsiaTheme="minorEastAsia" w:hAnsi="Arial Narrow"/>
          <w:color w:val="000000" w:themeColor="text1"/>
          <w:lang w:val="en-US"/>
        </w:rPr>
        <w:t xml:space="preserve"> </w:t>
      </w:r>
      <w:r w:rsidRPr="00571C75">
        <w:rPr>
          <w:rFonts w:ascii="Arial Narrow" w:eastAsiaTheme="minorEastAsia" w:hAnsi="Arial Narrow"/>
          <w:color w:val="000000" w:themeColor="text1"/>
          <w:lang w:val="en-US"/>
        </w:rPr>
        <w:tab/>
      </w:r>
      <w:r w:rsidRPr="00571C75">
        <w:rPr>
          <w:rFonts w:ascii="Arial Narrow" w:eastAsiaTheme="minorEastAsia" w:hAnsi="Arial Narrow"/>
          <w:color w:val="000000" w:themeColor="text1"/>
          <w:lang w:val="en-US"/>
        </w:rPr>
        <w:tab/>
      </w:r>
      <w:r w:rsidRPr="00571C75">
        <w:rPr>
          <w:rFonts w:ascii="Arial Narrow" w:eastAsiaTheme="minorEastAsia" w:hAnsi="Arial Narrow"/>
          <w:color w:val="000000" w:themeColor="text1"/>
          <w:lang w:val="en-US"/>
        </w:rPr>
        <w:tab/>
      </w:r>
      <w:r w:rsidRPr="00571C75">
        <w:rPr>
          <w:rFonts w:ascii="Arial Narrow" w:eastAsiaTheme="minorEastAsia" w:hAnsi="Arial Narrow"/>
          <w:color w:val="000000" w:themeColor="text1"/>
          <w:lang w:val="en-US"/>
        </w:rPr>
        <w:tab/>
        <w:t>(3)</w:t>
      </w:r>
    </w:p>
    <w:p w:rsidR="009316DA" w:rsidRPr="00571C75" w:rsidRDefault="009316DA" w:rsidP="00571C75">
      <w:pPr>
        <w:spacing w:before="0" w:beforeAutospacing="0" w:after="0" w:afterAutospacing="0"/>
        <w:contextualSpacing/>
        <w:rPr>
          <w:rFonts w:ascii="Arial Narrow" w:eastAsiaTheme="minorEastAsia" w:hAnsi="Arial Narrow"/>
          <w:color w:val="000000" w:themeColor="text1"/>
          <w:lang w:val="en-US"/>
        </w:rPr>
      </w:pPr>
    </w:p>
    <w:p w:rsidR="009316DA" w:rsidRPr="00571C75" w:rsidRDefault="009316DA" w:rsidP="00571C75">
      <w:pPr>
        <w:spacing w:before="0" w:beforeAutospacing="0" w:after="0" w:afterAutospacing="0"/>
        <w:ind w:left="708"/>
        <w:contextualSpacing/>
        <w:outlineLvl w:val="0"/>
        <w:rPr>
          <w:rFonts w:ascii="Arial Narrow" w:eastAsiaTheme="minorEastAsia" w:hAnsi="Arial Narrow"/>
          <w:color w:val="000000" w:themeColor="text1"/>
          <w:lang w:val="en-US"/>
        </w:rPr>
      </w:pPr>
      <w:r w:rsidRPr="00571C75">
        <w:rPr>
          <w:rFonts w:ascii="Arial Narrow" w:eastAsiaTheme="minorEastAsia" w:hAnsi="Arial Narrow"/>
          <w:i/>
          <w:color w:val="000000" w:themeColor="text1"/>
          <w:lang w:val="en-US"/>
        </w:rPr>
        <w:t xml:space="preserve">V </w:t>
      </w:r>
      <w:r w:rsidRPr="00571C75">
        <w:rPr>
          <w:rFonts w:ascii="Arial Narrow" w:eastAsiaTheme="minorEastAsia" w:hAnsi="Arial Narrow"/>
          <w:color w:val="000000" w:themeColor="text1"/>
          <w:lang w:val="en-US"/>
        </w:rPr>
        <w:t>denotes value added in prices</w:t>
      </w:r>
    </w:p>
    <w:p w:rsidR="009316DA" w:rsidRPr="00571C75" w:rsidRDefault="009316DA" w:rsidP="00571C75">
      <w:pPr>
        <w:spacing w:before="0" w:beforeAutospacing="0" w:after="0" w:afterAutospacing="0"/>
        <w:ind w:left="708"/>
        <w:contextualSpacing/>
        <w:rPr>
          <w:rFonts w:ascii="Arial Narrow" w:eastAsiaTheme="minorEastAsia" w:hAnsi="Arial Narrow"/>
          <w:color w:val="000000" w:themeColor="text1"/>
          <w:lang w:val="en-US"/>
        </w:rPr>
      </w:pPr>
      <w:r w:rsidRPr="00571C75">
        <w:rPr>
          <w:rFonts w:ascii="Arial Narrow" w:eastAsiaTheme="minorEastAsia" w:hAnsi="Arial Narrow"/>
          <w:i/>
          <w:color w:val="000000" w:themeColor="text1"/>
          <w:lang w:val="en-US"/>
        </w:rPr>
        <w:t xml:space="preserve">W </w:t>
      </w:r>
      <w:r w:rsidRPr="00571C75">
        <w:rPr>
          <w:rFonts w:ascii="Arial Narrow" w:eastAsiaTheme="minorEastAsia" w:hAnsi="Arial Narrow"/>
          <w:color w:val="000000" w:themeColor="text1"/>
          <w:lang w:val="en-US"/>
        </w:rPr>
        <w:t>denotes wage rate</w:t>
      </w:r>
    </w:p>
    <w:p w:rsidR="009316DA" w:rsidRPr="00571C75" w:rsidRDefault="009316DA" w:rsidP="00571C75">
      <w:pPr>
        <w:spacing w:before="0" w:beforeAutospacing="0" w:after="0" w:afterAutospacing="0"/>
        <w:ind w:left="708"/>
        <w:contextualSpacing/>
        <w:rPr>
          <w:rFonts w:ascii="Arial Narrow" w:eastAsiaTheme="minorEastAsia" w:hAnsi="Arial Narrow"/>
          <w:color w:val="000000" w:themeColor="text1"/>
          <w:lang w:val="en-US"/>
        </w:rPr>
      </w:pPr>
      <w:r w:rsidRPr="00571C75">
        <w:rPr>
          <w:rFonts w:ascii="Arial Narrow" w:eastAsiaTheme="minorEastAsia" w:hAnsi="Arial Narrow"/>
          <w:i/>
          <w:color w:val="000000" w:themeColor="text1"/>
          <w:lang w:val="en-US"/>
        </w:rPr>
        <w:t>L</w:t>
      </w:r>
      <w:r w:rsidRPr="00571C75">
        <w:rPr>
          <w:rFonts w:ascii="Arial Narrow" w:eastAsiaTheme="minorEastAsia" w:hAnsi="Arial Narrow"/>
          <w:color w:val="000000" w:themeColor="text1"/>
          <w:lang w:val="en-US"/>
        </w:rPr>
        <w:t xml:space="preserve"> denotes physical units of </w:t>
      </w:r>
      <w:proofErr w:type="spellStart"/>
      <w:r w:rsidRPr="00571C75">
        <w:rPr>
          <w:rFonts w:ascii="Arial Narrow" w:eastAsiaTheme="minorEastAsia" w:hAnsi="Arial Narrow"/>
          <w:color w:val="000000" w:themeColor="text1"/>
          <w:lang w:val="en-US"/>
        </w:rPr>
        <w:t>labour</w:t>
      </w:r>
      <w:proofErr w:type="spellEnd"/>
    </w:p>
    <w:p w:rsidR="009316DA" w:rsidRPr="00571C75" w:rsidRDefault="009316DA" w:rsidP="00571C75">
      <w:pPr>
        <w:spacing w:before="0" w:beforeAutospacing="0" w:after="0" w:afterAutospacing="0"/>
        <w:ind w:left="708"/>
        <w:contextualSpacing/>
        <w:rPr>
          <w:rFonts w:ascii="Arial Narrow" w:hAnsi="Arial Narrow"/>
          <w:color w:val="000000" w:themeColor="text1"/>
          <w:lang w:val="en-US"/>
        </w:rPr>
      </w:pPr>
      <w:r w:rsidRPr="00571C75">
        <w:rPr>
          <w:rFonts w:ascii="Arial Narrow" w:hAnsi="Arial Narrow"/>
          <w:i/>
          <w:color w:val="000000" w:themeColor="text1"/>
          <w:lang w:val="en-US"/>
        </w:rPr>
        <w:t xml:space="preserve">K </w:t>
      </w:r>
      <w:r w:rsidRPr="00571C75">
        <w:rPr>
          <w:rFonts w:ascii="Arial Narrow" w:hAnsi="Arial Narrow"/>
          <w:color w:val="000000" w:themeColor="text1"/>
          <w:lang w:val="en-US"/>
        </w:rPr>
        <w:t>denotes the value of the stock of capital – measured in current or constant prices</w:t>
      </w:r>
    </w:p>
    <w:p w:rsidR="009316DA" w:rsidRPr="00571C75" w:rsidRDefault="009316DA" w:rsidP="00571C75">
      <w:pPr>
        <w:spacing w:before="0" w:beforeAutospacing="0" w:after="0" w:afterAutospacing="0"/>
        <w:ind w:firstLine="708"/>
        <w:contextualSpacing/>
        <w:rPr>
          <w:rFonts w:ascii="Arial Narrow" w:eastAsiaTheme="minorEastAsia" w:hAnsi="Arial Narrow"/>
          <w:color w:val="000000" w:themeColor="text1"/>
          <w:lang w:val="en-US"/>
        </w:rPr>
      </w:pPr>
      <w:r w:rsidRPr="00571C75">
        <w:rPr>
          <w:rFonts w:ascii="Arial Narrow" w:hAnsi="Arial Narrow"/>
          <w:i/>
          <w:color w:val="000000" w:themeColor="text1"/>
          <w:lang w:val="en-US"/>
        </w:rPr>
        <w:t xml:space="preserve">r </w:t>
      </w:r>
      <w:r w:rsidRPr="00571C75">
        <w:rPr>
          <w:rFonts w:ascii="Arial Narrow" w:hAnsi="Arial Narrow"/>
          <w:color w:val="000000" w:themeColor="text1"/>
          <w:lang w:val="en-US"/>
        </w:rPr>
        <w:t xml:space="preserve">denotes the </w:t>
      </w:r>
      <w:r w:rsidRPr="00571C75">
        <w:rPr>
          <w:rFonts w:ascii="Arial Narrow" w:eastAsiaTheme="minorEastAsia" w:hAnsi="Arial Narrow"/>
          <w:color w:val="000000" w:themeColor="text1"/>
          <w:lang w:val="en-US"/>
        </w:rPr>
        <w:t xml:space="preserve">profit rate. </w:t>
      </w:r>
    </w:p>
    <w:p w:rsidR="009316DA" w:rsidRPr="00571C75" w:rsidRDefault="009316DA" w:rsidP="00571C75">
      <w:pPr>
        <w:spacing w:before="0" w:beforeAutospacing="0" w:after="0" w:afterAutospacing="0"/>
        <w:contextualSpacing/>
        <w:rPr>
          <w:rFonts w:ascii="Arial Narrow" w:hAnsi="Arial Narrow"/>
          <w:color w:val="000000" w:themeColor="text1"/>
          <w:lang w:val="en-US"/>
        </w:rPr>
      </w:pPr>
    </w:p>
    <w:p w:rsidR="00FD6586" w:rsidRPr="00FD6586" w:rsidRDefault="009316DA" w:rsidP="00FD6586">
      <w:pPr>
        <w:spacing w:before="0" w:beforeAutospacing="0" w:after="0" w:afterAutospacing="0"/>
        <w:contextualSpacing/>
        <w:rPr>
          <w:rFonts w:ascii="Arial Narrow" w:eastAsiaTheme="minorEastAsia" w:hAnsi="Arial Narrow"/>
          <w:color w:val="000000" w:themeColor="text1"/>
          <w:lang w:val="en-US"/>
        </w:rPr>
      </w:pPr>
      <w:r w:rsidRPr="00571C75">
        <w:rPr>
          <w:rFonts w:ascii="Arial Narrow" w:eastAsiaTheme="minorEastAsia" w:hAnsi="Arial Narrow"/>
          <w:color w:val="000000" w:themeColor="text1"/>
          <w:lang w:val="en-US"/>
        </w:rPr>
        <w:t xml:space="preserve">Notice, however, that something unusual has happened between equation 2 and equation 3. Unlike equation 2, equation 3 has become an </w:t>
      </w:r>
      <w:r w:rsidRPr="00571C75">
        <w:rPr>
          <w:rFonts w:ascii="Arial Narrow" w:eastAsiaTheme="minorEastAsia" w:hAnsi="Arial Narrow"/>
          <w:i/>
          <w:color w:val="000000" w:themeColor="text1"/>
          <w:lang w:val="en-US"/>
        </w:rPr>
        <w:t>identity</w:t>
      </w:r>
      <w:r w:rsidRPr="00571C75">
        <w:rPr>
          <w:rFonts w:ascii="Arial Narrow" w:eastAsiaTheme="minorEastAsia" w:hAnsi="Arial Narrow"/>
          <w:color w:val="000000" w:themeColor="text1"/>
          <w:lang w:val="en-US"/>
        </w:rPr>
        <w:t xml:space="preserve">. It is an identity because, effectively, it states that the total value added is divided between wages and profits. This is important because the </w:t>
      </w:r>
      <w:r w:rsidRPr="00571C75">
        <w:rPr>
          <w:rFonts w:ascii="Arial Narrow" w:eastAsiaTheme="minorEastAsia" w:hAnsi="Arial Narrow"/>
          <w:i/>
          <w:color w:val="000000" w:themeColor="text1"/>
          <w:lang w:val="en-US"/>
        </w:rPr>
        <w:t xml:space="preserve">causality </w:t>
      </w:r>
      <w:r w:rsidRPr="00571C75">
        <w:rPr>
          <w:rFonts w:ascii="Arial Narrow" w:eastAsiaTheme="minorEastAsia" w:hAnsi="Arial Narrow"/>
          <w:color w:val="000000" w:themeColor="text1"/>
          <w:lang w:val="en-US"/>
        </w:rPr>
        <w:t xml:space="preserve">implied in the production function (2) has now disappeared. Equation 3 does not say (or imply) that the magnitudes of </w:t>
      </w:r>
      <m:oMath>
        <m:r>
          <w:rPr>
            <w:rFonts w:ascii="Cambria Math" w:hAnsi="Cambria Math"/>
            <w:color w:val="000000" w:themeColor="text1"/>
            <w:lang w:val="en-US"/>
          </w:rPr>
          <m:t>wL+ rK</m:t>
        </m:r>
      </m:oMath>
      <w:r w:rsidRPr="00FD6586">
        <w:rPr>
          <w:rFonts w:ascii="Arial Narrow" w:eastAsiaTheme="minorEastAsia" w:hAnsi="Arial Narrow"/>
          <w:color w:val="000000" w:themeColor="text1"/>
          <w:lang w:val="en-US"/>
        </w:rPr>
        <w:t xml:space="preserve"> </w:t>
      </w:r>
      <w:r w:rsidRPr="00571C75">
        <w:rPr>
          <w:rFonts w:ascii="Arial Narrow" w:eastAsiaTheme="minorEastAsia" w:hAnsi="Arial Narrow"/>
          <w:i/>
          <w:color w:val="000000" w:themeColor="text1"/>
          <w:lang w:val="en-US"/>
        </w:rPr>
        <w:t>cause</w:t>
      </w:r>
      <w:r w:rsidRPr="00571C75">
        <w:rPr>
          <w:rFonts w:ascii="Arial Narrow" w:eastAsiaTheme="minorEastAsia" w:hAnsi="Arial Narrow"/>
          <w:color w:val="000000" w:themeColor="text1"/>
          <w:lang w:val="en-US"/>
        </w:rPr>
        <w:t xml:space="preserve"> the magnitude of V to be what it is; instead it merely says </w:t>
      </w:r>
      <m:oMath>
        <m:r>
          <w:rPr>
            <w:rFonts w:ascii="Cambria Math" w:hAnsi="Cambria Math"/>
            <w:color w:val="000000" w:themeColor="text1"/>
            <w:lang w:val="en-US"/>
          </w:rPr>
          <m:t>wL+ rK</m:t>
        </m:r>
      </m:oMath>
      <w:r w:rsidRPr="00571C75">
        <w:rPr>
          <w:rFonts w:ascii="Arial Narrow" w:eastAsiaTheme="minorEastAsia" w:hAnsi="Arial Narrow"/>
          <w:color w:val="000000" w:themeColor="text1"/>
          <w:lang w:val="en-US"/>
        </w:rPr>
        <w:t xml:space="preserve">  is identical to, or </w:t>
      </w:r>
      <w:r w:rsidRPr="00FD6586">
        <w:rPr>
          <w:rFonts w:ascii="Arial Narrow" w:eastAsiaTheme="minorEastAsia" w:hAnsi="Arial Narrow"/>
          <w:color w:val="000000" w:themeColor="text1"/>
          <w:lang w:val="en-US"/>
        </w:rPr>
        <w:t xml:space="preserve">is an equivalent of, </w:t>
      </w:r>
      <m:oMath>
        <m:r>
          <w:rPr>
            <w:rFonts w:ascii="Cambria Math" w:hAnsi="Cambria Math"/>
            <w:color w:val="000000" w:themeColor="text1"/>
            <w:lang w:val="en-US"/>
          </w:rPr>
          <m:t>V.</m:t>
        </m:r>
      </m:oMath>
      <w:r w:rsidRPr="00FD6586">
        <w:rPr>
          <w:rFonts w:ascii="Arial Narrow" w:eastAsiaTheme="minorEastAsia" w:hAnsi="Arial Narrow"/>
          <w:color w:val="000000" w:themeColor="text1"/>
          <w:lang w:val="en-US"/>
        </w:rPr>
        <w:t xml:space="preserve"> According to Felipe &amp; McCombie (2009</w:t>
      </w:r>
      <w:r w:rsidR="00FD6586">
        <w:rPr>
          <w:rFonts w:ascii="Arial Narrow" w:eastAsiaTheme="minorEastAsia" w:hAnsi="Arial Narrow"/>
          <w:color w:val="000000" w:themeColor="text1"/>
          <w:lang w:val="en-US"/>
        </w:rPr>
        <w:t>: 155</w:t>
      </w:r>
      <w:r w:rsidRPr="00FD6586">
        <w:rPr>
          <w:rFonts w:ascii="Arial Narrow" w:eastAsiaTheme="minorEastAsia" w:hAnsi="Arial Narrow"/>
          <w:color w:val="000000" w:themeColor="text1"/>
          <w:lang w:val="en-US"/>
        </w:rPr>
        <w:t xml:space="preserve">), most equations used to estimate the elasticity of </w:t>
      </w:r>
      <w:proofErr w:type="spellStart"/>
      <w:r w:rsidRPr="00FD6586">
        <w:rPr>
          <w:rFonts w:ascii="Arial Narrow" w:eastAsiaTheme="minorEastAsia" w:hAnsi="Arial Narrow"/>
          <w:color w:val="000000" w:themeColor="text1"/>
          <w:lang w:val="en-US"/>
        </w:rPr>
        <w:t>labour</w:t>
      </w:r>
      <w:proofErr w:type="spellEnd"/>
      <w:r w:rsidRPr="00FD6586">
        <w:rPr>
          <w:rFonts w:ascii="Arial Narrow" w:eastAsiaTheme="minorEastAsia" w:hAnsi="Arial Narrow"/>
          <w:color w:val="000000" w:themeColor="text1"/>
          <w:lang w:val="en-US"/>
        </w:rPr>
        <w:t xml:space="preserve"> demand</w:t>
      </w:r>
      <w:r w:rsidR="00FD6586" w:rsidRPr="00FD6586">
        <w:rPr>
          <w:rFonts w:ascii="Arial Narrow" w:eastAsiaTheme="minorEastAsia" w:hAnsi="Arial Narrow"/>
          <w:color w:val="000000" w:themeColor="text1"/>
          <w:lang w:val="en-US"/>
        </w:rPr>
        <w:t xml:space="preserve"> are versions of this identity</w:t>
      </w:r>
      <w:r w:rsidR="00FD6586">
        <w:rPr>
          <w:rFonts w:ascii="Arial Narrow" w:eastAsiaTheme="minorEastAsia" w:hAnsi="Arial Narrow"/>
          <w:color w:val="000000" w:themeColor="text1"/>
          <w:lang w:val="en-US"/>
        </w:rPr>
        <w:t xml:space="preserve"> </w:t>
      </w:r>
      <w:r w:rsidR="00FD6586" w:rsidRPr="00FD6586">
        <w:rPr>
          <w:rFonts w:ascii="Arial Narrow" w:eastAsiaTheme="minorEastAsia" w:hAnsi="Arial Narrow"/>
          <w:color w:val="000000" w:themeColor="text1"/>
          <w:lang w:val="en-US"/>
        </w:rPr>
        <w:t xml:space="preserve">and they cite the following four as the most common.  </w:t>
      </w:r>
    </w:p>
    <w:p w:rsidR="00FD6586" w:rsidRPr="00FD6586" w:rsidRDefault="00FD6586" w:rsidP="00FD6586">
      <w:pPr>
        <w:spacing w:before="0" w:beforeAutospacing="0" w:after="0" w:afterAutospacing="0"/>
        <w:contextualSpacing/>
        <w:rPr>
          <w:rFonts w:ascii="Arial Narrow" w:eastAsiaTheme="minorEastAsia" w:hAnsi="Arial Narrow"/>
          <w:color w:val="000000" w:themeColor="text1"/>
          <w:lang w:val="en-US"/>
        </w:rPr>
      </w:pPr>
    </w:p>
    <w:p w:rsidR="00FD6586" w:rsidRPr="00FD6586" w:rsidRDefault="00FD6586" w:rsidP="00FD6586">
      <w:pPr>
        <w:spacing w:before="0" w:beforeAutospacing="0" w:after="0" w:afterAutospacing="0"/>
        <w:contextualSpacing/>
        <w:rPr>
          <w:rFonts w:ascii="Arial Narrow" w:eastAsiaTheme="minorEastAsia" w:hAnsi="Arial Narrow"/>
          <w:color w:val="000000" w:themeColor="text1"/>
          <w:lang w:val="en-US"/>
        </w:rPr>
      </w:pPr>
    </w:p>
    <w:p w:rsidR="00FD6586" w:rsidRPr="00FD6586" w:rsidRDefault="00FD6586" w:rsidP="00FD6586">
      <w:pPr>
        <w:spacing w:before="0" w:beforeAutospacing="0" w:after="0" w:afterAutospacing="0"/>
        <w:contextualSpacing/>
        <w:rPr>
          <w:rFonts w:ascii="Cambria Math" w:eastAsiaTheme="minorEastAsia" w:hAnsi="Cambria Math"/>
          <w:color w:val="000000" w:themeColor="text1"/>
          <w:lang w:val="en-US"/>
          <w:oMath/>
        </w:rPr>
      </w:pPr>
      <m:oMath>
        <m:r>
          <w:rPr>
            <w:rFonts w:ascii="Cambria Math" w:eastAsiaTheme="minorEastAsia" w:hAnsi="Cambria Math"/>
            <w:color w:val="000000" w:themeColor="text1"/>
            <w:lang w:val="en-US"/>
          </w:rPr>
          <m:t>lnL=-ln</m:t>
        </m:r>
        <m:sSub>
          <m:sSubPr>
            <m:ctrlPr>
              <w:rPr>
                <w:rFonts w:ascii="Cambria Math" w:eastAsiaTheme="minorEastAsia" w:hAnsi="Cambria Math"/>
                <w:i/>
                <w:color w:val="000000" w:themeColor="text1"/>
                <w:lang w:val="en-US"/>
              </w:rPr>
            </m:ctrlPr>
          </m:sSubPr>
          <m:e>
            <m:r>
              <w:rPr>
                <w:rFonts w:ascii="Cambria Math" w:eastAsiaTheme="minorEastAsia" w:hAnsi="Cambria Math"/>
                <w:color w:val="000000" w:themeColor="text1"/>
                <w:lang w:val="en-US"/>
              </w:rPr>
              <m:t>A</m:t>
            </m:r>
          </m:e>
          <m:sub>
            <m:r>
              <w:rPr>
                <w:rFonts w:ascii="Cambria Math" w:eastAsiaTheme="minorEastAsia" w:hAnsi="Cambria Math"/>
                <w:color w:val="000000" w:themeColor="text1"/>
                <w:lang w:val="en-US"/>
              </w:rPr>
              <m:t>0</m:t>
            </m:r>
          </m:sub>
        </m:sSub>
        <m:r>
          <w:rPr>
            <w:rFonts w:ascii="Cambria Math" w:eastAsiaTheme="minorEastAsia" w:hAnsi="Cambria Math"/>
            <w:color w:val="000000" w:themeColor="text1"/>
            <w:lang w:val="en-US"/>
          </w:rPr>
          <m:t>+</m:t>
        </m:r>
        <m:d>
          <m:dPr>
            <m:ctrlPr>
              <w:rPr>
                <w:rFonts w:ascii="Cambria Math" w:eastAsiaTheme="minorEastAsia" w:hAnsi="Cambria Math"/>
                <w:i/>
                <w:color w:val="000000" w:themeColor="text1"/>
                <w:lang w:val="en-US"/>
              </w:rPr>
            </m:ctrlPr>
          </m:dPr>
          <m:e>
            <m:r>
              <w:rPr>
                <w:rFonts w:ascii="Cambria Math" w:eastAsiaTheme="minorEastAsia" w:hAnsi="Cambria Math"/>
                <w:color w:val="000000" w:themeColor="text1"/>
                <w:lang w:val="en-US"/>
              </w:rPr>
              <m:t>1-α</m:t>
            </m:r>
          </m:e>
        </m:d>
        <m:r>
          <w:rPr>
            <w:rFonts w:ascii="Cambria Math" w:eastAsiaTheme="minorEastAsia" w:hAnsi="Cambria Math"/>
            <w:color w:val="000000" w:themeColor="text1"/>
            <w:lang w:val="en-US"/>
          </w:rPr>
          <m:t>l</m:t>
        </m:r>
        <m:func>
          <m:funcPr>
            <m:ctrlPr>
              <w:rPr>
                <w:rFonts w:ascii="Cambria Math" w:eastAsiaTheme="minorEastAsia" w:hAnsi="Cambria Math" w:cs="Cambria Math"/>
                <w:i/>
                <w:color w:val="000000" w:themeColor="text1"/>
                <w:lang w:val="en-US"/>
              </w:rPr>
            </m:ctrlPr>
          </m:funcPr>
          <m:fName>
            <m:r>
              <w:rPr>
                <w:rFonts w:ascii="Cambria Math" w:eastAsiaTheme="minorEastAsia" w:hAnsi="Cambria Math"/>
                <w:color w:val="000000" w:themeColor="text1"/>
                <w:lang w:val="en-US"/>
              </w:rPr>
              <m:t>n</m:t>
            </m:r>
            <m:ctrlPr>
              <w:rPr>
                <w:rFonts w:ascii="Cambria Math" w:eastAsiaTheme="minorEastAsia" w:hAnsi="Cambria Math"/>
                <w:i/>
                <w:color w:val="000000" w:themeColor="text1"/>
                <w:lang w:val="en-US"/>
              </w:rPr>
            </m:ctrlPr>
          </m:fName>
          <m:e>
            <m:d>
              <m:dPr>
                <m:begChr m:val="["/>
                <m:endChr m:val="]"/>
                <m:ctrlPr>
                  <w:rPr>
                    <w:rFonts w:ascii="Cambria Math" w:eastAsiaTheme="minorEastAsia" w:hAnsi="Cambria Math"/>
                    <w:i/>
                    <w:color w:val="000000" w:themeColor="text1"/>
                    <w:lang w:val="en-US"/>
                  </w:rPr>
                </m:ctrlPr>
              </m:dPr>
              <m:e>
                <m:r>
                  <w:rPr>
                    <w:rFonts w:ascii="Cambria Math" w:eastAsiaTheme="minorEastAsia" w:hAnsi="Cambria Math"/>
                    <w:color w:val="000000" w:themeColor="text1"/>
                    <w:lang w:val="en-US"/>
                  </w:rPr>
                  <m:t>α/ 1-α</m:t>
                </m:r>
              </m:e>
            </m:d>
            <m:ctrlPr>
              <w:rPr>
                <w:rFonts w:ascii="Cambria Math" w:eastAsiaTheme="minorEastAsia" w:hAnsi="Cambria Math"/>
                <w:i/>
                <w:color w:val="000000" w:themeColor="text1"/>
                <w:lang w:val="en-US"/>
              </w:rPr>
            </m:ctrlPr>
          </m:e>
        </m:func>
        <m:r>
          <w:rPr>
            <w:rFonts w:ascii="Cambria Math" w:eastAsiaTheme="minorEastAsia" w:hAnsi="Cambria Math"/>
            <w:color w:val="000000" w:themeColor="text1"/>
            <w:lang w:val="en-US"/>
          </w:rPr>
          <m:t>+lnV-</m:t>
        </m:r>
        <m:d>
          <m:dPr>
            <m:ctrlPr>
              <w:rPr>
                <w:rFonts w:ascii="Cambria Math" w:eastAsiaTheme="minorEastAsia" w:hAnsi="Cambria Math"/>
                <w:i/>
                <w:color w:val="000000" w:themeColor="text1"/>
                <w:lang w:val="en-US"/>
              </w:rPr>
            </m:ctrlPr>
          </m:dPr>
          <m:e>
            <m:r>
              <w:rPr>
                <w:rFonts w:ascii="Cambria Math" w:eastAsiaTheme="minorEastAsia" w:hAnsi="Cambria Math"/>
                <w:color w:val="000000" w:themeColor="text1"/>
                <w:lang w:val="en-US"/>
              </w:rPr>
              <m:t>1-α</m:t>
            </m:r>
          </m:e>
        </m:d>
        <m:r>
          <w:rPr>
            <w:rFonts w:ascii="Cambria Math" w:eastAsiaTheme="minorEastAsia" w:hAnsi="Cambria Math"/>
            <w:color w:val="000000" w:themeColor="text1"/>
            <w:lang w:val="en-US"/>
          </w:rPr>
          <m:t xml:space="preserve">lnw+ </m:t>
        </m:r>
        <m:d>
          <m:dPr>
            <m:ctrlPr>
              <w:rPr>
                <w:rFonts w:ascii="Cambria Math" w:eastAsiaTheme="minorEastAsia" w:hAnsi="Cambria Math"/>
                <w:i/>
                <w:color w:val="000000" w:themeColor="text1"/>
                <w:lang w:val="en-US"/>
              </w:rPr>
            </m:ctrlPr>
          </m:dPr>
          <m:e>
            <m:r>
              <w:rPr>
                <w:rFonts w:ascii="Cambria Math" w:eastAsiaTheme="minorEastAsia" w:hAnsi="Cambria Math"/>
                <w:color w:val="000000" w:themeColor="text1"/>
                <w:lang w:val="en-US"/>
              </w:rPr>
              <m:t>1-α</m:t>
            </m:r>
          </m:e>
        </m:d>
        <m:r>
          <w:rPr>
            <w:rFonts w:ascii="Cambria Math" w:eastAsiaTheme="minorEastAsia" w:hAnsi="Cambria Math"/>
            <w:color w:val="000000" w:themeColor="text1"/>
            <w:lang w:val="en-US"/>
          </w:rPr>
          <m:t>lnr- λt</m:t>
        </m:r>
      </m:oMath>
      <w:r w:rsidRPr="00FD6586">
        <w:rPr>
          <w:rFonts w:ascii="Arial Narrow" w:eastAsiaTheme="minorEastAsia" w:hAnsi="Arial Narrow"/>
          <w:color w:val="000000" w:themeColor="text1"/>
          <w:lang w:val="en-US"/>
        </w:rPr>
        <w:t xml:space="preserve">         </w:t>
      </w:r>
    </w:p>
    <w:p w:rsidR="00FD6586" w:rsidRPr="00FD6586" w:rsidRDefault="00FD6586" w:rsidP="00FD6586">
      <w:pPr>
        <w:spacing w:before="0" w:beforeAutospacing="0" w:after="0" w:afterAutospacing="0"/>
        <w:contextualSpacing/>
        <w:rPr>
          <w:rFonts w:ascii="Arial Narrow" w:eastAsiaTheme="minorEastAsia" w:hAnsi="Arial Narrow"/>
          <w:color w:val="000000" w:themeColor="text1"/>
          <w:lang w:val="en-US"/>
        </w:rPr>
      </w:pPr>
    </w:p>
    <w:p w:rsidR="00FD6586" w:rsidRDefault="00FD6586" w:rsidP="00FD6586">
      <w:pPr>
        <w:spacing w:before="0" w:beforeAutospacing="0" w:after="0" w:afterAutospacing="0"/>
        <w:contextualSpacing/>
        <w:rPr>
          <w:rFonts w:ascii="Arial Narrow" w:eastAsiaTheme="minorEastAsia" w:hAnsi="Arial Narrow"/>
          <w:color w:val="000000" w:themeColor="text1"/>
          <w:lang w:val="en-US"/>
        </w:rPr>
      </w:pPr>
      <m:oMath>
        <m:r>
          <w:rPr>
            <w:rFonts w:ascii="Cambria Math" w:eastAsiaTheme="minorEastAsia" w:hAnsi="Cambria Math"/>
            <w:color w:val="000000" w:themeColor="text1"/>
            <w:lang w:val="en-US"/>
          </w:rPr>
          <m:t>lnL=lnα+lnV-lnw</m:t>
        </m:r>
      </m:oMath>
      <w:r w:rsidRPr="00FD6586">
        <w:rPr>
          <w:rFonts w:ascii="Arial Narrow" w:eastAsiaTheme="minorEastAsia" w:hAnsi="Arial Narrow"/>
          <w:color w:val="000000" w:themeColor="text1"/>
          <w:lang w:val="en-US"/>
        </w:rPr>
        <w:t xml:space="preserve">  </w:t>
      </w:r>
    </w:p>
    <w:p w:rsidR="00FD6586" w:rsidRDefault="00FD6586" w:rsidP="00FD6586">
      <w:pPr>
        <w:spacing w:before="0" w:beforeAutospacing="0" w:after="0" w:afterAutospacing="0"/>
        <w:contextualSpacing/>
        <w:rPr>
          <w:rFonts w:ascii="Arial Narrow" w:eastAsiaTheme="minorEastAsia" w:hAnsi="Arial Narrow"/>
          <w:color w:val="000000" w:themeColor="text1"/>
          <w:lang w:val="en-US"/>
        </w:rPr>
      </w:pPr>
    </w:p>
    <w:p w:rsidR="00FD6586" w:rsidRPr="00FD6586" w:rsidRDefault="00FD6586" w:rsidP="00FD6586">
      <w:pPr>
        <w:spacing w:before="0" w:beforeAutospacing="0" w:after="0" w:afterAutospacing="0"/>
        <w:contextualSpacing/>
        <w:rPr>
          <w:rFonts w:ascii="Cambria Math" w:eastAsiaTheme="minorEastAsia" w:hAnsi="Cambria Math"/>
          <w:color w:val="000000" w:themeColor="text1"/>
          <w:lang w:val="en-US"/>
          <w:oMath/>
        </w:rPr>
      </w:pPr>
      <m:oMath>
        <m:r>
          <w:rPr>
            <w:rFonts w:ascii="Cambria Math" w:eastAsiaTheme="minorEastAsia" w:hAnsi="Cambria Math"/>
            <w:color w:val="000000" w:themeColor="text1"/>
            <w:lang w:val="en-US"/>
          </w:rPr>
          <m:t>lnL=-</m:t>
        </m:r>
        <m:d>
          <m:dPr>
            <m:ctrlPr>
              <w:rPr>
                <w:rFonts w:ascii="Cambria Math" w:eastAsiaTheme="minorEastAsia" w:hAnsi="Cambria Math"/>
                <w:i/>
                <w:color w:val="000000" w:themeColor="text1"/>
                <w:lang w:val="en-US"/>
              </w:rPr>
            </m:ctrlPr>
          </m:dPr>
          <m:e>
            <m:r>
              <w:rPr>
                <w:rFonts w:ascii="Cambria Math" w:eastAsiaTheme="minorEastAsia" w:hAnsi="Cambria Math"/>
                <w:color w:val="000000" w:themeColor="text1"/>
                <w:lang w:val="en-US"/>
              </w:rPr>
              <m:t>1-σ</m:t>
            </m:r>
          </m:e>
        </m:d>
        <m:r>
          <w:rPr>
            <w:rFonts w:ascii="Cambria Math" w:eastAsiaTheme="minorEastAsia" w:hAnsi="Cambria Math"/>
            <w:color w:val="000000" w:themeColor="text1"/>
            <w:lang w:val="en-US"/>
          </w:rPr>
          <m:t>ln</m:t>
        </m:r>
        <m:sSub>
          <m:sSubPr>
            <m:ctrlPr>
              <w:rPr>
                <w:rFonts w:ascii="Cambria Math" w:eastAsiaTheme="minorEastAsia" w:hAnsi="Cambria Math"/>
                <w:i/>
                <w:color w:val="000000" w:themeColor="text1"/>
                <w:lang w:val="en-US"/>
              </w:rPr>
            </m:ctrlPr>
          </m:sSubPr>
          <m:e>
            <m:r>
              <w:rPr>
                <w:rFonts w:ascii="Cambria Math" w:eastAsiaTheme="minorEastAsia" w:hAnsi="Cambria Math"/>
                <w:color w:val="000000" w:themeColor="text1"/>
                <w:lang w:val="en-US"/>
              </w:rPr>
              <m:t>A</m:t>
            </m:r>
          </m:e>
          <m:sub>
            <m:r>
              <w:rPr>
                <w:rFonts w:ascii="Cambria Math" w:eastAsiaTheme="minorEastAsia" w:hAnsi="Cambria Math"/>
                <w:color w:val="000000" w:themeColor="text1"/>
                <w:lang w:val="en-US"/>
              </w:rPr>
              <m:t>0</m:t>
            </m:r>
          </m:sub>
        </m:sSub>
        <m:r>
          <w:rPr>
            <w:rFonts w:ascii="Cambria Math" w:eastAsiaTheme="minorEastAsia" w:hAnsi="Cambria Math"/>
            <w:color w:val="000000" w:themeColor="text1"/>
            <w:lang w:val="en-US"/>
          </w:rPr>
          <m:t>+σl</m:t>
        </m:r>
        <m:func>
          <m:funcPr>
            <m:ctrlPr>
              <w:rPr>
                <w:rFonts w:ascii="Cambria Math" w:eastAsiaTheme="minorEastAsia" w:hAnsi="Cambria Math" w:cs="Cambria Math"/>
                <w:i/>
                <w:color w:val="000000" w:themeColor="text1"/>
                <w:lang w:val="en-US"/>
              </w:rPr>
            </m:ctrlPr>
          </m:funcPr>
          <m:fName>
            <m:r>
              <w:rPr>
                <w:rFonts w:ascii="Cambria Math" w:eastAsiaTheme="minorEastAsia" w:hAnsi="Cambria Math"/>
                <w:color w:val="000000" w:themeColor="text1"/>
                <w:lang w:val="en-US"/>
              </w:rPr>
              <m:t>n</m:t>
            </m:r>
            <m:ctrlPr>
              <w:rPr>
                <w:rFonts w:ascii="Cambria Math" w:eastAsiaTheme="minorEastAsia" w:hAnsi="Cambria Math"/>
                <w:i/>
                <w:color w:val="000000" w:themeColor="text1"/>
                <w:lang w:val="en-US"/>
              </w:rPr>
            </m:ctrlPr>
          </m:fName>
          <m:e>
            <m:r>
              <w:rPr>
                <w:rFonts w:ascii="Cambria Math" w:eastAsiaTheme="minorEastAsia" w:hAnsi="Cambria Math"/>
                <w:color w:val="000000" w:themeColor="text1"/>
                <w:lang w:val="en-US"/>
              </w:rPr>
              <m:t>δ</m:t>
            </m:r>
            <m:ctrlPr>
              <w:rPr>
                <w:rFonts w:ascii="Cambria Math" w:eastAsiaTheme="minorEastAsia" w:hAnsi="Cambria Math"/>
                <w:i/>
                <w:color w:val="000000" w:themeColor="text1"/>
                <w:lang w:val="en-US"/>
              </w:rPr>
            </m:ctrlPr>
          </m:e>
        </m:func>
        <m:r>
          <w:rPr>
            <w:rFonts w:ascii="Cambria Math" w:eastAsiaTheme="minorEastAsia" w:hAnsi="Cambria Math"/>
            <w:color w:val="000000" w:themeColor="text1"/>
            <w:lang w:val="en-US"/>
          </w:rPr>
          <m:t xml:space="preserve">+lnV-σlnw- </m:t>
        </m:r>
        <m:d>
          <m:dPr>
            <m:ctrlPr>
              <w:rPr>
                <w:rFonts w:ascii="Cambria Math" w:eastAsiaTheme="minorEastAsia" w:hAnsi="Cambria Math"/>
                <w:i/>
                <w:color w:val="000000" w:themeColor="text1"/>
                <w:lang w:val="en-US"/>
              </w:rPr>
            </m:ctrlPr>
          </m:dPr>
          <m:e>
            <m:r>
              <w:rPr>
                <w:rFonts w:ascii="Cambria Math" w:eastAsiaTheme="minorEastAsia" w:hAnsi="Cambria Math"/>
                <w:color w:val="000000" w:themeColor="text1"/>
                <w:lang w:val="en-US"/>
              </w:rPr>
              <m:t>1-σ</m:t>
            </m:r>
          </m:e>
        </m:d>
        <m:r>
          <w:rPr>
            <w:rFonts w:ascii="Cambria Math" w:eastAsiaTheme="minorEastAsia" w:hAnsi="Cambria Math"/>
            <w:color w:val="000000" w:themeColor="text1"/>
            <w:lang w:val="en-US"/>
          </w:rPr>
          <m:t>- λt</m:t>
        </m:r>
      </m:oMath>
      <w:r w:rsidRPr="00FD6586">
        <w:rPr>
          <w:rFonts w:ascii="Arial Narrow" w:eastAsiaTheme="minorEastAsia" w:hAnsi="Arial Narrow"/>
          <w:color w:val="000000" w:themeColor="text1"/>
          <w:lang w:val="en-US"/>
        </w:rPr>
        <w:t xml:space="preserve">           </w:t>
      </w:r>
    </w:p>
    <w:p w:rsidR="00FD6586" w:rsidRPr="00FD6586" w:rsidRDefault="00FD6586" w:rsidP="00FD6586">
      <w:pPr>
        <w:spacing w:before="0" w:beforeAutospacing="0" w:after="0" w:afterAutospacing="0"/>
        <w:contextualSpacing/>
        <w:rPr>
          <w:rFonts w:ascii="Arial Narrow" w:eastAsiaTheme="minorEastAsia" w:hAnsi="Arial Narrow"/>
          <w:color w:val="000000" w:themeColor="text1"/>
          <w:lang w:val="en-US"/>
        </w:rPr>
      </w:pPr>
      <m:oMathPara>
        <m:oMath>
          <m:r>
            <w:rPr>
              <w:rFonts w:ascii="Cambria Math" w:eastAsiaTheme="minorEastAsia" w:hAnsi="Cambria Math"/>
              <w:color w:val="000000" w:themeColor="text1"/>
              <w:lang w:val="en-US"/>
            </w:rPr>
            <m:t>l</m:t>
          </m:r>
        </m:oMath>
      </m:oMathPara>
    </w:p>
    <w:p w:rsidR="00FD6586" w:rsidRPr="00FD6586" w:rsidRDefault="00FD6586" w:rsidP="00FD6586">
      <w:pPr>
        <w:spacing w:before="0" w:beforeAutospacing="0" w:after="0" w:afterAutospacing="0"/>
        <w:contextualSpacing/>
        <w:rPr>
          <w:rFonts w:ascii="Cambria Math" w:eastAsiaTheme="minorEastAsia" w:hAnsi="Cambria Math"/>
          <w:color w:val="000000" w:themeColor="text1"/>
          <w:lang w:val="en-US"/>
          <w:oMath/>
        </w:rPr>
      </w:pPr>
      <m:oMath>
        <m:r>
          <w:rPr>
            <w:rFonts w:ascii="Cambria Math" w:eastAsiaTheme="minorEastAsia" w:hAnsi="Cambria Math"/>
            <w:color w:val="000000" w:themeColor="text1"/>
            <w:lang w:val="en-US"/>
          </w:rPr>
          <m:t>lnL=(1/</m:t>
        </m:r>
        <m:d>
          <m:dPr>
            <m:ctrlPr>
              <w:rPr>
                <w:rFonts w:ascii="Cambria Math" w:eastAsiaTheme="minorEastAsia" w:hAnsi="Cambria Math"/>
                <w:i/>
                <w:color w:val="000000" w:themeColor="text1"/>
                <w:lang w:val="en-US"/>
              </w:rPr>
            </m:ctrlPr>
          </m:dPr>
          <m:e>
            <m:r>
              <w:rPr>
                <w:rFonts w:ascii="Cambria Math" w:eastAsiaTheme="minorEastAsia" w:hAnsi="Cambria Math"/>
                <w:color w:val="000000" w:themeColor="text1"/>
                <w:lang w:val="en-US"/>
              </w:rPr>
              <m:t>1-α</m:t>
            </m:r>
          </m:e>
        </m:d>
        <m:r>
          <w:rPr>
            <w:rFonts w:ascii="Cambria Math" w:eastAsiaTheme="minorEastAsia" w:hAnsi="Cambria Math"/>
            <w:color w:val="000000" w:themeColor="text1"/>
            <w:lang w:val="en-US"/>
          </w:rPr>
          <m:t>)ln</m:t>
        </m:r>
        <m:sSub>
          <m:sSubPr>
            <m:ctrlPr>
              <w:rPr>
                <w:rFonts w:ascii="Cambria Math" w:eastAsiaTheme="minorEastAsia" w:hAnsi="Cambria Math"/>
                <w:i/>
                <w:color w:val="000000" w:themeColor="text1"/>
                <w:lang w:val="en-US"/>
              </w:rPr>
            </m:ctrlPr>
          </m:sSubPr>
          <m:e>
            <m:r>
              <w:rPr>
                <w:rFonts w:ascii="Cambria Math" w:eastAsiaTheme="minorEastAsia" w:hAnsi="Cambria Math"/>
                <w:color w:val="000000" w:themeColor="text1"/>
                <w:lang w:val="en-US"/>
              </w:rPr>
              <m:t>A</m:t>
            </m:r>
          </m:e>
          <m:sub>
            <m:r>
              <w:rPr>
                <w:rFonts w:ascii="Cambria Math" w:eastAsiaTheme="minorEastAsia" w:hAnsi="Cambria Math"/>
                <w:color w:val="000000" w:themeColor="text1"/>
                <w:lang w:val="en-US"/>
              </w:rPr>
              <m:t>0</m:t>
            </m:r>
          </m:sub>
        </m:sSub>
        <m:r>
          <w:rPr>
            <w:rFonts w:ascii="Cambria Math" w:eastAsiaTheme="minorEastAsia" w:hAnsi="Cambria Math"/>
            <w:color w:val="000000" w:themeColor="text1"/>
            <w:lang w:val="en-US"/>
          </w:rPr>
          <m:t>+(1/</m:t>
        </m:r>
        <m:d>
          <m:dPr>
            <m:ctrlPr>
              <w:rPr>
                <w:rFonts w:ascii="Cambria Math" w:eastAsiaTheme="minorEastAsia" w:hAnsi="Cambria Math"/>
                <w:i/>
                <w:color w:val="000000" w:themeColor="text1"/>
                <w:lang w:val="en-US"/>
              </w:rPr>
            </m:ctrlPr>
          </m:dPr>
          <m:e>
            <m:r>
              <w:rPr>
                <w:rFonts w:ascii="Cambria Math" w:eastAsiaTheme="minorEastAsia" w:hAnsi="Cambria Math"/>
                <w:color w:val="000000" w:themeColor="text1"/>
                <w:lang w:val="en-US"/>
              </w:rPr>
              <m:t>1-α</m:t>
            </m:r>
          </m:e>
        </m:d>
        <m:r>
          <w:rPr>
            <w:rFonts w:ascii="Cambria Math" w:eastAsiaTheme="minorEastAsia" w:hAnsi="Cambria Math"/>
            <w:color w:val="000000" w:themeColor="text1"/>
            <w:lang w:val="en-US"/>
          </w:rPr>
          <m:t>)l</m:t>
        </m:r>
        <m:func>
          <m:funcPr>
            <m:ctrlPr>
              <w:rPr>
                <w:rFonts w:ascii="Cambria Math" w:eastAsiaTheme="minorEastAsia" w:hAnsi="Cambria Math" w:cs="Cambria Math"/>
                <w:i/>
                <w:color w:val="000000" w:themeColor="text1"/>
                <w:lang w:val="en-US"/>
              </w:rPr>
            </m:ctrlPr>
          </m:funcPr>
          <m:fName>
            <m:r>
              <w:rPr>
                <w:rFonts w:ascii="Cambria Math" w:eastAsiaTheme="minorEastAsia" w:hAnsi="Cambria Math"/>
                <w:color w:val="000000" w:themeColor="text1"/>
                <w:lang w:val="en-US"/>
              </w:rPr>
              <m:t>n</m:t>
            </m:r>
            <m:ctrlPr>
              <w:rPr>
                <w:rFonts w:ascii="Cambria Math" w:eastAsiaTheme="minorEastAsia" w:hAnsi="Cambria Math"/>
                <w:i/>
                <w:color w:val="000000" w:themeColor="text1"/>
                <w:lang w:val="en-US"/>
              </w:rPr>
            </m:ctrlPr>
          </m:fName>
          <m:e>
            <m:r>
              <w:rPr>
                <w:rFonts w:ascii="Cambria Math" w:eastAsiaTheme="minorEastAsia" w:hAnsi="Cambria Math"/>
                <w:color w:val="000000" w:themeColor="text1"/>
                <w:lang w:val="en-US"/>
              </w:rPr>
              <m:t>α+lnJ -(1/(1-</m:t>
            </m:r>
            <m:ctrlPr>
              <w:rPr>
                <w:rFonts w:ascii="Cambria Math" w:eastAsiaTheme="minorEastAsia" w:hAnsi="Cambria Math"/>
                <w:i/>
                <w:color w:val="000000" w:themeColor="text1"/>
                <w:lang w:val="en-US"/>
              </w:rPr>
            </m:ctrlPr>
          </m:e>
        </m:func>
        <m:r>
          <w:rPr>
            <w:rFonts w:ascii="Cambria Math" w:eastAsiaTheme="minorEastAsia" w:hAnsi="Cambria Math"/>
            <w:color w:val="000000" w:themeColor="text1"/>
            <w:lang w:val="en-US"/>
          </w:rPr>
          <m:t xml:space="preserve">α))lnw+ </m:t>
        </m:r>
        <m:d>
          <m:dPr>
            <m:ctrlPr>
              <w:rPr>
                <w:rFonts w:ascii="Cambria Math" w:eastAsiaTheme="minorEastAsia" w:hAnsi="Cambria Math"/>
                <w:i/>
                <w:color w:val="000000" w:themeColor="text1"/>
                <w:lang w:val="en-US"/>
              </w:rPr>
            </m:ctrlPr>
          </m:dPr>
          <m:e>
            <m:r>
              <w:rPr>
                <w:rFonts w:ascii="Cambria Math" w:eastAsiaTheme="minorEastAsia" w:hAnsi="Cambria Math"/>
                <w:color w:val="000000" w:themeColor="text1"/>
                <w:lang w:val="en-US"/>
              </w:rPr>
              <m:t>1/(1-α</m:t>
            </m:r>
          </m:e>
        </m:d>
        <m:r>
          <w:rPr>
            <w:rFonts w:ascii="Cambria Math" w:eastAsiaTheme="minorEastAsia" w:hAnsi="Cambria Math"/>
            <w:color w:val="000000" w:themeColor="text1"/>
            <w:lang w:val="en-US"/>
          </w:rPr>
          <m:t>) λt</m:t>
        </m:r>
      </m:oMath>
      <w:r w:rsidRPr="00FD6586">
        <w:rPr>
          <w:rFonts w:ascii="Arial Narrow" w:eastAsiaTheme="minorEastAsia" w:hAnsi="Arial Narrow"/>
          <w:color w:val="000000" w:themeColor="text1"/>
          <w:lang w:val="en-US"/>
        </w:rPr>
        <w:t xml:space="preserve"> </w:t>
      </w:r>
    </w:p>
    <w:p w:rsidR="00FD6586" w:rsidRPr="00FD6586" w:rsidRDefault="00FD6586" w:rsidP="00571C75">
      <w:pPr>
        <w:spacing w:before="0" w:beforeAutospacing="0" w:after="0" w:afterAutospacing="0"/>
        <w:contextualSpacing/>
        <w:rPr>
          <w:rFonts w:ascii="Arial Narrow" w:eastAsiaTheme="minorEastAsia" w:hAnsi="Arial Narrow"/>
          <w:color w:val="000000" w:themeColor="text1"/>
          <w:lang w:val="en-US"/>
        </w:rPr>
      </w:pPr>
    </w:p>
    <w:p w:rsidR="009316DA" w:rsidRPr="00571C75" w:rsidRDefault="009316DA" w:rsidP="00571C75">
      <w:pPr>
        <w:spacing w:before="0" w:beforeAutospacing="0" w:after="0" w:afterAutospacing="0"/>
        <w:contextualSpacing/>
        <w:rPr>
          <w:rFonts w:ascii="Arial Narrow" w:eastAsiaTheme="minorEastAsia" w:hAnsi="Arial Narrow"/>
          <w:i/>
          <w:color w:val="000000" w:themeColor="text1"/>
          <w:lang w:val="en-US"/>
        </w:rPr>
      </w:pPr>
      <w:r w:rsidRPr="00571C75">
        <w:rPr>
          <w:rFonts w:ascii="Arial Narrow" w:eastAsiaTheme="minorEastAsia" w:hAnsi="Arial Narrow"/>
          <w:color w:val="000000" w:themeColor="text1"/>
          <w:lang w:val="en-US"/>
        </w:rPr>
        <w:t>This is not a mere technical oddity. Estimating an identity means that any implied causality disappears: we are no longer dealing with a `</w:t>
      </w:r>
      <w:proofErr w:type="spellStart"/>
      <w:r w:rsidRPr="00571C75">
        <w:rPr>
          <w:rFonts w:ascii="Arial Narrow" w:eastAsiaTheme="minorEastAsia" w:hAnsi="Arial Narrow"/>
          <w:color w:val="000000" w:themeColor="text1"/>
          <w:lang w:val="en-US"/>
        </w:rPr>
        <w:t>behavioural</w:t>
      </w:r>
      <w:proofErr w:type="spellEnd"/>
      <w:r w:rsidRPr="00571C75">
        <w:rPr>
          <w:rFonts w:ascii="Arial Narrow" w:eastAsiaTheme="minorEastAsia" w:hAnsi="Arial Narrow"/>
          <w:color w:val="000000" w:themeColor="text1"/>
          <w:lang w:val="en-US"/>
        </w:rPr>
        <w:t xml:space="preserve"> relation´. Regression resulting from an identity, and showing an association between the variables in the various demand functions, no longer ha</w:t>
      </w:r>
      <w:r w:rsidR="00682AEE">
        <w:rPr>
          <w:rFonts w:ascii="Arial Narrow" w:eastAsiaTheme="minorEastAsia" w:hAnsi="Arial Narrow"/>
          <w:color w:val="000000" w:themeColor="text1"/>
          <w:lang w:val="en-US"/>
        </w:rPr>
        <w:t>s</w:t>
      </w:r>
      <w:r w:rsidRPr="00571C75">
        <w:rPr>
          <w:rFonts w:ascii="Arial Narrow" w:eastAsiaTheme="minorEastAsia" w:hAnsi="Arial Narrow"/>
          <w:color w:val="000000" w:themeColor="text1"/>
          <w:lang w:val="en-US"/>
        </w:rPr>
        <w:t xml:space="preserve"> any policy implications. The fact</w:t>
      </w:r>
      <w:r w:rsidR="00D21CDA" w:rsidRPr="00571C75">
        <w:rPr>
          <w:rFonts w:ascii="Arial Narrow" w:eastAsiaTheme="minorEastAsia" w:hAnsi="Arial Narrow"/>
          <w:color w:val="000000" w:themeColor="text1"/>
          <w:lang w:val="en-US"/>
        </w:rPr>
        <w:t xml:space="preserve"> </w:t>
      </w:r>
      <w:r w:rsidRPr="00571C75">
        <w:rPr>
          <w:rFonts w:ascii="Arial Narrow" w:eastAsiaTheme="minorEastAsia" w:hAnsi="Arial Narrow"/>
          <w:color w:val="000000" w:themeColor="text1"/>
          <w:lang w:val="en-US"/>
        </w:rPr>
        <w:t xml:space="preserve">that many estimates of the elasticity of </w:t>
      </w:r>
      <w:proofErr w:type="spellStart"/>
      <w:r w:rsidRPr="00571C75">
        <w:rPr>
          <w:rFonts w:ascii="Arial Narrow" w:eastAsiaTheme="minorEastAsia" w:hAnsi="Arial Narrow"/>
          <w:color w:val="000000" w:themeColor="text1"/>
          <w:lang w:val="en-US"/>
        </w:rPr>
        <w:t>labour</w:t>
      </w:r>
      <w:proofErr w:type="spellEnd"/>
      <w:r w:rsidRPr="00571C75">
        <w:rPr>
          <w:rFonts w:ascii="Arial Narrow" w:eastAsiaTheme="minorEastAsia" w:hAnsi="Arial Narrow"/>
          <w:color w:val="000000" w:themeColor="text1"/>
          <w:lang w:val="en-US"/>
        </w:rPr>
        <w:t xml:space="preserve"> are significant</w:t>
      </w:r>
      <w:r w:rsidR="00D21CDA" w:rsidRPr="00571C75">
        <w:rPr>
          <w:rFonts w:ascii="Arial Narrow" w:eastAsiaTheme="minorEastAsia" w:hAnsi="Arial Narrow"/>
          <w:color w:val="000000" w:themeColor="text1"/>
          <w:lang w:val="en-US"/>
        </w:rPr>
        <w:t>,</w:t>
      </w:r>
      <w:r w:rsidRPr="00571C75">
        <w:rPr>
          <w:rFonts w:ascii="Arial Narrow" w:eastAsiaTheme="minorEastAsia" w:hAnsi="Arial Narrow"/>
          <w:color w:val="000000" w:themeColor="text1"/>
          <w:lang w:val="en-US"/>
        </w:rPr>
        <w:t xml:space="preserve"> and in the region of </w:t>
      </w:r>
      <w:r w:rsidRPr="00571C75">
        <w:rPr>
          <w:rFonts w:ascii="Arial Narrow" w:hAnsi="Arial Narrow"/>
          <w:color w:val="000000" w:themeColor="text1"/>
          <w:lang w:val="en-US"/>
        </w:rPr>
        <w:t>0.6 to 0.76</w:t>
      </w:r>
      <w:r w:rsidRPr="00571C75">
        <w:rPr>
          <w:rFonts w:ascii="Arial Narrow" w:eastAsiaTheme="minorEastAsia" w:hAnsi="Arial Narrow"/>
          <w:color w:val="000000" w:themeColor="text1"/>
          <w:lang w:val="en-US"/>
        </w:rPr>
        <w:t xml:space="preserve"> </w:t>
      </w:r>
      <w:r w:rsidR="00682AEE">
        <w:rPr>
          <w:rFonts w:ascii="Arial Narrow" w:eastAsiaTheme="minorEastAsia" w:hAnsi="Arial Narrow"/>
          <w:color w:val="000000" w:themeColor="text1"/>
          <w:lang w:val="en-US"/>
        </w:rPr>
        <w:t>is</w:t>
      </w:r>
      <w:r w:rsidRPr="00571C75">
        <w:rPr>
          <w:rFonts w:ascii="Arial Narrow" w:eastAsiaTheme="minorEastAsia" w:hAnsi="Arial Narrow"/>
          <w:color w:val="000000" w:themeColor="text1"/>
          <w:lang w:val="en-US"/>
        </w:rPr>
        <w:t xml:space="preserve"> to be expected because they are merely estimates of an identity.</w:t>
      </w:r>
      <w:r w:rsidRPr="00571C75">
        <w:rPr>
          <w:rFonts w:ascii="Arial Narrow" w:eastAsiaTheme="minorEastAsia" w:hAnsi="Arial Narrow"/>
          <w:i/>
          <w:color w:val="000000" w:themeColor="text1"/>
          <w:lang w:val="en-US"/>
        </w:rPr>
        <w:t xml:space="preserve"> </w:t>
      </w:r>
    </w:p>
    <w:p w:rsidR="009316DA" w:rsidRPr="00571C75" w:rsidRDefault="009316DA" w:rsidP="00571C75">
      <w:pPr>
        <w:spacing w:before="0" w:beforeAutospacing="0" w:after="0" w:afterAutospacing="0"/>
        <w:contextualSpacing/>
        <w:rPr>
          <w:rFonts w:ascii="Arial Narrow" w:eastAsiaTheme="minorEastAsia" w:hAnsi="Arial Narrow"/>
          <w:color w:val="000000" w:themeColor="text1"/>
          <w:lang w:val="en-US"/>
        </w:rPr>
      </w:pPr>
    </w:p>
    <w:p w:rsidR="009316DA" w:rsidRPr="00571C75" w:rsidRDefault="009316DA" w:rsidP="00571C75">
      <w:pPr>
        <w:spacing w:before="0" w:beforeAutospacing="0" w:after="0" w:afterAutospacing="0"/>
        <w:ind w:left="567" w:right="567"/>
        <w:contextualSpacing/>
        <w:rPr>
          <w:rFonts w:ascii="Arial Narrow" w:eastAsiaTheme="minorEastAsia" w:hAnsi="Arial Narrow"/>
          <w:color w:val="000000" w:themeColor="text1"/>
          <w:lang w:val="en-US"/>
        </w:rPr>
      </w:pPr>
      <w:r w:rsidRPr="00571C75">
        <w:rPr>
          <w:rFonts w:ascii="Arial Narrow" w:eastAsiaTheme="minorEastAsia" w:hAnsi="Arial Narrow"/>
          <w:color w:val="000000" w:themeColor="text1"/>
          <w:lang w:val="en-US"/>
        </w:rPr>
        <w:t xml:space="preserve">Because the underlying of an accounting identity, it is possible to obtain a negative value of the elasticity of </w:t>
      </w:r>
      <w:proofErr w:type="spellStart"/>
      <w:r w:rsidRPr="00571C75">
        <w:rPr>
          <w:rFonts w:ascii="Arial Narrow" w:eastAsiaTheme="minorEastAsia" w:hAnsi="Arial Narrow"/>
          <w:color w:val="000000" w:themeColor="text1"/>
          <w:lang w:val="en-US"/>
        </w:rPr>
        <w:t>labour</w:t>
      </w:r>
      <w:proofErr w:type="spellEnd"/>
      <w:r w:rsidRPr="00571C75">
        <w:rPr>
          <w:rFonts w:ascii="Arial Narrow" w:eastAsiaTheme="minorEastAsia" w:hAnsi="Arial Narrow"/>
          <w:color w:val="000000" w:themeColor="text1"/>
          <w:lang w:val="en-US"/>
        </w:rPr>
        <w:t xml:space="preserve"> demand with respect to the wage rate, even though there may be no </w:t>
      </w:r>
      <w:proofErr w:type="spellStart"/>
      <w:r w:rsidRPr="00571C75">
        <w:rPr>
          <w:rFonts w:ascii="Arial Narrow" w:eastAsiaTheme="minorEastAsia" w:hAnsi="Arial Narrow"/>
          <w:color w:val="000000" w:themeColor="text1"/>
          <w:lang w:val="en-US"/>
        </w:rPr>
        <w:t>behavioural</w:t>
      </w:r>
      <w:proofErr w:type="spellEnd"/>
      <w:r w:rsidRPr="00571C75">
        <w:rPr>
          <w:rFonts w:ascii="Arial Narrow" w:eastAsiaTheme="minorEastAsia" w:hAnsi="Arial Narrow"/>
          <w:color w:val="000000" w:themeColor="text1"/>
          <w:lang w:val="en-US"/>
        </w:rPr>
        <w:t xml:space="preserve"> relationship involved. Indeed, it is very difficult to obtain anything other than a statistically significant negative `elasticity´. All that is being estimated is an approximation of an identity which is, of course, true by definition (Felipe &amp; </w:t>
      </w:r>
      <w:proofErr w:type="spellStart"/>
      <w:r w:rsidRPr="00571C75">
        <w:rPr>
          <w:rFonts w:ascii="Arial Narrow" w:eastAsiaTheme="minorEastAsia" w:hAnsi="Arial Narrow"/>
          <w:color w:val="000000" w:themeColor="text1"/>
          <w:lang w:val="en-US"/>
        </w:rPr>
        <w:t>McCombie</w:t>
      </w:r>
      <w:proofErr w:type="spellEnd"/>
      <w:r w:rsidRPr="00571C75">
        <w:rPr>
          <w:rFonts w:ascii="Arial Narrow" w:eastAsiaTheme="minorEastAsia" w:hAnsi="Arial Narrow"/>
          <w:color w:val="000000" w:themeColor="text1"/>
          <w:lang w:val="en-US"/>
        </w:rPr>
        <w:t xml:space="preserve"> 2009: 148).</w:t>
      </w:r>
      <w:r w:rsidRPr="00571C75">
        <w:rPr>
          <w:rStyle w:val="FootnoteReference"/>
          <w:rFonts w:ascii="Arial Narrow" w:eastAsiaTheme="minorEastAsia" w:hAnsi="Arial Narrow"/>
          <w:color w:val="000000" w:themeColor="text1"/>
          <w:lang w:val="en-US"/>
        </w:rPr>
        <w:footnoteReference w:id="13"/>
      </w:r>
    </w:p>
    <w:p w:rsidR="001C508A" w:rsidRPr="00571C75" w:rsidRDefault="001C508A" w:rsidP="00571C75">
      <w:pPr>
        <w:spacing w:before="0" w:beforeAutospacing="0" w:after="0" w:afterAutospacing="0"/>
        <w:contextualSpacing/>
        <w:rPr>
          <w:rFonts w:ascii="Arial Narrow" w:eastAsiaTheme="minorEastAsia" w:hAnsi="Arial Narrow"/>
          <w:lang w:val="en-US"/>
        </w:rPr>
      </w:pPr>
    </w:p>
    <w:p w:rsidR="00A5774A" w:rsidRPr="00571C75" w:rsidRDefault="0069487A" w:rsidP="00571C75">
      <w:pPr>
        <w:spacing w:before="0" w:beforeAutospacing="0" w:after="0" w:afterAutospacing="0"/>
        <w:ind w:left="709" w:hanging="709"/>
        <w:contextualSpacing/>
        <w:rPr>
          <w:rFonts w:ascii="Arial Narrow" w:hAnsi="Arial Narrow" w:cs="Arial"/>
          <w:i/>
          <w:lang w:val="en-US"/>
        </w:rPr>
      </w:pPr>
      <w:r w:rsidRPr="00571C75">
        <w:rPr>
          <w:rFonts w:ascii="Arial Narrow" w:eastAsiaTheme="minorEastAsia" w:hAnsi="Arial Narrow"/>
          <w:i/>
          <w:lang w:val="en-US"/>
        </w:rPr>
        <w:t>Sub-conclusion (</w:t>
      </w:r>
      <w:r w:rsidR="00A62202">
        <w:rPr>
          <w:rFonts w:ascii="Arial Narrow" w:eastAsiaTheme="minorEastAsia" w:hAnsi="Arial Narrow"/>
          <w:i/>
          <w:lang w:val="en-US"/>
        </w:rPr>
        <w:t>6</w:t>
      </w:r>
      <w:r w:rsidRPr="00571C75">
        <w:rPr>
          <w:rFonts w:ascii="Arial Narrow" w:eastAsiaTheme="minorEastAsia" w:hAnsi="Arial Narrow"/>
          <w:i/>
          <w:lang w:val="en-US"/>
        </w:rPr>
        <w:t>.4</w:t>
      </w:r>
      <w:r w:rsidR="00A5774A" w:rsidRPr="00571C75">
        <w:rPr>
          <w:rFonts w:ascii="Arial Narrow" w:eastAsiaTheme="minorEastAsia" w:hAnsi="Arial Narrow"/>
          <w:i/>
          <w:lang w:val="en-US"/>
        </w:rPr>
        <w:t xml:space="preserve">): </w:t>
      </w:r>
      <w:r w:rsidR="00EC57CC" w:rsidRPr="00571C75">
        <w:rPr>
          <w:rFonts w:ascii="Arial Narrow" w:hAnsi="Arial Narrow"/>
          <w:i/>
          <w:lang w:val="en-US"/>
        </w:rPr>
        <w:t xml:space="preserve">If </w:t>
      </w:r>
      <w:r w:rsidR="00A5774A" w:rsidRPr="00571C75">
        <w:rPr>
          <w:rFonts w:ascii="Arial Narrow" w:eastAsiaTheme="minorEastAsia" w:hAnsi="Arial Narrow"/>
          <w:i/>
          <w:lang w:val="en-US"/>
        </w:rPr>
        <w:t>the</w:t>
      </w:r>
      <w:r w:rsidR="00A5774A" w:rsidRPr="00571C75">
        <w:rPr>
          <w:rFonts w:ascii="Arial Narrow" w:hAnsi="Arial Narrow"/>
          <w:i/>
          <w:lang w:val="en-US"/>
        </w:rPr>
        <w:t xml:space="preserve"> median elasticity of </w:t>
      </w:r>
      <w:proofErr w:type="spellStart"/>
      <w:r w:rsidR="009316DA" w:rsidRPr="00571C75">
        <w:rPr>
          <w:rFonts w:ascii="Arial Narrow" w:hAnsi="Arial Narrow"/>
          <w:i/>
          <w:lang w:val="en-US"/>
        </w:rPr>
        <w:t>labour</w:t>
      </w:r>
      <w:proofErr w:type="spellEnd"/>
      <w:r w:rsidR="00A5774A" w:rsidRPr="00571C75">
        <w:rPr>
          <w:rFonts w:ascii="Arial Narrow" w:hAnsi="Arial Narrow"/>
          <w:i/>
          <w:lang w:val="en-US"/>
        </w:rPr>
        <w:t xml:space="preserve"> demand is a </w:t>
      </w:r>
      <w:r w:rsidR="00A5774A" w:rsidRPr="00571C75">
        <w:rPr>
          <w:rFonts w:ascii="Arial Narrow" w:hAnsi="Arial Narrow" w:cs="Arial"/>
          <w:i/>
          <w:lang w:val="en-US"/>
        </w:rPr>
        <w:t>mere statistical artifact</w:t>
      </w:r>
      <w:r w:rsidR="00EC57CC" w:rsidRPr="00571C75">
        <w:rPr>
          <w:rFonts w:ascii="Arial Narrow" w:hAnsi="Arial Narrow" w:cs="Arial"/>
          <w:i/>
          <w:lang w:val="en-US"/>
        </w:rPr>
        <w:t xml:space="preserve">, then it </w:t>
      </w:r>
      <w:r w:rsidR="00A5774A" w:rsidRPr="00571C75">
        <w:rPr>
          <w:rFonts w:ascii="Arial Narrow" w:hAnsi="Arial Narrow" w:cs="Arial"/>
          <w:i/>
          <w:lang w:val="en-US"/>
        </w:rPr>
        <w:t>constitute</w:t>
      </w:r>
      <w:r w:rsidR="00EC57CC" w:rsidRPr="00571C75">
        <w:rPr>
          <w:rFonts w:ascii="Arial Narrow" w:hAnsi="Arial Narrow" w:cs="Arial"/>
          <w:i/>
          <w:lang w:val="en-US"/>
        </w:rPr>
        <w:t>s no</w:t>
      </w:r>
      <w:r w:rsidR="00A5774A" w:rsidRPr="00571C75">
        <w:rPr>
          <w:rFonts w:ascii="Arial Narrow" w:hAnsi="Arial Narrow" w:cs="Arial"/>
          <w:i/>
          <w:lang w:val="en-US"/>
        </w:rPr>
        <w:t xml:space="preserve"> evidence for the existence of </w:t>
      </w:r>
      <w:proofErr w:type="spellStart"/>
      <w:r w:rsidR="009316DA" w:rsidRPr="00571C75">
        <w:rPr>
          <w:rFonts w:ascii="Arial Narrow" w:hAnsi="Arial Narrow" w:cs="Arial"/>
          <w:i/>
          <w:lang w:val="en-US"/>
        </w:rPr>
        <w:t>labour</w:t>
      </w:r>
      <w:proofErr w:type="spellEnd"/>
      <w:r w:rsidR="00A5774A" w:rsidRPr="00571C75">
        <w:rPr>
          <w:rFonts w:ascii="Arial Narrow" w:hAnsi="Arial Narrow" w:cs="Arial"/>
          <w:i/>
          <w:lang w:val="en-US"/>
        </w:rPr>
        <w:t xml:space="preserve"> demand curves.</w:t>
      </w:r>
    </w:p>
    <w:p w:rsidR="00AB6158" w:rsidRPr="00571C75" w:rsidRDefault="00AB6158" w:rsidP="00571C75">
      <w:pPr>
        <w:spacing w:before="0" w:beforeAutospacing="0" w:after="0" w:afterAutospacing="0"/>
        <w:contextualSpacing/>
        <w:rPr>
          <w:rFonts w:ascii="Arial Narrow" w:hAnsi="Arial Narrow" w:cs="Arial"/>
          <w:lang w:val="en-US"/>
        </w:rPr>
      </w:pPr>
    </w:p>
    <w:p w:rsidR="001C508A" w:rsidRPr="00571C75" w:rsidRDefault="001C508A" w:rsidP="00571C75">
      <w:pPr>
        <w:spacing w:before="0" w:beforeAutospacing="0" w:after="0" w:afterAutospacing="0"/>
        <w:ind w:left="709" w:hanging="709"/>
        <w:contextualSpacing/>
        <w:rPr>
          <w:rFonts w:ascii="Arial Narrow" w:hAnsi="Arial Narrow" w:cs="Arial"/>
          <w:i/>
          <w:lang w:val="en-US"/>
        </w:rPr>
      </w:pPr>
      <w:r w:rsidRPr="00571C75">
        <w:rPr>
          <w:rFonts w:ascii="Arial Narrow" w:hAnsi="Arial Narrow" w:cs="Arial"/>
          <w:b/>
          <w:lang w:val="en-US"/>
        </w:rPr>
        <w:t>C</w:t>
      </w:r>
      <w:r w:rsidRPr="00571C75">
        <w:rPr>
          <w:rFonts w:ascii="Arial Narrow" w:hAnsi="Arial Narrow"/>
          <w:b/>
          <w:lang w:val="en-US"/>
        </w:rPr>
        <w:t>onclusion</w:t>
      </w:r>
    </w:p>
    <w:p w:rsidR="00242DDC" w:rsidRPr="00571C75" w:rsidRDefault="00E526B4" w:rsidP="00571C75">
      <w:pPr>
        <w:pStyle w:val="EndnoteText"/>
        <w:spacing w:beforeAutospacing="0" w:afterAutospacing="0" w:line="276" w:lineRule="auto"/>
        <w:contextualSpacing/>
        <w:rPr>
          <w:rFonts w:ascii="Arial Narrow" w:eastAsia="Calibri" w:hAnsi="Arial Narrow" w:cs="Arial"/>
          <w:sz w:val="22"/>
          <w:szCs w:val="22"/>
          <w:lang w:val="en-US"/>
        </w:rPr>
      </w:pPr>
      <w:r>
        <w:rPr>
          <w:rFonts w:ascii="Arial Narrow" w:hAnsi="Arial Narrow"/>
          <w:iCs/>
          <w:sz w:val="22"/>
          <w:szCs w:val="22"/>
          <w:lang w:val="en-US"/>
        </w:rPr>
        <w:t>C</w:t>
      </w:r>
      <w:r w:rsidR="00D05DEF" w:rsidRPr="00571C75">
        <w:rPr>
          <w:rFonts w:ascii="Arial Narrow" w:hAnsi="Arial Narrow"/>
          <w:iCs/>
          <w:sz w:val="22"/>
          <w:szCs w:val="22"/>
          <w:lang w:val="en-US"/>
        </w:rPr>
        <w:t>ircumstantial and empirical</w:t>
      </w:r>
      <w:r w:rsidR="00D05DEF" w:rsidRPr="00571C75">
        <w:rPr>
          <w:rFonts w:ascii="Arial Narrow" w:hAnsi="Arial Narrow"/>
          <w:sz w:val="22"/>
          <w:szCs w:val="22"/>
          <w:lang w:val="en-US"/>
        </w:rPr>
        <w:t xml:space="preserve"> evidence for the existence of </w:t>
      </w:r>
      <w:proofErr w:type="spellStart"/>
      <w:r w:rsidR="009316DA" w:rsidRPr="00571C75">
        <w:rPr>
          <w:rFonts w:ascii="Arial Narrow" w:hAnsi="Arial Narrow"/>
          <w:sz w:val="22"/>
          <w:szCs w:val="22"/>
          <w:lang w:val="en-US"/>
        </w:rPr>
        <w:t>labour</w:t>
      </w:r>
      <w:proofErr w:type="spellEnd"/>
      <w:r w:rsidR="00D05DEF" w:rsidRPr="00571C75">
        <w:rPr>
          <w:rFonts w:ascii="Arial Narrow" w:hAnsi="Arial Narrow"/>
          <w:sz w:val="22"/>
          <w:szCs w:val="22"/>
          <w:lang w:val="en-US"/>
        </w:rPr>
        <w:t xml:space="preserve"> supply and </w:t>
      </w:r>
      <w:r w:rsidR="003D6BFB" w:rsidRPr="00571C75">
        <w:rPr>
          <w:rFonts w:ascii="Arial Narrow" w:hAnsi="Arial Narrow"/>
          <w:sz w:val="22"/>
          <w:szCs w:val="22"/>
          <w:lang w:val="en-US"/>
        </w:rPr>
        <w:t>d</w:t>
      </w:r>
      <w:r w:rsidR="00D05DEF" w:rsidRPr="00571C75">
        <w:rPr>
          <w:rFonts w:ascii="Arial Narrow" w:hAnsi="Arial Narrow"/>
          <w:sz w:val="22"/>
          <w:szCs w:val="22"/>
          <w:lang w:val="en-US"/>
        </w:rPr>
        <w:t xml:space="preserve">emand </w:t>
      </w:r>
      <w:r w:rsidR="00242DDC" w:rsidRPr="00571C75">
        <w:rPr>
          <w:rFonts w:ascii="Arial Narrow" w:hAnsi="Arial Narrow"/>
          <w:sz w:val="22"/>
          <w:szCs w:val="22"/>
          <w:lang w:val="en-US"/>
        </w:rPr>
        <w:t xml:space="preserve">curves is </w:t>
      </w:r>
      <w:r w:rsidR="00D05DEF" w:rsidRPr="00571C75">
        <w:rPr>
          <w:rFonts w:ascii="Arial Narrow" w:hAnsi="Arial Narrow"/>
          <w:sz w:val="22"/>
          <w:szCs w:val="22"/>
          <w:lang w:val="en-US"/>
        </w:rPr>
        <w:t>at best inconclusive, and at worst cast</w:t>
      </w:r>
      <w:r w:rsidR="00242DDC" w:rsidRPr="00571C75">
        <w:rPr>
          <w:rFonts w:ascii="Arial Narrow" w:hAnsi="Arial Narrow"/>
          <w:sz w:val="22"/>
          <w:szCs w:val="22"/>
          <w:lang w:val="en-US"/>
        </w:rPr>
        <w:t>s</w:t>
      </w:r>
      <w:r w:rsidR="00D05DEF" w:rsidRPr="00571C75">
        <w:rPr>
          <w:rFonts w:ascii="Arial Narrow" w:hAnsi="Arial Narrow"/>
          <w:sz w:val="22"/>
          <w:szCs w:val="22"/>
          <w:lang w:val="en-US"/>
        </w:rPr>
        <w:t xml:space="preserve"> doubt on their existence</w:t>
      </w:r>
      <w:r>
        <w:rPr>
          <w:rFonts w:ascii="Arial Narrow" w:hAnsi="Arial Narrow"/>
          <w:sz w:val="22"/>
          <w:szCs w:val="22"/>
          <w:lang w:val="en-US"/>
        </w:rPr>
        <w:t xml:space="preserve">. Whilst we cannot rule-out the possibility that evidence will be found in the future, the following conclusion seems (currently) warranted: </w:t>
      </w:r>
      <w:proofErr w:type="spellStart"/>
      <w:r w:rsidRPr="00E526B4">
        <w:rPr>
          <w:rFonts w:ascii="Arial Narrow" w:hAnsi="Arial Narrow"/>
          <w:i/>
          <w:sz w:val="22"/>
          <w:szCs w:val="22"/>
          <w:lang w:val="en-US"/>
        </w:rPr>
        <w:t>labour</w:t>
      </w:r>
      <w:proofErr w:type="spellEnd"/>
      <w:r w:rsidRPr="00E526B4">
        <w:rPr>
          <w:rFonts w:ascii="Arial Narrow" w:hAnsi="Arial Narrow"/>
          <w:i/>
          <w:sz w:val="22"/>
          <w:szCs w:val="22"/>
          <w:lang w:val="en-US"/>
        </w:rPr>
        <w:t xml:space="preserve"> supply and demand curves do not exist</w:t>
      </w:r>
      <w:r>
        <w:rPr>
          <w:rFonts w:ascii="Arial Narrow" w:hAnsi="Arial Narrow"/>
          <w:sz w:val="22"/>
          <w:szCs w:val="22"/>
          <w:lang w:val="en-US"/>
        </w:rPr>
        <w:t>. O</w:t>
      </w:r>
      <w:r w:rsidR="00242DDC" w:rsidRPr="00571C75">
        <w:rPr>
          <w:rFonts w:ascii="Arial Narrow" w:eastAsia="Calibri" w:hAnsi="Arial Narrow" w:cs="Arial"/>
          <w:sz w:val="22"/>
          <w:szCs w:val="22"/>
          <w:lang w:val="en-US"/>
        </w:rPr>
        <w:t xml:space="preserve">rthodox </w:t>
      </w:r>
      <w:proofErr w:type="spellStart"/>
      <w:r w:rsidR="009316DA" w:rsidRPr="00571C75">
        <w:rPr>
          <w:rFonts w:ascii="Arial Narrow" w:eastAsia="Calibri" w:hAnsi="Arial Narrow" w:cs="Arial"/>
          <w:sz w:val="22"/>
          <w:szCs w:val="22"/>
          <w:lang w:val="en-US"/>
        </w:rPr>
        <w:t>labour</w:t>
      </w:r>
      <w:proofErr w:type="spellEnd"/>
      <w:r w:rsidR="00242DDC" w:rsidRPr="00571C75">
        <w:rPr>
          <w:rFonts w:ascii="Arial Narrow" w:eastAsia="Calibri" w:hAnsi="Arial Narrow" w:cs="Arial"/>
          <w:sz w:val="22"/>
          <w:szCs w:val="22"/>
          <w:lang w:val="en-US"/>
        </w:rPr>
        <w:t xml:space="preserve"> economists</w:t>
      </w:r>
      <w:r w:rsidR="00242DDC" w:rsidRPr="00571C75">
        <w:rPr>
          <w:rFonts w:ascii="Arial Narrow" w:hAnsi="Arial Narrow"/>
          <w:sz w:val="22"/>
          <w:szCs w:val="22"/>
          <w:lang w:val="en-US"/>
        </w:rPr>
        <w:t xml:space="preserve"> must </w:t>
      </w:r>
      <w:r w:rsidR="00434210" w:rsidRPr="00571C75">
        <w:rPr>
          <w:rFonts w:ascii="Arial Narrow" w:hAnsi="Arial Narrow"/>
          <w:sz w:val="22"/>
          <w:szCs w:val="22"/>
          <w:lang w:val="en-US"/>
        </w:rPr>
        <w:t xml:space="preserve">either </w:t>
      </w:r>
      <w:r w:rsidR="00242DDC" w:rsidRPr="00571C75">
        <w:rPr>
          <w:rFonts w:ascii="Arial Narrow" w:hAnsi="Arial Narrow"/>
          <w:sz w:val="22"/>
          <w:szCs w:val="22"/>
          <w:lang w:val="en-US"/>
        </w:rPr>
        <w:t xml:space="preserve">provide evidence for the existence of </w:t>
      </w:r>
      <w:proofErr w:type="spellStart"/>
      <w:r w:rsidR="009316DA" w:rsidRPr="00571C75">
        <w:rPr>
          <w:rFonts w:ascii="Arial Narrow" w:hAnsi="Arial Narrow"/>
          <w:sz w:val="22"/>
          <w:szCs w:val="22"/>
          <w:lang w:val="en-US"/>
        </w:rPr>
        <w:t>labour</w:t>
      </w:r>
      <w:proofErr w:type="spellEnd"/>
      <w:r w:rsidR="00242DDC" w:rsidRPr="00571C75">
        <w:rPr>
          <w:rFonts w:ascii="Arial Narrow" w:hAnsi="Arial Narrow"/>
          <w:sz w:val="22"/>
          <w:szCs w:val="22"/>
          <w:lang w:val="en-US"/>
        </w:rPr>
        <w:t xml:space="preserve"> supply and demand curves</w:t>
      </w:r>
      <w:r w:rsidR="00434210" w:rsidRPr="00571C75">
        <w:rPr>
          <w:rFonts w:ascii="Arial Narrow" w:hAnsi="Arial Narrow"/>
          <w:sz w:val="22"/>
          <w:szCs w:val="22"/>
          <w:lang w:val="en-US"/>
        </w:rPr>
        <w:t xml:space="preserve"> or s</w:t>
      </w:r>
      <w:r w:rsidR="00D05DEF" w:rsidRPr="00571C75">
        <w:rPr>
          <w:rFonts w:ascii="Arial Narrow" w:hAnsi="Arial Narrow"/>
          <w:sz w:val="22"/>
          <w:szCs w:val="22"/>
          <w:lang w:val="en-US"/>
        </w:rPr>
        <w:t xml:space="preserve">top building models of </w:t>
      </w:r>
      <w:proofErr w:type="spellStart"/>
      <w:r w:rsidR="009316DA" w:rsidRPr="00571C75">
        <w:rPr>
          <w:rFonts w:ascii="Arial Narrow" w:hAnsi="Arial Narrow"/>
          <w:sz w:val="22"/>
          <w:szCs w:val="22"/>
          <w:lang w:val="en-US"/>
        </w:rPr>
        <w:t>labour</w:t>
      </w:r>
      <w:proofErr w:type="spellEnd"/>
      <w:r w:rsidR="00D05DEF" w:rsidRPr="00571C75">
        <w:rPr>
          <w:rFonts w:ascii="Arial Narrow" w:hAnsi="Arial Narrow"/>
          <w:sz w:val="22"/>
          <w:szCs w:val="22"/>
          <w:lang w:val="en-US"/>
        </w:rPr>
        <w:t xml:space="preserve"> markets</w:t>
      </w:r>
      <w:r w:rsidR="00242DDC" w:rsidRPr="00571C75">
        <w:rPr>
          <w:rFonts w:ascii="Arial Narrow" w:hAnsi="Arial Narrow"/>
          <w:sz w:val="22"/>
          <w:szCs w:val="22"/>
          <w:lang w:val="en-US"/>
        </w:rPr>
        <w:t xml:space="preserve"> </w:t>
      </w:r>
      <w:r w:rsidR="00D05DEF" w:rsidRPr="00571C75">
        <w:rPr>
          <w:rFonts w:ascii="Arial Narrow" w:hAnsi="Arial Narrow"/>
          <w:sz w:val="22"/>
          <w:szCs w:val="22"/>
          <w:lang w:val="en-US"/>
        </w:rPr>
        <w:t xml:space="preserve">on the foundation stones of </w:t>
      </w:r>
      <w:r w:rsidR="00D05DEF" w:rsidRPr="00571C75">
        <w:rPr>
          <w:rFonts w:ascii="Arial Narrow" w:eastAsia="Calibri" w:hAnsi="Arial Narrow" w:cs="Arial"/>
          <w:sz w:val="22"/>
          <w:szCs w:val="22"/>
          <w:lang w:val="en-US"/>
        </w:rPr>
        <w:t xml:space="preserve">supply and demand curves. </w:t>
      </w:r>
      <w:r>
        <w:rPr>
          <w:rFonts w:ascii="Arial Narrow" w:eastAsia="Calibri" w:hAnsi="Arial Narrow" w:cs="Arial"/>
          <w:sz w:val="22"/>
          <w:szCs w:val="22"/>
          <w:lang w:val="en-US"/>
        </w:rPr>
        <w:t xml:space="preserve">The second point </w:t>
      </w:r>
      <w:r w:rsidR="00242DDC" w:rsidRPr="00571C75">
        <w:rPr>
          <w:rFonts w:ascii="Arial Narrow" w:eastAsia="Calibri" w:hAnsi="Arial Narrow" w:cs="Arial"/>
          <w:sz w:val="22"/>
          <w:szCs w:val="22"/>
          <w:lang w:val="en-US"/>
        </w:rPr>
        <w:t xml:space="preserve">triggers </w:t>
      </w:r>
      <w:r w:rsidR="00434210" w:rsidRPr="00571C75">
        <w:rPr>
          <w:rFonts w:ascii="Arial Narrow" w:eastAsia="Calibri" w:hAnsi="Arial Narrow" w:cs="Arial"/>
          <w:sz w:val="22"/>
          <w:szCs w:val="22"/>
          <w:lang w:val="en-US"/>
        </w:rPr>
        <w:t xml:space="preserve">an important </w:t>
      </w:r>
      <w:r w:rsidR="004D4CB7" w:rsidRPr="00571C75">
        <w:rPr>
          <w:rFonts w:ascii="Arial Narrow" w:eastAsia="Calibri" w:hAnsi="Arial Narrow" w:cs="Arial"/>
          <w:sz w:val="22"/>
          <w:szCs w:val="22"/>
          <w:lang w:val="en-US"/>
        </w:rPr>
        <w:t xml:space="preserve">question: Are there </w:t>
      </w:r>
      <w:r w:rsidR="00242DDC" w:rsidRPr="00571C75">
        <w:rPr>
          <w:rFonts w:ascii="Arial Narrow" w:eastAsia="Calibri" w:hAnsi="Arial Narrow" w:cs="Arial"/>
          <w:sz w:val="22"/>
          <w:szCs w:val="22"/>
          <w:lang w:val="en-US"/>
        </w:rPr>
        <w:t>alternative fou</w:t>
      </w:r>
      <w:r w:rsidR="004D4CB7" w:rsidRPr="00571C75">
        <w:rPr>
          <w:rFonts w:ascii="Arial Narrow" w:eastAsia="Calibri" w:hAnsi="Arial Narrow" w:cs="Arial"/>
          <w:sz w:val="22"/>
          <w:szCs w:val="22"/>
          <w:lang w:val="en-US"/>
        </w:rPr>
        <w:t>ndation</w:t>
      </w:r>
      <w:r w:rsidR="003F5529" w:rsidRPr="00571C75">
        <w:rPr>
          <w:rFonts w:ascii="Arial Narrow" w:eastAsia="Calibri" w:hAnsi="Arial Narrow" w:cs="Arial"/>
          <w:sz w:val="22"/>
          <w:szCs w:val="22"/>
          <w:lang w:val="en-US"/>
        </w:rPr>
        <w:t>s</w:t>
      </w:r>
      <w:r w:rsidR="00242DDC" w:rsidRPr="00571C75">
        <w:rPr>
          <w:rFonts w:ascii="Arial Narrow" w:eastAsia="Calibri" w:hAnsi="Arial Narrow" w:cs="Arial"/>
          <w:sz w:val="22"/>
          <w:szCs w:val="22"/>
          <w:lang w:val="en-US"/>
        </w:rPr>
        <w:t xml:space="preserve">? </w:t>
      </w:r>
    </w:p>
    <w:p w:rsidR="00242DDC" w:rsidRPr="00571C75" w:rsidRDefault="00242DDC" w:rsidP="00571C75">
      <w:pPr>
        <w:pStyle w:val="EndnoteText"/>
        <w:spacing w:beforeAutospacing="0" w:afterAutospacing="0" w:line="276" w:lineRule="auto"/>
        <w:contextualSpacing/>
        <w:rPr>
          <w:rFonts w:ascii="Arial Narrow" w:eastAsia="Calibri" w:hAnsi="Arial Narrow" w:cs="Arial"/>
          <w:sz w:val="22"/>
          <w:szCs w:val="22"/>
          <w:lang w:val="en-US"/>
        </w:rPr>
      </w:pPr>
    </w:p>
    <w:p w:rsidR="00FF0751" w:rsidRPr="00A62202" w:rsidRDefault="00242DDC" w:rsidP="00A62202">
      <w:pPr>
        <w:pStyle w:val="EndnoteText"/>
        <w:spacing w:beforeAutospacing="0" w:afterAutospacing="0" w:line="276" w:lineRule="auto"/>
        <w:contextualSpacing/>
        <w:rPr>
          <w:rFonts w:ascii="Arial Narrow" w:eastAsia="Calibri" w:hAnsi="Arial Narrow" w:cs="Arial"/>
          <w:sz w:val="22"/>
          <w:szCs w:val="22"/>
          <w:lang w:val="en-US"/>
        </w:rPr>
      </w:pPr>
      <w:r w:rsidRPr="00571C75">
        <w:rPr>
          <w:rFonts w:ascii="Arial Narrow" w:eastAsia="Calibri" w:hAnsi="Arial Narrow" w:cs="Arial"/>
          <w:sz w:val="22"/>
          <w:szCs w:val="22"/>
          <w:lang w:val="en-US"/>
        </w:rPr>
        <w:t xml:space="preserve">The most obvious place for </w:t>
      </w:r>
      <w:r w:rsidRPr="00571C75">
        <w:rPr>
          <w:rFonts w:ascii="Arial Narrow" w:eastAsia="Calibri" w:hAnsi="Arial Narrow" w:cs="Arial"/>
          <w:i/>
          <w:sz w:val="22"/>
          <w:szCs w:val="22"/>
          <w:lang w:val="en-US"/>
        </w:rPr>
        <w:t>orthodox</w:t>
      </w:r>
      <w:r w:rsidRPr="00571C75">
        <w:rPr>
          <w:rFonts w:ascii="Arial Narrow" w:eastAsia="Calibri" w:hAnsi="Arial Narrow" w:cs="Arial"/>
          <w:sz w:val="22"/>
          <w:szCs w:val="22"/>
          <w:lang w:val="en-US"/>
        </w:rPr>
        <w:t xml:space="preserve"> </w:t>
      </w:r>
      <w:proofErr w:type="spellStart"/>
      <w:r w:rsidRPr="00571C75">
        <w:rPr>
          <w:rFonts w:ascii="Arial Narrow" w:eastAsia="Calibri" w:hAnsi="Arial Narrow" w:cs="Arial"/>
          <w:sz w:val="22"/>
          <w:szCs w:val="22"/>
          <w:lang w:val="en-US"/>
        </w:rPr>
        <w:t>labour</w:t>
      </w:r>
      <w:proofErr w:type="spellEnd"/>
      <w:r w:rsidRPr="00571C75">
        <w:rPr>
          <w:rFonts w:ascii="Arial Narrow" w:eastAsia="Calibri" w:hAnsi="Arial Narrow" w:cs="Arial"/>
          <w:sz w:val="22"/>
          <w:szCs w:val="22"/>
          <w:lang w:val="en-US"/>
        </w:rPr>
        <w:t xml:space="preserve"> economists to look for alternative </w:t>
      </w:r>
      <w:r w:rsidRPr="00571C75">
        <w:rPr>
          <w:rFonts w:ascii="Arial Narrow" w:hAnsi="Arial Narrow"/>
          <w:sz w:val="22"/>
          <w:szCs w:val="22"/>
          <w:lang w:val="en-US"/>
        </w:rPr>
        <w:t>foundation</w:t>
      </w:r>
      <w:r w:rsidR="004D4CB7" w:rsidRPr="00571C75">
        <w:rPr>
          <w:rFonts w:ascii="Arial Narrow" w:hAnsi="Arial Narrow"/>
          <w:sz w:val="22"/>
          <w:szCs w:val="22"/>
          <w:lang w:val="en-US"/>
        </w:rPr>
        <w:t>s</w:t>
      </w:r>
      <w:r w:rsidRPr="00571C75">
        <w:rPr>
          <w:rFonts w:ascii="Arial Narrow" w:hAnsi="Arial Narrow"/>
          <w:sz w:val="22"/>
          <w:szCs w:val="22"/>
          <w:lang w:val="en-US"/>
        </w:rPr>
        <w:t xml:space="preserve"> is </w:t>
      </w:r>
      <w:r w:rsidR="0003362A">
        <w:rPr>
          <w:rFonts w:ascii="Arial Narrow" w:hAnsi="Arial Narrow"/>
          <w:sz w:val="22"/>
          <w:szCs w:val="22"/>
          <w:lang w:val="en-US"/>
        </w:rPr>
        <w:t xml:space="preserve">in the currently fashionable </w:t>
      </w:r>
      <w:r w:rsidR="0085641C" w:rsidRPr="00571C75">
        <w:rPr>
          <w:rFonts w:ascii="Arial Narrow" w:hAnsi="Arial Narrow"/>
          <w:sz w:val="22"/>
          <w:szCs w:val="22"/>
          <w:lang w:val="en-US"/>
        </w:rPr>
        <w:t xml:space="preserve">search and </w:t>
      </w:r>
      <w:r w:rsidRPr="00571C75">
        <w:rPr>
          <w:rFonts w:ascii="Arial Narrow" w:hAnsi="Arial Narrow"/>
          <w:sz w:val="22"/>
          <w:szCs w:val="22"/>
          <w:lang w:val="en-US"/>
        </w:rPr>
        <w:t>matching theories</w:t>
      </w:r>
      <w:r w:rsidR="003F5529" w:rsidRPr="00571C75">
        <w:rPr>
          <w:rFonts w:ascii="Arial Narrow" w:hAnsi="Arial Narrow"/>
          <w:sz w:val="22"/>
          <w:szCs w:val="22"/>
          <w:lang w:val="en-US"/>
        </w:rPr>
        <w:t xml:space="preserve"> and models</w:t>
      </w:r>
      <w:r w:rsidRPr="00571C75">
        <w:rPr>
          <w:rFonts w:ascii="Arial Narrow" w:hAnsi="Arial Narrow"/>
          <w:sz w:val="22"/>
          <w:szCs w:val="22"/>
          <w:lang w:val="en-US"/>
        </w:rPr>
        <w:t xml:space="preserve">. </w:t>
      </w:r>
      <w:proofErr w:type="spellStart"/>
      <w:r w:rsidRPr="00571C75">
        <w:rPr>
          <w:rFonts w:ascii="Arial Narrow" w:hAnsi="Arial Narrow"/>
          <w:sz w:val="22"/>
          <w:szCs w:val="22"/>
          <w:lang w:val="en-US"/>
        </w:rPr>
        <w:t>Pissarides</w:t>
      </w:r>
      <w:r w:rsidR="00D338E8" w:rsidRPr="00571C75">
        <w:rPr>
          <w:rFonts w:ascii="Arial Narrow" w:hAnsi="Arial Narrow"/>
          <w:sz w:val="22"/>
          <w:szCs w:val="22"/>
          <w:lang w:val="en-US"/>
        </w:rPr>
        <w:t>´s</w:t>
      </w:r>
      <w:proofErr w:type="spellEnd"/>
      <w:r w:rsidRPr="00571C75">
        <w:rPr>
          <w:rFonts w:ascii="Arial Narrow" w:hAnsi="Arial Narrow"/>
          <w:sz w:val="22"/>
          <w:szCs w:val="22"/>
          <w:lang w:val="en-US"/>
        </w:rPr>
        <w:t xml:space="preserve"> matching model</w:t>
      </w:r>
      <w:r w:rsidR="00434210" w:rsidRPr="00571C75">
        <w:rPr>
          <w:rFonts w:ascii="Arial Narrow" w:hAnsi="Arial Narrow"/>
          <w:sz w:val="22"/>
          <w:szCs w:val="22"/>
          <w:lang w:val="en-US"/>
        </w:rPr>
        <w:t>, for example,</w:t>
      </w:r>
      <w:r w:rsidRPr="00571C75">
        <w:rPr>
          <w:rFonts w:ascii="Arial Narrow" w:hAnsi="Arial Narrow"/>
          <w:sz w:val="22"/>
          <w:szCs w:val="22"/>
          <w:lang w:val="en-US"/>
        </w:rPr>
        <w:t xml:space="preserve"> </w:t>
      </w:r>
      <w:r w:rsidR="00434210" w:rsidRPr="00571C75">
        <w:rPr>
          <w:rFonts w:ascii="Arial Narrow" w:hAnsi="Arial Narrow"/>
          <w:sz w:val="22"/>
          <w:szCs w:val="22"/>
          <w:lang w:val="en-US"/>
        </w:rPr>
        <w:t xml:space="preserve">`replaces the conventional demand and supply diagram for </w:t>
      </w:r>
      <w:proofErr w:type="spellStart"/>
      <w:r w:rsidR="00434210" w:rsidRPr="00571C75">
        <w:rPr>
          <w:rFonts w:ascii="Arial Narrow" w:hAnsi="Arial Narrow"/>
          <w:sz w:val="22"/>
          <w:szCs w:val="22"/>
          <w:lang w:val="en-US"/>
        </w:rPr>
        <w:t>labour</w:t>
      </w:r>
      <w:proofErr w:type="spellEnd"/>
      <w:r w:rsidR="00434210" w:rsidRPr="00571C75">
        <w:rPr>
          <w:rFonts w:ascii="Arial Narrow" w:hAnsi="Arial Narrow"/>
          <w:sz w:val="22"/>
          <w:szCs w:val="22"/>
          <w:lang w:val="en-US"/>
        </w:rPr>
        <w:t xml:space="preserve"> with a new diagram´ (</w:t>
      </w:r>
      <w:proofErr w:type="spellStart"/>
      <w:r w:rsidR="00434210" w:rsidRPr="00571C75">
        <w:rPr>
          <w:rFonts w:ascii="Arial Narrow" w:hAnsi="Arial Narrow"/>
          <w:sz w:val="22"/>
          <w:szCs w:val="22"/>
          <w:lang w:val="en-US"/>
        </w:rPr>
        <w:t>Pissarides</w:t>
      </w:r>
      <w:proofErr w:type="spellEnd"/>
      <w:r w:rsidR="00434210" w:rsidRPr="00571C75">
        <w:rPr>
          <w:rFonts w:ascii="Arial Narrow" w:hAnsi="Arial Narrow"/>
          <w:sz w:val="22"/>
          <w:szCs w:val="22"/>
          <w:lang w:val="en-US"/>
        </w:rPr>
        <w:t xml:space="preserve"> </w:t>
      </w:r>
      <w:r w:rsidR="003F5529" w:rsidRPr="00571C75">
        <w:rPr>
          <w:rFonts w:ascii="Arial Narrow" w:hAnsi="Arial Narrow"/>
          <w:sz w:val="22"/>
          <w:szCs w:val="22"/>
          <w:lang w:val="en-US"/>
        </w:rPr>
        <w:t xml:space="preserve">2000: 19). </w:t>
      </w:r>
      <w:r w:rsidR="00434210" w:rsidRPr="00571C75">
        <w:rPr>
          <w:rFonts w:ascii="Arial Narrow" w:hAnsi="Arial Narrow"/>
          <w:sz w:val="22"/>
          <w:szCs w:val="22"/>
          <w:lang w:val="en-US"/>
        </w:rPr>
        <w:t xml:space="preserve">The </w:t>
      </w:r>
      <w:r w:rsidR="00434210" w:rsidRPr="00571C75">
        <w:rPr>
          <w:rFonts w:ascii="Arial Narrow" w:hAnsi="Arial Narrow"/>
          <w:i/>
          <w:sz w:val="22"/>
          <w:szCs w:val="22"/>
          <w:lang w:val="en-US"/>
        </w:rPr>
        <w:t>job creation curve</w:t>
      </w:r>
      <w:r w:rsidR="00434210" w:rsidRPr="00571C75">
        <w:rPr>
          <w:rFonts w:ascii="Arial Narrow" w:hAnsi="Arial Narrow"/>
          <w:sz w:val="22"/>
          <w:szCs w:val="22"/>
          <w:lang w:val="en-US"/>
        </w:rPr>
        <w:t xml:space="preserve"> replaces the demand curve, and the </w:t>
      </w:r>
      <w:r w:rsidR="00434210" w:rsidRPr="00571C75">
        <w:rPr>
          <w:rFonts w:ascii="Arial Narrow" w:hAnsi="Arial Narrow"/>
          <w:i/>
          <w:sz w:val="22"/>
          <w:szCs w:val="22"/>
          <w:lang w:val="en-US"/>
        </w:rPr>
        <w:t>wage curve</w:t>
      </w:r>
      <w:r w:rsidR="00434210" w:rsidRPr="00571C75">
        <w:rPr>
          <w:rFonts w:ascii="Arial Narrow" w:hAnsi="Arial Narrow"/>
          <w:sz w:val="22"/>
          <w:szCs w:val="22"/>
          <w:lang w:val="en-US"/>
        </w:rPr>
        <w:t xml:space="preserve"> replaces the supply curve. </w:t>
      </w:r>
      <w:r w:rsidRPr="00571C75">
        <w:rPr>
          <w:rFonts w:ascii="Arial Narrow" w:hAnsi="Arial Narrow"/>
          <w:sz w:val="22"/>
          <w:szCs w:val="22"/>
          <w:lang w:val="en-US"/>
        </w:rPr>
        <w:t xml:space="preserve">To the best of my knowledge, however, no-one is arguing that </w:t>
      </w:r>
      <w:r w:rsidR="0049795C" w:rsidRPr="00571C75">
        <w:rPr>
          <w:rFonts w:ascii="Arial Narrow" w:hAnsi="Arial Narrow"/>
          <w:sz w:val="22"/>
          <w:szCs w:val="22"/>
          <w:lang w:val="en-US"/>
        </w:rPr>
        <w:t>supply and demand models</w:t>
      </w:r>
      <w:r w:rsidR="00A14916" w:rsidRPr="00571C75">
        <w:rPr>
          <w:rFonts w:ascii="Arial Narrow" w:hAnsi="Arial Narrow"/>
          <w:sz w:val="22"/>
          <w:szCs w:val="22"/>
          <w:lang w:val="en-US"/>
        </w:rPr>
        <w:t>, and with them all traces of supply and demand curves,</w:t>
      </w:r>
      <w:r w:rsidR="0049795C" w:rsidRPr="00571C75">
        <w:rPr>
          <w:rFonts w:ascii="Arial Narrow" w:hAnsi="Arial Narrow"/>
          <w:sz w:val="22"/>
          <w:szCs w:val="22"/>
          <w:lang w:val="en-US"/>
        </w:rPr>
        <w:t xml:space="preserve"> should be</w:t>
      </w:r>
      <w:r w:rsidR="0085641C" w:rsidRPr="00571C75">
        <w:rPr>
          <w:rFonts w:ascii="Arial Narrow" w:hAnsi="Arial Narrow"/>
          <w:sz w:val="22"/>
          <w:szCs w:val="22"/>
          <w:lang w:val="en-US"/>
        </w:rPr>
        <w:t xml:space="preserve"> </w:t>
      </w:r>
      <w:r w:rsidR="0049795C" w:rsidRPr="00571C75">
        <w:rPr>
          <w:rFonts w:ascii="Arial Narrow" w:hAnsi="Arial Narrow"/>
          <w:sz w:val="22"/>
          <w:szCs w:val="22"/>
          <w:lang w:val="en-US"/>
        </w:rPr>
        <w:t xml:space="preserve">replaced with </w:t>
      </w:r>
      <w:r w:rsidR="003F5529" w:rsidRPr="00571C75">
        <w:rPr>
          <w:rFonts w:ascii="Arial Narrow" w:hAnsi="Arial Narrow"/>
          <w:sz w:val="22"/>
          <w:szCs w:val="22"/>
          <w:lang w:val="en-US"/>
        </w:rPr>
        <w:t xml:space="preserve">search and </w:t>
      </w:r>
      <w:r w:rsidRPr="00571C75">
        <w:rPr>
          <w:rFonts w:ascii="Arial Narrow" w:hAnsi="Arial Narrow"/>
          <w:sz w:val="22"/>
          <w:szCs w:val="22"/>
          <w:lang w:val="en-US"/>
        </w:rPr>
        <w:t>matching model</w:t>
      </w:r>
      <w:r w:rsidR="003F5529" w:rsidRPr="00571C75">
        <w:rPr>
          <w:rFonts w:ascii="Arial Narrow" w:hAnsi="Arial Narrow"/>
          <w:sz w:val="22"/>
          <w:szCs w:val="22"/>
          <w:lang w:val="en-US"/>
        </w:rPr>
        <w:t xml:space="preserve">s. </w:t>
      </w:r>
      <w:r w:rsidR="00FD6586">
        <w:rPr>
          <w:rFonts w:ascii="Arial Narrow" w:hAnsi="Arial Narrow"/>
          <w:sz w:val="22"/>
          <w:szCs w:val="22"/>
          <w:lang w:val="en-US"/>
        </w:rPr>
        <w:t>T</w:t>
      </w:r>
      <w:r w:rsidR="003F5529" w:rsidRPr="00571C75">
        <w:rPr>
          <w:rFonts w:ascii="Arial Narrow" w:hAnsi="Arial Narrow"/>
          <w:sz w:val="22"/>
          <w:szCs w:val="22"/>
          <w:lang w:val="en-US"/>
        </w:rPr>
        <w:t>ext</w:t>
      </w:r>
      <w:r w:rsidR="00100F52">
        <w:rPr>
          <w:rFonts w:ascii="Arial Narrow" w:hAnsi="Arial Narrow"/>
          <w:sz w:val="22"/>
          <w:szCs w:val="22"/>
          <w:lang w:val="en-US"/>
        </w:rPr>
        <w:t>-</w:t>
      </w:r>
      <w:r w:rsidR="003F5529" w:rsidRPr="00571C75">
        <w:rPr>
          <w:rFonts w:ascii="Arial Narrow" w:hAnsi="Arial Narrow"/>
          <w:sz w:val="22"/>
          <w:szCs w:val="22"/>
          <w:lang w:val="en-US"/>
        </w:rPr>
        <w:t>books still follow the traditional format</w:t>
      </w:r>
      <w:r w:rsidR="00A62202">
        <w:rPr>
          <w:rFonts w:ascii="Arial Narrow" w:hAnsi="Arial Narrow"/>
          <w:sz w:val="22"/>
          <w:szCs w:val="22"/>
          <w:lang w:val="en-US"/>
        </w:rPr>
        <w:t xml:space="preserve">: </w:t>
      </w:r>
      <w:r w:rsidR="00E526B4">
        <w:rPr>
          <w:rFonts w:ascii="Arial Narrow" w:hAnsi="Arial Narrow"/>
          <w:sz w:val="22"/>
          <w:szCs w:val="22"/>
          <w:lang w:val="en-US"/>
        </w:rPr>
        <w:t xml:space="preserve">introduce </w:t>
      </w:r>
      <w:proofErr w:type="spellStart"/>
      <w:r w:rsidR="00E526B4">
        <w:rPr>
          <w:rFonts w:ascii="Arial Narrow" w:hAnsi="Arial Narrow"/>
          <w:sz w:val="22"/>
          <w:szCs w:val="22"/>
          <w:lang w:val="en-US"/>
        </w:rPr>
        <w:t>l</w:t>
      </w:r>
      <w:r w:rsidR="003F5529" w:rsidRPr="00571C75">
        <w:rPr>
          <w:rFonts w:ascii="Arial Narrow" w:hAnsi="Arial Narrow"/>
          <w:sz w:val="22"/>
          <w:szCs w:val="22"/>
          <w:lang w:val="en-US"/>
        </w:rPr>
        <w:t>abour</w:t>
      </w:r>
      <w:proofErr w:type="spellEnd"/>
      <w:r w:rsidR="003F5529" w:rsidRPr="00571C75">
        <w:rPr>
          <w:rFonts w:ascii="Arial Narrow" w:hAnsi="Arial Narrow"/>
          <w:sz w:val="22"/>
          <w:szCs w:val="22"/>
          <w:lang w:val="en-US"/>
        </w:rPr>
        <w:t xml:space="preserve"> supply, </w:t>
      </w:r>
      <w:r w:rsidR="00E526B4">
        <w:rPr>
          <w:rFonts w:ascii="Arial Narrow" w:hAnsi="Arial Narrow"/>
          <w:sz w:val="22"/>
          <w:szCs w:val="22"/>
          <w:lang w:val="en-US"/>
        </w:rPr>
        <w:t xml:space="preserve">introduce </w:t>
      </w:r>
      <w:proofErr w:type="spellStart"/>
      <w:r w:rsidR="003F5529" w:rsidRPr="00571C75">
        <w:rPr>
          <w:rFonts w:ascii="Arial Narrow" w:hAnsi="Arial Narrow"/>
          <w:sz w:val="22"/>
          <w:szCs w:val="22"/>
          <w:lang w:val="en-US"/>
        </w:rPr>
        <w:t>labour</w:t>
      </w:r>
      <w:proofErr w:type="spellEnd"/>
      <w:r w:rsidR="003F5529" w:rsidRPr="00571C75">
        <w:rPr>
          <w:rFonts w:ascii="Arial Narrow" w:hAnsi="Arial Narrow"/>
          <w:sz w:val="22"/>
          <w:szCs w:val="22"/>
          <w:lang w:val="en-US"/>
        </w:rPr>
        <w:t xml:space="preserve"> demand (or </w:t>
      </w:r>
      <w:r w:rsidR="003F5529" w:rsidRPr="00571C75">
        <w:rPr>
          <w:rFonts w:ascii="Arial Narrow" w:hAnsi="Arial Narrow"/>
          <w:i/>
          <w:sz w:val="22"/>
          <w:szCs w:val="22"/>
          <w:lang w:val="en-US"/>
        </w:rPr>
        <w:t>vice versa</w:t>
      </w:r>
      <w:r w:rsidR="003F5529" w:rsidRPr="00571C75">
        <w:rPr>
          <w:rFonts w:ascii="Arial Narrow" w:hAnsi="Arial Narrow"/>
          <w:sz w:val="22"/>
          <w:szCs w:val="22"/>
          <w:lang w:val="en-US"/>
        </w:rPr>
        <w:t xml:space="preserve">) </w:t>
      </w:r>
      <w:r w:rsidR="00FD6586">
        <w:rPr>
          <w:rFonts w:ascii="Arial Narrow" w:hAnsi="Arial Narrow"/>
          <w:sz w:val="22"/>
          <w:szCs w:val="22"/>
          <w:lang w:val="en-US"/>
        </w:rPr>
        <w:t xml:space="preserve">and only </w:t>
      </w:r>
      <w:r w:rsidR="00E526B4">
        <w:rPr>
          <w:rFonts w:ascii="Arial Narrow" w:hAnsi="Arial Narrow"/>
          <w:sz w:val="22"/>
          <w:szCs w:val="22"/>
          <w:lang w:val="en-US"/>
        </w:rPr>
        <w:t xml:space="preserve">introduce </w:t>
      </w:r>
      <w:r w:rsidR="003F5529" w:rsidRPr="00571C75">
        <w:rPr>
          <w:rFonts w:ascii="Arial Narrow" w:hAnsi="Arial Narrow"/>
          <w:sz w:val="22"/>
          <w:szCs w:val="22"/>
          <w:lang w:val="en-US"/>
        </w:rPr>
        <w:t>searching and matching in later chap</w:t>
      </w:r>
      <w:r w:rsidR="00045F29" w:rsidRPr="00571C75">
        <w:rPr>
          <w:rFonts w:ascii="Arial Narrow" w:hAnsi="Arial Narrow"/>
          <w:sz w:val="22"/>
          <w:szCs w:val="22"/>
          <w:lang w:val="en-US"/>
        </w:rPr>
        <w:t>ters (</w:t>
      </w:r>
      <w:r w:rsidR="00E526B4">
        <w:rPr>
          <w:rFonts w:ascii="Arial Narrow" w:hAnsi="Arial Narrow"/>
          <w:sz w:val="22"/>
          <w:szCs w:val="22"/>
          <w:lang w:val="en-US"/>
        </w:rPr>
        <w:t xml:space="preserve">e.g. </w:t>
      </w:r>
      <w:r w:rsidR="00045F29" w:rsidRPr="00571C75">
        <w:rPr>
          <w:rFonts w:ascii="Arial Narrow" w:hAnsi="Arial Narrow"/>
          <w:sz w:val="22"/>
          <w:szCs w:val="22"/>
          <w:lang w:val="en-US"/>
        </w:rPr>
        <w:t>Laing 2011</w:t>
      </w:r>
      <w:r w:rsidR="003F5529" w:rsidRPr="00571C75">
        <w:rPr>
          <w:rFonts w:ascii="Arial Narrow" w:hAnsi="Arial Narrow"/>
          <w:sz w:val="22"/>
          <w:szCs w:val="22"/>
          <w:lang w:val="en-US"/>
        </w:rPr>
        <w:t xml:space="preserve">). </w:t>
      </w:r>
      <w:r w:rsidR="00E526B4">
        <w:rPr>
          <w:rFonts w:ascii="Arial Narrow" w:hAnsi="Arial Narrow"/>
          <w:sz w:val="22"/>
          <w:szCs w:val="22"/>
          <w:lang w:val="en-US"/>
        </w:rPr>
        <w:t>It is difficult to say why s</w:t>
      </w:r>
      <w:r w:rsidR="00A62202" w:rsidRPr="00571C75">
        <w:rPr>
          <w:rFonts w:ascii="Arial Narrow" w:eastAsia="Calibri" w:hAnsi="Arial Narrow" w:cs="Arial"/>
          <w:sz w:val="22"/>
          <w:szCs w:val="22"/>
          <w:lang w:val="en-US"/>
        </w:rPr>
        <w:t xml:space="preserve">earch and matching </w:t>
      </w:r>
      <w:r w:rsidR="0003362A">
        <w:rPr>
          <w:rFonts w:ascii="Arial Narrow" w:eastAsia="Calibri" w:hAnsi="Arial Narrow" w:cs="Arial"/>
          <w:sz w:val="22"/>
          <w:szCs w:val="22"/>
          <w:lang w:val="en-US"/>
        </w:rPr>
        <w:t xml:space="preserve">models </w:t>
      </w:r>
      <w:r w:rsidR="00A62202" w:rsidRPr="00571C75">
        <w:rPr>
          <w:rFonts w:ascii="Arial Narrow" w:eastAsia="Calibri" w:hAnsi="Arial Narrow" w:cs="Arial"/>
          <w:sz w:val="22"/>
          <w:szCs w:val="22"/>
          <w:lang w:val="en-US"/>
        </w:rPr>
        <w:t xml:space="preserve">have not replaced supply and demand </w:t>
      </w:r>
      <w:r w:rsidR="0003362A">
        <w:rPr>
          <w:rFonts w:ascii="Arial Narrow" w:eastAsia="Calibri" w:hAnsi="Arial Narrow" w:cs="Arial"/>
          <w:sz w:val="22"/>
          <w:szCs w:val="22"/>
          <w:lang w:val="en-US"/>
        </w:rPr>
        <w:t>models</w:t>
      </w:r>
      <w:r w:rsidR="00E526B4">
        <w:rPr>
          <w:rFonts w:ascii="Arial Narrow" w:eastAsia="Calibri" w:hAnsi="Arial Narrow" w:cs="Arial"/>
          <w:sz w:val="22"/>
          <w:szCs w:val="22"/>
          <w:lang w:val="en-US"/>
        </w:rPr>
        <w:t xml:space="preserve">, but the following seems likely: </w:t>
      </w:r>
      <w:r w:rsidR="00A62202">
        <w:rPr>
          <w:rFonts w:ascii="Arial Narrow" w:eastAsia="Calibri" w:hAnsi="Arial Narrow" w:cs="Arial"/>
          <w:sz w:val="22"/>
          <w:szCs w:val="22"/>
          <w:lang w:val="en-US"/>
        </w:rPr>
        <w:t xml:space="preserve">(a) because </w:t>
      </w:r>
      <w:r w:rsidR="0003362A">
        <w:rPr>
          <w:rFonts w:ascii="Arial Narrow" w:hAnsi="Arial Narrow"/>
          <w:sz w:val="22"/>
          <w:szCs w:val="22"/>
          <w:lang w:val="en-US"/>
        </w:rPr>
        <w:t xml:space="preserve">many of the theoretical components of </w:t>
      </w:r>
      <w:r w:rsidR="00E526B4">
        <w:rPr>
          <w:rFonts w:ascii="Arial Narrow" w:hAnsi="Arial Narrow"/>
          <w:sz w:val="22"/>
          <w:szCs w:val="22"/>
          <w:lang w:val="en-US"/>
        </w:rPr>
        <w:t xml:space="preserve">searching and </w:t>
      </w:r>
      <w:r w:rsidR="0085641C" w:rsidRPr="00571C75">
        <w:rPr>
          <w:rFonts w:ascii="Arial Narrow" w:hAnsi="Arial Narrow"/>
          <w:sz w:val="22"/>
          <w:szCs w:val="22"/>
          <w:lang w:val="en-US"/>
        </w:rPr>
        <w:t xml:space="preserve">matching models are derived from </w:t>
      </w:r>
      <w:proofErr w:type="spellStart"/>
      <w:r w:rsidR="0003362A">
        <w:rPr>
          <w:rFonts w:ascii="Arial Narrow" w:hAnsi="Arial Narrow"/>
          <w:sz w:val="22"/>
          <w:szCs w:val="22"/>
          <w:lang w:val="en-US"/>
        </w:rPr>
        <w:t>labour</w:t>
      </w:r>
      <w:proofErr w:type="spellEnd"/>
      <w:r w:rsidR="0003362A">
        <w:rPr>
          <w:rFonts w:ascii="Arial Narrow" w:hAnsi="Arial Narrow"/>
          <w:sz w:val="22"/>
          <w:szCs w:val="22"/>
          <w:lang w:val="en-US"/>
        </w:rPr>
        <w:t xml:space="preserve"> supply and demand curves</w:t>
      </w:r>
      <w:r w:rsidR="0085641C" w:rsidRPr="00571C75">
        <w:rPr>
          <w:rFonts w:ascii="Arial Narrow" w:hAnsi="Arial Narrow"/>
          <w:sz w:val="22"/>
          <w:szCs w:val="22"/>
          <w:lang w:val="en-US"/>
        </w:rPr>
        <w:t>;</w:t>
      </w:r>
      <w:r w:rsidR="00A62202">
        <w:rPr>
          <w:rFonts w:ascii="Arial Narrow" w:hAnsi="Arial Narrow"/>
          <w:sz w:val="22"/>
          <w:szCs w:val="22"/>
          <w:lang w:val="en-US"/>
        </w:rPr>
        <w:t xml:space="preserve"> (b) because </w:t>
      </w:r>
      <w:r w:rsidR="00434210" w:rsidRPr="00571C75">
        <w:rPr>
          <w:rFonts w:ascii="Arial Narrow" w:hAnsi="Arial Narrow"/>
          <w:sz w:val="22"/>
          <w:szCs w:val="22"/>
          <w:lang w:val="en-US"/>
        </w:rPr>
        <w:t xml:space="preserve">this would </w:t>
      </w:r>
      <w:r w:rsidR="00D338E8" w:rsidRPr="00571C75">
        <w:rPr>
          <w:rFonts w:ascii="Arial Narrow" w:hAnsi="Arial Narrow"/>
          <w:sz w:val="22"/>
          <w:szCs w:val="22"/>
          <w:lang w:val="en-US"/>
        </w:rPr>
        <w:t xml:space="preserve">break </w:t>
      </w:r>
      <w:r w:rsidRPr="00571C75">
        <w:rPr>
          <w:rFonts w:ascii="Arial Narrow" w:hAnsi="Arial Narrow"/>
          <w:sz w:val="22"/>
          <w:szCs w:val="22"/>
          <w:lang w:val="en-US"/>
        </w:rPr>
        <w:t xml:space="preserve">the symmetry where </w:t>
      </w:r>
      <w:proofErr w:type="spellStart"/>
      <w:r w:rsidRPr="00571C75">
        <w:rPr>
          <w:rFonts w:ascii="Arial Narrow" w:hAnsi="Arial Narrow"/>
          <w:sz w:val="22"/>
          <w:szCs w:val="22"/>
          <w:lang w:val="en-US"/>
        </w:rPr>
        <w:t>labour</w:t>
      </w:r>
      <w:proofErr w:type="spellEnd"/>
      <w:r w:rsidRPr="00571C75">
        <w:rPr>
          <w:rFonts w:ascii="Arial Narrow" w:hAnsi="Arial Narrow"/>
          <w:sz w:val="22"/>
          <w:szCs w:val="22"/>
          <w:lang w:val="en-US"/>
        </w:rPr>
        <w:t xml:space="preserve"> markets are understood </w:t>
      </w:r>
      <w:r w:rsidR="0069487A" w:rsidRPr="00571C75">
        <w:rPr>
          <w:rFonts w:ascii="Arial Narrow" w:hAnsi="Arial Narrow"/>
          <w:sz w:val="22"/>
          <w:szCs w:val="22"/>
          <w:lang w:val="en-US"/>
        </w:rPr>
        <w:t xml:space="preserve">to </w:t>
      </w:r>
      <w:r w:rsidRPr="00571C75">
        <w:rPr>
          <w:rFonts w:ascii="Arial Narrow" w:hAnsi="Arial Narrow"/>
          <w:sz w:val="22"/>
          <w:szCs w:val="22"/>
          <w:lang w:val="en-US"/>
        </w:rPr>
        <w:t xml:space="preserve">be </w:t>
      </w:r>
      <w:r w:rsidR="00E526B4">
        <w:rPr>
          <w:rFonts w:ascii="Arial Narrow" w:hAnsi="Arial Narrow"/>
          <w:sz w:val="22"/>
          <w:szCs w:val="22"/>
          <w:lang w:val="en-US"/>
        </w:rPr>
        <w:t xml:space="preserve">similar to </w:t>
      </w:r>
      <w:r w:rsidRPr="00571C75">
        <w:rPr>
          <w:rFonts w:ascii="Arial Narrow" w:hAnsi="Arial Narrow"/>
          <w:sz w:val="22"/>
          <w:szCs w:val="22"/>
          <w:lang w:val="en-US"/>
        </w:rPr>
        <w:t>all other markets – albeit wi</w:t>
      </w:r>
      <w:r w:rsidR="004D4CB7" w:rsidRPr="00571C75">
        <w:rPr>
          <w:rFonts w:ascii="Arial Narrow" w:hAnsi="Arial Narrow"/>
          <w:sz w:val="22"/>
          <w:szCs w:val="22"/>
          <w:lang w:val="en-US"/>
        </w:rPr>
        <w:t xml:space="preserve">th some special </w:t>
      </w:r>
      <w:r w:rsidRPr="00571C75">
        <w:rPr>
          <w:rFonts w:ascii="Arial Narrow" w:hAnsi="Arial Narrow"/>
          <w:sz w:val="22"/>
          <w:szCs w:val="22"/>
          <w:lang w:val="en-US"/>
        </w:rPr>
        <w:t>characteristics</w:t>
      </w:r>
      <w:r w:rsidR="0085641C" w:rsidRPr="00571C75">
        <w:rPr>
          <w:rFonts w:ascii="Arial Narrow" w:hAnsi="Arial Narrow"/>
          <w:sz w:val="22"/>
          <w:szCs w:val="22"/>
          <w:lang w:val="en-US"/>
        </w:rPr>
        <w:t xml:space="preserve">; </w:t>
      </w:r>
      <w:r w:rsidR="00A62202">
        <w:rPr>
          <w:rFonts w:ascii="Arial Narrow" w:hAnsi="Arial Narrow"/>
          <w:sz w:val="22"/>
          <w:szCs w:val="22"/>
          <w:lang w:val="en-US"/>
        </w:rPr>
        <w:t xml:space="preserve">(c) because </w:t>
      </w:r>
      <w:r w:rsidR="00A14916" w:rsidRPr="00571C75">
        <w:rPr>
          <w:rFonts w:ascii="Arial Narrow" w:hAnsi="Arial Narrow"/>
          <w:sz w:val="22"/>
          <w:szCs w:val="22"/>
          <w:lang w:val="en-US"/>
        </w:rPr>
        <w:t xml:space="preserve">it </w:t>
      </w:r>
      <w:r w:rsidR="003F5529" w:rsidRPr="00571C75">
        <w:rPr>
          <w:rFonts w:ascii="Arial Narrow" w:hAnsi="Arial Narrow"/>
          <w:sz w:val="22"/>
          <w:szCs w:val="22"/>
          <w:lang w:val="en-US"/>
        </w:rPr>
        <w:t xml:space="preserve">would </w:t>
      </w:r>
      <w:r w:rsidRPr="00571C75">
        <w:rPr>
          <w:rFonts w:ascii="Arial Narrow" w:hAnsi="Arial Narrow"/>
          <w:sz w:val="22"/>
          <w:szCs w:val="22"/>
          <w:lang w:val="en-US"/>
        </w:rPr>
        <w:t xml:space="preserve">leave economic theory without a </w:t>
      </w:r>
      <w:r w:rsidR="00C30895" w:rsidRPr="00571C75">
        <w:rPr>
          <w:rFonts w:ascii="Arial Narrow" w:hAnsi="Arial Narrow"/>
          <w:sz w:val="22"/>
          <w:szCs w:val="22"/>
          <w:lang w:val="en-US"/>
        </w:rPr>
        <w:t xml:space="preserve">consistent </w:t>
      </w:r>
      <w:r w:rsidRPr="00571C75">
        <w:rPr>
          <w:rFonts w:ascii="Arial Narrow" w:hAnsi="Arial Narrow"/>
          <w:sz w:val="22"/>
          <w:szCs w:val="22"/>
          <w:lang w:val="en-US"/>
        </w:rPr>
        <w:t>the</w:t>
      </w:r>
      <w:r w:rsidR="00434210" w:rsidRPr="00571C75">
        <w:rPr>
          <w:rFonts w:ascii="Arial Narrow" w:hAnsi="Arial Narrow"/>
          <w:sz w:val="22"/>
          <w:szCs w:val="22"/>
          <w:lang w:val="en-US"/>
        </w:rPr>
        <w:t>ory of value and distribution</w:t>
      </w:r>
      <w:r w:rsidR="0085641C" w:rsidRPr="00571C75">
        <w:rPr>
          <w:rFonts w:ascii="Arial Narrow" w:hAnsi="Arial Narrow"/>
          <w:sz w:val="22"/>
          <w:szCs w:val="22"/>
          <w:lang w:val="en-US"/>
        </w:rPr>
        <w:t xml:space="preserve">; </w:t>
      </w:r>
      <w:r w:rsidR="00A62202">
        <w:rPr>
          <w:rFonts w:ascii="Arial Narrow" w:hAnsi="Arial Narrow"/>
          <w:sz w:val="22"/>
          <w:szCs w:val="22"/>
          <w:lang w:val="en-US"/>
        </w:rPr>
        <w:t xml:space="preserve">(d) </w:t>
      </w:r>
      <w:r w:rsidR="00434210" w:rsidRPr="00571C75">
        <w:rPr>
          <w:rFonts w:ascii="Arial Narrow" w:hAnsi="Arial Narrow"/>
          <w:sz w:val="22"/>
          <w:szCs w:val="22"/>
          <w:lang w:val="en-US"/>
        </w:rPr>
        <w:t>because what is referred to as `matching technology´ is no more than a `black box</w:t>
      </w:r>
      <w:r w:rsidR="00D21CDA" w:rsidRPr="00571C75">
        <w:rPr>
          <w:rFonts w:ascii="Arial Narrow" w:hAnsi="Arial Narrow"/>
          <w:sz w:val="22"/>
          <w:szCs w:val="22"/>
          <w:lang w:val="en-US"/>
        </w:rPr>
        <w:t>´</w:t>
      </w:r>
      <w:r w:rsidR="0085641C" w:rsidRPr="00571C75">
        <w:rPr>
          <w:rFonts w:ascii="Arial Narrow" w:hAnsi="Arial Narrow"/>
          <w:sz w:val="22"/>
          <w:szCs w:val="22"/>
          <w:lang w:val="en-US"/>
        </w:rPr>
        <w:t xml:space="preserve">; </w:t>
      </w:r>
      <w:r w:rsidR="00A62202">
        <w:rPr>
          <w:rFonts w:ascii="Arial Narrow" w:hAnsi="Arial Narrow"/>
          <w:sz w:val="22"/>
          <w:szCs w:val="22"/>
          <w:lang w:val="en-US"/>
        </w:rPr>
        <w:t xml:space="preserve">and (e) because </w:t>
      </w:r>
      <w:r w:rsidRPr="00571C75">
        <w:rPr>
          <w:rFonts w:ascii="Arial Narrow" w:hAnsi="Arial Narrow"/>
          <w:sz w:val="22"/>
          <w:szCs w:val="22"/>
          <w:lang w:val="en-US"/>
        </w:rPr>
        <w:t>matching</w:t>
      </w:r>
      <w:r w:rsidR="00FF0751" w:rsidRPr="00571C75">
        <w:rPr>
          <w:rFonts w:ascii="Arial Narrow" w:hAnsi="Arial Narrow"/>
          <w:sz w:val="22"/>
          <w:szCs w:val="22"/>
          <w:lang w:val="en-US"/>
        </w:rPr>
        <w:t xml:space="preserve"> </w:t>
      </w:r>
      <w:r w:rsidRPr="00571C75">
        <w:rPr>
          <w:rFonts w:ascii="Arial Narrow" w:hAnsi="Arial Narrow"/>
          <w:sz w:val="22"/>
          <w:szCs w:val="22"/>
          <w:lang w:val="en-US"/>
        </w:rPr>
        <w:t xml:space="preserve">models </w:t>
      </w:r>
      <w:r w:rsidR="00FF0751" w:rsidRPr="00571C75">
        <w:rPr>
          <w:rFonts w:ascii="Arial Narrow" w:hAnsi="Arial Narrow"/>
          <w:sz w:val="22"/>
          <w:szCs w:val="22"/>
          <w:lang w:val="en-US"/>
        </w:rPr>
        <w:t xml:space="preserve">are </w:t>
      </w:r>
      <w:r w:rsidR="00D338E8" w:rsidRPr="00571C75">
        <w:rPr>
          <w:rFonts w:ascii="Arial Narrow" w:hAnsi="Arial Narrow"/>
          <w:sz w:val="22"/>
          <w:szCs w:val="22"/>
          <w:lang w:val="en-US"/>
        </w:rPr>
        <w:t xml:space="preserve">themselves </w:t>
      </w:r>
      <w:r w:rsidR="00FF0751" w:rsidRPr="00571C75">
        <w:rPr>
          <w:rFonts w:ascii="Arial Narrow" w:hAnsi="Arial Narrow"/>
          <w:sz w:val="22"/>
          <w:szCs w:val="22"/>
          <w:lang w:val="en-US"/>
        </w:rPr>
        <w:t>without empirica</w:t>
      </w:r>
      <w:r w:rsidR="00D338E8" w:rsidRPr="00571C75">
        <w:rPr>
          <w:rFonts w:ascii="Arial Narrow" w:hAnsi="Arial Narrow"/>
          <w:sz w:val="22"/>
          <w:szCs w:val="22"/>
          <w:lang w:val="en-US"/>
        </w:rPr>
        <w:t>lly supported foundation stone</w:t>
      </w:r>
      <w:r w:rsidR="00C30895" w:rsidRPr="00571C75">
        <w:rPr>
          <w:rFonts w:ascii="Arial Narrow" w:hAnsi="Arial Narrow"/>
          <w:sz w:val="22"/>
          <w:szCs w:val="22"/>
          <w:lang w:val="en-US"/>
        </w:rPr>
        <w:t>s.</w:t>
      </w:r>
      <w:r w:rsidR="00434210" w:rsidRPr="00571C75">
        <w:rPr>
          <w:rFonts w:ascii="Arial Narrow" w:hAnsi="Arial Narrow"/>
          <w:sz w:val="22"/>
          <w:szCs w:val="22"/>
          <w:lang w:val="en-US"/>
        </w:rPr>
        <w:t xml:space="preserve"> As two leading advocates </w:t>
      </w:r>
      <w:r w:rsidR="00D21CDA" w:rsidRPr="00571C75">
        <w:rPr>
          <w:rFonts w:ascii="Arial Narrow" w:hAnsi="Arial Narrow"/>
          <w:sz w:val="22"/>
          <w:szCs w:val="22"/>
          <w:lang w:val="en-US"/>
        </w:rPr>
        <w:t>o</w:t>
      </w:r>
      <w:r w:rsidR="00434210" w:rsidRPr="00571C75">
        <w:rPr>
          <w:rFonts w:ascii="Arial Narrow" w:hAnsi="Arial Narrow"/>
          <w:sz w:val="22"/>
          <w:szCs w:val="22"/>
          <w:lang w:val="en-US"/>
        </w:rPr>
        <w:t>f matching models put it:</w:t>
      </w:r>
    </w:p>
    <w:p w:rsidR="009316DA" w:rsidRPr="00571C75" w:rsidRDefault="009316DA" w:rsidP="00571C75">
      <w:pPr>
        <w:pStyle w:val="EndnoteText"/>
        <w:spacing w:beforeAutospacing="0" w:afterAutospacing="0" w:line="276" w:lineRule="auto"/>
        <w:contextualSpacing/>
        <w:rPr>
          <w:rFonts w:ascii="Arial Narrow" w:hAnsi="Arial Narrow"/>
          <w:sz w:val="22"/>
          <w:szCs w:val="22"/>
          <w:lang w:val="en-US"/>
        </w:rPr>
      </w:pPr>
    </w:p>
    <w:p w:rsidR="00FF0751" w:rsidRPr="00571C75" w:rsidRDefault="00FF0751" w:rsidP="00571C75">
      <w:pPr>
        <w:tabs>
          <w:tab w:val="left" w:pos="2700"/>
        </w:tabs>
        <w:spacing w:before="0" w:beforeAutospacing="0" w:after="0" w:afterAutospacing="0"/>
        <w:ind w:left="567" w:right="567"/>
        <w:contextualSpacing/>
        <w:rPr>
          <w:rFonts w:ascii="Arial Narrow" w:hAnsi="Arial Narrow"/>
          <w:lang w:val="en-US"/>
        </w:rPr>
      </w:pPr>
      <w:r w:rsidRPr="00571C75">
        <w:rPr>
          <w:rFonts w:ascii="Arial Narrow" w:hAnsi="Arial Narrow"/>
          <w:lang w:val="en-US"/>
        </w:rPr>
        <w:t xml:space="preserve">[T]he matching function is a black box: we have good intuition about its existence and properties, but only some tentative ideas about its </w:t>
      </w:r>
      <w:proofErr w:type="spellStart"/>
      <w:r w:rsidRPr="00571C75">
        <w:rPr>
          <w:rFonts w:ascii="Arial Narrow" w:hAnsi="Arial Narrow"/>
          <w:lang w:val="en-US"/>
        </w:rPr>
        <w:t>microfoundations</w:t>
      </w:r>
      <w:proofErr w:type="spellEnd"/>
      <w:r w:rsidRPr="00571C75">
        <w:rPr>
          <w:rFonts w:ascii="Arial Narrow" w:hAnsi="Arial Narrow"/>
          <w:lang w:val="en-US"/>
        </w:rPr>
        <w:t>. Yet those tentative ideas h</w:t>
      </w:r>
      <w:r w:rsidR="00C56C4E" w:rsidRPr="00571C75">
        <w:rPr>
          <w:rFonts w:ascii="Arial Narrow" w:hAnsi="Arial Narrow"/>
          <w:lang w:val="en-US"/>
        </w:rPr>
        <w:t>ave not been rigorously tested (</w:t>
      </w:r>
      <w:proofErr w:type="spellStart"/>
      <w:r w:rsidR="008D20AF" w:rsidRPr="00571C75">
        <w:rPr>
          <w:rFonts w:ascii="Arial Narrow" w:hAnsi="Arial Narrow"/>
          <w:lang w:val="en-US"/>
        </w:rPr>
        <w:t>Petrongelo</w:t>
      </w:r>
      <w:proofErr w:type="spellEnd"/>
      <w:r w:rsidR="008D20AF" w:rsidRPr="00571C75">
        <w:rPr>
          <w:rFonts w:ascii="Arial Narrow" w:hAnsi="Arial Narrow"/>
          <w:lang w:val="en-US"/>
        </w:rPr>
        <w:t xml:space="preserve"> &amp; </w:t>
      </w:r>
      <w:proofErr w:type="spellStart"/>
      <w:r w:rsidR="008D20AF" w:rsidRPr="00571C75">
        <w:rPr>
          <w:rFonts w:ascii="Arial Narrow" w:hAnsi="Arial Narrow"/>
          <w:lang w:val="en-US"/>
        </w:rPr>
        <w:t>Pissarides</w:t>
      </w:r>
      <w:proofErr w:type="spellEnd"/>
      <w:r w:rsidR="008D20AF" w:rsidRPr="00571C75">
        <w:rPr>
          <w:rFonts w:ascii="Arial Narrow" w:hAnsi="Arial Narrow"/>
          <w:lang w:val="en-US"/>
        </w:rPr>
        <w:t xml:space="preserve"> </w:t>
      </w:r>
      <w:r w:rsidRPr="00571C75">
        <w:rPr>
          <w:rFonts w:ascii="Arial Narrow" w:hAnsi="Arial Narrow"/>
          <w:lang w:val="en-US"/>
        </w:rPr>
        <w:t>2001: 424).</w:t>
      </w:r>
    </w:p>
    <w:p w:rsidR="009316DA" w:rsidRPr="00571C75" w:rsidRDefault="009316DA" w:rsidP="00571C75">
      <w:pPr>
        <w:pStyle w:val="EndnoteText"/>
        <w:spacing w:beforeAutospacing="0" w:afterAutospacing="0" w:line="276" w:lineRule="auto"/>
        <w:contextualSpacing/>
        <w:rPr>
          <w:rFonts w:ascii="Arial Narrow" w:eastAsia="Calibri" w:hAnsi="Arial Narrow" w:cs="Arial"/>
          <w:sz w:val="22"/>
          <w:szCs w:val="22"/>
          <w:lang w:val="en-US"/>
        </w:rPr>
      </w:pPr>
    </w:p>
    <w:p w:rsidR="003535E4" w:rsidRPr="00571C75" w:rsidRDefault="00FF0751" w:rsidP="00571C75">
      <w:pPr>
        <w:pStyle w:val="EndnoteText"/>
        <w:spacing w:beforeAutospacing="0" w:afterAutospacing="0" w:line="276" w:lineRule="auto"/>
        <w:contextualSpacing/>
        <w:rPr>
          <w:rFonts w:ascii="Arial Narrow" w:hAnsi="Arial Narrow"/>
          <w:sz w:val="22"/>
          <w:szCs w:val="22"/>
          <w:lang w:val="en-US"/>
        </w:rPr>
      </w:pPr>
      <w:r w:rsidRPr="00571C75">
        <w:rPr>
          <w:rFonts w:ascii="Arial Narrow" w:eastAsia="Calibri" w:hAnsi="Arial Narrow" w:cs="Arial"/>
          <w:sz w:val="22"/>
          <w:szCs w:val="22"/>
          <w:lang w:val="en-US"/>
        </w:rPr>
        <w:t>What about</w:t>
      </w:r>
      <w:r w:rsidR="00F27B4D">
        <w:rPr>
          <w:rFonts w:ascii="Arial Narrow" w:eastAsia="Calibri" w:hAnsi="Arial Narrow" w:cs="Arial"/>
          <w:sz w:val="22"/>
          <w:szCs w:val="22"/>
          <w:lang w:val="en-US"/>
        </w:rPr>
        <w:t xml:space="preserve"> the place of </w:t>
      </w:r>
      <w:proofErr w:type="spellStart"/>
      <w:r w:rsidR="00F27B4D">
        <w:rPr>
          <w:rFonts w:ascii="Arial Narrow" w:eastAsia="Calibri" w:hAnsi="Arial Narrow" w:cs="Arial"/>
          <w:sz w:val="22"/>
          <w:szCs w:val="22"/>
          <w:lang w:val="en-US"/>
        </w:rPr>
        <w:t>labour</w:t>
      </w:r>
      <w:proofErr w:type="spellEnd"/>
      <w:r w:rsidR="00F27B4D">
        <w:rPr>
          <w:rFonts w:ascii="Arial Narrow" w:eastAsia="Calibri" w:hAnsi="Arial Narrow" w:cs="Arial"/>
          <w:sz w:val="22"/>
          <w:szCs w:val="22"/>
          <w:lang w:val="en-US"/>
        </w:rPr>
        <w:t xml:space="preserve"> supply and demand curves in </w:t>
      </w:r>
      <w:r w:rsidRPr="00571C75">
        <w:rPr>
          <w:rFonts w:ascii="Arial Narrow" w:eastAsia="Calibri" w:hAnsi="Arial Narrow" w:cs="Arial"/>
          <w:i/>
          <w:sz w:val="22"/>
          <w:szCs w:val="22"/>
          <w:lang w:val="en-US"/>
        </w:rPr>
        <w:t>heterodox</w:t>
      </w:r>
      <w:r w:rsidRPr="00571C75">
        <w:rPr>
          <w:rFonts w:ascii="Arial Narrow" w:eastAsia="Calibri" w:hAnsi="Arial Narrow" w:cs="Arial"/>
          <w:sz w:val="22"/>
          <w:szCs w:val="22"/>
          <w:lang w:val="en-US"/>
        </w:rPr>
        <w:t xml:space="preserve"> </w:t>
      </w:r>
      <w:proofErr w:type="spellStart"/>
      <w:r w:rsidRPr="00571C75">
        <w:rPr>
          <w:rFonts w:ascii="Arial Narrow" w:eastAsia="Calibri" w:hAnsi="Arial Narrow" w:cs="Arial"/>
          <w:sz w:val="22"/>
          <w:szCs w:val="22"/>
          <w:lang w:val="en-US"/>
        </w:rPr>
        <w:t>labour</w:t>
      </w:r>
      <w:proofErr w:type="spellEnd"/>
      <w:r w:rsidRPr="00571C75">
        <w:rPr>
          <w:rFonts w:ascii="Arial Narrow" w:eastAsia="Calibri" w:hAnsi="Arial Narrow" w:cs="Arial"/>
          <w:sz w:val="22"/>
          <w:szCs w:val="22"/>
          <w:lang w:val="en-US"/>
        </w:rPr>
        <w:t xml:space="preserve"> economi</w:t>
      </w:r>
      <w:r w:rsidR="00F27B4D">
        <w:rPr>
          <w:rFonts w:ascii="Arial Narrow" w:eastAsia="Calibri" w:hAnsi="Arial Narrow" w:cs="Arial"/>
          <w:sz w:val="22"/>
          <w:szCs w:val="22"/>
          <w:lang w:val="en-US"/>
        </w:rPr>
        <w:t xml:space="preserve">cs </w:t>
      </w:r>
      <w:r w:rsidR="00A17A85" w:rsidRPr="00571C75">
        <w:rPr>
          <w:rFonts w:ascii="Arial Narrow" w:eastAsia="Calibri" w:hAnsi="Arial Narrow" w:cs="Arial"/>
          <w:sz w:val="22"/>
          <w:szCs w:val="22"/>
          <w:lang w:val="en-US"/>
        </w:rPr>
        <w:t>or</w:t>
      </w:r>
      <w:r w:rsidR="00A12BBA" w:rsidRPr="00571C75">
        <w:rPr>
          <w:rFonts w:ascii="Arial Narrow" w:eastAsia="Calibri" w:hAnsi="Arial Narrow" w:cs="Arial"/>
          <w:sz w:val="22"/>
          <w:szCs w:val="22"/>
          <w:lang w:val="en-US"/>
        </w:rPr>
        <w:t xml:space="preserve">, more broadly, </w:t>
      </w:r>
      <w:r w:rsidR="00A17A85" w:rsidRPr="00E526B4">
        <w:rPr>
          <w:rFonts w:ascii="Arial Narrow" w:eastAsia="Calibri" w:hAnsi="Arial Narrow" w:cs="Arial"/>
          <w:i/>
          <w:sz w:val="22"/>
          <w:szCs w:val="22"/>
          <w:lang w:val="en-US"/>
        </w:rPr>
        <w:t>socio-economi</w:t>
      </w:r>
      <w:r w:rsidR="00F27B4D">
        <w:rPr>
          <w:rFonts w:ascii="Arial Narrow" w:eastAsia="Calibri" w:hAnsi="Arial Narrow" w:cs="Arial"/>
          <w:i/>
          <w:sz w:val="22"/>
          <w:szCs w:val="22"/>
          <w:lang w:val="en-US"/>
        </w:rPr>
        <w:t>cs</w:t>
      </w:r>
      <w:r w:rsidR="00A17A85" w:rsidRPr="00E526B4">
        <w:rPr>
          <w:rFonts w:ascii="Arial Narrow" w:eastAsia="Calibri" w:hAnsi="Arial Narrow" w:cs="Arial"/>
          <w:i/>
          <w:sz w:val="22"/>
          <w:szCs w:val="22"/>
          <w:lang w:val="en-US"/>
        </w:rPr>
        <w:t xml:space="preserve"> of </w:t>
      </w:r>
      <w:proofErr w:type="spellStart"/>
      <w:r w:rsidR="00A17A85" w:rsidRPr="00E526B4">
        <w:rPr>
          <w:rFonts w:ascii="Arial Narrow" w:eastAsia="Calibri" w:hAnsi="Arial Narrow" w:cs="Arial"/>
          <w:i/>
          <w:sz w:val="22"/>
          <w:szCs w:val="22"/>
          <w:lang w:val="en-US"/>
        </w:rPr>
        <w:t>labour</w:t>
      </w:r>
      <w:proofErr w:type="spellEnd"/>
      <w:r w:rsidR="00A17A85" w:rsidRPr="00E526B4">
        <w:rPr>
          <w:rFonts w:ascii="Arial Narrow" w:eastAsia="Calibri" w:hAnsi="Arial Narrow" w:cs="Arial"/>
          <w:i/>
          <w:sz w:val="22"/>
          <w:szCs w:val="22"/>
          <w:lang w:val="en-US"/>
        </w:rPr>
        <w:t xml:space="preserve"> markets</w:t>
      </w:r>
      <w:r w:rsidR="00E526B4">
        <w:rPr>
          <w:rFonts w:ascii="Arial Narrow" w:eastAsia="Calibri" w:hAnsi="Arial Narrow" w:cs="Arial"/>
          <w:sz w:val="22"/>
          <w:szCs w:val="22"/>
          <w:lang w:val="en-US"/>
        </w:rPr>
        <w:t>?</w:t>
      </w:r>
      <w:r w:rsidR="00E526B4">
        <w:rPr>
          <w:rStyle w:val="FootnoteReference"/>
          <w:rFonts w:ascii="Arial Narrow" w:eastAsia="Calibri" w:hAnsi="Arial Narrow" w:cs="Arial"/>
          <w:sz w:val="22"/>
          <w:szCs w:val="22"/>
          <w:lang w:val="en-US"/>
        </w:rPr>
        <w:footnoteReference w:id="14"/>
      </w:r>
      <w:r w:rsidR="00E526B4">
        <w:rPr>
          <w:rFonts w:ascii="Arial Narrow" w:eastAsia="Calibri" w:hAnsi="Arial Narrow" w:cs="Arial"/>
          <w:sz w:val="22"/>
          <w:szCs w:val="22"/>
          <w:lang w:val="en-US"/>
        </w:rPr>
        <w:t xml:space="preserve"> </w:t>
      </w:r>
      <w:r w:rsidR="003535E4" w:rsidRPr="00571C75">
        <w:rPr>
          <w:rFonts w:ascii="Arial Narrow" w:hAnsi="Arial Narrow"/>
          <w:sz w:val="22"/>
          <w:szCs w:val="22"/>
          <w:lang w:val="en-US"/>
        </w:rPr>
        <w:t xml:space="preserve">Some </w:t>
      </w:r>
      <w:r w:rsidR="00A17A85" w:rsidRPr="00571C75">
        <w:rPr>
          <w:rFonts w:ascii="Arial Narrow" w:hAnsi="Arial Narrow"/>
          <w:sz w:val="22"/>
          <w:szCs w:val="22"/>
          <w:lang w:val="en-US"/>
        </w:rPr>
        <w:t xml:space="preserve">socio-economists </w:t>
      </w:r>
      <w:r w:rsidR="003535E4" w:rsidRPr="00571C75">
        <w:rPr>
          <w:rFonts w:ascii="Arial Narrow" w:hAnsi="Arial Narrow"/>
          <w:sz w:val="22"/>
          <w:szCs w:val="22"/>
          <w:lang w:val="en-US"/>
        </w:rPr>
        <w:t xml:space="preserve">believe that </w:t>
      </w:r>
      <w:proofErr w:type="spellStart"/>
      <w:r w:rsidR="009316DA" w:rsidRPr="00571C75">
        <w:rPr>
          <w:rFonts w:ascii="Arial Narrow" w:hAnsi="Arial Narrow"/>
          <w:sz w:val="22"/>
          <w:szCs w:val="22"/>
          <w:lang w:val="en-US"/>
        </w:rPr>
        <w:t>labour</w:t>
      </w:r>
      <w:proofErr w:type="spellEnd"/>
      <w:r w:rsidR="003535E4" w:rsidRPr="00571C75">
        <w:rPr>
          <w:rFonts w:ascii="Arial Narrow" w:hAnsi="Arial Narrow"/>
          <w:sz w:val="22"/>
          <w:szCs w:val="22"/>
          <w:lang w:val="en-US"/>
        </w:rPr>
        <w:t xml:space="preserve"> supply and deman</w:t>
      </w:r>
      <w:r w:rsidR="00C56C4E" w:rsidRPr="00571C75">
        <w:rPr>
          <w:rFonts w:ascii="Arial Narrow" w:hAnsi="Arial Narrow"/>
          <w:sz w:val="22"/>
          <w:szCs w:val="22"/>
          <w:lang w:val="en-US"/>
        </w:rPr>
        <w:t xml:space="preserve">d curves exist, but are always influenced by </w:t>
      </w:r>
      <w:r w:rsidR="003535E4" w:rsidRPr="00571C75">
        <w:rPr>
          <w:rFonts w:ascii="Arial Narrow" w:hAnsi="Arial Narrow"/>
          <w:sz w:val="22"/>
          <w:szCs w:val="22"/>
          <w:lang w:val="en-US"/>
        </w:rPr>
        <w:t>`institutions´</w:t>
      </w:r>
      <w:r w:rsidR="00F27B4D">
        <w:rPr>
          <w:rFonts w:ascii="Arial Narrow" w:hAnsi="Arial Narrow"/>
          <w:sz w:val="22"/>
          <w:szCs w:val="22"/>
          <w:lang w:val="en-US"/>
        </w:rPr>
        <w:t xml:space="preserve"> and should be modeled as such</w:t>
      </w:r>
      <w:r w:rsidR="00C30895" w:rsidRPr="00571C75">
        <w:rPr>
          <w:rFonts w:ascii="Arial Narrow" w:hAnsi="Arial Narrow"/>
          <w:sz w:val="22"/>
          <w:szCs w:val="22"/>
          <w:lang w:val="en-US"/>
        </w:rPr>
        <w:t>.</w:t>
      </w:r>
      <w:r w:rsidR="00E526B4">
        <w:rPr>
          <w:rFonts w:ascii="Arial Narrow" w:hAnsi="Arial Narrow"/>
          <w:sz w:val="22"/>
          <w:szCs w:val="22"/>
          <w:lang w:val="en-US"/>
        </w:rPr>
        <w:t xml:space="preserve"> This is</w:t>
      </w:r>
      <w:r w:rsidR="00F27B4D">
        <w:rPr>
          <w:rFonts w:ascii="Arial Narrow" w:hAnsi="Arial Narrow"/>
          <w:sz w:val="22"/>
          <w:szCs w:val="22"/>
          <w:lang w:val="en-US"/>
        </w:rPr>
        <w:t xml:space="preserve">, </w:t>
      </w:r>
      <w:r w:rsidR="00F27B4D">
        <w:rPr>
          <w:rFonts w:ascii="Arial Narrow" w:hAnsi="Arial Narrow"/>
          <w:sz w:val="22"/>
          <w:szCs w:val="22"/>
          <w:lang w:val="en-US"/>
        </w:rPr>
        <w:lastRenderedPageBreak/>
        <w:t xml:space="preserve">however, </w:t>
      </w:r>
      <w:r w:rsidR="00E526B4">
        <w:rPr>
          <w:rFonts w:ascii="Arial Narrow" w:hAnsi="Arial Narrow"/>
          <w:sz w:val="22"/>
          <w:szCs w:val="22"/>
          <w:lang w:val="en-US"/>
        </w:rPr>
        <w:t xml:space="preserve">problematic. If </w:t>
      </w:r>
      <w:r w:rsidR="00C56C4E" w:rsidRPr="00571C75">
        <w:rPr>
          <w:rFonts w:ascii="Arial Narrow" w:hAnsi="Arial Narrow"/>
          <w:sz w:val="22"/>
          <w:szCs w:val="22"/>
          <w:lang w:val="en-US"/>
        </w:rPr>
        <w:t xml:space="preserve">the </w:t>
      </w:r>
      <w:r w:rsidR="003535E4" w:rsidRPr="00571C75">
        <w:rPr>
          <w:rFonts w:ascii="Arial Narrow" w:hAnsi="Arial Narrow"/>
          <w:sz w:val="22"/>
          <w:szCs w:val="22"/>
          <w:lang w:val="en-US"/>
        </w:rPr>
        <w:t>influen</w:t>
      </w:r>
      <w:r w:rsidR="00C56C4E" w:rsidRPr="00571C75">
        <w:rPr>
          <w:rFonts w:ascii="Arial Narrow" w:hAnsi="Arial Narrow"/>
          <w:sz w:val="22"/>
          <w:szCs w:val="22"/>
          <w:lang w:val="en-US"/>
        </w:rPr>
        <w:t>ce</w:t>
      </w:r>
      <w:r w:rsidR="00A17A85" w:rsidRPr="00571C75">
        <w:rPr>
          <w:rFonts w:ascii="Arial Narrow" w:hAnsi="Arial Narrow"/>
          <w:sz w:val="22"/>
          <w:szCs w:val="22"/>
          <w:lang w:val="en-US"/>
        </w:rPr>
        <w:t xml:space="preserve"> </w:t>
      </w:r>
      <w:r w:rsidR="00A12BBA" w:rsidRPr="00571C75">
        <w:rPr>
          <w:rFonts w:ascii="Arial Narrow" w:hAnsi="Arial Narrow"/>
          <w:sz w:val="22"/>
          <w:szCs w:val="22"/>
          <w:lang w:val="en-US"/>
        </w:rPr>
        <w:t xml:space="preserve">is only </w:t>
      </w:r>
      <w:r w:rsidR="00A17A85" w:rsidRPr="00571C75">
        <w:rPr>
          <w:rFonts w:ascii="Arial Narrow" w:hAnsi="Arial Narrow"/>
          <w:sz w:val="22"/>
          <w:szCs w:val="22"/>
          <w:lang w:val="en-US"/>
        </w:rPr>
        <w:t>slight</w:t>
      </w:r>
      <w:r w:rsidR="00E526B4">
        <w:rPr>
          <w:rFonts w:ascii="Arial Narrow" w:hAnsi="Arial Narrow"/>
          <w:sz w:val="22"/>
          <w:szCs w:val="22"/>
          <w:lang w:val="en-US"/>
        </w:rPr>
        <w:t xml:space="preserve">, </w:t>
      </w:r>
      <w:r w:rsidR="003535E4" w:rsidRPr="00571C75">
        <w:rPr>
          <w:rFonts w:ascii="Arial Narrow" w:hAnsi="Arial Narrow"/>
          <w:sz w:val="22"/>
          <w:szCs w:val="22"/>
          <w:lang w:val="en-US"/>
        </w:rPr>
        <w:t xml:space="preserve">then </w:t>
      </w:r>
      <w:r w:rsidR="00A17A85" w:rsidRPr="00571C75">
        <w:rPr>
          <w:rFonts w:ascii="Arial Narrow" w:hAnsi="Arial Narrow"/>
          <w:sz w:val="22"/>
          <w:szCs w:val="22"/>
          <w:lang w:val="en-US"/>
        </w:rPr>
        <w:t xml:space="preserve">socio-economists´ </w:t>
      </w:r>
      <w:r w:rsidR="003535E4" w:rsidRPr="00571C75">
        <w:rPr>
          <w:rFonts w:ascii="Arial Narrow" w:hAnsi="Arial Narrow"/>
          <w:sz w:val="22"/>
          <w:szCs w:val="22"/>
          <w:lang w:val="en-US"/>
        </w:rPr>
        <w:t xml:space="preserve">claims become indistinguishable from orthodox </w:t>
      </w:r>
      <w:r w:rsidR="00A17A85" w:rsidRPr="00571C75">
        <w:rPr>
          <w:rFonts w:ascii="Arial Narrow" w:hAnsi="Arial Narrow"/>
          <w:sz w:val="22"/>
          <w:szCs w:val="22"/>
          <w:lang w:val="en-US"/>
        </w:rPr>
        <w:t>economists´</w:t>
      </w:r>
      <w:r w:rsidR="00A12BBA" w:rsidRPr="00571C75">
        <w:rPr>
          <w:rFonts w:ascii="Arial Narrow" w:hAnsi="Arial Narrow"/>
          <w:sz w:val="22"/>
          <w:szCs w:val="22"/>
          <w:lang w:val="en-US"/>
        </w:rPr>
        <w:t xml:space="preserve"> </w:t>
      </w:r>
      <w:r w:rsidR="003535E4" w:rsidRPr="00571C75">
        <w:rPr>
          <w:rFonts w:ascii="Arial Narrow" w:hAnsi="Arial Narrow"/>
          <w:sz w:val="22"/>
          <w:szCs w:val="22"/>
          <w:lang w:val="en-US"/>
        </w:rPr>
        <w:t xml:space="preserve">claims – as the following example shows:  </w:t>
      </w:r>
    </w:p>
    <w:p w:rsidR="003535E4" w:rsidRPr="00571C75" w:rsidRDefault="003535E4" w:rsidP="00571C75">
      <w:pPr>
        <w:spacing w:before="0" w:beforeAutospacing="0" w:after="0" w:afterAutospacing="0"/>
        <w:contextualSpacing/>
        <w:rPr>
          <w:rFonts w:ascii="Arial Narrow" w:hAnsi="Arial Narrow"/>
          <w:lang w:val="en-US"/>
        </w:rPr>
      </w:pPr>
    </w:p>
    <w:p w:rsidR="003535E4" w:rsidRPr="00571C75" w:rsidRDefault="003535E4" w:rsidP="00571C75">
      <w:pPr>
        <w:spacing w:before="0" w:beforeAutospacing="0" w:after="0" w:afterAutospacing="0"/>
        <w:ind w:left="567" w:right="567"/>
        <w:contextualSpacing/>
        <w:rPr>
          <w:rFonts w:ascii="Arial Narrow" w:hAnsi="Arial Narrow"/>
          <w:lang w:val="en-US"/>
        </w:rPr>
      </w:pPr>
      <w:r w:rsidRPr="00571C75">
        <w:rPr>
          <w:rFonts w:ascii="Arial Narrow" w:hAnsi="Arial Narrow"/>
          <w:lang w:val="en-US"/>
        </w:rPr>
        <w:t xml:space="preserve">Especially in the long run, institutional decisions are more likely to supplement the </w:t>
      </w:r>
      <w:proofErr w:type="spellStart"/>
      <w:r w:rsidR="009316DA" w:rsidRPr="00571C75">
        <w:rPr>
          <w:rFonts w:ascii="Arial Narrow" w:hAnsi="Arial Narrow"/>
          <w:lang w:val="en-US"/>
        </w:rPr>
        <w:t>labour</w:t>
      </w:r>
      <w:proofErr w:type="spellEnd"/>
      <w:r w:rsidRPr="00571C75">
        <w:rPr>
          <w:rFonts w:ascii="Arial Narrow" w:hAnsi="Arial Narrow"/>
          <w:lang w:val="en-US"/>
        </w:rPr>
        <w:t xml:space="preserve"> market than compete with it. They do so, first, by giving a precise answer to questions on which the market only gives general guidance….Second, market and institutional pressure often work in the same direction. Management decisions or union contract term</w:t>
      </w:r>
      <w:r w:rsidR="00100F52">
        <w:rPr>
          <w:rFonts w:ascii="Arial Narrow" w:hAnsi="Arial Narrow"/>
          <w:lang w:val="en-US"/>
        </w:rPr>
        <w:t>s</w:t>
      </w:r>
      <w:r w:rsidRPr="00571C75">
        <w:rPr>
          <w:rFonts w:ascii="Arial Narrow" w:hAnsi="Arial Narrow"/>
          <w:lang w:val="en-US"/>
        </w:rPr>
        <w:t xml:space="preserve"> set a seal of approval on changes that were on the cards on economic grounds…We should not deny that institutional pressures make a difference, but the difference is usually less than it seems, and to estimate its size requires careful analysis (Reynolds </w:t>
      </w:r>
      <w:r w:rsidRPr="00571C75">
        <w:rPr>
          <w:rFonts w:ascii="Arial Narrow" w:hAnsi="Arial Narrow"/>
          <w:i/>
          <w:lang w:val="en-US"/>
        </w:rPr>
        <w:t>et al</w:t>
      </w:r>
      <w:r w:rsidRPr="00571C75">
        <w:rPr>
          <w:rFonts w:ascii="Arial Narrow" w:hAnsi="Arial Narrow"/>
          <w:lang w:val="en-US"/>
        </w:rPr>
        <w:t xml:space="preserve"> 1998: 7).</w:t>
      </w:r>
    </w:p>
    <w:p w:rsidR="003535E4" w:rsidRPr="00571C75" w:rsidRDefault="003535E4" w:rsidP="00571C75">
      <w:pPr>
        <w:pStyle w:val="EndnoteText"/>
        <w:spacing w:beforeAutospacing="0" w:afterAutospacing="0" w:line="276" w:lineRule="auto"/>
        <w:contextualSpacing/>
        <w:rPr>
          <w:rFonts w:ascii="Arial Narrow" w:hAnsi="Arial Narrow"/>
          <w:sz w:val="22"/>
          <w:szCs w:val="22"/>
          <w:lang w:val="en-US"/>
        </w:rPr>
      </w:pPr>
    </w:p>
    <w:p w:rsidR="00E53C5A" w:rsidRPr="00E526B4" w:rsidRDefault="00E53C5A" w:rsidP="00571C75">
      <w:pPr>
        <w:pStyle w:val="EndnoteText"/>
        <w:spacing w:beforeAutospacing="0" w:afterAutospacing="0" w:line="276" w:lineRule="auto"/>
        <w:contextualSpacing/>
        <w:rPr>
          <w:rFonts w:ascii="Arial Narrow" w:hAnsi="Arial Narrow"/>
          <w:sz w:val="22"/>
          <w:szCs w:val="22"/>
          <w:lang w:val="en-US"/>
        </w:rPr>
      </w:pPr>
      <w:r w:rsidRPr="00E526B4">
        <w:rPr>
          <w:rFonts w:ascii="Arial Narrow" w:hAnsi="Arial Narrow"/>
          <w:sz w:val="22"/>
          <w:szCs w:val="22"/>
          <w:lang w:val="en-US"/>
        </w:rPr>
        <w:t xml:space="preserve">But what </w:t>
      </w:r>
      <w:r w:rsidR="00E526B4" w:rsidRPr="00E526B4">
        <w:rPr>
          <w:rFonts w:ascii="Arial Narrow" w:hAnsi="Arial Narrow"/>
          <w:sz w:val="22"/>
          <w:szCs w:val="22"/>
          <w:lang w:val="en-US"/>
        </w:rPr>
        <w:t>happens when this influence is significant and, moreover, when market and institutional pressure work in different directions</w:t>
      </w:r>
      <w:r w:rsidR="00A17A85" w:rsidRPr="00E526B4">
        <w:rPr>
          <w:rFonts w:ascii="Arial Narrow" w:hAnsi="Arial Narrow"/>
          <w:sz w:val="22"/>
          <w:szCs w:val="22"/>
          <w:lang w:val="en-US"/>
        </w:rPr>
        <w:t xml:space="preserve">? </w:t>
      </w:r>
      <w:r w:rsidR="00E526B4">
        <w:rPr>
          <w:rFonts w:ascii="Arial Narrow" w:hAnsi="Arial Narrow"/>
          <w:sz w:val="22"/>
          <w:szCs w:val="22"/>
          <w:lang w:val="en-US"/>
        </w:rPr>
        <w:t>This is even more problematic</w:t>
      </w:r>
      <w:r w:rsidR="00F27B4D">
        <w:rPr>
          <w:rFonts w:ascii="Arial Narrow" w:hAnsi="Arial Narrow"/>
          <w:sz w:val="22"/>
          <w:szCs w:val="22"/>
          <w:lang w:val="en-US"/>
        </w:rPr>
        <w:t xml:space="preserve">. The problem </w:t>
      </w:r>
      <w:r w:rsidR="00E526B4">
        <w:rPr>
          <w:rFonts w:ascii="Arial Narrow" w:hAnsi="Arial Narrow"/>
          <w:sz w:val="22"/>
          <w:szCs w:val="22"/>
          <w:lang w:val="en-US"/>
        </w:rPr>
        <w:t xml:space="preserve">can be illustrated via </w:t>
      </w:r>
      <w:r w:rsidR="00637DE3" w:rsidRPr="00E526B4">
        <w:rPr>
          <w:rFonts w:ascii="Arial Narrow" w:hAnsi="Arial Narrow"/>
          <w:sz w:val="22"/>
          <w:szCs w:val="22"/>
          <w:lang w:val="en-US"/>
        </w:rPr>
        <w:t xml:space="preserve">the </w:t>
      </w:r>
      <w:r w:rsidR="00637DE3" w:rsidRPr="00E526B4">
        <w:rPr>
          <w:rFonts w:ascii="Arial Narrow" w:hAnsi="Arial Narrow"/>
          <w:i/>
          <w:sz w:val="22"/>
          <w:szCs w:val="22"/>
          <w:lang w:val="en-US"/>
        </w:rPr>
        <w:t xml:space="preserve">Transitional </w:t>
      </w:r>
      <w:proofErr w:type="spellStart"/>
      <w:r w:rsidR="00637DE3" w:rsidRPr="00E526B4">
        <w:rPr>
          <w:rFonts w:ascii="Arial Narrow" w:hAnsi="Arial Narrow"/>
          <w:i/>
          <w:sz w:val="22"/>
          <w:szCs w:val="22"/>
          <w:lang w:val="en-US"/>
        </w:rPr>
        <w:t>Labour</w:t>
      </w:r>
      <w:proofErr w:type="spellEnd"/>
      <w:r w:rsidR="00637DE3" w:rsidRPr="00E526B4">
        <w:rPr>
          <w:rFonts w:ascii="Arial Narrow" w:hAnsi="Arial Narrow"/>
          <w:i/>
          <w:sz w:val="22"/>
          <w:szCs w:val="22"/>
          <w:lang w:val="en-US"/>
        </w:rPr>
        <w:t xml:space="preserve"> Market</w:t>
      </w:r>
      <w:r w:rsidR="00637DE3" w:rsidRPr="00E526B4">
        <w:rPr>
          <w:rFonts w:ascii="Arial Narrow" w:hAnsi="Arial Narrow"/>
          <w:sz w:val="22"/>
          <w:szCs w:val="22"/>
          <w:lang w:val="en-US"/>
        </w:rPr>
        <w:t xml:space="preserve"> (TLM) approach</w:t>
      </w:r>
      <w:r w:rsidR="00A17A85" w:rsidRPr="00E526B4">
        <w:rPr>
          <w:rFonts w:ascii="Arial Narrow" w:hAnsi="Arial Narrow"/>
          <w:sz w:val="22"/>
          <w:szCs w:val="22"/>
          <w:lang w:val="en-US"/>
        </w:rPr>
        <w:t>.</w:t>
      </w:r>
      <w:r w:rsidR="00C30895" w:rsidRPr="00E526B4">
        <w:rPr>
          <w:rFonts w:ascii="Arial Narrow" w:hAnsi="Arial Narrow"/>
          <w:sz w:val="22"/>
          <w:szCs w:val="22"/>
          <w:lang w:val="en-US"/>
        </w:rPr>
        <w:t xml:space="preserve"> In a recent survey of the TLM approach, </w:t>
      </w:r>
      <w:proofErr w:type="spellStart"/>
      <w:r w:rsidR="00C30895" w:rsidRPr="00E526B4">
        <w:rPr>
          <w:rFonts w:ascii="Arial Narrow" w:hAnsi="Arial Narrow"/>
          <w:sz w:val="22"/>
          <w:szCs w:val="22"/>
          <w:lang w:val="en-US"/>
        </w:rPr>
        <w:t>Gazier</w:t>
      </w:r>
      <w:proofErr w:type="spellEnd"/>
      <w:r w:rsidR="00C30895" w:rsidRPr="00E526B4">
        <w:rPr>
          <w:rFonts w:ascii="Arial Narrow" w:hAnsi="Arial Narrow"/>
          <w:sz w:val="22"/>
          <w:szCs w:val="22"/>
          <w:lang w:val="en-US"/>
        </w:rPr>
        <w:t xml:space="preserve"> &amp; Gautier make the following important observations.</w:t>
      </w:r>
    </w:p>
    <w:p w:rsidR="00C30895" w:rsidRPr="00571C75" w:rsidRDefault="00C30895" w:rsidP="00571C75">
      <w:pPr>
        <w:pStyle w:val="EndnoteText"/>
        <w:spacing w:beforeAutospacing="0" w:afterAutospacing="0" w:line="276" w:lineRule="auto"/>
        <w:contextualSpacing/>
        <w:rPr>
          <w:rFonts w:ascii="Arial Narrow" w:hAnsi="Arial Narrow"/>
          <w:sz w:val="22"/>
          <w:szCs w:val="22"/>
          <w:lang w:val="en-US"/>
        </w:rPr>
      </w:pPr>
    </w:p>
    <w:p w:rsidR="00637DE3" w:rsidRPr="00571C75" w:rsidRDefault="00637DE3" w:rsidP="00571C75">
      <w:pPr>
        <w:pStyle w:val="EndnoteText"/>
        <w:spacing w:beforeAutospacing="0" w:afterAutospacing="0" w:line="276" w:lineRule="auto"/>
        <w:ind w:left="567" w:right="567"/>
        <w:contextualSpacing/>
        <w:rPr>
          <w:rFonts w:ascii="Arial Narrow" w:hAnsi="Arial Narrow"/>
          <w:sz w:val="22"/>
          <w:szCs w:val="22"/>
          <w:lang w:val="en-US"/>
        </w:rPr>
      </w:pPr>
      <w:r w:rsidRPr="00571C75">
        <w:rPr>
          <w:rFonts w:ascii="Arial Narrow" w:hAnsi="Arial Narrow"/>
          <w:sz w:val="22"/>
          <w:szCs w:val="22"/>
          <w:lang w:val="en-US"/>
        </w:rPr>
        <w:t xml:space="preserve">The TLM approach underlines that in the </w:t>
      </w:r>
      <w:proofErr w:type="spellStart"/>
      <w:r w:rsidRPr="00571C75">
        <w:rPr>
          <w:rFonts w:ascii="Arial Narrow" w:hAnsi="Arial Narrow"/>
          <w:sz w:val="22"/>
          <w:szCs w:val="22"/>
          <w:lang w:val="en-US"/>
        </w:rPr>
        <w:t>labour</w:t>
      </w:r>
      <w:proofErr w:type="spellEnd"/>
      <w:r w:rsidRPr="00571C75">
        <w:rPr>
          <w:rFonts w:ascii="Arial Narrow" w:hAnsi="Arial Narrow"/>
          <w:sz w:val="22"/>
          <w:szCs w:val="22"/>
          <w:lang w:val="en-US"/>
        </w:rPr>
        <w:t xml:space="preserve"> market, the three basic classes of variables interact with notable and perhaps increasing difficulties. Prices, quantities and qualities remain active and relevant, but their role, through the variation in wages, hours, staffi</w:t>
      </w:r>
      <w:r w:rsidR="00E53C5A" w:rsidRPr="00571C75">
        <w:rPr>
          <w:rFonts w:ascii="Arial Narrow" w:hAnsi="Arial Narrow"/>
          <w:sz w:val="22"/>
          <w:szCs w:val="22"/>
          <w:lang w:val="en-US"/>
        </w:rPr>
        <w:t>n</w:t>
      </w:r>
      <w:r w:rsidRPr="00571C75">
        <w:rPr>
          <w:rFonts w:ascii="Arial Narrow" w:hAnsi="Arial Narrow"/>
          <w:sz w:val="22"/>
          <w:szCs w:val="22"/>
          <w:lang w:val="en-US"/>
        </w:rPr>
        <w:t>g, competences and training, appears to be more and more constrained</w:t>
      </w:r>
      <w:r w:rsidR="00C30895" w:rsidRPr="00571C75">
        <w:rPr>
          <w:rFonts w:ascii="Arial Narrow" w:hAnsi="Arial Narrow"/>
          <w:sz w:val="22"/>
          <w:szCs w:val="22"/>
          <w:lang w:val="en-US"/>
        </w:rPr>
        <w:t xml:space="preserve"> (</w:t>
      </w:r>
      <w:proofErr w:type="spellStart"/>
      <w:r w:rsidR="00C30895" w:rsidRPr="00571C75">
        <w:rPr>
          <w:rFonts w:ascii="Arial Narrow" w:hAnsi="Arial Narrow"/>
          <w:sz w:val="22"/>
          <w:szCs w:val="22"/>
          <w:lang w:val="en-US"/>
        </w:rPr>
        <w:t>Gazier</w:t>
      </w:r>
      <w:proofErr w:type="spellEnd"/>
      <w:r w:rsidR="00C30895" w:rsidRPr="00571C75">
        <w:rPr>
          <w:rFonts w:ascii="Arial Narrow" w:hAnsi="Arial Narrow"/>
          <w:sz w:val="22"/>
          <w:szCs w:val="22"/>
          <w:lang w:val="en-US"/>
        </w:rPr>
        <w:t xml:space="preserve"> &amp;</w:t>
      </w:r>
      <w:r w:rsidR="00E53C5A" w:rsidRPr="00571C75">
        <w:rPr>
          <w:rFonts w:ascii="Arial Narrow" w:hAnsi="Arial Narrow"/>
          <w:sz w:val="22"/>
          <w:szCs w:val="22"/>
          <w:lang w:val="en-US"/>
        </w:rPr>
        <w:t xml:space="preserve"> Gautier 2012: 7-8 )</w:t>
      </w:r>
      <w:r w:rsidRPr="00571C75">
        <w:rPr>
          <w:rFonts w:ascii="Arial Narrow" w:hAnsi="Arial Narrow"/>
          <w:sz w:val="22"/>
          <w:szCs w:val="22"/>
          <w:lang w:val="en-US"/>
        </w:rPr>
        <w:t xml:space="preserve">. </w:t>
      </w:r>
    </w:p>
    <w:p w:rsidR="00E53C5A" w:rsidRPr="00571C75" w:rsidRDefault="00E53C5A" w:rsidP="00571C75">
      <w:pPr>
        <w:pStyle w:val="EndnoteText"/>
        <w:spacing w:beforeAutospacing="0" w:afterAutospacing="0" w:line="276" w:lineRule="auto"/>
        <w:ind w:left="567" w:right="567"/>
        <w:contextualSpacing/>
        <w:rPr>
          <w:rFonts w:ascii="Arial Narrow" w:hAnsi="Arial Narrow"/>
          <w:sz w:val="22"/>
          <w:szCs w:val="22"/>
          <w:lang w:val="en-US"/>
        </w:rPr>
      </w:pPr>
    </w:p>
    <w:p w:rsidR="00E53C5A" w:rsidRPr="00571C75" w:rsidRDefault="00E53C5A" w:rsidP="00571C75">
      <w:pPr>
        <w:pStyle w:val="EndnoteText"/>
        <w:spacing w:beforeAutospacing="0" w:afterAutospacing="0" w:line="276" w:lineRule="auto"/>
        <w:ind w:left="567" w:right="567"/>
        <w:contextualSpacing/>
        <w:rPr>
          <w:rFonts w:ascii="Arial Narrow" w:hAnsi="Arial Narrow"/>
          <w:sz w:val="22"/>
          <w:szCs w:val="22"/>
          <w:lang w:val="en-US"/>
        </w:rPr>
      </w:pPr>
      <w:r w:rsidRPr="00571C75">
        <w:rPr>
          <w:rFonts w:ascii="Arial Narrow" w:hAnsi="Arial Narrow"/>
          <w:sz w:val="22"/>
          <w:szCs w:val="22"/>
          <w:lang w:val="en-US"/>
        </w:rPr>
        <w:t>TLMs advocate the creation or development of `markets´. As such, they introduce what are originally non-market forms of coordination and intervention…into existing markets, but without attacking the prevailing market logic…[T]</w:t>
      </w:r>
      <w:proofErr w:type="spellStart"/>
      <w:r w:rsidRPr="00571C75">
        <w:rPr>
          <w:rFonts w:ascii="Arial Narrow" w:hAnsi="Arial Narrow"/>
          <w:sz w:val="22"/>
          <w:szCs w:val="22"/>
          <w:lang w:val="en-US"/>
        </w:rPr>
        <w:t>heir</w:t>
      </w:r>
      <w:proofErr w:type="spellEnd"/>
      <w:r w:rsidRPr="00571C75">
        <w:rPr>
          <w:rFonts w:ascii="Arial Narrow" w:hAnsi="Arial Narrow"/>
          <w:sz w:val="22"/>
          <w:szCs w:val="22"/>
          <w:lang w:val="en-US"/>
        </w:rPr>
        <w:t xml:space="preserve"> final, maybe unintended, effect is simply to improve, or make tolerable, the functioning of the mark</w:t>
      </w:r>
      <w:r w:rsidR="00571C75">
        <w:rPr>
          <w:rFonts w:ascii="Arial Narrow" w:hAnsi="Arial Narrow"/>
          <w:sz w:val="22"/>
          <w:szCs w:val="22"/>
          <w:lang w:val="en-US"/>
        </w:rPr>
        <w:t>et system, nothing more (</w:t>
      </w:r>
      <w:proofErr w:type="spellStart"/>
      <w:r w:rsidR="00571C75">
        <w:rPr>
          <w:rFonts w:ascii="Arial Narrow" w:hAnsi="Arial Narrow"/>
          <w:sz w:val="22"/>
          <w:szCs w:val="22"/>
          <w:lang w:val="en-US"/>
        </w:rPr>
        <w:t>Gazier</w:t>
      </w:r>
      <w:proofErr w:type="spellEnd"/>
      <w:r w:rsidR="00571C75">
        <w:rPr>
          <w:rFonts w:ascii="Arial Narrow" w:hAnsi="Arial Narrow"/>
          <w:sz w:val="22"/>
          <w:szCs w:val="22"/>
          <w:lang w:val="en-US"/>
        </w:rPr>
        <w:t xml:space="preserve"> &amp;</w:t>
      </w:r>
      <w:r w:rsidRPr="00571C75">
        <w:rPr>
          <w:rFonts w:ascii="Arial Narrow" w:hAnsi="Arial Narrow"/>
          <w:sz w:val="22"/>
          <w:szCs w:val="22"/>
          <w:lang w:val="en-US"/>
        </w:rPr>
        <w:t xml:space="preserve"> Gautier 2012: 16).</w:t>
      </w:r>
    </w:p>
    <w:p w:rsidR="00E53C5A" w:rsidRPr="00571C75" w:rsidRDefault="00E53C5A" w:rsidP="00571C75">
      <w:pPr>
        <w:pStyle w:val="EndnoteText"/>
        <w:spacing w:beforeAutospacing="0" w:afterAutospacing="0" w:line="276" w:lineRule="auto"/>
        <w:contextualSpacing/>
        <w:rPr>
          <w:rFonts w:ascii="Arial Narrow" w:hAnsi="Arial Narrow"/>
          <w:sz w:val="22"/>
          <w:szCs w:val="22"/>
          <w:lang w:val="en-US"/>
        </w:rPr>
      </w:pPr>
    </w:p>
    <w:p w:rsidR="007D1D40" w:rsidRPr="00571C75" w:rsidRDefault="00E526B4" w:rsidP="00571C75">
      <w:pPr>
        <w:pStyle w:val="EndnoteText"/>
        <w:spacing w:beforeAutospacing="0" w:afterAutospacing="0" w:line="276" w:lineRule="auto"/>
        <w:contextualSpacing/>
        <w:rPr>
          <w:rFonts w:ascii="Arial Narrow" w:hAnsi="Arial Narrow"/>
          <w:strike/>
          <w:sz w:val="22"/>
          <w:szCs w:val="22"/>
          <w:lang w:val="en-US"/>
        </w:rPr>
      </w:pPr>
      <w:r>
        <w:rPr>
          <w:rFonts w:ascii="Arial Narrow" w:hAnsi="Arial Narrow"/>
          <w:sz w:val="22"/>
          <w:szCs w:val="22"/>
          <w:lang w:val="en-US"/>
        </w:rPr>
        <w:t>M</w:t>
      </w:r>
      <w:r w:rsidR="00C30895" w:rsidRPr="00571C75">
        <w:rPr>
          <w:rFonts w:ascii="Arial Narrow" w:hAnsi="Arial Narrow"/>
          <w:sz w:val="22"/>
          <w:szCs w:val="22"/>
          <w:lang w:val="en-US"/>
        </w:rPr>
        <w:t>any a</w:t>
      </w:r>
      <w:r w:rsidR="0069487A" w:rsidRPr="00571C75">
        <w:rPr>
          <w:rFonts w:ascii="Arial Narrow" w:hAnsi="Arial Narrow"/>
          <w:sz w:val="22"/>
          <w:szCs w:val="22"/>
          <w:lang w:val="en-US"/>
        </w:rPr>
        <w:t xml:space="preserve">dvocates of </w:t>
      </w:r>
      <w:r w:rsidR="00E53C5A" w:rsidRPr="00571C75">
        <w:rPr>
          <w:rFonts w:ascii="Arial Narrow" w:hAnsi="Arial Narrow"/>
          <w:sz w:val="22"/>
          <w:szCs w:val="22"/>
          <w:lang w:val="en-US"/>
        </w:rPr>
        <w:t xml:space="preserve">the TLM approach want to keep </w:t>
      </w:r>
      <w:r w:rsidR="00F27B4D">
        <w:rPr>
          <w:rFonts w:ascii="Arial Narrow" w:hAnsi="Arial Narrow"/>
          <w:sz w:val="22"/>
          <w:szCs w:val="22"/>
          <w:lang w:val="en-US"/>
        </w:rPr>
        <w:t xml:space="preserve">`institutions´ and </w:t>
      </w:r>
      <w:proofErr w:type="spellStart"/>
      <w:r w:rsidR="009316DA" w:rsidRPr="00571C75">
        <w:rPr>
          <w:rFonts w:ascii="Arial Narrow" w:hAnsi="Arial Narrow"/>
          <w:iCs/>
          <w:sz w:val="22"/>
          <w:szCs w:val="22"/>
          <w:lang w:val="en-US"/>
        </w:rPr>
        <w:t>labour</w:t>
      </w:r>
      <w:proofErr w:type="spellEnd"/>
      <w:r w:rsidR="00E53C5A" w:rsidRPr="00571C75">
        <w:rPr>
          <w:rFonts w:ascii="Arial Narrow" w:hAnsi="Arial Narrow"/>
          <w:iCs/>
          <w:sz w:val="22"/>
          <w:szCs w:val="22"/>
          <w:lang w:val="en-US"/>
        </w:rPr>
        <w:t xml:space="preserve"> supply and demand curves </w:t>
      </w:r>
      <w:r w:rsidR="007D1D40" w:rsidRPr="00571C75">
        <w:rPr>
          <w:rFonts w:ascii="Arial Narrow" w:hAnsi="Arial Narrow"/>
          <w:iCs/>
          <w:sz w:val="22"/>
          <w:szCs w:val="22"/>
          <w:lang w:val="en-US"/>
        </w:rPr>
        <w:t>in the</w:t>
      </w:r>
      <w:r w:rsidR="00A17A85" w:rsidRPr="00571C75">
        <w:rPr>
          <w:rFonts w:ascii="Arial Narrow" w:hAnsi="Arial Narrow"/>
          <w:iCs/>
          <w:sz w:val="22"/>
          <w:szCs w:val="22"/>
          <w:lang w:val="en-US"/>
        </w:rPr>
        <w:t>ir</w:t>
      </w:r>
      <w:r w:rsidR="007D1D40" w:rsidRPr="00571C75">
        <w:rPr>
          <w:rFonts w:ascii="Arial Narrow" w:hAnsi="Arial Narrow"/>
          <w:iCs/>
          <w:sz w:val="22"/>
          <w:szCs w:val="22"/>
          <w:lang w:val="en-US"/>
        </w:rPr>
        <w:t xml:space="preserve"> model</w:t>
      </w:r>
      <w:r w:rsidR="00A17A85" w:rsidRPr="00571C75">
        <w:rPr>
          <w:rFonts w:ascii="Arial Narrow" w:hAnsi="Arial Narrow"/>
          <w:iCs/>
          <w:sz w:val="22"/>
          <w:szCs w:val="22"/>
          <w:lang w:val="en-US"/>
        </w:rPr>
        <w:t>s</w:t>
      </w:r>
      <w:r w:rsidR="007D1D40" w:rsidRPr="00571C75">
        <w:rPr>
          <w:rFonts w:ascii="Arial Narrow" w:hAnsi="Arial Narrow"/>
          <w:iCs/>
          <w:sz w:val="22"/>
          <w:szCs w:val="22"/>
          <w:lang w:val="en-US"/>
        </w:rPr>
        <w:t xml:space="preserve">, </w:t>
      </w:r>
      <w:r w:rsidR="003F5529" w:rsidRPr="00571C75">
        <w:rPr>
          <w:rFonts w:ascii="Arial Narrow" w:hAnsi="Arial Narrow"/>
          <w:iCs/>
          <w:sz w:val="22"/>
          <w:szCs w:val="22"/>
          <w:lang w:val="en-US"/>
        </w:rPr>
        <w:t>even whe</w:t>
      </w:r>
      <w:r w:rsidR="00F27B4D">
        <w:rPr>
          <w:rFonts w:ascii="Arial Narrow" w:hAnsi="Arial Narrow"/>
          <w:iCs/>
          <w:sz w:val="22"/>
          <w:szCs w:val="22"/>
          <w:lang w:val="en-US"/>
        </w:rPr>
        <w:t>n</w:t>
      </w:r>
      <w:r w:rsidR="003F5529" w:rsidRPr="00571C75">
        <w:rPr>
          <w:rFonts w:ascii="Arial Narrow" w:hAnsi="Arial Narrow"/>
          <w:iCs/>
          <w:sz w:val="22"/>
          <w:szCs w:val="22"/>
          <w:lang w:val="en-US"/>
        </w:rPr>
        <w:t xml:space="preserve"> the</w:t>
      </w:r>
      <w:r>
        <w:rPr>
          <w:rFonts w:ascii="Arial Narrow" w:hAnsi="Arial Narrow"/>
          <w:iCs/>
          <w:sz w:val="22"/>
          <w:szCs w:val="22"/>
          <w:lang w:val="en-US"/>
        </w:rPr>
        <w:t xml:space="preserve">y know the latter </w:t>
      </w:r>
      <w:r w:rsidR="00D804C5" w:rsidRPr="00571C75">
        <w:rPr>
          <w:rFonts w:ascii="Arial Narrow" w:hAnsi="Arial Narrow"/>
          <w:iCs/>
          <w:sz w:val="22"/>
          <w:szCs w:val="22"/>
          <w:lang w:val="en-US"/>
        </w:rPr>
        <w:t xml:space="preserve">exert significant </w:t>
      </w:r>
      <w:r w:rsidR="00E53C5A" w:rsidRPr="00571C75">
        <w:rPr>
          <w:rFonts w:ascii="Arial Narrow" w:hAnsi="Arial Narrow"/>
          <w:iCs/>
          <w:sz w:val="22"/>
          <w:szCs w:val="22"/>
          <w:lang w:val="en-US"/>
        </w:rPr>
        <w:t xml:space="preserve">influence. </w:t>
      </w:r>
      <w:r>
        <w:rPr>
          <w:rFonts w:ascii="Arial Narrow" w:hAnsi="Arial Narrow"/>
          <w:iCs/>
          <w:sz w:val="22"/>
          <w:szCs w:val="22"/>
          <w:lang w:val="en-US"/>
        </w:rPr>
        <w:t xml:space="preserve">The problem can be </w:t>
      </w:r>
      <w:r w:rsidR="00C30895" w:rsidRPr="00571C75">
        <w:rPr>
          <w:rFonts w:ascii="Arial Narrow" w:hAnsi="Arial Narrow"/>
          <w:iCs/>
          <w:sz w:val="22"/>
          <w:szCs w:val="22"/>
          <w:lang w:val="en-US"/>
        </w:rPr>
        <w:t>illuminated via t</w:t>
      </w:r>
      <w:r w:rsidR="007D1D40" w:rsidRPr="00571C75">
        <w:rPr>
          <w:rFonts w:ascii="Arial Narrow" w:hAnsi="Arial Narrow" w:cs="Sabon-Roman"/>
          <w:sz w:val="22"/>
          <w:szCs w:val="22"/>
          <w:lang w:val="en-US"/>
        </w:rPr>
        <w:t xml:space="preserve">he following </w:t>
      </w:r>
      <w:r w:rsidR="007D1D40" w:rsidRPr="00E526B4">
        <w:rPr>
          <w:rFonts w:ascii="Arial Narrow" w:hAnsi="Arial Narrow" w:cs="Sabon-Roman"/>
          <w:i/>
          <w:sz w:val="22"/>
          <w:szCs w:val="22"/>
          <w:lang w:val="en-US"/>
        </w:rPr>
        <w:t>rhetorical</w:t>
      </w:r>
      <w:r w:rsidR="007D1D40" w:rsidRPr="00571C75">
        <w:rPr>
          <w:rFonts w:ascii="Arial Narrow" w:hAnsi="Arial Narrow" w:cs="Sabon-Roman"/>
          <w:sz w:val="22"/>
          <w:szCs w:val="22"/>
          <w:lang w:val="en-US"/>
        </w:rPr>
        <w:t xml:space="preserve"> questions: </w:t>
      </w:r>
    </w:p>
    <w:p w:rsidR="007C6FA4" w:rsidRPr="00571C75" w:rsidRDefault="007D1D40" w:rsidP="00571C75">
      <w:pPr>
        <w:pStyle w:val="ListParagraph"/>
        <w:numPr>
          <w:ilvl w:val="0"/>
          <w:numId w:val="24"/>
        </w:numPr>
        <w:spacing w:before="0" w:beforeAutospacing="0" w:after="0" w:afterAutospacing="0"/>
        <w:rPr>
          <w:rFonts w:ascii="Arial Narrow" w:hAnsi="Arial Narrow"/>
          <w:lang w:val="en-US"/>
        </w:rPr>
      </w:pPr>
      <w:r w:rsidRPr="00571C75">
        <w:rPr>
          <w:rFonts w:ascii="Arial Narrow" w:hAnsi="Arial Narrow"/>
          <w:lang w:val="en-US"/>
        </w:rPr>
        <w:t xml:space="preserve">Does the presence of `institutions´ entirely </w:t>
      </w:r>
      <w:r w:rsidRPr="00571C75">
        <w:rPr>
          <w:rFonts w:ascii="Arial Narrow" w:hAnsi="Arial Narrow"/>
          <w:i/>
          <w:lang w:val="en-US"/>
        </w:rPr>
        <w:t>negate</w:t>
      </w:r>
      <w:r w:rsidRPr="00571C75">
        <w:rPr>
          <w:rFonts w:ascii="Arial Narrow" w:hAnsi="Arial Narrow"/>
          <w:lang w:val="en-US"/>
        </w:rPr>
        <w:t xml:space="preserve"> </w:t>
      </w:r>
      <w:proofErr w:type="spellStart"/>
      <w:r w:rsidR="009316DA" w:rsidRPr="00571C75">
        <w:rPr>
          <w:rFonts w:ascii="Arial Narrow" w:hAnsi="Arial Narrow"/>
          <w:lang w:val="en-US"/>
        </w:rPr>
        <w:t>labour</w:t>
      </w:r>
      <w:proofErr w:type="spellEnd"/>
      <w:r w:rsidRPr="00571C75">
        <w:rPr>
          <w:rFonts w:ascii="Arial Narrow" w:hAnsi="Arial Narrow"/>
          <w:lang w:val="en-US"/>
        </w:rPr>
        <w:t xml:space="preserve"> supply and demand curves? If so, does this mean </w:t>
      </w:r>
      <w:proofErr w:type="spellStart"/>
      <w:r w:rsidR="009316DA" w:rsidRPr="00571C75">
        <w:rPr>
          <w:rFonts w:ascii="Arial Narrow" w:hAnsi="Arial Narrow"/>
          <w:lang w:val="en-US"/>
        </w:rPr>
        <w:t>labour</w:t>
      </w:r>
      <w:proofErr w:type="spellEnd"/>
      <w:r w:rsidRPr="00571C75">
        <w:rPr>
          <w:rFonts w:ascii="Arial Narrow" w:hAnsi="Arial Narrow"/>
          <w:lang w:val="en-US"/>
        </w:rPr>
        <w:t xml:space="preserve"> supply and demand have </w:t>
      </w:r>
      <w:r w:rsidRPr="00571C75">
        <w:rPr>
          <w:rFonts w:ascii="Arial Narrow" w:hAnsi="Arial Narrow"/>
          <w:i/>
          <w:iCs/>
          <w:lang w:val="en-US"/>
        </w:rPr>
        <w:t>no</w:t>
      </w:r>
      <w:r w:rsidRPr="00571C75">
        <w:rPr>
          <w:rFonts w:ascii="Arial Narrow" w:hAnsi="Arial Narrow"/>
          <w:lang w:val="en-US"/>
        </w:rPr>
        <w:t xml:space="preserve"> effect on wage rates? If so, are wage rates determined </w:t>
      </w:r>
      <w:r w:rsidRPr="00571C75">
        <w:rPr>
          <w:rFonts w:ascii="Arial Narrow" w:hAnsi="Arial Narrow"/>
          <w:i/>
          <w:iCs/>
          <w:lang w:val="en-US"/>
        </w:rPr>
        <w:t>entirely</w:t>
      </w:r>
      <w:r w:rsidRPr="00571C75">
        <w:rPr>
          <w:rFonts w:ascii="Arial Narrow" w:hAnsi="Arial Narrow"/>
          <w:i/>
          <w:lang w:val="en-US"/>
        </w:rPr>
        <w:t xml:space="preserve"> </w:t>
      </w:r>
      <w:r w:rsidRPr="00571C75">
        <w:rPr>
          <w:rFonts w:ascii="Arial Narrow" w:hAnsi="Arial Narrow"/>
          <w:lang w:val="en-US"/>
        </w:rPr>
        <w:t xml:space="preserve">by </w:t>
      </w:r>
      <w:r w:rsidR="00434210" w:rsidRPr="00571C75">
        <w:rPr>
          <w:rFonts w:ascii="Arial Narrow" w:hAnsi="Arial Narrow"/>
          <w:lang w:val="en-US"/>
        </w:rPr>
        <w:t xml:space="preserve">`institutions´? </w:t>
      </w:r>
    </w:p>
    <w:p w:rsidR="007D1D40" w:rsidRPr="00571C75" w:rsidRDefault="007D1D40" w:rsidP="00571C75">
      <w:pPr>
        <w:pStyle w:val="ListParagraph"/>
        <w:numPr>
          <w:ilvl w:val="0"/>
          <w:numId w:val="20"/>
        </w:numPr>
        <w:spacing w:before="0" w:beforeAutospacing="0" w:after="0" w:afterAutospacing="0"/>
        <w:rPr>
          <w:rFonts w:ascii="Arial Narrow" w:hAnsi="Arial Narrow"/>
          <w:lang w:val="en-US"/>
        </w:rPr>
      </w:pPr>
      <w:r w:rsidRPr="00571C75">
        <w:rPr>
          <w:rFonts w:ascii="Arial Narrow" w:hAnsi="Arial Narrow"/>
          <w:lang w:val="en-US"/>
        </w:rPr>
        <w:t xml:space="preserve">Does the presence of `institutions´ merely </w:t>
      </w:r>
      <w:r w:rsidRPr="00571C75">
        <w:rPr>
          <w:rFonts w:ascii="Arial Narrow" w:hAnsi="Arial Narrow"/>
          <w:i/>
          <w:lang w:val="en-US"/>
        </w:rPr>
        <w:t>modify</w:t>
      </w:r>
      <w:r w:rsidRPr="00571C75">
        <w:rPr>
          <w:rFonts w:ascii="Arial Narrow" w:hAnsi="Arial Narrow"/>
          <w:lang w:val="en-US"/>
        </w:rPr>
        <w:t xml:space="preserve"> the relationship between </w:t>
      </w:r>
      <w:proofErr w:type="spellStart"/>
      <w:r w:rsidR="009316DA" w:rsidRPr="00571C75">
        <w:rPr>
          <w:rFonts w:ascii="Arial Narrow" w:hAnsi="Arial Narrow"/>
          <w:lang w:val="en-US"/>
        </w:rPr>
        <w:t>labour</w:t>
      </w:r>
      <w:proofErr w:type="spellEnd"/>
      <w:r w:rsidRPr="00571C75">
        <w:rPr>
          <w:rFonts w:ascii="Arial Narrow" w:hAnsi="Arial Narrow"/>
          <w:lang w:val="en-US"/>
        </w:rPr>
        <w:t xml:space="preserve"> supply and demand</w:t>
      </w:r>
      <w:r w:rsidR="007C6FA4" w:rsidRPr="00571C75">
        <w:rPr>
          <w:rFonts w:ascii="Arial Narrow" w:hAnsi="Arial Narrow"/>
          <w:lang w:val="en-US"/>
        </w:rPr>
        <w:t xml:space="preserve"> such that, as </w:t>
      </w:r>
      <w:proofErr w:type="spellStart"/>
      <w:r w:rsidR="007C6FA4" w:rsidRPr="00571C75">
        <w:rPr>
          <w:rFonts w:ascii="Arial Narrow" w:hAnsi="Arial Narrow"/>
          <w:iCs/>
          <w:lang w:val="en-US"/>
        </w:rPr>
        <w:t>Fevre</w:t>
      </w:r>
      <w:proofErr w:type="spellEnd"/>
      <w:r w:rsidR="007C6FA4" w:rsidRPr="00571C75">
        <w:rPr>
          <w:rFonts w:ascii="Arial Narrow" w:hAnsi="Arial Narrow"/>
          <w:iCs/>
          <w:lang w:val="en-US"/>
        </w:rPr>
        <w:t xml:space="preserve"> (1992</w:t>
      </w:r>
      <w:r w:rsidR="007C6FA4" w:rsidRPr="00571C75">
        <w:rPr>
          <w:rFonts w:ascii="Arial Narrow" w:hAnsi="Arial Narrow"/>
          <w:lang w:val="en-US"/>
        </w:rPr>
        <w:t>: 25) puts it: wages, are ‘</w:t>
      </w:r>
      <w:r w:rsidR="007C6FA4" w:rsidRPr="00571C75">
        <w:rPr>
          <w:rFonts w:ascii="Arial Narrow" w:hAnsi="Arial Narrow"/>
          <w:iCs/>
          <w:lang w:val="en-US"/>
        </w:rPr>
        <w:t>determined (or at least heavily influenced by) the laws of supply and demand</w:t>
      </w:r>
      <w:r w:rsidR="007C6FA4" w:rsidRPr="00571C75">
        <w:rPr>
          <w:rFonts w:ascii="Arial Narrow" w:hAnsi="Arial Narrow"/>
          <w:lang w:val="en-US"/>
        </w:rPr>
        <w:t xml:space="preserve">’. If </w:t>
      </w:r>
      <w:r w:rsidRPr="00571C75">
        <w:rPr>
          <w:rFonts w:ascii="Arial Narrow" w:hAnsi="Arial Narrow"/>
          <w:lang w:val="en-US"/>
        </w:rPr>
        <w:t xml:space="preserve">wage rates are </w:t>
      </w:r>
      <w:r w:rsidR="00434210" w:rsidRPr="00571C75">
        <w:rPr>
          <w:rFonts w:ascii="Arial Narrow" w:hAnsi="Arial Narrow"/>
          <w:lang w:val="en-US"/>
        </w:rPr>
        <w:t>`</w:t>
      </w:r>
      <w:r w:rsidRPr="00571C75">
        <w:rPr>
          <w:rFonts w:ascii="Arial Narrow" w:hAnsi="Arial Narrow"/>
          <w:lang w:val="en-US"/>
        </w:rPr>
        <w:t>heavily influenced</w:t>
      </w:r>
      <w:r w:rsidR="00434210" w:rsidRPr="00571C75">
        <w:rPr>
          <w:rFonts w:ascii="Arial Narrow" w:hAnsi="Arial Narrow"/>
          <w:lang w:val="en-US"/>
        </w:rPr>
        <w:t>´</w:t>
      </w:r>
      <w:r w:rsidRPr="00571C75">
        <w:rPr>
          <w:rFonts w:ascii="Arial Narrow" w:hAnsi="Arial Narrow"/>
          <w:lang w:val="en-US"/>
        </w:rPr>
        <w:t xml:space="preserve"> by </w:t>
      </w:r>
      <w:proofErr w:type="spellStart"/>
      <w:r w:rsidR="009316DA" w:rsidRPr="00571C75">
        <w:rPr>
          <w:rFonts w:ascii="Arial Narrow" w:hAnsi="Arial Narrow"/>
          <w:lang w:val="en-US"/>
        </w:rPr>
        <w:t>labour</w:t>
      </w:r>
      <w:proofErr w:type="spellEnd"/>
      <w:r w:rsidRPr="00571C75">
        <w:rPr>
          <w:rFonts w:ascii="Arial Narrow" w:hAnsi="Arial Narrow"/>
          <w:lang w:val="en-US"/>
        </w:rPr>
        <w:t xml:space="preserve"> supply and demand</w:t>
      </w:r>
      <w:r w:rsidR="007C6FA4" w:rsidRPr="00571C75">
        <w:rPr>
          <w:rFonts w:ascii="Arial Narrow" w:hAnsi="Arial Narrow"/>
          <w:lang w:val="en-US"/>
        </w:rPr>
        <w:t xml:space="preserve">, </w:t>
      </w:r>
      <w:r w:rsidRPr="00571C75">
        <w:rPr>
          <w:rFonts w:ascii="Arial Narrow" w:hAnsi="Arial Narrow"/>
          <w:lang w:val="en-US"/>
        </w:rPr>
        <w:t xml:space="preserve">how </w:t>
      </w:r>
      <w:r w:rsidR="00F27B4D">
        <w:rPr>
          <w:rFonts w:ascii="Arial Narrow" w:hAnsi="Arial Narrow"/>
          <w:lang w:val="en-US"/>
        </w:rPr>
        <w:t>`heavy</w:t>
      </w:r>
      <w:r w:rsidR="00434210" w:rsidRPr="00571C75">
        <w:rPr>
          <w:rFonts w:ascii="Arial Narrow" w:hAnsi="Arial Narrow"/>
          <w:lang w:val="en-US"/>
        </w:rPr>
        <w:t xml:space="preserve">´ </w:t>
      </w:r>
      <w:r w:rsidR="00F27B4D">
        <w:rPr>
          <w:rFonts w:ascii="Arial Narrow" w:hAnsi="Arial Narrow"/>
          <w:lang w:val="en-US"/>
        </w:rPr>
        <w:t xml:space="preserve">can </w:t>
      </w:r>
      <w:r w:rsidR="00434210" w:rsidRPr="00571C75">
        <w:rPr>
          <w:rFonts w:ascii="Arial Narrow" w:hAnsi="Arial Narrow"/>
          <w:lang w:val="en-US"/>
        </w:rPr>
        <w:t>this influence be before it is overtaken by the influence of `institutions</w:t>
      </w:r>
      <w:r w:rsidR="00F27B4D">
        <w:rPr>
          <w:rFonts w:ascii="Arial Narrow" w:hAnsi="Arial Narrow"/>
          <w:lang w:val="en-US"/>
        </w:rPr>
        <w:t>´</w:t>
      </w:r>
      <w:r w:rsidRPr="00571C75">
        <w:rPr>
          <w:rFonts w:ascii="Arial Narrow" w:hAnsi="Arial Narrow"/>
          <w:lang w:val="en-US"/>
        </w:rPr>
        <w:t>?</w:t>
      </w:r>
    </w:p>
    <w:p w:rsidR="007D1D40" w:rsidRPr="00F27B4D" w:rsidRDefault="007D1D40" w:rsidP="00571C75">
      <w:pPr>
        <w:numPr>
          <w:ilvl w:val="0"/>
          <w:numId w:val="18"/>
        </w:numPr>
        <w:spacing w:before="0" w:beforeAutospacing="0" w:after="0" w:afterAutospacing="0"/>
        <w:contextualSpacing/>
        <w:rPr>
          <w:rFonts w:ascii="Arial Narrow" w:hAnsi="Arial Narrow"/>
          <w:lang w:val="en-US"/>
        </w:rPr>
      </w:pPr>
      <w:r w:rsidRPr="00F27B4D">
        <w:rPr>
          <w:rFonts w:ascii="Arial Narrow" w:hAnsi="Arial Narrow"/>
          <w:lang w:val="en-US"/>
        </w:rPr>
        <w:t xml:space="preserve">Is it the case, that </w:t>
      </w:r>
      <w:proofErr w:type="spellStart"/>
      <w:r w:rsidR="009316DA" w:rsidRPr="00F27B4D">
        <w:rPr>
          <w:rFonts w:ascii="Arial Narrow" w:hAnsi="Arial Narrow"/>
          <w:lang w:val="en-US"/>
        </w:rPr>
        <w:t>labour</w:t>
      </w:r>
      <w:proofErr w:type="spellEnd"/>
      <w:r w:rsidRPr="00F27B4D">
        <w:rPr>
          <w:rFonts w:ascii="Arial Narrow" w:hAnsi="Arial Narrow"/>
          <w:lang w:val="en-US"/>
        </w:rPr>
        <w:t xml:space="preserve"> supply and demand set boundaries to wage rates, and `institutions´</w:t>
      </w:r>
      <w:r w:rsidRPr="00F27B4D">
        <w:rPr>
          <w:rFonts w:ascii="Arial Narrow" w:hAnsi="Arial Narrow"/>
          <w:vertAlign w:val="subscript"/>
          <w:lang w:val="en-US"/>
        </w:rPr>
        <w:t xml:space="preserve"> </w:t>
      </w:r>
      <w:r w:rsidRPr="00F27B4D">
        <w:rPr>
          <w:rFonts w:ascii="Arial Narrow" w:hAnsi="Arial Narrow"/>
          <w:lang w:val="en-US"/>
        </w:rPr>
        <w:t>regulate actual wage rates?</w:t>
      </w:r>
      <w:r w:rsidR="00D37F81" w:rsidRPr="00F27B4D">
        <w:rPr>
          <w:rFonts w:ascii="Arial Narrow" w:hAnsi="Arial Narrow"/>
          <w:lang w:val="en-US"/>
        </w:rPr>
        <w:t xml:space="preserve"> </w:t>
      </w:r>
      <w:r w:rsidR="00F27B4D" w:rsidRPr="00F27B4D">
        <w:rPr>
          <w:rFonts w:ascii="Arial Narrow" w:hAnsi="Arial Narrow"/>
          <w:lang w:val="en-US"/>
        </w:rPr>
        <w:t xml:space="preserve">Or </w:t>
      </w:r>
      <w:r w:rsidR="00F27B4D">
        <w:rPr>
          <w:rFonts w:ascii="Arial Narrow" w:hAnsi="Arial Narrow"/>
          <w:lang w:val="en-US"/>
        </w:rPr>
        <w:t>i</w:t>
      </w:r>
      <w:r w:rsidR="00A62202" w:rsidRPr="00F27B4D">
        <w:rPr>
          <w:rFonts w:ascii="Arial Narrow" w:hAnsi="Arial Narrow"/>
          <w:lang w:val="en-US"/>
        </w:rPr>
        <w:t xml:space="preserve">s </w:t>
      </w:r>
      <w:r w:rsidRPr="00F27B4D">
        <w:rPr>
          <w:rFonts w:ascii="Arial Narrow" w:hAnsi="Arial Narrow"/>
          <w:lang w:val="en-US"/>
        </w:rPr>
        <w:t>it the case, that the `institutions´</w:t>
      </w:r>
      <w:r w:rsidRPr="00F27B4D">
        <w:rPr>
          <w:rFonts w:ascii="Arial Narrow" w:hAnsi="Arial Narrow"/>
          <w:vertAlign w:val="subscript"/>
          <w:lang w:val="en-US"/>
        </w:rPr>
        <w:t xml:space="preserve"> </w:t>
      </w:r>
      <w:r w:rsidRPr="00F27B4D">
        <w:rPr>
          <w:rFonts w:ascii="Arial Narrow" w:hAnsi="Arial Narrow"/>
          <w:lang w:val="en-US"/>
        </w:rPr>
        <w:t xml:space="preserve">set boundaries to wage rates, and the forces of </w:t>
      </w:r>
      <w:proofErr w:type="spellStart"/>
      <w:r w:rsidR="009316DA" w:rsidRPr="00F27B4D">
        <w:rPr>
          <w:rFonts w:ascii="Arial Narrow" w:hAnsi="Arial Narrow"/>
          <w:lang w:val="en-US"/>
        </w:rPr>
        <w:t>labour</w:t>
      </w:r>
      <w:proofErr w:type="spellEnd"/>
      <w:r w:rsidRPr="00F27B4D">
        <w:rPr>
          <w:rFonts w:ascii="Arial Narrow" w:hAnsi="Arial Narrow"/>
          <w:lang w:val="en-US"/>
        </w:rPr>
        <w:t xml:space="preserve"> supply and demand regulate actual wage rates?  </w:t>
      </w:r>
    </w:p>
    <w:p w:rsidR="007D1D40" w:rsidRPr="00571C75" w:rsidRDefault="007D1D40" w:rsidP="00571C75">
      <w:pPr>
        <w:pStyle w:val="EndnoteText"/>
        <w:spacing w:beforeAutospacing="0" w:afterAutospacing="0" w:line="276" w:lineRule="auto"/>
        <w:contextualSpacing/>
        <w:rPr>
          <w:rFonts w:ascii="Arial Narrow" w:hAnsi="Arial Narrow"/>
          <w:sz w:val="22"/>
          <w:szCs w:val="22"/>
          <w:lang w:val="en-US"/>
        </w:rPr>
      </w:pPr>
    </w:p>
    <w:p w:rsidR="007D1D40" w:rsidRPr="00E526B4" w:rsidRDefault="007C6FA4" w:rsidP="00571C75">
      <w:pPr>
        <w:pStyle w:val="EndnoteText"/>
        <w:spacing w:beforeAutospacing="0" w:afterAutospacing="0" w:line="276" w:lineRule="auto"/>
        <w:contextualSpacing/>
        <w:rPr>
          <w:rFonts w:ascii="Arial Narrow" w:hAnsi="Arial Narrow"/>
          <w:iCs/>
          <w:sz w:val="22"/>
          <w:szCs w:val="22"/>
          <w:lang w:val="en-US"/>
        </w:rPr>
      </w:pPr>
      <w:r w:rsidRPr="00571C75">
        <w:rPr>
          <w:rFonts w:ascii="Arial Narrow" w:hAnsi="Arial Narrow"/>
          <w:iCs/>
          <w:sz w:val="22"/>
          <w:szCs w:val="22"/>
          <w:lang w:val="en-US"/>
        </w:rPr>
        <w:t xml:space="preserve">There is, of course, no answer to these rhetorical questions. But as I have been at pains to point out, </w:t>
      </w:r>
      <w:r w:rsidR="007D1D40" w:rsidRPr="00571C75">
        <w:rPr>
          <w:rFonts w:ascii="Arial Narrow" w:hAnsi="Arial Narrow"/>
          <w:sz w:val="22"/>
          <w:szCs w:val="22"/>
          <w:lang w:val="en-US"/>
        </w:rPr>
        <w:t xml:space="preserve">if `institutions´ exert significant </w:t>
      </w:r>
      <w:r w:rsidR="007D1D40" w:rsidRPr="00571C75">
        <w:rPr>
          <w:rFonts w:ascii="Arial Narrow" w:hAnsi="Arial Narrow"/>
          <w:iCs/>
          <w:sz w:val="22"/>
          <w:szCs w:val="22"/>
          <w:lang w:val="en-US"/>
        </w:rPr>
        <w:t xml:space="preserve">influence on the relationships between </w:t>
      </w:r>
      <w:proofErr w:type="spellStart"/>
      <w:r w:rsidR="009316DA" w:rsidRPr="00571C75">
        <w:rPr>
          <w:rFonts w:ascii="Arial Narrow" w:hAnsi="Arial Narrow"/>
          <w:iCs/>
          <w:sz w:val="22"/>
          <w:szCs w:val="22"/>
          <w:lang w:val="en-US"/>
        </w:rPr>
        <w:t>labour</w:t>
      </w:r>
      <w:proofErr w:type="spellEnd"/>
      <w:r w:rsidR="007D1D40" w:rsidRPr="00571C75">
        <w:rPr>
          <w:rFonts w:ascii="Arial Narrow" w:hAnsi="Arial Narrow"/>
          <w:iCs/>
          <w:sz w:val="22"/>
          <w:szCs w:val="22"/>
          <w:lang w:val="en-US"/>
        </w:rPr>
        <w:t xml:space="preserve"> supply and demand</w:t>
      </w:r>
      <w:r w:rsidR="00434210" w:rsidRPr="00571C75">
        <w:rPr>
          <w:rFonts w:ascii="Arial Narrow" w:hAnsi="Arial Narrow"/>
          <w:iCs/>
          <w:sz w:val="22"/>
          <w:szCs w:val="22"/>
          <w:lang w:val="en-US"/>
        </w:rPr>
        <w:t>,</w:t>
      </w:r>
      <w:r w:rsidR="007D1D40" w:rsidRPr="00571C75">
        <w:rPr>
          <w:rFonts w:ascii="Arial Narrow" w:hAnsi="Arial Narrow"/>
          <w:iCs/>
          <w:sz w:val="22"/>
          <w:szCs w:val="22"/>
          <w:lang w:val="en-US"/>
        </w:rPr>
        <w:t xml:space="preserve"> and wage rates, th</w:t>
      </w:r>
      <w:r w:rsidR="00F27B4D">
        <w:rPr>
          <w:rFonts w:ascii="Arial Narrow" w:hAnsi="Arial Narrow"/>
          <w:iCs/>
          <w:sz w:val="22"/>
          <w:szCs w:val="22"/>
          <w:lang w:val="en-US"/>
        </w:rPr>
        <w:t>en these</w:t>
      </w:r>
      <w:r w:rsidR="007D1D40" w:rsidRPr="00571C75">
        <w:rPr>
          <w:rFonts w:ascii="Arial Narrow" w:hAnsi="Arial Narrow"/>
          <w:iCs/>
          <w:sz w:val="22"/>
          <w:szCs w:val="22"/>
          <w:lang w:val="en-US"/>
        </w:rPr>
        <w:t xml:space="preserve"> relationship</w:t>
      </w:r>
      <w:r w:rsidR="00C30895" w:rsidRPr="00571C75">
        <w:rPr>
          <w:rFonts w:ascii="Arial Narrow" w:hAnsi="Arial Narrow"/>
          <w:iCs/>
          <w:sz w:val="22"/>
          <w:szCs w:val="22"/>
          <w:lang w:val="en-US"/>
        </w:rPr>
        <w:t xml:space="preserve">s are </w:t>
      </w:r>
      <w:r w:rsidR="00A14916" w:rsidRPr="00571C75">
        <w:rPr>
          <w:rFonts w:ascii="Arial Narrow" w:hAnsi="Arial Narrow"/>
          <w:iCs/>
          <w:sz w:val="22"/>
          <w:szCs w:val="22"/>
          <w:lang w:val="en-US"/>
        </w:rPr>
        <w:t xml:space="preserve">likely to be </w:t>
      </w:r>
      <w:proofErr w:type="spellStart"/>
      <w:r w:rsidR="00A14916" w:rsidRPr="00571C75">
        <w:rPr>
          <w:rFonts w:ascii="Arial Narrow" w:hAnsi="Arial Narrow"/>
          <w:sz w:val="22"/>
          <w:szCs w:val="22"/>
          <w:lang w:val="en-US"/>
        </w:rPr>
        <w:t>characterised</w:t>
      </w:r>
      <w:proofErr w:type="spellEnd"/>
      <w:r w:rsidR="00A14916" w:rsidRPr="00571C75">
        <w:rPr>
          <w:rFonts w:ascii="Arial Narrow" w:hAnsi="Arial Narrow"/>
          <w:sz w:val="22"/>
          <w:szCs w:val="22"/>
          <w:lang w:val="en-US"/>
        </w:rPr>
        <w:t xml:space="preserve"> by </w:t>
      </w:r>
      <w:r w:rsidR="00A14916" w:rsidRPr="00571C75">
        <w:rPr>
          <w:rFonts w:ascii="Arial Narrow" w:hAnsi="Arial Narrow"/>
          <w:spacing w:val="-2"/>
          <w:sz w:val="22"/>
          <w:szCs w:val="22"/>
          <w:lang w:val="en-US"/>
        </w:rPr>
        <w:t xml:space="preserve">event </w:t>
      </w:r>
      <w:r w:rsidR="00A14916" w:rsidRPr="00571C75">
        <w:rPr>
          <w:rFonts w:ascii="Arial Narrow" w:hAnsi="Arial Narrow"/>
          <w:i/>
          <w:spacing w:val="-2"/>
          <w:sz w:val="22"/>
          <w:szCs w:val="22"/>
          <w:lang w:val="en-US"/>
        </w:rPr>
        <w:t>ir</w:t>
      </w:r>
      <w:r w:rsidR="00A14916" w:rsidRPr="00571C75">
        <w:rPr>
          <w:rFonts w:ascii="Arial Narrow" w:hAnsi="Arial Narrow"/>
          <w:spacing w:val="-2"/>
          <w:sz w:val="22"/>
          <w:szCs w:val="22"/>
          <w:lang w:val="en-US"/>
        </w:rPr>
        <w:t xml:space="preserve">regularity. Systems </w:t>
      </w:r>
      <w:proofErr w:type="spellStart"/>
      <w:r w:rsidR="00A14916" w:rsidRPr="00571C75">
        <w:rPr>
          <w:rFonts w:ascii="Arial Narrow" w:hAnsi="Arial Narrow"/>
          <w:spacing w:val="-2"/>
          <w:sz w:val="22"/>
          <w:szCs w:val="22"/>
          <w:lang w:val="en-US"/>
        </w:rPr>
        <w:t>characteri</w:t>
      </w:r>
      <w:r w:rsidR="00100F52">
        <w:rPr>
          <w:rFonts w:ascii="Arial Narrow" w:hAnsi="Arial Narrow"/>
          <w:spacing w:val="-2"/>
          <w:sz w:val="22"/>
          <w:szCs w:val="22"/>
          <w:lang w:val="en-US"/>
        </w:rPr>
        <w:t>s</w:t>
      </w:r>
      <w:r w:rsidR="00A14916" w:rsidRPr="00571C75">
        <w:rPr>
          <w:rFonts w:ascii="Arial Narrow" w:hAnsi="Arial Narrow"/>
          <w:spacing w:val="-2"/>
          <w:sz w:val="22"/>
          <w:szCs w:val="22"/>
          <w:lang w:val="en-US"/>
        </w:rPr>
        <w:t>ed</w:t>
      </w:r>
      <w:proofErr w:type="spellEnd"/>
      <w:r w:rsidR="00A14916" w:rsidRPr="00571C75">
        <w:rPr>
          <w:rFonts w:ascii="Arial Narrow" w:hAnsi="Arial Narrow"/>
          <w:spacing w:val="-2"/>
          <w:sz w:val="22"/>
          <w:szCs w:val="22"/>
          <w:lang w:val="en-US"/>
        </w:rPr>
        <w:t xml:space="preserve"> by event </w:t>
      </w:r>
      <w:r w:rsidR="00A14916" w:rsidRPr="00571C75">
        <w:rPr>
          <w:rFonts w:ascii="Arial Narrow" w:hAnsi="Arial Narrow"/>
          <w:i/>
          <w:spacing w:val="-2"/>
          <w:sz w:val="22"/>
          <w:szCs w:val="22"/>
          <w:lang w:val="en-US"/>
        </w:rPr>
        <w:t>ir</w:t>
      </w:r>
      <w:r w:rsidR="00A14916" w:rsidRPr="00571C75">
        <w:rPr>
          <w:rFonts w:ascii="Arial Narrow" w:hAnsi="Arial Narrow"/>
          <w:spacing w:val="-2"/>
          <w:sz w:val="22"/>
          <w:szCs w:val="22"/>
          <w:lang w:val="en-US"/>
        </w:rPr>
        <w:t xml:space="preserve">regularity are open systems, and in these systems, </w:t>
      </w:r>
      <w:proofErr w:type="spellStart"/>
      <w:r w:rsidR="00A14916" w:rsidRPr="00571C75">
        <w:rPr>
          <w:rFonts w:ascii="Arial Narrow" w:hAnsi="Arial Narrow"/>
          <w:sz w:val="22"/>
          <w:szCs w:val="22"/>
          <w:lang w:val="en-US"/>
        </w:rPr>
        <w:t>labour</w:t>
      </w:r>
      <w:proofErr w:type="spellEnd"/>
      <w:r w:rsidR="00A14916" w:rsidRPr="00571C75">
        <w:rPr>
          <w:rFonts w:ascii="Arial Narrow" w:hAnsi="Arial Narrow"/>
          <w:sz w:val="22"/>
          <w:szCs w:val="22"/>
          <w:lang w:val="en-US"/>
        </w:rPr>
        <w:t xml:space="preserve"> supply and demand curves cannot exist. </w:t>
      </w:r>
      <w:r w:rsidR="003F5529" w:rsidRPr="00571C75">
        <w:rPr>
          <w:rFonts w:ascii="Arial Narrow" w:hAnsi="Arial Narrow"/>
          <w:sz w:val="22"/>
          <w:szCs w:val="22"/>
          <w:lang w:val="en-US"/>
        </w:rPr>
        <w:t>Many a</w:t>
      </w:r>
      <w:r w:rsidR="007D1D40" w:rsidRPr="00571C75">
        <w:rPr>
          <w:rFonts w:ascii="Arial Narrow" w:hAnsi="Arial Narrow"/>
          <w:iCs/>
          <w:sz w:val="22"/>
          <w:szCs w:val="22"/>
          <w:lang w:val="en-US"/>
        </w:rPr>
        <w:t>dvocates of the TLM</w:t>
      </w:r>
      <w:r w:rsidR="00D37F81" w:rsidRPr="00571C75">
        <w:rPr>
          <w:rFonts w:ascii="Arial Narrow" w:hAnsi="Arial Narrow"/>
          <w:iCs/>
          <w:sz w:val="22"/>
          <w:szCs w:val="22"/>
          <w:lang w:val="en-US"/>
        </w:rPr>
        <w:t xml:space="preserve"> approach </w:t>
      </w:r>
      <w:r w:rsidR="007D1D40" w:rsidRPr="00571C75">
        <w:rPr>
          <w:rFonts w:ascii="Arial Narrow" w:hAnsi="Arial Narrow"/>
          <w:iCs/>
          <w:sz w:val="22"/>
          <w:szCs w:val="22"/>
          <w:lang w:val="en-US"/>
        </w:rPr>
        <w:t>pull-back from this conclusion, despite the fact that thi</w:t>
      </w:r>
      <w:r w:rsidR="003F5529" w:rsidRPr="00571C75">
        <w:rPr>
          <w:rFonts w:ascii="Arial Narrow" w:hAnsi="Arial Narrow"/>
          <w:iCs/>
          <w:sz w:val="22"/>
          <w:szCs w:val="22"/>
          <w:lang w:val="en-US"/>
        </w:rPr>
        <w:t xml:space="preserve">s is where </w:t>
      </w:r>
      <w:r w:rsidR="003F5529" w:rsidRPr="00571C75">
        <w:rPr>
          <w:rFonts w:ascii="Arial Narrow" w:hAnsi="Arial Narrow"/>
          <w:iCs/>
          <w:sz w:val="22"/>
          <w:szCs w:val="22"/>
          <w:lang w:val="en-US"/>
        </w:rPr>
        <w:lastRenderedPageBreak/>
        <w:t>their argument leads.</w:t>
      </w:r>
      <w:r w:rsidR="00E526B4">
        <w:rPr>
          <w:rFonts w:ascii="Arial Narrow" w:hAnsi="Arial Narrow"/>
          <w:iCs/>
          <w:sz w:val="22"/>
          <w:szCs w:val="22"/>
          <w:lang w:val="en-US"/>
        </w:rPr>
        <w:t xml:space="preserve"> That said, there is no reason why many of the insights from the TLM approach can</w:t>
      </w:r>
      <w:r w:rsidR="007A67B0">
        <w:rPr>
          <w:rFonts w:ascii="Arial Narrow" w:hAnsi="Arial Narrow"/>
          <w:iCs/>
          <w:sz w:val="22"/>
          <w:szCs w:val="22"/>
          <w:lang w:val="en-US"/>
        </w:rPr>
        <w:t>not</w:t>
      </w:r>
      <w:r w:rsidR="00E526B4">
        <w:rPr>
          <w:rFonts w:ascii="Arial Narrow" w:hAnsi="Arial Narrow"/>
          <w:iCs/>
          <w:sz w:val="22"/>
          <w:szCs w:val="22"/>
          <w:lang w:val="en-US"/>
        </w:rPr>
        <w:t xml:space="preserve"> be retained, and a </w:t>
      </w:r>
      <w:r w:rsidR="00E526B4" w:rsidRPr="00E526B4">
        <w:rPr>
          <w:rFonts w:ascii="Arial Narrow" w:hAnsi="Arial Narrow"/>
          <w:sz w:val="22"/>
          <w:szCs w:val="22"/>
          <w:lang w:val="en-US"/>
        </w:rPr>
        <w:t xml:space="preserve">TLM model </w:t>
      </w:r>
      <w:r w:rsidR="00E526B4" w:rsidRPr="00E526B4">
        <w:rPr>
          <w:rFonts w:ascii="Arial Narrow" w:hAnsi="Arial Narrow"/>
          <w:i/>
          <w:sz w:val="22"/>
          <w:szCs w:val="22"/>
          <w:lang w:val="en-US"/>
        </w:rPr>
        <w:t xml:space="preserve">without </w:t>
      </w:r>
      <w:proofErr w:type="spellStart"/>
      <w:r w:rsidR="00E526B4" w:rsidRPr="00E526B4">
        <w:rPr>
          <w:rFonts w:ascii="Arial Narrow" w:hAnsi="Arial Narrow"/>
          <w:i/>
          <w:sz w:val="22"/>
          <w:szCs w:val="22"/>
          <w:lang w:val="en-US"/>
        </w:rPr>
        <w:t>labour</w:t>
      </w:r>
      <w:proofErr w:type="spellEnd"/>
      <w:r w:rsidR="00E526B4" w:rsidRPr="00E526B4">
        <w:rPr>
          <w:rFonts w:ascii="Arial Narrow" w:hAnsi="Arial Narrow"/>
          <w:i/>
          <w:sz w:val="22"/>
          <w:szCs w:val="22"/>
          <w:lang w:val="en-US"/>
        </w:rPr>
        <w:t xml:space="preserve"> supply and demand curves</w:t>
      </w:r>
      <w:r w:rsidR="00E526B4">
        <w:rPr>
          <w:rFonts w:ascii="Arial Narrow" w:hAnsi="Arial Narrow"/>
          <w:sz w:val="22"/>
          <w:szCs w:val="22"/>
          <w:lang w:val="en-US"/>
        </w:rPr>
        <w:t xml:space="preserve"> </w:t>
      </w:r>
      <w:r w:rsidR="00F27B4D">
        <w:rPr>
          <w:rFonts w:ascii="Arial Narrow" w:hAnsi="Arial Narrow"/>
          <w:sz w:val="22"/>
          <w:szCs w:val="22"/>
          <w:lang w:val="en-US"/>
        </w:rPr>
        <w:t xml:space="preserve">be </w:t>
      </w:r>
      <w:r w:rsidR="00E526B4">
        <w:rPr>
          <w:rFonts w:ascii="Arial Narrow" w:hAnsi="Arial Narrow"/>
          <w:sz w:val="22"/>
          <w:szCs w:val="22"/>
          <w:lang w:val="en-US"/>
        </w:rPr>
        <w:t>built</w:t>
      </w:r>
      <w:r w:rsidR="00E526B4" w:rsidRPr="00E526B4">
        <w:rPr>
          <w:rFonts w:ascii="Arial Narrow" w:hAnsi="Arial Narrow"/>
          <w:sz w:val="22"/>
          <w:szCs w:val="22"/>
          <w:lang w:val="en-US"/>
        </w:rPr>
        <w:t>.</w:t>
      </w:r>
      <w:r w:rsidR="00E526B4">
        <w:rPr>
          <w:rFonts w:ascii="Arial Narrow" w:hAnsi="Arial Narrow"/>
          <w:sz w:val="22"/>
          <w:szCs w:val="22"/>
          <w:lang w:val="en-US"/>
        </w:rPr>
        <w:t xml:space="preserve"> Indeed something like this would be compatible with my own embryonic model (Fleetwood 2011b).</w:t>
      </w:r>
    </w:p>
    <w:p w:rsidR="007D1D40" w:rsidRPr="00571C75" w:rsidRDefault="007D1D40" w:rsidP="00571C75">
      <w:pPr>
        <w:pStyle w:val="EndnoteText"/>
        <w:spacing w:beforeAutospacing="0" w:afterAutospacing="0" w:line="276" w:lineRule="auto"/>
        <w:contextualSpacing/>
        <w:rPr>
          <w:rFonts w:ascii="Arial Narrow" w:hAnsi="Arial Narrow"/>
          <w:sz w:val="22"/>
          <w:szCs w:val="22"/>
          <w:lang w:val="en-US"/>
        </w:rPr>
      </w:pPr>
    </w:p>
    <w:p w:rsidR="009A40CA" w:rsidRPr="00571C75" w:rsidRDefault="00D804C5" w:rsidP="00571C75">
      <w:pPr>
        <w:pStyle w:val="EndnoteText"/>
        <w:spacing w:beforeAutospacing="0" w:afterAutospacing="0" w:line="276" w:lineRule="auto"/>
        <w:contextualSpacing/>
        <w:rPr>
          <w:rFonts w:ascii="Arial Narrow" w:hAnsi="Arial Narrow"/>
          <w:sz w:val="22"/>
          <w:szCs w:val="22"/>
          <w:lang w:val="en-US"/>
        </w:rPr>
      </w:pPr>
      <w:r w:rsidRPr="00571C75">
        <w:rPr>
          <w:rFonts w:ascii="Arial Narrow" w:hAnsi="Arial Narrow"/>
          <w:sz w:val="22"/>
          <w:szCs w:val="22"/>
          <w:lang w:val="en-US"/>
        </w:rPr>
        <w:t xml:space="preserve">There are, however, </w:t>
      </w:r>
      <w:r w:rsidR="007C6FA4" w:rsidRPr="00571C75">
        <w:rPr>
          <w:rFonts w:ascii="Arial Narrow" w:hAnsi="Arial Narrow"/>
          <w:sz w:val="22"/>
          <w:szCs w:val="22"/>
          <w:lang w:val="en-US"/>
        </w:rPr>
        <w:t xml:space="preserve">socio-economists </w:t>
      </w:r>
      <w:r w:rsidRPr="00571C75">
        <w:rPr>
          <w:rFonts w:ascii="Arial Narrow" w:hAnsi="Arial Narrow"/>
          <w:sz w:val="22"/>
          <w:szCs w:val="22"/>
          <w:lang w:val="en-US"/>
        </w:rPr>
        <w:t xml:space="preserve">who </w:t>
      </w:r>
      <w:r w:rsidR="0069487A" w:rsidRPr="00571C75">
        <w:rPr>
          <w:rFonts w:ascii="Arial Narrow" w:hAnsi="Arial Narrow"/>
          <w:sz w:val="22"/>
          <w:szCs w:val="22"/>
          <w:lang w:val="en-US"/>
        </w:rPr>
        <w:t xml:space="preserve">almost certainly </w:t>
      </w:r>
      <w:r w:rsidR="003535E4" w:rsidRPr="00571C75">
        <w:rPr>
          <w:rFonts w:ascii="Arial Narrow" w:eastAsia="Calibri" w:hAnsi="Arial Narrow" w:cs="Arial"/>
          <w:sz w:val="22"/>
          <w:szCs w:val="22"/>
          <w:lang w:val="en-US"/>
        </w:rPr>
        <w:t xml:space="preserve">doubt </w:t>
      </w:r>
      <w:r w:rsidR="003535E4" w:rsidRPr="00571C75">
        <w:rPr>
          <w:rFonts w:ascii="Arial Narrow" w:hAnsi="Arial Narrow"/>
          <w:sz w:val="22"/>
          <w:szCs w:val="22"/>
          <w:lang w:val="en-US"/>
        </w:rPr>
        <w:t xml:space="preserve">the existence of </w:t>
      </w:r>
      <w:proofErr w:type="spellStart"/>
      <w:r w:rsidR="009316DA" w:rsidRPr="00571C75">
        <w:rPr>
          <w:rFonts w:ascii="Arial Narrow" w:hAnsi="Arial Narrow"/>
          <w:sz w:val="22"/>
          <w:szCs w:val="22"/>
          <w:lang w:val="en-US"/>
        </w:rPr>
        <w:t>labour</w:t>
      </w:r>
      <w:proofErr w:type="spellEnd"/>
      <w:r w:rsidR="003535E4" w:rsidRPr="00571C75">
        <w:rPr>
          <w:rFonts w:ascii="Arial Narrow" w:hAnsi="Arial Narrow"/>
          <w:sz w:val="22"/>
          <w:szCs w:val="22"/>
          <w:lang w:val="en-US"/>
        </w:rPr>
        <w:t xml:space="preserve"> supply and demand curves</w:t>
      </w:r>
      <w:r w:rsidR="007C6FA4" w:rsidRPr="00571C75">
        <w:rPr>
          <w:rFonts w:ascii="Arial Narrow" w:hAnsi="Arial Narrow"/>
          <w:sz w:val="22"/>
          <w:szCs w:val="22"/>
          <w:lang w:val="en-US"/>
        </w:rPr>
        <w:t xml:space="preserve"> - e.g. </w:t>
      </w:r>
      <w:r w:rsidR="009A40CA" w:rsidRPr="00571C75">
        <w:rPr>
          <w:rFonts w:ascii="Arial Narrow" w:hAnsi="Arial Narrow"/>
          <w:sz w:val="22"/>
          <w:szCs w:val="22"/>
          <w:lang w:val="en-US"/>
        </w:rPr>
        <w:t xml:space="preserve">Brown </w:t>
      </w:r>
      <w:r w:rsidR="007C6FA4" w:rsidRPr="00571C75">
        <w:rPr>
          <w:rFonts w:ascii="Arial Narrow" w:hAnsi="Arial Narrow"/>
          <w:sz w:val="22"/>
          <w:szCs w:val="22"/>
          <w:lang w:val="en-US"/>
        </w:rPr>
        <w:t>(</w:t>
      </w:r>
      <w:r w:rsidR="009A40CA" w:rsidRPr="00571C75">
        <w:rPr>
          <w:rFonts w:ascii="Arial Narrow" w:hAnsi="Arial Narrow"/>
          <w:sz w:val="22"/>
          <w:szCs w:val="22"/>
          <w:lang w:val="en-US"/>
        </w:rPr>
        <w:t>2005</w:t>
      </w:r>
      <w:r w:rsidR="007C6FA4" w:rsidRPr="00571C75">
        <w:rPr>
          <w:rFonts w:ascii="Arial Narrow" w:hAnsi="Arial Narrow"/>
          <w:sz w:val="22"/>
          <w:szCs w:val="22"/>
          <w:lang w:val="en-US"/>
        </w:rPr>
        <w:t>)</w:t>
      </w:r>
      <w:r w:rsidR="009A40CA" w:rsidRPr="00571C75">
        <w:rPr>
          <w:rFonts w:ascii="Arial Narrow" w:hAnsi="Arial Narrow"/>
          <w:sz w:val="22"/>
          <w:szCs w:val="22"/>
          <w:lang w:val="en-US"/>
        </w:rPr>
        <w:t xml:space="preserve">, Ramstad </w:t>
      </w:r>
      <w:r w:rsidR="007C6FA4" w:rsidRPr="00571C75">
        <w:rPr>
          <w:rFonts w:ascii="Arial Narrow" w:hAnsi="Arial Narrow"/>
          <w:sz w:val="22"/>
          <w:szCs w:val="22"/>
          <w:lang w:val="en-US"/>
        </w:rPr>
        <w:t>(</w:t>
      </w:r>
      <w:r w:rsidR="009A40CA" w:rsidRPr="00571C75">
        <w:rPr>
          <w:rFonts w:ascii="Arial Narrow" w:hAnsi="Arial Narrow"/>
          <w:sz w:val="22"/>
          <w:szCs w:val="22"/>
          <w:lang w:val="en-US"/>
        </w:rPr>
        <w:t>1993</w:t>
      </w:r>
      <w:r w:rsidR="007C6FA4" w:rsidRPr="00571C75">
        <w:rPr>
          <w:rFonts w:ascii="Arial Narrow" w:hAnsi="Arial Narrow"/>
          <w:sz w:val="22"/>
          <w:szCs w:val="22"/>
          <w:lang w:val="en-US"/>
        </w:rPr>
        <w:t>)</w:t>
      </w:r>
      <w:r w:rsidR="009A40CA" w:rsidRPr="00571C75">
        <w:rPr>
          <w:rFonts w:ascii="Arial Narrow" w:hAnsi="Arial Narrow"/>
          <w:sz w:val="22"/>
          <w:szCs w:val="22"/>
          <w:lang w:val="en-US"/>
        </w:rPr>
        <w:t xml:space="preserve">, </w:t>
      </w:r>
      <w:proofErr w:type="spellStart"/>
      <w:r w:rsidR="009A40CA" w:rsidRPr="00571C75">
        <w:rPr>
          <w:rFonts w:ascii="Arial Narrow" w:hAnsi="Arial Narrow" w:cs="AdvPS8585"/>
          <w:sz w:val="22"/>
          <w:szCs w:val="22"/>
          <w:lang w:val="en-US"/>
        </w:rPr>
        <w:t>Rubery</w:t>
      </w:r>
      <w:proofErr w:type="spellEnd"/>
      <w:r w:rsidR="009A40CA" w:rsidRPr="00571C75">
        <w:rPr>
          <w:rFonts w:ascii="Arial Narrow" w:hAnsi="Arial Narrow" w:cs="AdvPS8585"/>
          <w:sz w:val="22"/>
          <w:szCs w:val="22"/>
          <w:lang w:val="en-US"/>
        </w:rPr>
        <w:t xml:space="preserve"> &amp; Wilkinson </w:t>
      </w:r>
      <w:r w:rsidR="007C6FA4" w:rsidRPr="00571C75">
        <w:rPr>
          <w:rFonts w:ascii="Arial Narrow" w:hAnsi="Arial Narrow" w:cs="AdvPS8585"/>
          <w:sz w:val="22"/>
          <w:szCs w:val="22"/>
          <w:lang w:val="en-US"/>
        </w:rPr>
        <w:t>(</w:t>
      </w:r>
      <w:r w:rsidR="009A40CA" w:rsidRPr="00571C75">
        <w:rPr>
          <w:rFonts w:ascii="Arial Narrow" w:hAnsi="Arial Narrow" w:cs="AdvPS8585"/>
          <w:sz w:val="22"/>
          <w:szCs w:val="22"/>
          <w:lang w:val="en-US"/>
        </w:rPr>
        <w:t>1994</w:t>
      </w:r>
      <w:r w:rsidR="007C6FA4" w:rsidRPr="00571C75">
        <w:rPr>
          <w:rFonts w:ascii="Arial Narrow" w:hAnsi="Arial Narrow" w:cs="AdvPS8585"/>
          <w:sz w:val="22"/>
          <w:szCs w:val="22"/>
          <w:lang w:val="en-US"/>
        </w:rPr>
        <w:t>)</w:t>
      </w:r>
      <w:r w:rsidR="009A40CA" w:rsidRPr="00571C75">
        <w:rPr>
          <w:rFonts w:ascii="Arial Narrow" w:hAnsi="Arial Narrow" w:cs="AdvPS8585"/>
          <w:sz w:val="22"/>
          <w:szCs w:val="22"/>
          <w:lang w:val="en-US"/>
        </w:rPr>
        <w:t xml:space="preserve">, </w:t>
      </w:r>
      <w:proofErr w:type="spellStart"/>
      <w:r w:rsidR="009A40CA" w:rsidRPr="00571C75">
        <w:rPr>
          <w:rFonts w:ascii="Arial Narrow" w:hAnsi="Arial Narrow"/>
          <w:sz w:val="22"/>
          <w:szCs w:val="22"/>
          <w:lang w:val="en-US"/>
        </w:rPr>
        <w:t>Rubery</w:t>
      </w:r>
      <w:proofErr w:type="spellEnd"/>
      <w:r w:rsidR="009A40CA" w:rsidRPr="00571C75">
        <w:rPr>
          <w:rFonts w:ascii="Arial Narrow" w:hAnsi="Arial Narrow"/>
          <w:sz w:val="22"/>
          <w:szCs w:val="22"/>
          <w:lang w:val="en-US"/>
        </w:rPr>
        <w:t xml:space="preserve"> </w:t>
      </w:r>
      <w:r w:rsidR="007C6FA4" w:rsidRPr="00571C75">
        <w:rPr>
          <w:rFonts w:ascii="Arial Narrow" w:hAnsi="Arial Narrow"/>
          <w:sz w:val="22"/>
          <w:szCs w:val="22"/>
          <w:lang w:val="en-US"/>
        </w:rPr>
        <w:t xml:space="preserve">(1997), </w:t>
      </w:r>
      <w:proofErr w:type="spellStart"/>
      <w:r w:rsidR="009A40CA" w:rsidRPr="00571C75">
        <w:rPr>
          <w:rFonts w:ascii="Arial Narrow" w:hAnsi="Arial Narrow" w:cs="AdvPS8585"/>
          <w:sz w:val="22"/>
          <w:szCs w:val="22"/>
          <w:lang w:val="en-US"/>
        </w:rPr>
        <w:t>Rubery</w:t>
      </w:r>
      <w:proofErr w:type="spellEnd"/>
      <w:r w:rsidR="009A40CA" w:rsidRPr="00571C75">
        <w:rPr>
          <w:rFonts w:ascii="Arial Narrow" w:hAnsi="Arial Narrow" w:cs="AdvPS8585"/>
          <w:sz w:val="22"/>
          <w:szCs w:val="22"/>
          <w:lang w:val="en-US"/>
        </w:rPr>
        <w:t xml:space="preserve"> &amp; </w:t>
      </w:r>
      <w:proofErr w:type="spellStart"/>
      <w:r w:rsidR="009A40CA" w:rsidRPr="00571C75">
        <w:rPr>
          <w:rFonts w:ascii="Arial Narrow" w:hAnsi="Arial Narrow" w:cs="AdvPS8585"/>
          <w:sz w:val="22"/>
          <w:szCs w:val="22"/>
          <w:lang w:val="en-US"/>
        </w:rPr>
        <w:t>Grimshaw</w:t>
      </w:r>
      <w:proofErr w:type="spellEnd"/>
      <w:r w:rsidR="009A40CA" w:rsidRPr="00571C75">
        <w:rPr>
          <w:rFonts w:ascii="Arial Narrow" w:hAnsi="Arial Narrow" w:cs="AdvPS8585"/>
          <w:sz w:val="22"/>
          <w:szCs w:val="22"/>
          <w:lang w:val="en-US"/>
        </w:rPr>
        <w:t xml:space="preserve"> </w:t>
      </w:r>
      <w:r w:rsidR="007C6FA4" w:rsidRPr="00571C75">
        <w:rPr>
          <w:rFonts w:ascii="Arial Narrow" w:hAnsi="Arial Narrow" w:cs="AdvPS8585"/>
          <w:sz w:val="22"/>
          <w:szCs w:val="22"/>
          <w:lang w:val="en-US"/>
        </w:rPr>
        <w:t>(</w:t>
      </w:r>
      <w:r w:rsidR="009A40CA" w:rsidRPr="00571C75">
        <w:rPr>
          <w:rFonts w:ascii="Arial Narrow" w:hAnsi="Arial Narrow" w:cs="AdvPS8585"/>
          <w:sz w:val="22"/>
          <w:szCs w:val="22"/>
          <w:lang w:val="en-US"/>
        </w:rPr>
        <w:t>1998</w:t>
      </w:r>
      <w:r w:rsidR="007C6FA4" w:rsidRPr="00571C75">
        <w:rPr>
          <w:rFonts w:ascii="Arial Narrow" w:hAnsi="Arial Narrow" w:cs="AdvPS8585"/>
          <w:sz w:val="22"/>
          <w:szCs w:val="22"/>
          <w:lang w:val="en-US"/>
        </w:rPr>
        <w:t xml:space="preserve">), </w:t>
      </w:r>
      <w:r w:rsidR="00A12BBA" w:rsidRPr="00571C75">
        <w:rPr>
          <w:rFonts w:ascii="Arial Narrow" w:hAnsi="Arial Narrow" w:cs="AdvPS8585"/>
          <w:sz w:val="22"/>
          <w:szCs w:val="22"/>
          <w:lang w:val="en-US"/>
        </w:rPr>
        <w:t xml:space="preserve">Spencer (2001, 2006, 2009), </w:t>
      </w:r>
      <w:proofErr w:type="spellStart"/>
      <w:r w:rsidR="009A40CA" w:rsidRPr="00571C75">
        <w:rPr>
          <w:rFonts w:ascii="Arial Narrow" w:hAnsi="Arial Narrow"/>
          <w:sz w:val="22"/>
          <w:szCs w:val="22"/>
          <w:lang w:val="en-US"/>
        </w:rPr>
        <w:t>Storper</w:t>
      </w:r>
      <w:proofErr w:type="spellEnd"/>
      <w:r w:rsidR="009A40CA" w:rsidRPr="00571C75">
        <w:rPr>
          <w:rFonts w:ascii="Arial Narrow" w:hAnsi="Arial Narrow"/>
          <w:sz w:val="22"/>
          <w:szCs w:val="22"/>
          <w:lang w:val="en-US"/>
        </w:rPr>
        <w:t xml:space="preserve"> &amp; Walker </w:t>
      </w:r>
      <w:r w:rsidR="007C6FA4" w:rsidRPr="00571C75">
        <w:rPr>
          <w:rFonts w:ascii="Arial Narrow" w:hAnsi="Arial Narrow"/>
          <w:sz w:val="22"/>
          <w:szCs w:val="22"/>
          <w:lang w:val="en-US"/>
        </w:rPr>
        <w:t>(</w:t>
      </w:r>
      <w:r w:rsidR="009A40CA" w:rsidRPr="00571C75">
        <w:rPr>
          <w:rFonts w:ascii="Arial Narrow" w:hAnsi="Arial Narrow"/>
          <w:sz w:val="22"/>
          <w:szCs w:val="22"/>
          <w:lang w:val="en-US"/>
        </w:rPr>
        <w:t>1983)</w:t>
      </w:r>
      <w:r w:rsidR="007C6FA4" w:rsidRPr="00571C75">
        <w:rPr>
          <w:rFonts w:ascii="Arial Narrow" w:hAnsi="Arial Narrow"/>
          <w:sz w:val="22"/>
          <w:szCs w:val="22"/>
          <w:lang w:val="en-US"/>
        </w:rPr>
        <w:t xml:space="preserve"> and Tilley &amp; Tilley (1998)</w:t>
      </w:r>
      <w:r w:rsidR="003535E4" w:rsidRPr="00571C75">
        <w:rPr>
          <w:rFonts w:ascii="Arial Narrow" w:hAnsi="Arial Narrow"/>
          <w:sz w:val="22"/>
          <w:szCs w:val="22"/>
          <w:lang w:val="en-US"/>
        </w:rPr>
        <w:t xml:space="preserve">. </w:t>
      </w:r>
      <w:r w:rsidR="0069487A" w:rsidRPr="00571C75">
        <w:rPr>
          <w:rFonts w:ascii="Arial Narrow" w:hAnsi="Arial Narrow"/>
          <w:sz w:val="22"/>
          <w:szCs w:val="22"/>
          <w:lang w:val="en-US"/>
        </w:rPr>
        <w:t>This doubt i</w:t>
      </w:r>
      <w:r w:rsidR="007C6FA4" w:rsidRPr="00571C75">
        <w:rPr>
          <w:rFonts w:ascii="Arial Narrow" w:hAnsi="Arial Narrow"/>
          <w:sz w:val="22"/>
          <w:szCs w:val="22"/>
          <w:lang w:val="en-US"/>
        </w:rPr>
        <w:t xml:space="preserve">s consistent with </w:t>
      </w:r>
      <w:r w:rsidR="009A40CA" w:rsidRPr="00571C75">
        <w:rPr>
          <w:rFonts w:ascii="Arial Narrow" w:hAnsi="Arial Narrow" w:cs="AdvPS8585"/>
          <w:sz w:val="22"/>
          <w:szCs w:val="22"/>
          <w:lang w:val="en-US"/>
        </w:rPr>
        <w:t xml:space="preserve">the </w:t>
      </w:r>
      <w:r w:rsidR="009A40CA" w:rsidRPr="00571C75">
        <w:rPr>
          <w:rFonts w:ascii="Arial Narrow" w:hAnsi="Arial Narrow"/>
          <w:i/>
          <w:sz w:val="22"/>
          <w:szCs w:val="22"/>
          <w:lang w:val="en-US"/>
        </w:rPr>
        <w:t>Productive Systems</w:t>
      </w:r>
      <w:r w:rsidR="009A40CA" w:rsidRPr="00571C75">
        <w:rPr>
          <w:rFonts w:ascii="Arial Narrow" w:hAnsi="Arial Narrow"/>
          <w:sz w:val="22"/>
          <w:szCs w:val="22"/>
          <w:lang w:val="en-US"/>
        </w:rPr>
        <w:t xml:space="preserve"> approach, typified by </w:t>
      </w:r>
      <w:proofErr w:type="spellStart"/>
      <w:r w:rsidR="009A40CA" w:rsidRPr="00571C75">
        <w:rPr>
          <w:rFonts w:ascii="Arial Narrow" w:hAnsi="Arial Narrow"/>
          <w:sz w:val="22"/>
          <w:szCs w:val="22"/>
          <w:lang w:val="en-US"/>
        </w:rPr>
        <w:t>Burchell</w:t>
      </w:r>
      <w:proofErr w:type="spellEnd"/>
      <w:r w:rsidR="009A40CA" w:rsidRPr="00571C75">
        <w:rPr>
          <w:rFonts w:ascii="Arial Narrow" w:hAnsi="Arial Narrow"/>
          <w:sz w:val="22"/>
          <w:szCs w:val="22"/>
          <w:lang w:val="en-US"/>
        </w:rPr>
        <w:t xml:space="preserve"> </w:t>
      </w:r>
      <w:r w:rsidR="009A40CA" w:rsidRPr="00571C75">
        <w:rPr>
          <w:rFonts w:ascii="Arial Narrow" w:hAnsi="Arial Narrow" w:cs="Arial"/>
          <w:i/>
          <w:sz w:val="22"/>
          <w:szCs w:val="22"/>
          <w:lang w:val="en-US"/>
        </w:rPr>
        <w:t>et al</w:t>
      </w:r>
      <w:r w:rsidR="009A40CA" w:rsidRPr="00571C75">
        <w:rPr>
          <w:rFonts w:ascii="Arial Narrow" w:hAnsi="Arial Narrow" w:cs="Arial"/>
          <w:sz w:val="22"/>
          <w:szCs w:val="22"/>
          <w:lang w:val="en-US"/>
        </w:rPr>
        <w:t xml:space="preserve"> (2003) and </w:t>
      </w:r>
      <w:proofErr w:type="spellStart"/>
      <w:r w:rsidR="009A40CA" w:rsidRPr="00571C75">
        <w:rPr>
          <w:rFonts w:ascii="Arial Narrow" w:hAnsi="Arial Narrow" w:cs="Arial"/>
          <w:sz w:val="22"/>
          <w:szCs w:val="22"/>
          <w:lang w:val="en-US"/>
        </w:rPr>
        <w:t>Beynon</w:t>
      </w:r>
      <w:proofErr w:type="spellEnd"/>
      <w:r w:rsidR="009A40CA" w:rsidRPr="00571C75">
        <w:rPr>
          <w:rFonts w:ascii="Arial Narrow" w:hAnsi="Arial Narrow" w:cs="Arial"/>
          <w:sz w:val="22"/>
          <w:szCs w:val="22"/>
          <w:lang w:val="en-US"/>
        </w:rPr>
        <w:t xml:space="preserve"> </w:t>
      </w:r>
      <w:r w:rsidR="009A40CA" w:rsidRPr="00571C75">
        <w:rPr>
          <w:rFonts w:ascii="Arial Narrow" w:hAnsi="Arial Narrow" w:cs="Arial"/>
          <w:i/>
          <w:sz w:val="22"/>
          <w:szCs w:val="22"/>
          <w:lang w:val="en-US"/>
        </w:rPr>
        <w:t>et al</w:t>
      </w:r>
      <w:r w:rsidR="009A40CA" w:rsidRPr="00571C75">
        <w:rPr>
          <w:rFonts w:ascii="Arial Narrow" w:hAnsi="Arial Narrow" w:cs="Arial"/>
          <w:sz w:val="22"/>
          <w:szCs w:val="22"/>
          <w:lang w:val="en-US"/>
        </w:rPr>
        <w:t xml:space="preserve"> (2002)</w:t>
      </w:r>
      <w:r w:rsidR="007C6FA4" w:rsidRPr="00571C75">
        <w:rPr>
          <w:rFonts w:ascii="Arial Narrow" w:hAnsi="Arial Narrow" w:cs="Arial"/>
          <w:sz w:val="22"/>
          <w:szCs w:val="22"/>
          <w:lang w:val="en-US"/>
        </w:rPr>
        <w:t xml:space="preserve"> and the </w:t>
      </w:r>
      <w:r w:rsidR="007C6FA4" w:rsidRPr="00571C75">
        <w:rPr>
          <w:rFonts w:ascii="Arial Narrow" w:hAnsi="Arial Narrow" w:cs="Arial"/>
          <w:i/>
          <w:sz w:val="22"/>
          <w:szCs w:val="22"/>
          <w:lang w:val="en-US"/>
        </w:rPr>
        <w:t>Societal Analysis</w:t>
      </w:r>
      <w:r w:rsidR="007C6FA4" w:rsidRPr="00571C75">
        <w:rPr>
          <w:rFonts w:ascii="Arial Narrow" w:hAnsi="Arial Narrow" w:cs="Arial"/>
          <w:sz w:val="22"/>
          <w:szCs w:val="22"/>
          <w:lang w:val="en-US"/>
        </w:rPr>
        <w:t xml:space="preserve"> approach of Maurice &amp; </w:t>
      </w:r>
      <w:proofErr w:type="spellStart"/>
      <w:r w:rsidR="007C6FA4" w:rsidRPr="00571C75">
        <w:rPr>
          <w:rFonts w:ascii="Arial Narrow" w:hAnsi="Arial Narrow" w:cs="Arial"/>
          <w:sz w:val="22"/>
          <w:szCs w:val="22"/>
          <w:lang w:val="en-US"/>
        </w:rPr>
        <w:t>Sorge</w:t>
      </w:r>
      <w:proofErr w:type="spellEnd"/>
      <w:r w:rsidR="007C6FA4" w:rsidRPr="00571C75">
        <w:rPr>
          <w:rFonts w:ascii="Arial Narrow" w:hAnsi="Arial Narrow" w:cs="Arial"/>
          <w:sz w:val="22"/>
          <w:szCs w:val="22"/>
          <w:lang w:val="en-US"/>
        </w:rPr>
        <w:t xml:space="preserve"> (2000)</w:t>
      </w:r>
      <w:r w:rsidR="009A40CA" w:rsidRPr="00571C75">
        <w:rPr>
          <w:rFonts w:ascii="Arial Narrow" w:hAnsi="Arial Narrow" w:cs="Arial"/>
          <w:sz w:val="22"/>
          <w:szCs w:val="22"/>
          <w:lang w:val="en-US"/>
        </w:rPr>
        <w:t xml:space="preserve">. </w:t>
      </w:r>
      <w:r w:rsidR="009A40CA" w:rsidRPr="00571C75">
        <w:rPr>
          <w:rFonts w:ascii="Arial Narrow" w:hAnsi="Arial Narrow"/>
          <w:sz w:val="22"/>
          <w:szCs w:val="22"/>
          <w:lang w:val="en-US"/>
        </w:rPr>
        <w:t xml:space="preserve">I am not, however, aware of any </w:t>
      </w:r>
      <w:r w:rsidR="007C6FA4" w:rsidRPr="00571C75">
        <w:rPr>
          <w:rFonts w:ascii="Arial Narrow" w:hAnsi="Arial Narrow"/>
          <w:sz w:val="22"/>
          <w:szCs w:val="22"/>
          <w:lang w:val="en-US"/>
        </w:rPr>
        <w:t xml:space="preserve">socio-economist </w:t>
      </w:r>
      <w:r w:rsidR="003535E4" w:rsidRPr="00571C75">
        <w:rPr>
          <w:rFonts w:ascii="Arial Narrow" w:hAnsi="Arial Narrow"/>
          <w:sz w:val="22"/>
          <w:szCs w:val="22"/>
          <w:lang w:val="en-US"/>
        </w:rPr>
        <w:t>prepared to state,</w:t>
      </w:r>
      <w:r w:rsidR="00E53C5A" w:rsidRPr="00571C75">
        <w:rPr>
          <w:rFonts w:ascii="Arial Narrow" w:hAnsi="Arial Narrow"/>
          <w:sz w:val="22"/>
          <w:szCs w:val="22"/>
          <w:lang w:val="en-US"/>
        </w:rPr>
        <w:t xml:space="preserve"> </w:t>
      </w:r>
      <w:r w:rsidR="00E526B4">
        <w:rPr>
          <w:rFonts w:ascii="Arial Narrow" w:hAnsi="Arial Narrow"/>
          <w:sz w:val="22"/>
          <w:szCs w:val="22"/>
          <w:lang w:val="en-US"/>
        </w:rPr>
        <w:t>unequivocal</w:t>
      </w:r>
      <w:r w:rsidR="007A67B0">
        <w:rPr>
          <w:rFonts w:ascii="Arial Narrow" w:hAnsi="Arial Narrow"/>
          <w:sz w:val="22"/>
          <w:szCs w:val="22"/>
          <w:lang w:val="en-US"/>
        </w:rPr>
        <w:t>l</w:t>
      </w:r>
      <w:r w:rsidR="00E526B4">
        <w:rPr>
          <w:rFonts w:ascii="Arial Narrow" w:hAnsi="Arial Narrow"/>
          <w:sz w:val="22"/>
          <w:szCs w:val="22"/>
          <w:lang w:val="en-US"/>
        </w:rPr>
        <w:t>y,</w:t>
      </w:r>
      <w:r w:rsidR="007A67B0">
        <w:rPr>
          <w:rFonts w:ascii="Arial Narrow" w:hAnsi="Arial Narrow"/>
          <w:sz w:val="22"/>
          <w:szCs w:val="22"/>
          <w:lang w:val="en-US"/>
        </w:rPr>
        <w:t xml:space="preserve"> </w:t>
      </w:r>
      <w:r w:rsidR="003535E4" w:rsidRPr="00571C75">
        <w:rPr>
          <w:rFonts w:ascii="Arial Narrow" w:hAnsi="Arial Narrow"/>
          <w:sz w:val="22"/>
          <w:szCs w:val="22"/>
          <w:lang w:val="en-US"/>
        </w:rPr>
        <w:t xml:space="preserve">that </w:t>
      </w:r>
      <w:proofErr w:type="spellStart"/>
      <w:r w:rsidR="009316DA" w:rsidRPr="00571C75">
        <w:rPr>
          <w:rFonts w:ascii="Arial Narrow" w:hAnsi="Arial Narrow"/>
          <w:sz w:val="22"/>
          <w:szCs w:val="22"/>
          <w:lang w:val="en-US"/>
        </w:rPr>
        <w:t>labour</w:t>
      </w:r>
      <w:proofErr w:type="spellEnd"/>
      <w:r w:rsidR="003535E4" w:rsidRPr="00571C75">
        <w:rPr>
          <w:rFonts w:ascii="Arial Narrow" w:hAnsi="Arial Narrow"/>
          <w:sz w:val="22"/>
          <w:szCs w:val="22"/>
          <w:lang w:val="en-US"/>
        </w:rPr>
        <w:t xml:space="preserve"> supply and demand curves </w:t>
      </w:r>
      <w:r w:rsidR="00E526B4">
        <w:rPr>
          <w:rFonts w:ascii="Arial Narrow" w:hAnsi="Arial Narrow"/>
          <w:sz w:val="22"/>
          <w:szCs w:val="22"/>
          <w:lang w:val="en-US"/>
        </w:rPr>
        <w:t xml:space="preserve">do not exist </w:t>
      </w:r>
      <w:r w:rsidR="007C6FA4" w:rsidRPr="00571C75">
        <w:rPr>
          <w:rFonts w:ascii="Arial Narrow" w:hAnsi="Arial Narrow"/>
          <w:sz w:val="22"/>
          <w:szCs w:val="22"/>
          <w:lang w:val="en-US"/>
        </w:rPr>
        <w:t xml:space="preserve">– although </w:t>
      </w:r>
      <w:r w:rsidR="009A40CA" w:rsidRPr="00571C75">
        <w:rPr>
          <w:rFonts w:ascii="Arial Narrow" w:hAnsi="Arial Narrow"/>
          <w:sz w:val="22"/>
          <w:szCs w:val="22"/>
          <w:lang w:val="en-US"/>
        </w:rPr>
        <w:t>the following</w:t>
      </w:r>
      <w:r w:rsidR="007C6FA4" w:rsidRPr="00571C75">
        <w:rPr>
          <w:rFonts w:ascii="Arial Narrow" w:hAnsi="Arial Narrow"/>
          <w:sz w:val="22"/>
          <w:szCs w:val="22"/>
          <w:lang w:val="en-US"/>
        </w:rPr>
        <w:t xml:space="preserve"> comes fairly close</w:t>
      </w:r>
      <w:r w:rsidR="009A40CA" w:rsidRPr="00571C75">
        <w:rPr>
          <w:rFonts w:ascii="Arial Narrow" w:hAnsi="Arial Narrow"/>
          <w:sz w:val="22"/>
          <w:szCs w:val="22"/>
          <w:lang w:val="en-US"/>
        </w:rPr>
        <w:t xml:space="preserve">: </w:t>
      </w:r>
    </w:p>
    <w:p w:rsidR="009A40CA" w:rsidRPr="00571C75" w:rsidRDefault="009A40CA" w:rsidP="00571C75">
      <w:pPr>
        <w:pStyle w:val="EndnoteText"/>
        <w:spacing w:beforeAutospacing="0" w:afterAutospacing="0" w:line="276" w:lineRule="auto"/>
        <w:contextualSpacing/>
        <w:rPr>
          <w:rFonts w:ascii="Arial Narrow" w:hAnsi="Arial Narrow"/>
          <w:sz w:val="22"/>
          <w:szCs w:val="22"/>
          <w:lang w:val="en-US"/>
        </w:rPr>
      </w:pPr>
    </w:p>
    <w:p w:rsidR="009A40CA" w:rsidRPr="00571C75" w:rsidRDefault="009A40CA" w:rsidP="00571C75">
      <w:pPr>
        <w:pStyle w:val="EndnoteText"/>
        <w:spacing w:beforeAutospacing="0" w:afterAutospacing="0" w:line="276" w:lineRule="auto"/>
        <w:ind w:left="567" w:right="567"/>
        <w:contextualSpacing/>
        <w:rPr>
          <w:rFonts w:ascii="Arial Narrow" w:hAnsi="Arial Narrow"/>
          <w:sz w:val="22"/>
          <w:szCs w:val="22"/>
          <w:lang w:val="en-US"/>
        </w:rPr>
      </w:pPr>
      <w:r w:rsidRPr="00571C75">
        <w:rPr>
          <w:rFonts w:ascii="Arial Narrow" w:hAnsi="Arial Narrow"/>
          <w:sz w:val="22"/>
          <w:szCs w:val="22"/>
          <w:lang w:val="en-US"/>
        </w:rPr>
        <w:t xml:space="preserve">The traditional working of supply and demand in the </w:t>
      </w:r>
      <w:proofErr w:type="spellStart"/>
      <w:r w:rsidR="009316DA" w:rsidRPr="00571C75">
        <w:rPr>
          <w:rFonts w:ascii="Arial Narrow" w:hAnsi="Arial Narrow"/>
          <w:sz w:val="22"/>
          <w:szCs w:val="22"/>
          <w:lang w:val="en-US"/>
        </w:rPr>
        <w:t>labour</w:t>
      </w:r>
      <w:proofErr w:type="spellEnd"/>
      <w:r w:rsidRPr="00571C75">
        <w:rPr>
          <w:rFonts w:ascii="Arial Narrow" w:hAnsi="Arial Narrow"/>
          <w:sz w:val="22"/>
          <w:szCs w:val="22"/>
          <w:lang w:val="en-US"/>
        </w:rPr>
        <w:t xml:space="preserve"> market have all but disappeared in the high productivity, planned core of the U.S. Economy. They have been replaced (</w:t>
      </w:r>
      <w:r w:rsidRPr="00571C75">
        <w:rPr>
          <w:rFonts w:ascii="Arial Narrow" w:hAnsi="Arial Narrow"/>
          <w:i/>
          <w:sz w:val="22"/>
          <w:szCs w:val="22"/>
          <w:lang w:val="en-US"/>
        </w:rPr>
        <w:t>if they ever existed</w:t>
      </w:r>
      <w:r w:rsidRPr="00571C75">
        <w:rPr>
          <w:rFonts w:ascii="Arial Narrow" w:hAnsi="Arial Narrow"/>
          <w:sz w:val="22"/>
          <w:szCs w:val="22"/>
          <w:lang w:val="en-US"/>
        </w:rPr>
        <w:t>) by two related processes</w:t>
      </w:r>
      <w:r w:rsidR="00EE2893" w:rsidRPr="00571C75">
        <w:rPr>
          <w:rStyle w:val="FootnoteReference"/>
          <w:rFonts w:ascii="Arial Narrow" w:hAnsi="Arial Narrow"/>
          <w:sz w:val="22"/>
          <w:szCs w:val="22"/>
          <w:lang w:val="en-US"/>
        </w:rPr>
        <w:footnoteReference w:id="15"/>
      </w:r>
      <w:r w:rsidR="00EE2893" w:rsidRPr="00571C75">
        <w:rPr>
          <w:rFonts w:ascii="Arial Narrow" w:hAnsi="Arial Narrow"/>
          <w:sz w:val="22"/>
          <w:szCs w:val="22"/>
          <w:lang w:val="en-US"/>
        </w:rPr>
        <w:t xml:space="preserve"> (</w:t>
      </w:r>
      <w:proofErr w:type="spellStart"/>
      <w:r w:rsidR="00EE2893" w:rsidRPr="00571C75">
        <w:rPr>
          <w:rFonts w:ascii="Arial Narrow" w:hAnsi="Arial Narrow"/>
          <w:sz w:val="22"/>
          <w:szCs w:val="22"/>
          <w:lang w:val="en-US"/>
        </w:rPr>
        <w:t>Dugger</w:t>
      </w:r>
      <w:proofErr w:type="spellEnd"/>
      <w:r w:rsidR="00EE2893" w:rsidRPr="00571C75">
        <w:rPr>
          <w:rFonts w:ascii="Arial Narrow" w:hAnsi="Arial Narrow"/>
          <w:sz w:val="22"/>
          <w:szCs w:val="22"/>
          <w:lang w:val="en-US"/>
        </w:rPr>
        <w:t xml:space="preserve"> 1981</w:t>
      </w:r>
      <w:r w:rsidRPr="00571C75">
        <w:rPr>
          <w:rFonts w:ascii="Arial Narrow" w:hAnsi="Arial Narrow"/>
          <w:sz w:val="22"/>
          <w:szCs w:val="22"/>
          <w:lang w:val="en-US"/>
        </w:rPr>
        <w:t xml:space="preserve">: 398, emphasis added). </w:t>
      </w:r>
    </w:p>
    <w:p w:rsidR="009A40CA" w:rsidRPr="00571C75" w:rsidRDefault="009A40CA" w:rsidP="00571C75">
      <w:pPr>
        <w:pStyle w:val="EndnoteText"/>
        <w:spacing w:beforeAutospacing="0" w:afterAutospacing="0" w:line="276" w:lineRule="auto"/>
        <w:contextualSpacing/>
        <w:rPr>
          <w:rFonts w:ascii="Arial Narrow" w:hAnsi="Arial Narrow"/>
          <w:sz w:val="22"/>
          <w:szCs w:val="22"/>
          <w:lang w:val="en-US"/>
        </w:rPr>
      </w:pPr>
    </w:p>
    <w:p w:rsidR="00692880" w:rsidRPr="00571C75" w:rsidRDefault="00E53C5A" w:rsidP="00571C75">
      <w:pPr>
        <w:spacing w:before="0" w:beforeAutospacing="0" w:after="0" w:afterAutospacing="0"/>
        <w:contextualSpacing/>
        <w:rPr>
          <w:rFonts w:ascii="Arial Narrow" w:eastAsia="Calibri" w:hAnsi="Arial Narrow" w:cs="Arial"/>
          <w:lang w:val="en-US"/>
        </w:rPr>
      </w:pPr>
      <w:r w:rsidRPr="00571C75">
        <w:rPr>
          <w:rFonts w:ascii="Arial Narrow" w:eastAsia="Calibri" w:hAnsi="Arial Narrow" w:cs="Arial"/>
          <w:lang w:val="en-US"/>
        </w:rPr>
        <w:t xml:space="preserve">Whatever alternative models of </w:t>
      </w:r>
      <w:proofErr w:type="spellStart"/>
      <w:r w:rsidR="009316DA" w:rsidRPr="00571C75">
        <w:rPr>
          <w:rFonts w:ascii="Arial Narrow" w:eastAsia="Calibri" w:hAnsi="Arial Narrow" w:cs="Arial"/>
          <w:lang w:val="en-US"/>
        </w:rPr>
        <w:t>labour</w:t>
      </w:r>
      <w:proofErr w:type="spellEnd"/>
      <w:r w:rsidRPr="00571C75">
        <w:rPr>
          <w:rFonts w:ascii="Arial Narrow" w:eastAsia="Calibri" w:hAnsi="Arial Narrow" w:cs="Arial"/>
          <w:lang w:val="en-US"/>
        </w:rPr>
        <w:t xml:space="preserve"> markets </w:t>
      </w:r>
      <w:r w:rsidR="00C05458" w:rsidRPr="00571C75">
        <w:rPr>
          <w:rFonts w:ascii="Arial Narrow" w:eastAsia="Calibri" w:hAnsi="Arial Narrow" w:cs="Arial"/>
          <w:lang w:val="en-US"/>
        </w:rPr>
        <w:t xml:space="preserve">socio-economists </w:t>
      </w:r>
      <w:r w:rsidRPr="00571C75">
        <w:rPr>
          <w:rFonts w:ascii="Arial Narrow" w:eastAsia="Calibri" w:hAnsi="Arial Narrow" w:cs="Arial"/>
          <w:lang w:val="en-US"/>
        </w:rPr>
        <w:t xml:space="preserve">come up with </w:t>
      </w:r>
      <w:r w:rsidR="00C05458" w:rsidRPr="00571C75">
        <w:rPr>
          <w:rFonts w:ascii="Arial Narrow" w:eastAsia="Calibri" w:hAnsi="Arial Narrow" w:cs="Arial"/>
          <w:lang w:val="en-US"/>
        </w:rPr>
        <w:t xml:space="preserve">in future, </w:t>
      </w:r>
      <w:r w:rsidRPr="00571C75">
        <w:rPr>
          <w:rFonts w:ascii="Arial Narrow" w:eastAsia="Calibri" w:hAnsi="Arial Narrow" w:cs="Arial"/>
          <w:lang w:val="en-US"/>
        </w:rPr>
        <w:t xml:space="preserve">one thing is clear: </w:t>
      </w:r>
      <w:r w:rsidR="00D338E8" w:rsidRPr="00571C75">
        <w:rPr>
          <w:rFonts w:ascii="Arial Narrow" w:hAnsi="Arial Narrow"/>
          <w:lang w:val="en-US"/>
        </w:rPr>
        <w:t>the</w:t>
      </w:r>
      <w:r w:rsidR="00C30895" w:rsidRPr="00571C75">
        <w:rPr>
          <w:rFonts w:ascii="Arial Narrow" w:hAnsi="Arial Narrow"/>
          <w:lang w:val="en-US"/>
        </w:rPr>
        <w:t xml:space="preserve">y should not feature </w:t>
      </w:r>
      <w:r w:rsidR="00C30895" w:rsidRPr="00571C75">
        <w:rPr>
          <w:rFonts w:ascii="Arial Narrow" w:eastAsia="Calibri" w:hAnsi="Arial Narrow" w:cs="Arial"/>
          <w:lang w:val="en-US"/>
        </w:rPr>
        <w:t>supply and demand curves</w:t>
      </w:r>
      <w:r w:rsidRPr="00571C75">
        <w:rPr>
          <w:rFonts w:ascii="Arial Narrow" w:eastAsia="Calibri" w:hAnsi="Arial Narrow" w:cs="Arial"/>
          <w:lang w:val="en-US"/>
        </w:rPr>
        <w:t>.</w:t>
      </w:r>
      <w:r w:rsidR="00C05458" w:rsidRPr="00571C75">
        <w:rPr>
          <w:rFonts w:ascii="Arial Narrow" w:eastAsia="Calibri" w:hAnsi="Arial Narrow" w:cs="Arial"/>
          <w:lang w:val="en-US"/>
        </w:rPr>
        <w:t xml:space="preserve"> </w:t>
      </w:r>
      <w:r w:rsidR="00D338E8" w:rsidRPr="00571C75">
        <w:rPr>
          <w:rFonts w:ascii="Arial Narrow" w:eastAsia="Calibri" w:hAnsi="Arial Narrow" w:cs="Arial"/>
          <w:lang w:val="en-US"/>
        </w:rPr>
        <w:t xml:space="preserve">This will not trouble those who have already left supply and demand curves behind.  </w:t>
      </w:r>
      <w:r w:rsidR="007118CE" w:rsidRPr="00571C75">
        <w:rPr>
          <w:rFonts w:ascii="Arial Narrow" w:eastAsia="Calibri" w:hAnsi="Arial Narrow" w:cs="Arial"/>
          <w:lang w:val="en-US"/>
        </w:rPr>
        <w:t>But w</w:t>
      </w:r>
      <w:r w:rsidR="00D338E8" w:rsidRPr="00571C75">
        <w:rPr>
          <w:rFonts w:ascii="Arial Narrow" w:eastAsia="Calibri" w:hAnsi="Arial Narrow" w:cs="Arial"/>
          <w:lang w:val="en-US"/>
        </w:rPr>
        <w:t>hat about those socio-economists who</w:t>
      </w:r>
      <w:r w:rsidR="00A14916" w:rsidRPr="00571C75">
        <w:rPr>
          <w:rFonts w:ascii="Arial Narrow" w:eastAsia="Calibri" w:hAnsi="Arial Narrow" w:cs="Arial"/>
          <w:lang w:val="en-US"/>
        </w:rPr>
        <w:t xml:space="preserve">, whilst being </w:t>
      </w:r>
      <w:r w:rsidR="00434210" w:rsidRPr="00571C75">
        <w:rPr>
          <w:rFonts w:ascii="Arial Narrow" w:eastAsia="Calibri" w:hAnsi="Arial Narrow" w:cs="Arial"/>
          <w:lang w:val="en-US"/>
        </w:rPr>
        <w:t xml:space="preserve">`healthy </w:t>
      </w:r>
      <w:r w:rsidR="00D338E8" w:rsidRPr="00571C75">
        <w:rPr>
          <w:rFonts w:ascii="Arial Narrow" w:eastAsia="Calibri" w:hAnsi="Arial Narrow" w:cs="Arial"/>
          <w:lang w:val="en-US"/>
        </w:rPr>
        <w:t>skeptic</w:t>
      </w:r>
      <w:r w:rsidR="00434210" w:rsidRPr="00571C75">
        <w:rPr>
          <w:rFonts w:ascii="Arial Narrow" w:eastAsia="Calibri" w:hAnsi="Arial Narrow" w:cs="Arial"/>
          <w:lang w:val="en-US"/>
        </w:rPr>
        <w:t>s´</w:t>
      </w:r>
      <w:r w:rsidR="00D338E8" w:rsidRPr="00571C75">
        <w:rPr>
          <w:rFonts w:ascii="Arial Narrow" w:eastAsia="Calibri" w:hAnsi="Arial Narrow" w:cs="Arial"/>
          <w:lang w:val="en-US"/>
        </w:rPr>
        <w:t xml:space="preserve">, </w:t>
      </w:r>
      <w:r w:rsidR="00434210" w:rsidRPr="00571C75">
        <w:rPr>
          <w:rFonts w:ascii="Arial Narrow" w:eastAsia="Calibri" w:hAnsi="Arial Narrow" w:cs="Arial"/>
          <w:lang w:val="en-US"/>
        </w:rPr>
        <w:t xml:space="preserve">are </w:t>
      </w:r>
      <w:r w:rsidR="00A14916" w:rsidRPr="00571C75">
        <w:rPr>
          <w:rFonts w:ascii="Arial Narrow" w:eastAsia="Calibri" w:hAnsi="Arial Narrow" w:cs="Arial"/>
          <w:lang w:val="en-US"/>
        </w:rPr>
        <w:t xml:space="preserve">nevertheless </w:t>
      </w:r>
      <w:r w:rsidR="00D338E8" w:rsidRPr="00571C75">
        <w:rPr>
          <w:rFonts w:ascii="Arial Narrow" w:eastAsia="Calibri" w:hAnsi="Arial Narrow" w:cs="Arial"/>
          <w:lang w:val="en-US"/>
        </w:rPr>
        <w:t xml:space="preserve">reluctant to abandon </w:t>
      </w:r>
      <w:proofErr w:type="spellStart"/>
      <w:r w:rsidR="00D338E8" w:rsidRPr="00571C75">
        <w:rPr>
          <w:rFonts w:ascii="Arial Narrow" w:eastAsia="Calibri" w:hAnsi="Arial Narrow" w:cs="Arial"/>
          <w:lang w:val="en-US"/>
        </w:rPr>
        <w:t>labour</w:t>
      </w:r>
      <w:proofErr w:type="spellEnd"/>
      <w:r w:rsidR="00D338E8" w:rsidRPr="00571C75">
        <w:rPr>
          <w:rFonts w:ascii="Arial Narrow" w:eastAsia="Calibri" w:hAnsi="Arial Narrow" w:cs="Arial"/>
          <w:lang w:val="en-US"/>
        </w:rPr>
        <w:t xml:space="preserve"> supply and demand curves?  </w:t>
      </w:r>
      <w:r w:rsidR="00434210" w:rsidRPr="00571C75">
        <w:rPr>
          <w:rFonts w:ascii="Arial Narrow" w:eastAsia="Calibri" w:hAnsi="Arial Narrow" w:cs="Arial"/>
          <w:lang w:val="en-US"/>
        </w:rPr>
        <w:t>My hope is that the</w:t>
      </w:r>
      <w:r w:rsidR="007118CE" w:rsidRPr="00571C75">
        <w:rPr>
          <w:rFonts w:ascii="Arial Narrow" w:eastAsia="Calibri" w:hAnsi="Arial Narrow" w:cs="Arial"/>
          <w:lang w:val="en-US"/>
        </w:rPr>
        <w:t xml:space="preserve"> arguments made above</w:t>
      </w:r>
      <w:r w:rsidR="00C05458" w:rsidRPr="00571C75">
        <w:rPr>
          <w:rFonts w:ascii="Arial Narrow" w:eastAsia="Calibri" w:hAnsi="Arial Narrow" w:cs="Arial"/>
          <w:lang w:val="en-US"/>
        </w:rPr>
        <w:t xml:space="preserve"> will give th</w:t>
      </w:r>
      <w:r w:rsidR="00D338E8" w:rsidRPr="00571C75">
        <w:rPr>
          <w:rFonts w:ascii="Arial Narrow" w:eastAsia="Calibri" w:hAnsi="Arial Narrow" w:cs="Arial"/>
          <w:lang w:val="en-US"/>
        </w:rPr>
        <w:t>e</w:t>
      </w:r>
      <w:r w:rsidR="00A14916" w:rsidRPr="00571C75">
        <w:rPr>
          <w:rFonts w:ascii="Arial Narrow" w:eastAsia="Calibri" w:hAnsi="Arial Narrow" w:cs="Arial"/>
          <w:lang w:val="en-US"/>
        </w:rPr>
        <w:t xml:space="preserve">m </w:t>
      </w:r>
      <w:r w:rsidR="00C05458" w:rsidRPr="00571C75">
        <w:rPr>
          <w:rFonts w:ascii="Arial Narrow" w:eastAsia="Calibri" w:hAnsi="Arial Narrow" w:cs="Arial"/>
          <w:lang w:val="en-US"/>
        </w:rPr>
        <w:t xml:space="preserve">the confidence to </w:t>
      </w:r>
      <w:r w:rsidR="00D338E8" w:rsidRPr="00571C75">
        <w:rPr>
          <w:rFonts w:ascii="Arial Narrow" w:eastAsia="Calibri" w:hAnsi="Arial Narrow" w:cs="Arial"/>
          <w:lang w:val="en-US"/>
        </w:rPr>
        <w:t xml:space="preserve">leave supply and demand curves behind </w:t>
      </w:r>
      <w:r w:rsidR="00C05458" w:rsidRPr="00571C75">
        <w:rPr>
          <w:rFonts w:ascii="Arial Narrow" w:eastAsia="Calibri" w:hAnsi="Arial Narrow" w:cs="Arial"/>
          <w:lang w:val="en-US"/>
        </w:rPr>
        <w:t xml:space="preserve">and press on to develop </w:t>
      </w:r>
      <w:r w:rsidR="007118CE" w:rsidRPr="00571C75">
        <w:rPr>
          <w:rFonts w:ascii="Arial Narrow" w:eastAsia="Calibri" w:hAnsi="Arial Narrow" w:cs="Arial"/>
          <w:lang w:val="en-US"/>
        </w:rPr>
        <w:t xml:space="preserve">real </w:t>
      </w:r>
      <w:r w:rsidR="00C05458" w:rsidRPr="00571C75">
        <w:rPr>
          <w:rFonts w:ascii="Arial Narrow" w:eastAsia="Calibri" w:hAnsi="Arial Narrow" w:cs="Arial"/>
          <w:lang w:val="en-US"/>
        </w:rPr>
        <w:t>alternatives</w:t>
      </w:r>
      <w:r w:rsidR="00692880" w:rsidRPr="00571C75">
        <w:rPr>
          <w:rFonts w:ascii="Arial Narrow" w:eastAsia="Calibri" w:hAnsi="Arial Narrow" w:cs="Arial"/>
          <w:lang w:val="en-US"/>
        </w:rPr>
        <w:t xml:space="preserve"> to orthodox model</w:t>
      </w:r>
      <w:r w:rsidR="007118CE" w:rsidRPr="00571C75">
        <w:rPr>
          <w:rFonts w:ascii="Arial Narrow" w:eastAsia="Calibri" w:hAnsi="Arial Narrow" w:cs="Arial"/>
          <w:lang w:val="en-US"/>
        </w:rPr>
        <w:t>s</w:t>
      </w:r>
      <w:r w:rsidR="00C05458" w:rsidRPr="00571C75">
        <w:rPr>
          <w:rFonts w:ascii="Arial Narrow" w:eastAsia="Calibri" w:hAnsi="Arial Narrow" w:cs="Arial"/>
          <w:lang w:val="en-US"/>
        </w:rPr>
        <w:t xml:space="preserve">. </w:t>
      </w:r>
    </w:p>
    <w:p w:rsidR="00C30895" w:rsidRPr="00571C75" w:rsidRDefault="00C30895" w:rsidP="00571C75">
      <w:pPr>
        <w:spacing w:before="0" w:beforeAutospacing="0" w:after="0" w:afterAutospacing="0"/>
        <w:contextualSpacing/>
        <w:rPr>
          <w:rFonts w:ascii="Arial Narrow" w:eastAsia="Calibri" w:hAnsi="Arial Narrow" w:cs="Arial"/>
          <w:lang w:val="en-US"/>
        </w:rPr>
      </w:pPr>
    </w:p>
    <w:p w:rsidR="003F5529" w:rsidRPr="00571C75" w:rsidRDefault="003F5529" w:rsidP="00571C75">
      <w:pPr>
        <w:spacing w:before="0" w:beforeAutospacing="0" w:after="0" w:afterAutospacing="0"/>
        <w:ind w:left="709" w:hanging="709"/>
        <w:contextualSpacing/>
        <w:rPr>
          <w:rFonts w:ascii="Arial Narrow" w:hAnsi="Arial Narrow"/>
          <w:b/>
          <w:color w:val="000000" w:themeColor="text1"/>
          <w:lang w:val="en-US"/>
        </w:rPr>
      </w:pPr>
    </w:p>
    <w:p w:rsidR="00F27B4D" w:rsidRDefault="00F27B4D" w:rsidP="00571C75">
      <w:pPr>
        <w:spacing w:before="0" w:beforeAutospacing="0" w:after="0" w:afterAutospacing="0"/>
        <w:ind w:left="709" w:hanging="709"/>
        <w:contextualSpacing/>
        <w:rPr>
          <w:rFonts w:ascii="Arial Narrow" w:hAnsi="Arial Narrow"/>
          <w:b/>
          <w:color w:val="000000" w:themeColor="text1"/>
          <w:lang w:val="en-US"/>
        </w:rPr>
      </w:pPr>
    </w:p>
    <w:p w:rsidR="00C05458" w:rsidRPr="00571C75" w:rsidRDefault="001C508A" w:rsidP="00571C75">
      <w:pPr>
        <w:spacing w:before="0" w:beforeAutospacing="0" w:after="0" w:afterAutospacing="0"/>
        <w:ind w:left="709" w:hanging="709"/>
        <w:contextualSpacing/>
        <w:rPr>
          <w:rFonts w:ascii="Arial Narrow" w:hAnsi="Arial Narrow"/>
          <w:b/>
          <w:color w:val="C00000"/>
          <w:lang w:val="en-US"/>
        </w:rPr>
      </w:pPr>
      <w:r w:rsidRPr="00571C75">
        <w:rPr>
          <w:rFonts w:ascii="Arial Narrow" w:hAnsi="Arial Narrow"/>
          <w:b/>
          <w:color w:val="000000" w:themeColor="text1"/>
          <w:lang w:val="en-US"/>
        </w:rPr>
        <w:t>References</w:t>
      </w:r>
    </w:p>
    <w:p w:rsidR="001C508A" w:rsidRPr="00571C75" w:rsidRDefault="001C508A" w:rsidP="00571C75">
      <w:pPr>
        <w:spacing w:before="0" w:beforeAutospacing="0" w:after="0" w:afterAutospacing="0"/>
        <w:ind w:left="708" w:hangingChars="322" w:hanging="708"/>
        <w:contextualSpacing/>
        <w:rPr>
          <w:rFonts w:ascii="Arial Narrow" w:hAnsi="Arial Narrow"/>
          <w:b/>
          <w:color w:val="000000" w:themeColor="text1"/>
          <w:lang w:val="en-US"/>
        </w:rPr>
      </w:pPr>
      <w:proofErr w:type="spellStart"/>
      <w:r w:rsidRPr="00571C75">
        <w:rPr>
          <w:rFonts w:ascii="Arial Narrow" w:hAnsi="Arial Narrow" w:cs="AdvTimes"/>
          <w:color w:val="000000" w:themeColor="text1"/>
          <w:lang w:val="en-US"/>
        </w:rPr>
        <w:t>Ashenfelter</w:t>
      </w:r>
      <w:proofErr w:type="spellEnd"/>
      <w:r w:rsidRPr="00571C75">
        <w:rPr>
          <w:rFonts w:ascii="Arial Narrow" w:hAnsi="Arial Narrow" w:cs="AdvTimes"/>
          <w:color w:val="000000" w:themeColor="text1"/>
          <w:lang w:val="en-US"/>
        </w:rPr>
        <w:t xml:space="preserve">, O. Doran, K. Schaller, B. (2010) `A Shred of Credible Evidence on the Long-run Elasticity of </w:t>
      </w:r>
      <w:proofErr w:type="spellStart"/>
      <w:r w:rsidR="009316DA" w:rsidRPr="00571C75">
        <w:rPr>
          <w:rFonts w:ascii="Arial Narrow" w:hAnsi="Arial Narrow" w:cs="AdvTimes"/>
          <w:color w:val="000000" w:themeColor="text1"/>
          <w:lang w:val="en-US"/>
        </w:rPr>
        <w:t>Labour</w:t>
      </w:r>
      <w:proofErr w:type="spellEnd"/>
      <w:r w:rsidRPr="00571C75">
        <w:rPr>
          <w:rFonts w:ascii="Arial Narrow" w:hAnsi="Arial Narrow" w:cs="AdvTimes"/>
          <w:color w:val="000000" w:themeColor="text1"/>
          <w:lang w:val="en-US"/>
        </w:rPr>
        <w:t xml:space="preserve"> Supply´, </w:t>
      </w:r>
      <w:proofErr w:type="spellStart"/>
      <w:r w:rsidRPr="00571C75">
        <w:rPr>
          <w:rFonts w:ascii="Arial Narrow" w:hAnsi="Arial Narrow" w:cs="AdvTimes-i"/>
          <w:i/>
          <w:color w:val="000000" w:themeColor="text1"/>
          <w:lang w:val="en-US"/>
        </w:rPr>
        <w:t>Economica</w:t>
      </w:r>
      <w:proofErr w:type="spellEnd"/>
      <w:r w:rsidRPr="00571C75">
        <w:rPr>
          <w:rFonts w:ascii="Arial Narrow" w:hAnsi="Arial Narrow" w:cs="AdvTimes-i"/>
          <w:color w:val="000000" w:themeColor="text1"/>
          <w:lang w:val="en-US"/>
        </w:rPr>
        <w:t>, No.</w:t>
      </w:r>
      <w:r w:rsidRPr="00571C75">
        <w:rPr>
          <w:rFonts w:ascii="Arial Narrow" w:hAnsi="Arial Narrow" w:cs="AdvTimes"/>
          <w:color w:val="000000" w:themeColor="text1"/>
          <w:lang w:val="en-US"/>
        </w:rPr>
        <w:t xml:space="preserve"> </w:t>
      </w:r>
      <w:r w:rsidRPr="00571C75">
        <w:rPr>
          <w:rFonts w:ascii="Arial Narrow" w:hAnsi="Arial Narrow" w:cs="AdvTimes-b"/>
          <w:color w:val="000000" w:themeColor="text1"/>
          <w:lang w:val="en-US"/>
        </w:rPr>
        <w:t>77</w:t>
      </w:r>
      <w:r w:rsidRPr="00571C75">
        <w:rPr>
          <w:rFonts w:ascii="Arial Narrow" w:hAnsi="Arial Narrow" w:cs="AdvTimes"/>
          <w:color w:val="000000" w:themeColor="text1"/>
          <w:lang w:val="en-US"/>
        </w:rPr>
        <w:t>, 637–650.</w:t>
      </w:r>
    </w:p>
    <w:p w:rsidR="001C508A" w:rsidRPr="00571C75" w:rsidRDefault="001C508A" w:rsidP="00571C75">
      <w:pPr>
        <w:autoSpaceDE w:val="0"/>
        <w:autoSpaceDN w:val="0"/>
        <w:adjustRightInd w:val="0"/>
        <w:spacing w:before="0" w:beforeAutospacing="0" w:after="0" w:afterAutospacing="0"/>
        <w:ind w:left="708" w:hangingChars="322" w:hanging="708"/>
        <w:contextualSpacing/>
        <w:rPr>
          <w:rFonts w:ascii="Arial Narrow" w:hAnsi="Arial Narrow" w:cs="AdvPS8585"/>
          <w:b/>
          <w:color w:val="000000" w:themeColor="text1"/>
          <w:lang w:val="en-US"/>
        </w:rPr>
      </w:pPr>
      <w:proofErr w:type="spellStart"/>
      <w:r w:rsidRPr="00571C75">
        <w:rPr>
          <w:rFonts w:ascii="Arial Narrow" w:hAnsi="Arial Narrow" w:cs="AdvPS8585"/>
          <w:color w:val="000000" w:themeColor="text1"/>
          <w:lang w:val="en-US"/>
        </w:rPr>
        <w:t>Beynon</w:t>
      </w:r>
      <w:proofErr w:type="spellEnd"/>
      <w:r w:rsidRPr="00571C75">
        <w:rPr>
          <w:rFonts w:ascii="Arial Narrow" w:hAnsi="Arial Narrow" w:cs="AdvPS8585"/>
          <w:color w:val="000000" w:themeColor="text1"/>
          <w:lang w:val="en-US"/>
        </w:rPr>
        <w:t xml:space="preserve">, H. </w:t>
      </w:r>
      <w:proofErr w:type="spellStart"/>
      <w:r w:rsidRPr="00571C75">
        <w:rPr>
          <w:rFonts w:ascii="Arial Narrow" w:hAnsi="Arial Narrow" w:cs="AdvPS8585"/>
          <w:color w:val="000000" w:themeColor="text1"/>
          <w:lang w:val="en-US"/>
        </w:rPr>
        <w:t>Grimshaw</w:t>
      </w:r>
      <w:proofErr w:type="spellEnd"/>
      <w:r w:rsidRPr="00571C75">
        <w:rPr>
          <w:rFonts w:ascii="Arial Narrow" w:hAnsi="Arial Narrow" w:cs="AdvPS8585"/>
          <w:color w:val="000000" w:themeColor="text1"/>
          <w:lang w:val="en-US"/>
        </w:rPr>
        <w:t xml:space="preserve">, D. </w:t>
      </w:r>
      <w:proofErr w:type="spellStart"/>
      <w:r w:rsidRPr="00571C75">
        <w:rPr>
          <w:rFonts w:ascii="Arial Narrow" w:hAnsi="Arial Narrow" w:cs="AdvPS8585"/>
          <w:color w:val="000000" w:themeColor="text1"/>
          <w:lang w:val="en-US"/>
        </w:rPr>
        <w:t>Rubery</w:t>
      </w:r>
      <w:proofErr w:type="spellEnd"/>
      <w:r w:rsidRPr="00571C75">
        <w:rPr>
          <w:rFonts w:ascii="Arial Narrow" w:hAnsi="Arial Narrow" w:cs="AdvPS8585"/>
          <w:color w:val="000000" w:themeColor="text1"/>
          <w:lang w:val="en-US"/>
        </w:rPr>
        <w:t xml:space="preserve">, J. Ward, K. (2002), </w:t>
      </w:r>
      <w:r w:rsidRPr="00571C75">
        <w:rPr>
          <w:rFonts w:ascii="Arial Narrow" w:hAnsi="Arial Narrow" w:cs="AdvPS8588"/>
          <w:i/>
          <w:color w:val="000000" w:themeColor="text1"/>
          <w:lang w:val="en-US"/>
        </w:rPr>
        <w:t>Managing Employment Change: The New Realities of Work</w:t>
      </w:r>
      <w:r w:rsidRPr="00571C75">
        <w:rPr>
          <w:rFonts w:ascii="Arial Narrow" w:hAnsi="Arial Narrow" w:cs="AdvPS8585"/>
          <w:color w:val="000000" w:themeColor="text1"/>
          <w:lang w:val="en-US"/>
        </w:rPr>
        <w:t>, Oxford, Oxford University Press.</w:t>
      </w:r>
    </w:p>
    <w:p w:rsidR="001C508A" w:rsidRPr="00571C75" w:rsidRDefault="001C508A" w:rsidP="00571C75">
      <w:pPr>
        <w:tabs>
          <w:tab w:val="left" w:pos="-720"/>
        </w:tabs>
        <w:suppressAutoHyphens/>
        <w:spacing w:before="0" w:beforeAutospacing="0" w:after="0" w:afterAutospacing="0"/>
        <w:ind w:left="699" w:hangingChars="322" w:hanging="699"/>
        <w:contextualSpacing/>
        <w:rPr>
          <w:rFonts w:ascii="Arial Narrow" w:hAnsi="Arial Narrow"/>
          <w:color w:val="000000" w:themeColor="text1"/>
          <w:spacing w:val="-3"/>
          <w:lang w:val="en-US"/>
        </w:rPr>
      </w:pPr>
      <w:proofErr w:type="spellStart"/>
      <w:r w:rsidRPr="00571C75">
        <w:rPr>
          <w:rFonts w:ascii="Arial Narrow" w:hAnsi="Arial Narrow"/>
          <w:color w:val="000000" w:themeColor="text1"/>
          <w:spacing w:val="-3"/>
          <w:lang w:val="en-US"/>
        </w:rPr>
        <w:t>Bhaskar</w:t>
      </w:r>
      <w:proofErr w:type="spellEnd"/>
      <w:r w:rsidRPr="00571C75">
        <w:rPr>
          <w:rFonts w:ascii="Arial Narrow" w:hAnsi="Arial Narrow"/>
          <w:color w:val="000000" w:themeColor="text1"/>
          <w:spacing w:val="-3"/>
          <w:lang w:val="en-US"/>
        </w:rPr>
        <w:t xml:space="preserve">, R. (1978) </w:t>
      </w:r>
      <w:r w:rsidRPr="00571C75">
        <w:rPr>
          <w:rFonts w:ascii="Arial Narrow" w:hAnsi="Arial Narrow"/>
          <w:i/>
          <w:color w:val="000000" w:themeColor="text1"/>
          <w:spacing w:val="-3"/>
          <w:lang w:val="en-US"/>
        </w:rPr>
        <w:t>A Realist Theory of Science</w:t>
      </w:r>
      <w:r w:rsidRPr="00571C75">
        <w:rPr>
          <w:rFonts w:ascii="Arial Narrow" w:hAnsi="Arial Narrow"/>
          <w:color w:val="000000" w:themeColor="text1"/>
          <w:spacing w:val="-3"/>
          <w:lang w:val="en-US"/>
        </w:rPr>
        <w:t xml:space="preserve">, </w:t>
      </w:r>
      <w:proofErr w:type="spellStart"/>
      <w:r w:rsidRPr="00571C75">
        <w:rPr>
          <w:rFonts w:ascii="Arial Narrow" w:hAnsi="Arial Narrow"/>
          <w:color w:val="000000" w:themeColor="text1"/>
          <w:spacing w:val="-3"/>
          <w:lang w:val="en-US"/>
        </w:rPr>
        <w:t>Hemel</w:t>
      </w:r>
      <w:proofErr w:type="spellEnd"/>
      <w:r w:rsidRPr="00571C75">
        <w:rPr>
          <w:rFonts w:ascii="Arial Narrow" w:hAnsi="Arial Narrow"/>
          <w:color w:val="000000" w:themeColor="text1"/>
          <w:spacing w:val="-3"/>
          <w:lang w:val="en-US"/>
        </w:rPr>
        <w:t xml:space="preserve"> Hempstead: Harvester </w:t>
      </w:r>
      <w:proofErr w:type="spellStart"/>
      <w:r w:rsidRPr="00571C75">
        <w:rPr>
          <w:rFonts w:ascii="Arial Narrow" w:hAnsi="Arial Narrow"/>
          <w:color w:val="000000" w:themeColor="text1"/>
          <w:spacing w:val="-3"/>
          <w:lang w:val="en-US"/>
        </w:rPr>
        <w:t>Wheatsheaf</w:t>
      </w:r>
      <w:proofErr w:type="spellEnd"/>
      <w:r w:rsidRPr="00571C75">
        <w:rPr>
          <w:rFonts w:ascii="Arial Narrow" w:hAnsi="Arial Narrow"/>
          <w:color w:val="000000" w:themeColor="text1"/>
          <w:spacing w:val="-3"/>
          <w:lang w:val="en-US"/>
        </w:rPr>
        <w:t>.</w:t>
      </w:r>
    </w:p>
    <w:p w:rsidR="001C508A" w:rsidRPr="00571C75" w:rsidRDefault="001C508A" w:rsidP="00571C75">
      <w:pPr>
        <w:tabs>
          <w:tab w:val="left" w:pos="-720"/>
        </w:tabs>
        <w:suppressAutoHyphens/>
        <w:spacing w:before="0" w:beforeAutospacing="0" w:after="0" w:afterAutospacing="0"/>
        <w:ind w:left="699" w:hangingChars="322" w:hanging="699"/>
        <w:contextualSpacing/>
        <w:rPr>
          <w:rFonts w:ascii="Arial Narrow" w:hAnsi="Arial Narrow"/>
          <w:spacing w:val="-3"/>
          <w:lang w:val="en-US"/>
        </w:rPr>
      </w:pPr>
      <w:proofErr w:type="spellStart"/>
      <w:r w:rsidRPr="00571C75">
        <w:rPr>
          <w:rFonts w:ascii="Arial Narrow" w:hAnsi="Arial Narrow"/>
          <w:spacing w:val="-3"/>
          <w:lang w:val="en-US"/>
        </w:rPr>
        <w:t>Bhaskar</w:t>
      </w:r>
      <w:proofErr w:type="spellEnd"/>
      <w:r w:rsidRPr="00571C75">
        <w:rPr>
          <w:rFonts w:ascii="Arial Narrow" w:hAnsi="Arial Narrow"/>
          <w:spacing w:val="-3"/>
          <w:lang w:val="en-US"/>
        </w:rPr>
        <w:t xml:space="preserve">, R. (1989) </w:t>
      </w:r>
      <w:r w:rsidRPr="00571C75">
        <w:rPr>
          <w:rFonts w:ascii="Arial Narrow" w:hAnsi="Arial Narrow"/>
          <w:i/>
          <w:spacing w:val="-3"/>
          <w:lang w:val="en-US"/>
        </w:rPr>
        <w:t>The Possibility of Naturalism</w:t>
      </w:r>
      <w:r w:rsidRPr="00571C75">
        <w:rPr>
          <w:rFonts w:ascii="Arial Narrow" w:hAnsi="Arial Narrow"/>
          <w:spacing w:val="-3"/>
          <w:lang w:val="en-US"/>
        </w:rPr>
        <w:t xml:space="preserve">, </w:t>
      </w:r>
      <w:proofErr w:type="spellStart"/>
      <w:r w:rsidRPr="00571C75">
        <w:rPr>
          <w:rFonts w:ascii="Arial Narrow" w:hAnsi="Arial Narrow"/>
          <w:spacing w:val="-3"/>
          <w:lang w:val="en-US"/>
        </w:rPr>
        <w:t>Hemel</w:t>
      </w:r>
      <w:proofErr w:type="spellEnd"/>
      <w:r w:rsidRPr="00571C75">
        <w:rPr>
          <w:rFonts w:ascii="Arial Narrow" w:hAnsi="Arial Narrow"/>
          <w:spacing w:val="-3"/>
          <w:lang w:val="en-US"/>
        </w:rPr>
        <w:t xml:space="preserve"> Hempstead: Harvester </w:t>
      </w:r>
      <w:proofErr w:type="spellStart"/>
      <w:r w:rsidRPr="00571C75">
        <w:rPr>
          <w:rFonts w:ascii="Arial Narrow" w:hAnsi="Arial Narrow"/>
          <w:spacing w:val="-3"/>
          <w:lang w:val="en-US"/>
        </w:rPr>
        <w:t>Wheatsheaf</w:t>
      </w:r>
      <w:proofErr w:type="spellEnd"/>
      <w:r w:rsidRPr="00571C75">
        <w:rPr>
          <w:rFonts w:ascii="Arial Narrow" w:hAnsi="Arial Narrow"/>
          <w:spacing w:val="-3"/>
          <w:lang w:val="en-US"/>
        </w:rPr>
        <w:t>.</w:t>
      </w:r>
    </w:p>
    <w:p w:rsidR="00CA4B99" w:rsidRPr="00571C75" w:rsidRDefault="00286741" w:rsidP="00571C75">
      <w:pPr>
        <w:spacing w:before="0" w:beforeAutospacing="0" w:after="0" w:afterAutospacing="0"/>
        <w:ind w:left="709" w:hanging="709"/>
        <w:contextualSpacing/>
        <w:rPr>
          <w:rFonts w:ascii="Arial Narrow" w:hAnsi="Arial Narrow"/>
          <w:lang w:val="en-US"/>
        </w:rPr>
      </w:pPr>
      <w:proofErr w:type="spellStart"/>
      <w:r w:rsidRPr="00571C75">
        <w:rPr>
          <w:rFonts w:ascii="Arial Narrow" w:hAnsi="Arial Narrow" w:cs="Arial"/>
          <w:lang w:val="en-US"/>
        </w:rPr>
        <w:t>B</w:t>
      </w:r>
      <w:r w:rsidR="00CA4B99" w:rsidRPr="00571C75">
        <w:rPr>
          <w:rFonts w:ascii="Arial Narrow" w:hAnsi="Arial Narrow" w:cs="Arial"/>
          <w:lang w:val="en-US"/>
        </w:rPr>
        <w:t>lau</w:t>
      </w:r>
      <w:proofErr w:type="spellEnd"/>
      <w:r w:rsidR="00CA4B99" w:rsidRPr="00571C75">
        <w:rPr>
          <w:rFonts w:ascii="Arial Narrow" w:hAnsi="Arial Narrow" w:cs="Arial"/>
          <w:lang w:val="en-US"/>
        </w:rPr>
        <w:t xml:space="preserve">, F. </w:t>
      </w:r>
      <w:r w:rsidRPr="00571C75">
        <w:rPr>
          <w:rFonts w:ascii="Arial Narrow" w:hAnsi="Arial Narrow" w:cs="Arial"/>
          <w:lang w:val="en-US"/>
        </w:rPr>
        <w:t xml:space="preserve">Kahn (1999) `Institutions and Laws in the </w:t>
      </w:r>
      <w:proofErr w:type="spellStart"/>
      <w:r w:rsidR="009316DA" w:rsidRPr="00571C75">
        <w:rPr>
          <w:rFonts w:ascii="Arial Narrow" w:hAnsi="Arial Narrow" w:cs="Arial"/>
          <w:lang w:val="en-US"/>
        </w:rPr>
        <w:t>Labour</w:t>
      </w:r>
      <w:proofErr w:type="spellEnd"/>
      <w:r w:rsidRPr="00571C75">
        <w:rPr>
          <w:rFonts w:ascii="Arial Narrow" w:hAnsi="Arial Narrow" w:cs="Arial"/>
          <w:lang w:val="en-US"/>
        </w:rPr>
        <w:t xml:space="preserve"> Market´ in</w:t>
      </w:r>
      <w:r w:rsidR="00CA4B99" w:rsidRPr="00571C75">
        <w:rPr>
          <w:rFonts w:ascii="Arial Narrow" w:hAnsi="Arial Narrow" w:cs="Arial"/>
          <w:lang w:val="en-US"/>
        </w:rPr>
        <w:t xml:space="preserve"> O. </w:t>
      </w:r>
      <w:proofErr w:type="spellStart"/>
      <w:r w:rsidR="00CA4B99" w:rsidRPr="00571C75">
        <w:rPr>
          <w:rFonts w:ascii="Arial Narrow" w:hAnsi="Arial Narrow" w:cs="Arial"/>
          <w:lang w:val="en-US"/>
        </w:rPr>
        <w:t>Ashenfelter</w:t>
      </w:r>
      <w:proofErr w:type="spellEnd"/>
      <w:r w:rsidR="00CA4B99" w:rsidRPr="00571C75">
        <w:rPr>
          <w:rFonts w:ascii="Arial Narrow" w:hAnsi="Arial Narrow" w:cs="Arial"/>
          <w:lang w:val="en-US"/>
        </w:rPr>
        <w:t xml:space="preserve"> D. Card,  </w:t>
      </w:r>
      <w:r w:rsidRPr="00571C75">
        <w:rPr>
          <w:rFonts w:ascii="Arial Narrow" w:hAnsi="Arial Narrow" w:cs="Arial"/>
          <w:lang w:val="en-US"/>
        </w:rPr>
        <w:t xml:space="preserve"> </w:t>
      </w:r>
      <w:r w:rsidR="00CA4B99" w:rsidRPr="00571C75">
        <w:rPr>
          <w:rFonts w:ascii="Arial Narrow" w:hAnsi="Arial Narrow"/>
          <w:i/>
          <w:lang w:val="en-US"/>
        </w:rPr>
        <w:t xml:space="preserve">Handbook of Orthodox </w:t>
      </w:r>
      <w:proofErr w:type="spellStart"/>
      <w:r w:rsidR="009316DA" w:rsidRPr="00571C75">
        <w:rPr>
          <w:rFonts w:ascii="Arial Narrow" w:hAnsi="Arial Narrow"/>
          <w:i/>
          <w:lang w:val="en-US"/>
        </w:rPr>
        <w:t>labour</w:t>
      </w:r>
      <w:proofErr w:type="spellEnd"/>
      <w:r w:rsidR="00CA4B99" w:rsidRPr="00571C75">
        <w:rPr>
          <w:rFonts w:ascii="Arial Narrow" w:hAnsi="Arial Narrow"/>
          <w:i/>
          <w:lang w:val="en-US"/>
        </w:rPr>
        <w:t xml:space="preserve"> Economics</w:t>
      </w:r>
      <w:r w:rsidR="00CA4B99" w:rsidRPr="00571C75">
        <w:rPr>
          <w:rFonts w:ascii="Arial Narrow" w:hAnsi="Arial Narrow"/>
          <w:lang w:val="en-US"/>
        </w:rPr>
        <w:t>, Vol. 3,  No. 3, Amsterdam: Elsevier.</w:t>
      </w:r>
    </w:p>
    <w:p w:rsidR="001C508A" w:rsidRPr="00571C75" w:rsidRDefault="001C508A" w:rsidP="00571C75">
      <w:pPr>
        <w:spacing w:before="0" w:beforeAutospacing="0" w:after="0" w:afterAutospacing="0"/>
        <w:ind w:left="708" w:hangingChars="322" w:hanging="708"/>
        <w:contextualSpacing/>
        <w:rPr>
          <w:rFonts w:ascii="Arial Narrow" w:hAnsi="Arial Narrow" w:cs="AdvPSNBAS-R"/>
          <w:lang w:val="en-US"/>
        </w:rPr>
      </w:pPr>
      <w:proofErr w:type="spellStart"/>
      <w:r w:rsidRPr="00571C75">
        <w:rPr>
          <w:rFonts w:ascii="Arial Narrow" w:hAnsi="Arial Narrow"/>
          <w:bCs/>
          <w:lang w:val="en-US"/>
        </w:rPr>
        <w:t>B</w:t>
      </w:r>
      <w:r w:rsidRPr="00571C75">
        <w:rPr>
          <w:rFonts w:ascii="Arial Narrow" w:hAnsi="Arial Narrow" w:cs="AdvPSNBAS-R"/>
          <w:lang w:val="en-US"/>
        </w:rPr>
        <w:t>loemen</w:t>
      </w:r>
      <w:proofErr w:type="spellEnd"/>
      <w:r w:rsidRPr="00571C75">
        <w:rPr>
          <w:rFonts w:ascii="Arial Narrow" w:hAnsi="Arial Narrow" w:cs="AdvPSNBAS-R"/>
          <w:lang w:val="en-US"/>
        </w:rPr>
        <w:t xml:space="preserve">, H. (2009) `An Empirical Model of Collective Household </w:t>
      </w:r>
      <w:proofErr w:type="spellStart"/>
      <w:r w:rsidR="009316DA" w:rsidRPr="00571C75">
        <w:rPr>
          <w:rFonts w:ascii="Arial Narrow" w:hAnsi="Arial Narrow" w:cs="AdvPSNBAS-R"/>
          <w:lang w:val="en-US"/>
        </w:rPr>
        <w:t>Labour</w:t>
      </w:r>
      <w:proofErr w:type="spellEnd"/>
      <w:r w:rsidRPr="00571C75">
        <w:rPr>
          <w:rFonts w:ascii="Arial Narrow" w:hAnsi="Arial Narrow" w:cs="AdvPSNBAS-R"/>
          <w:lang w:val="en-US"/>
        </w:rPr>
        <w:t xml:space="preserve"> Supply with Non-participation,´ </w:t>
      </w:r>
      <w:r w:rsidRPr="00571C75">
        <w:rPr>
          <w:rFonts w:ascii="Arial Narrow" w:hAnsi="Arial Narrow" w:cs="AdvPS-NBI"/>
          <w:i/>
          <w:lang w:val="en-US"/>
        </w:rPr>
        <w:t>The Economic Journal</w:t>
      </w:r>
      <w:r w:rsidRPr="00571C75">
        <w:rPr>
          <w:rFonts w:ascii="Arial Narrow" w:hAnsi="Arial Narrow" w:cs="AdvPSNBAS-R"/>
          <w:lang w:val="en-US"/>
        </w:rPr>
        <w:t xml:space="preserve">, </w:t>
      </w:r>
      <w:r w:rsidRPr="00571C75">
        <w:rPr>
          <w:rFonts w:ascii="Arial Narrow" w:hAnsi="Arial Narrow" w:cs="AdvPSNBAS-B"/>
          <w:lang w:val="en-US"/>
        </w:rPr>
        <w:t xml:space="preserve">120, </w:t>
      </w:r>
      <w:r w:rsidRPr="00571C75">
        <w:rPr>
          <w:rFonts w:ascii="Arial Narrow" w:hAnsi="Arial Narrow" w:cs="AdvPSNBAS-R"/>
          <w:lang w:val="en-US"/>
        </w:rPr>
        <w:t>183-14.</w:t>
      </w:r>
    </w:p>
    <w:p w:rsidR="001C508A" w:rsidRPr="00571C75" w:rsidRDefault="001C508A" w:rsidP="00571C75">
      <w:pPr>
        <w:spacing w:before="0" w:beforeAutospacing="0" w:after="0" w:afterAutospacing="0"/>
        <w:ind w:left="708" w:hangingChars="322" w:hanging="708"/>
        <w:contextualSpacing/>
        <w:rPr>
          <w:rFonts w:ascii="Arial Narrow" w:hAnsi="Arial Narrow"/>
          <w:color w:val="000000" w:themeColor="text1"/>
          <w:lang w:val="en-US"/>
        </w:rPr>
      </w:pPr>
      <w:r w:rsidRPr="00571C75">
        <w:rPr>
          <w:rFonts w:ascii="Arial Narrow" w:hAnsi="Arial Narrow"/>
          <w:lang w:val="en-US"/>
        </w:rPr>
        <w:t>Blundell</w:t>
      </w:r>
      <w:r w:rsidRPr="00571C75">
        <w:rPr>
          <w:rFonts w:ascii="Arial Narrow" w:hAnsi="Arial Narrow"/>
          <w:color w:val="000000" w:themeColor="text1"/>
          <w:lang w:val="en-US"/>
        </w:rPr>
        <w:t xml:space="preserve">, R. </w:t>
      </w:r>
      <w:proofErr w:type="spellStart"/>
      <w:r w:rsidRPr="00571C75">
        <w:rPr>
          <w:rFonts w:ascii="Arial Narrow" w:hAnsi="Arial Narrow"/>
          <w:color w:val="000000" w:themeColor="text1"/>
          <w:lang w:val="en-US"/>
        </w:rPr>
        <w:t>Chiappori</w:t>
      </w:r>
      <w:proofErr w:type="spellEnd"/>
      <w:r w:rsidRPr="00571C75">
        <w:rPr>
          <w:rFonts w:ascii="Arial Narrow" w:hAnsi="Arial Narrow"/>
          <w:color w:val="000000" w:themeColor="text1"/>
          <w:lang w:val="en-US"/>
        </w:rPr>
        <w:t xml:space="preserve">, P-A, </w:t>
      </w:r>
      <w:proofErr w:type="spellStart"/>
      <w:r w:rsidRPr="00571C75">
        <w:rPr>
          <w:rFonts w:ascii="Arial Narrow" w:hAnsi="Arial Narrow"/>
          <w:color w:val="000000" w:themeColor="text1"/>
          <w:lang w:val="en-US"/>
        </w:rPr>
        <w:t>Magnac</w:t>
      </w:r>
      <w:proofErr w:type="spellEnd"/>
      <w:r w:rsidRPr="00571C75">
        <w:rPr>
          <w:rFonts w:ascii="Arial Narrow" w:hAnsi="Arial Narrow"/>
          <w:color w:val="000000" w:themeColor="text1"/>
          <w:lang w:val="en-US"/>
        </w:rPr>
        <w:t xml:space="preserve">, T. </w:t>
      </w:r>
      <w:proofErr w:type="spellStart"/>
      <w:r w:rsidRPr="00571C75">
        <w:rPr>
          <w:rFonts w:ascii="Arial Narrow" w:hAnsi="Arial Narrow"/>
          <w:color w:val="000000" w:themeColor="text1"/>
          <w:lang w:val="en-US"/>
        </w:rPr>
        <w:t>Meghir</w:t>
      </w:r>
      <w:proofErr w:type="spellEnd"/>
      <w:r w:rsidRPr="00571C75">
        <w:rPr>
          <w:rFonts w:ascii="Arial Narrow" w:hAnsi="Arial Narrow"/>
          <w:color w:val="000000" w:themeColor="text1"/>
          <w:lang w:val="en-US"/>
        </w:rPr>
        <w:t>, C. (2007), `</w:t>
      </w:r>
      <w:r w:rsidRPr="00571C75">
        <w:rPr>
          <w:rFonts w:ascii="Arial Narrow" w:hAnsi="Arial Narrow"/>
          <w:bCs/>
          <w:color w:val="000000" w:themeColor="text1"/>
          <w:lang w:val="en-US"/>
        </w:rPr>
        <w:t xml:space="preserve">Collective </w:t>
      </w:r>
      <w:proofErr w:type="spellStart"/>
      <w:r w:rsidR="009316DA" w:rsidRPr="00571C75">
        <w:rPr>
          <w:rFonts w:ascii="Arial Narrow" w:hAnsi="Arial Narrow"/>
          <w:bCs/>
          <w:color w:val="000000" w:themeColor="text1"/>
          <w:lang w:val="en-US"/>
        </w:rPr>
        <w:t>Labour</w:t>
      </w:r>
      <w:proofErr w:type="spellEnd"/>
      <w:r w:rsidRPr="00571C75">
        <w:rPr>
          <w:rFonts w:ascii="Arial Narrow" w:hAnsi="Arial Narrow"/>
          <w:bCs/>
          <w:color w:val="000000" w:themeColor="text1"/>
          <w:lang w:val="en-US"/>
        </w:rPr>
        <w:t xml:space="preserve"> Supply: Heterogeneity and Non-Participation´, </w:t>
      </w:r>
      <w:r w:rsidRPr="00571C75">
        <w:rPr>
          <w:rFonts w:ascii="Arial Narrow" w:hAnsi="Arial Narrow"/>
          <w:bCs/>
          <w:i/>
          <w:color w:val="000000" w:themeColor="text1"/>
          <w:lang w:val="en-US"/>
        </w:rPr>
        <w:t xml:space="preserve">Review of Economic Studies, </w:t>
      </w:r>
      <w:r w:rsidRPr="00571C75">
        <w:rPr>
          <w:rFonts w:ascii="Arial Narrow" w:hAnsi="Arial Narrow"/>
          <w:bCs/>
          <w:color w:val="000000" w:themeColor="text1"/>
          <w:lang w:val="en-US"/>
        </w:rPr>
        <w:t>No. 74, 417-445.</w:t>
      </w:r>
    </w:p>
    <w:p w:rsidR="001C508A" w:rsidRPr="00571C75" w:rsidRDefault="001C508A" w:rsidP="00571C75">
      <w:pPr>
        <w:autoSpaceDE w:val="0"/>
        <w:autoSpaceDN w:val="0"/>
        <w:adjustRightInd w:val="0"/>
        <w:spacing w:before="0" w:beforeAutospacing="0" w:after="0" w:afterAutospacing="0"/>
        <w:ind w:left="708" w:hangingChars="322" w:hanging="708"/>
        <w:contextualSpacing/>
        <w:rPr>
          <w:rFonts w:ascii="Arial Narrow" w:hAnsi="Arial Narrow" w:cs="TimesLTStd-Roman"/>
          <w:color w:val="000000" w:themeColor="text1"/>
          <w:lang w:val="en-US"/>
        </w:rPr>
      </w:pPr>
      <w:r w:rsidRPr="00571C75">
        <w:rPr>
          <w:rFonts w:ascii="Arial Narrow" w:hAnsi="Arial Narrow" w:cs="TimesLTStd-Bold"/>
          <w:bCs/>
          <w:color w:val="000000" w:themeColor="text1"/>
          <w:lang w:val="en-US"/>
        </w:rPr>
        <w:t xml:space="preserve">Blundell, R. </w:t>
      </w:r>
      <w:proofErr w:type="spellStart"/>
      <w:r w:rsidRPr="00571C75">
        <w:rPr>
          <w:rFonts w:ascii="Arial Narrow" w:hAnsi="Arial Narrow" w:cs="TimesLTStd-Bold"/>
          <w:bCs/>
          <w:color w:val="000000" w:themeColor="text1"/>
          <w:lang w:val="en-US"/>
        </w:rPr>
        <w:t>Bozio</w:t>
      </w:r>
      <w:proofErr w:type="spellEnd"/>
      <w:r w:rsidRPr="00571C75">
        <w:rPr>
          <w:rFonts w:ascii="Arial Narrow" w:hAnsi="Arial Narrow" w:cs="TimesLTStd-Bold"/>
          <w:bCs/>
          <w:color w:val="000000" w:themeColor="text1"/>
          <w:lang w:val="en-US"/>
        </w:rPr>
        <w:t xml:space="preserve">, A. </w:t>
      </w:r>
      <w:proofErr w:type="spellStart"/>
      <w:r w:rsidRPr="00571C75">
        <w:rPr>
          <w:rFonts w:ascii="Arial Narrow" w:hAnsi="Arial Narrow" w:cs="TimesLTStd-Bold"/>
          <w:bCs/>
          <w:color w:val="000000" w:themeColor="text1"/>
          <w:lang w:val="en-US"/>
        </w:rPr>
        <w:t>Laroque</w:t>
      </w:r>
      <w:proofErr w:type="spellEnd"/>
      <w:r w:rsidRPr="00571C75">
        <w:rPr>
          <w:rFonts w:ascii="Arial Narrow" w:hAnsi="Arial Narrow" w:cs="TimesLTStd-Bold"/>
          <w:bCs/>
          <w:color w:val="000000" w:themeColor="text1"/>
          <w:lang w:val="en-US"/>
        </w:rPr>
        <w:t>, G. (</w:t>
      </w:r>
      <w:r w:rsidRPr="00571C75">
        <w:rPr>
          <w:rFonts w:ascii="Arial Narrow" w:hAnsi="Arial Narrow" w:cs="TimesLTStd-Roman"/>
          <w:color w:val="000000" w:themeColor="text1"/>
          <w:lang w:val="en-US"/>
        </w:rPr>
        <w:t xml:space="preserve">2011) `Extensive and Intensive Margins of </w:t>
      </w:r>
      <w:proofErr w:type="spellStart"/>
      <w:r w:rsidR="009316DA" w:rsidRPr="00571C75">
        <w:rPr>
          <w:rFonts w:ascii="Arial Narrow" w:hAnsi="Arial Narrow" w:cs="TimesLTStd-Roman"/>
          <w:color w:val="000000" w:themeColor="text1"/>
          <w:lang w:val="en-US"/>
        </w:rPr>
        <w:t>Labour</w:t>
      </w:r>
      <w:proofErr w:type="spellEnd"/>
      <w:r w:rsidRPr="00571C75">
        <w:rPr>
          <w:rFonts w:ascii="Arial Narrow" w:hAnsi="Arial Narrow" w:cs="TimesLTStd-Roman"/>
          <w:color w:val="000000" w:themeColor="text1"/>
          <w:lang w:val="en-US"/>
        </w:rPr>
        <w:t xml:space="preserve"> Supply: Working Hours in the US, UK and France´, IFS Working Paper, WP11/01.</w:t>
      </w:r>
    </w:p>
    <w:p w:rsidR="001C508A" w:rsidRPr="00571C75" w:rsidRDefault="001C508A" w:rsidP="00571C75">
      <w:pPr>
        <w:autoSpaceDE w:val="0"/>
        <w:autoSpaceDN w:val="0"/>
        <w:adjustRightInd w:val="0"/>
        <w:spacing w:before="0" w:beforeAutospacing="0" w:after="0" w:afterAutospacing="0"/>
        <w:ind w:left="708" w:hangingChars="322" w:hanging="708"/>
        <w:contextualSpacing/>
        <w:rPr>
          <w:rFonts w:ascii="Arial Narrow" w:hAnsi="Arial Narrow" w:cs="AdvPS8585"/>
          <w:color w:val="000000" w:themeColor="text1"/>
          <w:lang w:val="en-US"/>
        </w:rPr>
      </w:pPr>
      <w:r w:rsidRPr="00571C75">
        <w:rPr>
          <w:rFonts w:ascii="Arial Narrow" w:hAnsi="Arial Narrow" w:cs="AdvPS8585"/>
          <w:color w:val="000000" w:themeColor="text1"/>
          <w:lang w:val="en-US"/>
        </w:rPr>
        <w:t xml:space="preserve">Brown, C. (2005) `Is </w:t>
      </w:r>
      <w:r w:rsidR="009A438B">
        <w:rPr>
          <w:rFonts w:ascii="Arial Narrow" w:hAnsi="Arial Narrow" w:cs="AdvPS8585"/>
          <w:color w:val="000000" w:themeColor="text1"/>
          <w:lang w:val="en-US"/>
        </w:rPr>
        <w:t>T</w:t>
      </w:r>
      <w:r w:rsidRPr="00571C75">
        <w:rPr>
          <w:rFonts w:ascii="Arial Narrow" w:hAnsi="Arial Narrow" w:cs="AdvPS8585"/>
          <w:color w:val="000000" w:themeColor="text1"/>
          <w:lang w:val="en-US"/>
        </w:rPr>
        <w:t xml:space="preserve">here an </w:t>
      </w:r>
      <w:r w:rsidR="009A438B">
        <w:rPr>
          <w:rFonts w:ascii="Arial Narrow" w:hAnsi="Arial Narrow" w:cs="AdvPS8585"/>
          <w:color w:val="000000" w:themeColor="text1"/>
          <w:lang w:val="en-US"/>
        </w:rPr>
        <w:t>I</w:t>
      </w:r>
      <w:r w:rsidRPr="00571C75">
        <w:rPr>
          <w:rFonts w:ascii="Arial Narrow" w:hAnsi="Arial Narrow" w:cs="AdvPS8585"/>
          <w:color w:val="000000" w:themeColor="text1"/>
          <w:lang w:val="en-US"/>
        </w:rPr>
        <w:t xml:space="preserve">nstitutional Theory of Distribution´, </w:t>
      </w:r>
      <w:r w:rsidRPr="00571C75">
        <w:rPr>
          <w:rFonts w:ascii="Arial Narrow" w:hAnsi="Arial Narrow" w:cs="AdvPS8588"/>
          <w:i/>
          <w:color w:val="000000" w:themeColor="text1"/>
          <w:lang w:val="en-US"/>
        </w:rPr>
        <w:t>Journal of Economic Issues</w:t>
      </w:r>
      <w:r w:rsidRPr="00571C75">
        <w:rPr>
          <w:rFonts w:ascii="Arial Narrow" w:hAnsi="Arial Narrow" w:cs="AdvPS8585"/>
          <w:color w:val="000000" w:themeColor="text1"/>
          <w:lang w:val="en-US"/>
        </w:rPr>
        <w:t>, Vol. IX, No. 4, 915–31.</w:t>
      </w:r>
    </w:p>
    <w:p w:rsidR="001C508A" w:rsidRPr="00571C75" w:rsidRDefault="001C508A" w:rsidP="00571C75">
      <w:pPr>
        <w:spacing w:before="0" w:beforeAutospacing="0" w:after="0" w:afterAutospacing="0"/>
        <w:ind w:left="708" w:hangingChars="322" w:hanging="708"/>
        <w:contextualSpacing/>
        <w:rPr>
          <w:rFonts w:ascii="Arial Narrow" w:hAnsi="Arial Narrow"/>
          <w:color w:val="000000" w:themeColor="text1"/>
          <w:lang w:val="en-US"/>
        </w:rPr>
      </w:pPr>
      <w:proofErr w:type="spellStart"/>
      <w:r w:rsidRPr="00571C75">
        <w:rPr>
          <w:rFonts w:ascii="Arial Narrow" w:hAnsi="Arial Narrow"/>
          <w:color w:val="000000" w:themeColor="text1"/>
          <w:lang w:val="en-US"/>
        </w:rPr>
        <w:lastRenderedPageBreak/>
        <w:t>Boeri</w:t>
      </w:r>
      <w:proofErr w:type="spellEnd"/>
      <w:r w:rsidRPr="00571C75">
        <w:rPr>
          <w:rFonts w:ascii="Arial Narrow" w:hAnsi="Arial Narrow"/>
          <w:color w:val="000000" w:themeColor="text1"/>
          <w:lang w:val="en-US"/>
        </w:rPr>
        <w:t xml:space="preserve">, T. van Ours, J. (2008) </w:t>
      </w:r>
      <w:r w:rsidRPr="00571C75">
        <w:rPr>
          <w:rFonts w:ascii="Arial Narrow" w:hAnsi="Arial Narrow"/>
          <w:i/>
          <w:color w:val="000000" w:themeColor="text1"/>
          <w:lang w:val="en-US"/>
        </w:rPr>
        <w:t xml:space="preserve">The Economics of Imperfect </w:t>
      </w:r>
      <w:proofErr w:type="spellStart"/>
      <w:r w:rsidR="009316DA" w:rsidRPr="00571C75">
        <w:rPr>
          <w:rFonts w:ascii="Arial Narrow" w:hAnsi="Arial Narrow"/>
          <w:i/>
          <w:color w:val="000000" w:themeColor="text1"/>
          <w:lang w:val="en-US"/>
        </w:rPr>
        <w:t>Labour</w:t>
      </w:r>
      <w:proofErr w:type="spellEnd"/>
      <w:r w:rsidRPr="00571C75">
        <w:rPr>
          <w:rFonts w:ascii="Arial Narrow" w:hAnsi="Arial Narrow"/>
          <w:i/>
          <w:color w:val="000000" w:themeColor="text1"/>
          <w:lang w:val="en-US"/>
        </w:rPr>
        <w:t xml:space="preserve"> Markets</w:t>
      </w:r>
      <w:r w:rsidRPr="00571C75">
        <w:rPr>
          <w:rFonts w:ascii="Arial Narrow" w:hAnsi="Arial Narrow"/>
          <w:color w:val="000000" w:themeColor="text1"/>
          <w:lang w:val="en-US"/>
        </w:rPr>
        <w:t xml:space="preserve">, Princeton: Princeton University Press. </w:t>
      </w:r>
    </w:p>
    <w:p w:rsidR="001C508A" w:rsidRPr="00571C75" w:rsidRDefault="001C508A" w:rsidP="00571C75">
      <w:pPr>
        <w:spacing w:before="0" w:beforeAutospacing="0" w:after="0" w:afterAutospacing="0"/>
        <w:ind w:left="708" w:hangingChars="322" w:hanging="708"/>
        <w:contextualSpacing/>
        <w:rPr>
          <w:rFonts w:ascii="Arial Narrow" w:hAnsi="Arial Narrow" w:cs="GoudyOldStyle-Light"/>
          <w:color w:val="000000" w:themeColor="text1"/>
          <w:lang w:val="en-US"/>
        </w:rPr>
      </w:pPr>
      <w:proofErr w:type="spellStart"/>
      <w:r w:rsidRPr="00571C75">
        <w:rPr>
          <w:rFonts w:ascii="Arial Narrow" w:hAnsi="Arial Narrow" w:cs="GoudyOldStyle-Light"/>
          <w:color w:val="000000" w:themeColor="text1"/>
          <w:lang w:val="en-US"/>
        </w:rPr>
        <w:t>Boeri</w:t>
      </w:r>
      <w:proofErr w:type="spellEnd"/>
      <w:r w:rsidRPr="00571C75">
        <w:rPr>
          <w:rFonts w:ascii="Arial Narrow" w:hAnsi="Arial Narrow" w:cs="GoudyOldStyle-Light"/>
          <w:color w:val="000000" w:themeColor="text1"/>
          <w:lang w:val="en-US"/>
        </w:rPr>
        <w:t xml:space="preserve">, T. Del Boca, D. </w:t>
      </w:r>
      <w:proofErr w:type="spellStart"/>
      <w:r w:rsidRPr="00571C75">
        <w:rPr>
          <w:rFonts w:ascii="Arial Narrow" w:hAnsi="Arial Narrow" w:cs="GoudyOldStyle-Light"/>
          <w:color w:val="000000" w:themeColor="text1"/>
          <w:lang w:val="en-US"/>
        </w:rPr>
        <w:t>Pissarides</w:t>
      </w:r>
      <w:proofErr w:type="spellEnd"/>
      <w:r w:rsidRPr="00571C75">
        <w:rPr>
          <w:rFonts w:ascii="Arial Narrow" w:hAnsi="Arial Narrow" w:cs="GoudyOldStyle-Light"/>
          <w:color w:val="000000" w:themeColor="text1"/>
          <w:lang w:val="en-US"/>
        </w:rPr>
        <w:t xml:space="preserve">, C. (2005) </w:t>
      </w:r>
      <w:r w:rsidRPr="00571C75">
        <w:rPr>
          <w:rFonts w:ascii="Arial Narrow" w:hAnsi="Arial Narrow" w:cs="GoudyOldStyle-Light"/>
          <w:i/>
          <w:color w:val="000000" w:themeColor="text1"/>
          <w:lang w:val="en-US"/>
        </w:rPr>
        <w:t xml:space="preserve">Women </w:t>
      </w:r>
      <w:r w:rsidR="009A438B">
        <w:rPr>
          <w:rFonts w:ascii="Arial Narrow" w:hAnsi="Arial Narrow" w:cs="GoudyOldStyle-Light"/>
          <w:i/>
          <w:color w:val="000000" w:themeColor="text1"/>
          <w:lang w:val="en-US"/>
        </w:rPr>
        <w:t>a</w:t>
      </w:r>
      <w:r w:rsidRPr="00571C75">
        <w:rPr>
          <w:rFonts w:ascii="Arial Narrow" w:hAnsi="Arial Narrow" w:cs="GoudyOldStyle-Light"/>
          <w:i/>
          <w:color w:val="000000" w:themeColor="text1"/>
          <w:lang w:val="en-US"/>
        </w:rPr>
        <w:t>t Work: An Economic Perspective</w:t>
      </w:r>
      <w:r w:rsidRPr="00571C75">
        <w:rPr>
          <w:rFonts w:ascii="Arial Narrow" w:hAnsi="Arial Narrow" w:cs="GoudyOldStyle-Light"/>
          <w:color w:val="000000" w:themeColor="text1"/>
          <w:lang w:val="en-US"/>
        </w:rPr>
        <w:t xml:space="preserve">, Oxford: Oxford University Press.  </w:t>
      </w:r>
    </w:p>
    <w:p w:rsidR="001C508A" w:rsidRPr="00571C75" w:rsidRDefault="001C508A" w:rsidP="00571C75">
      <w:pPr>
        <w:tabs>
          <w:tab w:val="left" w:pos="-720"/>
        </w:tabs>
        <w:suppressAutoHyphens/>
        <w:spacing w:before="0" w:beforeAutospacing="0" w:after="0" w:afterAutospacing="0"/>
        <w:ind w:left="708" w:hangingChars="322" w:hanging="708"/>
        <w:contextualSpacing/>
        <w:rPr>
          <w:rFonts w:ascii="Arial Narrow" w:hAnsi="Arial Narrow"/>
          <w:color w:val="000000" w:themeColor="text1"/>
          <w:lang w:val="en-US"/>
        </w:rPr>
      </w:pPr>
      <w:proofErr w:type="spellStart"/>
      <w:r w:rsidRPr="00571C75">
        <w:rPr>
          <w:rFonts w:ascii="Arial Narrow" w:hAnsi="Arial Narrow"/>
          <w:color w:val="000000" w:themeColor="text1"/>
          <w:lang w:val="en-US"/>
        </w:rPr>
        <w:t>Burchel</w:t>
      </w:r>
      <w:proofErr w:type="spellEnd"/>
      <w:r w:rsidRPr="00571C75">
        <w:rPr>
          <w:rFonts w:ascii="Arial Narrow" w:hAnsi="Arial Narrow"/>
          <w:color w:val="000000" w:themeColor="text1"/>
          <w:lang w:val="en-US"/>
        </w:rPr>
        <w:t xml:space="preserve">, B. </w:t>
      </w:r>
      <w:proofErr w:type="spellStart"/>
      <w:r w:rsidRPr="00571C75">
        <w:rPr>
          <w:rFonts w:ascii="Arial Narrow" w:hAnsi="Arial Narrow"/>
          <w:color w:val="000000" w:themeColor="text1"/>
          <w:lang w:val="en-US"/>
        </w:rPr>
        <w:t>Deakin</w:t>
      </w:r>
      <w:proofErr w:type="spellEnd"/>
      <w:r w:rsidRPr="00571C75">
        <w:rPr>
          <w:rFonts w:ascii="Arial Narrow" w:hAnsi="Arial Narrow"/>
          <w:color w:val="000000" w:themeColor="text1"/>
          <w:lang w:val="en-US"/>
        </w:rPr>
        <w:t xml:space="preserve">, S.  </w:t>
      </w:r>
      <w:proofErr w:type="spellStart"/>
      <w:r w:rsidRPr="00571C75">
        <w:rPr>
          <w:rFonts w:ascii="Arial Narrow" w:hAnsi="Arial Narrow"/>
          <w:color w:val="000000" w:themeColor="text1"/>
          <w:lang w:val="en-US"/>
        </w:rPr>
        <w:t>Michie</w:t>
      </w:r>
      <w:proofErr w:type="spellEnd"/>
      <w:r w:rsidRPr="00571C75">
        <w:rPr>
          <w:rFonts w:ascii="Arial Narrow" w:hAnsi="Arial Narrow"/>
          <w:color w:val="000000" w:themeColor="text1"/>
          <w:lang w:val="en-US"/>
        </w:rPr>
        <w:t xml:space="preserve">, J. </w:t>
      </w:r>
      <w:proofErr w:type="spellStart"/>
      <w:r w:rsidRPr="00571C75">
        <w:rPr>
          <w:rFonts w:ascii="Arial Narrow" w:hAnsi="Arial Narrow"/>
          <w:color w:val="000000" w:themeColor="text1"/>
          <w:lang w:val="en-US"/>
        </w:rPr>
        <w:t>Rubery</w:t>
      </w:r>
      <w:proofErr w:type="spellEnd"/>
      <w:r w:rsidRPr="00571C75">
        <w:rPr>
          <w:rFonts w:ascii="Arial Narrow" w:hAnsi="Arial Narrow"/>
          <w:color w:val="000000" w:themeColor="text1"/>
          <w:lang w:val="en-US"/>
        </w:rPr>
        <w:t xml:space="preserve"> J. (2003) </w:t>
      </w:r>
      <w:r w:rsidRPr="00571C75">
        <w:rPr>
          <w:rFonts w:ascii="Arial Narrow" w:hAnsi="Arial Narrow"/>
          <w:i/>
          <w:iCs/>
          <w:color w:val="000000" w:themeColor="text1"/>
          <w:lang w:val="en-US"/>
        </w:rPr>
        <w:t xml:space="preserve">Systems of Production: Markets, </w:t>
      </w:r>
      <w:proofErr w:type="spellStart"/>
      <w:r w:rsidRPr="00571C75">
        <w:rPr>
          <w:rFonts w:ascii="Arial Narrow" w:hAnsi="Arial Narrow"/>
          <w:i/>
          <w:iCs/>
          <w:color w:val="000000" w:themeColor="text1"/>
          <w:lang w:val="en-US"/>
        </w:rPr>
        <w:t>Organisations</w:t>
      </w:r>
      <w:proofErr w:type="spellEnd"/>
      <w:r w:rsidRPr="00571C75">
        <w:rPr>
          <w:rFonts w:ascii="Arial Narrow" w:hAnsi="Arial Narrow"/>
          <w:i/>
          <w:iCs/>
          <w:color w:val="000000" w:themeColor="text1"/>
          <w:lang w:val="en-US"/>
        </w:rPr>
        <w:t xml:space="preserve"> and Performance</w:t>
      </w:r>
      <w:r w:rsidRPr="00571C75">
        <w:rPr>
          <w:rFonts w:ascii="Arial Narrow" w:hAnsi="Arial Narrow"/>
          <w:color w:val="000000" w:themeColor="text1"/>
          <w:lang w:val="en-US"/>
        </w:rPr>
        <w:t xml:space="preserve">, London: </w:t>
      </w:r>
      <w:proofErr w:type="spellStart"/>
      <w:r w:rsidRPr="00571C75">
        <w:rPr>
          <w:rFonts w:ascii="Arial Narrow" w:hAnsi="Arial Narrow"/>
          <w:color w:val="000000" w:themeColor="text1"/>
          <w:lang w:val="en-US"/>
        </w:rPr>
        <w:t>Routledge</w:t>
      </w:r>
      <w:proofErr w:type="spellEnd"/>
      <w:r w:rsidRPr="00571C75">
        <w:rPr>
          <w:rFonts w:ascii="Arial Narrow" w:hAnsi="Arial Narrow"/>
          <w:color w:val="000000" w:themeColor="text1"/>
          <w:lang w:val="en-US"/>
        </w:rPr>
        <w:t>.</w:t>
      </w:r>
    </w:p>
    <w:p w:rsidR="00286741" w:rsidRPr="00571C75" w:rsidRDefault="00286741" w:rsidP="00571C75">
      <w:pPr>
        <w:spacing w:before="0" w:beforeAutospacing="0" w:after="0" w:afterAutospacing="0"/>
        <w:ind w:left="720" w:hanging="720"/>
        <w:contextualSpacing/>
        <w:rPr>
          <w:rFonts w:ascii="Arial Narrow" w:hAnsi="Arial Narrow"/>
          <w:lang w:val="en-US"/>
        </w:rPr>
      </w:pPr>
      <w:proofErr w:type="spellStart"/>
      <w:r w:rsidRPr="00571C75">
        <w:rPr>
          <w:rFonts w:ascii="Arial Narrow" w:hAnsi="Arial Narrow"/>
          <w:lang w:val="en-US"/>
        </w:rPr>
        <w:t>Carneiro</w:t>
      </w:r>
      <w:proofErr w:type="spellEnd"/>
      <w:r w:rsidRPr="00571C75">
        <w:rPr>
          <w:rFonts w:ascii="Arial Narrow" w:hAnsi="Arial Narrow"/>
          <w:lang w:val="en-US"/>
        </w:rPr>
        <w:t xml:space="preserve">, F. Gill, I. </w:t>
      </w:r>
      <w:proofErr w:type="spellStart"/>
      <w:r w:rsidRPr="00571C75">
        <w:rPr>
          <w:rFonts w:ascii="Arial Narrow" w:hAnsi="Arial Narrow"/>
          <w:lang w:val="en-US"/>
        </w:rPr>
        <w:t>Paes</w:t>
      </w:r>
      <w:proofErr w:type="spellEnd"/>
      <w:r w:rsidRPr="00571C75">
        <w:rPr>
          <w:rFonts w:ascii="Arial Narrow" w:hAnsi="Arial Narrow"/>
          <w:lang w:val="en-US"/>
        </w:rPr>
        <w:t xml:space="preserve"> de Barros, R (2006) </w:t>
      </w:r>
      <w:r w:rsidRPr="00571C75">
        <w:rPr>
          <w:rFonts w:ascii="Arial Narrow" w:hAnsi="Arial Narrow"/>
          <w:i/>
          <w:lang w:val="en-US"/>
        </w:rPr>
        <w:t xml:space="preserve">The Third Dimension of </w:t>
      </w:r>
      <w:proofErr w:type="spellStart"/>
      <w:r w:rsidRPr="00571C75">
        <w:rPr>
          <w:rFonts w:ascii="Arial Narrow" w:hAnsi="Arial Narrow"/>
          <w:i/>
          <w:lang w:val="en-US"/>
        </w:rPr>
        <w:t>Labour</w:t>
      </w:r>
      <w:proofErr w:type="spellEnd"/>
      <w:r w:rsidRPr="00571C75">
        <w:rPr>
          <w:rFonts w:ascii="Arial Narrow" w:hAnsi="Arial Narrow"/>
          <w:i/>
          <w:lang w:val="en-US"/>
        </w:rPr>
        <w:t xml:space="preserve"> Markets: Demand, Supply and Institutions in Brazil</w:t>
      </w:r>
      <w:r w:rsidRPr="00571C75">
        <w:rPr>
          <w:rFonts w:ascii="Arial Narrow" w:hAnsi="Arial Narrow"/>
          <w:lang w:val="en-US"/>
        </w:rPr>
        <w:t>, Nova: New York</w:t>
      </w:r>
      <w:r w:rsidR="009A438B">
        <w:rPr>
          <w:rFonts w:ascii="Arial Narrow" w:hAnsi="Arial Narrow"/>
          <w:lang w:val="en-US"/>
        </w:rPr>
        <w:t>.</w:t>
      </w:r>
    </w:p>
    <w:p w:rsidR="001C508A" w:rsidRPr="00571C75" w:rsidRDefault="001C508A" w:rsidP="00571C75">
      <w:pPr>
        <w:spacing w:before="0" w:beforeAutospacing="0" w:after="0" w:afterAutospacing="0"/>
        <w:ind w:left="708" w:hangingChars="322" w:hanging="708"/>
        <w:contextualSpacing/>
        <w:rPr>
          <w:rFonts w:ascii="Arial Narrow" w:hAnsi="Arial Narrow"/>
          <w:lang w:val="en-US"/>
        </w:rPr>
      </w:pPr>
      <w:proofErr w:type="spellStart"/>
      <w:r w:rsidRPr="00571C75">
        <w:rPr>
          <w:rFonts w:ascii="Arial Narrow" w:hAnsi="Arial Narrow"/>
          <w:lang w:val="en-US"/>
        </w:rPr>
        <w:t>Dessing</w:t>
      </w:r>
      <w:proofErr w:type="spellEnd"/>
      <w:r w:rsidRPr="00571C75">
        <w:rPr>
          <w:rFonts w:ascii="Arial Narrow" w:hAnsi="Arial Narrow"/>
          <w:lang w:val="en-US"/>
        </w:rPr>
        <w:t xml:space="preserve">, M. (2008) `The S-shaped </w:t>
      </w:r>
      <w:proofErr w:type="spellStart"/>
      <w:r w:rsidR="009316DA" w:rsidRPr="00571C75">
        <w:rPr>
          <w:rFonts w:ascii="Arial Narrow" w:hAnsi="Arial Narrow"/>
          <w:lang w:val="en-US"/>
        </w:rPr>
        <w:t>Labour</w:t>
      </w:r>
      <w:proofErr w:type="spellEnd"/>
      <w:r w:rsidRPr="00571C75">
        <w:rPr>
          <w:rFonts w:ascii="Arial Narrow" w:hAnsi="Arial Narrow"/>
          <w:lang w:val="en-US"/>
        </w:rPr>
        <w:t xml:space="preserve"> Supply Schedule: </w:t>
      </w:r>
      <w:r w:rsidR="009A438B">
        <w:rPr>
          <w:rFonts w:ascii="Arial Narrow" w:hAnsi="Arial Narrow"/>
          <w:lang w:val="en-US"/>
        </w:rPr>
        <w:t>E</w:t>
      </w:r>
      <w:r w:rsidRPr="00571C75">
        <w:rPr>
          <w:rFonts w:ascii="Arial Narrow" w:hAnsi="Arial Narrow"/>
          <w:lang w:val="en-US"/>
        </w:rPr>
        <w:t xml:space="preserve">vidence from </w:t>
      </w:r>
      <w:r w:rsidR="009A438B">
        <w:rPr>
          <w:rFonts w:ascii="Arial Narrow" w:hAnsi="Arial Narrow"/>
          <w:lang w:val="en-US"/>
        </w:rPr>
        <w:t>I</w:t>
      </w:r>
      <w:r w:rsidRPr="00571C75">
        <w:rPr>
          <w:rFonts w:ascii="Arial Narrow" w:hAnsi="Arial Narrow"/>
          <w:lang w:val="en-US"/>
        </w:rPr>
        <w:t xml:space="preserve">ndustrialized </w:t>
      </w:r>
      <w:r w:rsidR="009A438B">
        <w:rPr>
          <w:rFonts w:ascii="Arial Narrow" w:hAnsi="Arial Narrow"/>
          <w:lang w:val="en-US"/>
        </w:rPr>
        <w:t>C</w:t>
      </w:r>
      <w:r w:rsidRPr="00571C75">
        <w:rPr>
          <w:rFonts w:ascii="Arial Narrow" w:hAnsi="Arial Narrow"/>
          <w:lang w:val="en-US"/>
        </w:rPr>
        <w:t xml:space="preserve">ountries´, </w:t>
      </w:r>
      <w:r w:rsidRPr="00571C75">
        <w:rPr>
          <w:rFonts w:ascii="Arial Narrow" w:hAnsi="Arial Narrow"/>
          <w:i/>
          <w:lang w:val="en-US"/>
        </w:rPr>
        <w:t>Journal of Economic Studies</w:t>
      </w:r>
      <w:r w:rsidRPr="00571C75">
        <w:rPr>
          <w:rFonts w:ascii="Arial Narrow" w:hAnsi="Arial Narrow"/>
          <w:lang w:val="en-US"/>
        </w:rPr>
        <w:t>, Vol. 35, No. 6, 444-485.</w:t>
      </w:r>
    </w:p>
    <w:p w:rsidR="001C508A" w:rsidRPr="00571C75" w:rsidRDefault="001C508A" w:rsidP="00571C75">
      <w:pPr>
        <w:spacing w:before="0" w:beforeAutospacing="0" w:after="0" w:afterAutospacing="0"/>
        <w:ind w:left="708" w:hangingChars="322" w:hanging="708"/>
        <w:contextualSpacing/>
        <w:rPr>
          <w:rFonts w:ascii="Arial Narrow" w:hAnsi="Arial Narrow" w:cs="Times-Roman"/>
          <w:color w:val="000000" w:themeColor="text1"/>
          <w:lang w:val="en-US"/>
        </w:rPr>
      </w:pPr>
      <w:proofErr w:type="spellStart"/>
      <w:r w:rsidRPr="00571C75">
        <w:rPr>
          <w:rFonts w:ascii="Arial Narrow" w:hAnsi="Arial Narrow" w:cs="Times-Roman"/>
          <w:lang w:val="en-US"/>
        </w:rPr>
        <w:t>Domeij</w:t>
      </w:r>
      <w:proofErr w:type="spellEnd"/>
      <w:r w:rsidRPr="00571C75">
        <w:rPr>
          <w:rFonts w:ascii="Arial Narrow" w:hAnsi="Arial Narrow" w:cs="Times-Roman"/>
          <w:lang w:val="en-US"/>
        </w:rPr>
        <w:t xml:space="preserve">, D. </w:t>
      </w:r>
      <w:proofErr w:type="spellStart"/>
      <w:r w:rsidRPr="00571C75">
        <w:rPr>
          <w:rFonts w:ascii="Arial Narrow" w:hAnsi="Arial Narrow" w:cs="Times-Roman"/>
          <w:lang w:val="en-US"/>
        </w:rPr>
        <w:t>Flodén</w:t>
      </w:r>
      <w:proofErr w:type="spellEnd"/>
      <w:r w:rsidRPr="00571C75">
        <w:rPr>
          <w:rFonts w:ascii="Arial Narrow" w:hAnsi="Arial Narrow" w:cs="Times-Roman"/>
          <w:lang w:val="en-US"/>
        </w:rPr>
        <w:t>, M.</w:t>
      </w:r>
      <w:r w:rsidRPr="00571C75">
        <w:rPr>
          <w:rFonts w:ascii="Arial Narrow" w:hAnsi="Arial Narrow" w:cs="Times-Roman"/>
          <w:b/>
          <w:lang w:val="en-US"/>
        </w:rPr>
        <w:t xml:space="preserve"> </w:t>
      </w:r>
      <w:r w:rsidRPr="00571C75">
        <w:rPr>
          <w:rFonts w:ascii="Arial Narrow" w:hAnsi="Arial Narrow" w:cs="Times-Roman"/>
          <w:lang w:val="en-US"/>
        </w:rPr>
        <w:t>(2006)</w:t>
      </w:r>
      <w:r w:rsidRPr="00571C75">
        <w:rPr>
          <w:rFonts w:ascii="Arial Narrow" w:hAnsi="Arial Narrow" w:cs="Times-Roman"/>
          <w:b/>
          <w:lang w:val="en-US"/>
        </w:rPr>
        <w:t xml:space="preserve"> </w:t>
      </w:r>
      <w:r w:rsidRPr="00571C75">
        <w:rPr>
          <w:rFonts w:ascii="Arial Narrow" w:hAnsi="Arial Narrow" w:cs="Times-Roman"/>
          <w:lang w:val="en-US"/>
        </w:rPr>
        <w:t xml:space="preserve">`The </w:t>
      </w:r>
      <w:proofErr w:type="spellStart"/>
      <w:r w:rsidR="009316DA" w:rsidRPr="00571C75">
        <w:rPr>
          <w:rFonts w:ascii="Arial Narrow" w:hAnsi="Arial Narrow" w:cs="Times-Roman"/>
          <w:lang w:val="en-US"/>
        </w:rPr>
        <w:t>Labour</w:t>
      </w:r>
      <w:proofErr w:type="spellEnd"/>
      <w:r w:rsidRPr="00571C75">
        <w:rPr>
          <w:rFonts w:ascii="Arial Narrow" w:hAnsi="Arial Narrow" w:cs="Times-Roman"/>
          <w:lang w:val="en-US"/>
        </w:rPr>
        <w:t xml:space="preserve">-Supply Elasticity and Borrowing Constraints: Why </w:t>
      </w:r>
      <w:r w:rsidRPr="00571C75">
        <w:rPr>
          <w:rFonts w:ascii="Arial Narrow" w:hAnsi="Arial Narrow" w:cs="Times-Roman"/>
          <w:color w:val="000000" w:themeColor="text1"/>
          <w:lang w:val="en-US"/>
        </w:rPr>
        <w:t>Estimates are Biased´</w:t>
      </w:r>
      <w:r w:rsidR="009A438B">
        <w:rPr>
          <w:rFonts w:ascii="Arial Narrow" w:hAnsi="Arial Narrow" w:cs="Times-Roman"/>
          <w:color w:val="000000" w:themeColor="text1"/>
          <w:lang w:val="en-US"/>
        </w:rPr>
        <w:t>,</w:t>
      </w:r>
      <w:r w:rsidRPr="00571C75">
        <w:rPr>
          <w:rFonts w:ascii="Arial Narrow" w:hAnsi="Arial Narrow" w:cs="Times-Roman"/>
          <w:color w:val="000000" w:themeColor="text1"/>
          <w:lang w:val="en-US"/>
        </w:rPr>
        <w:t xml:space="preserve"> </w:t>
      </w:r>
      <w:r w:rsidRPr="00571C75">
        <w:rPr>
          <w:rFonts w:ascii="Arial Narrow" w:hAnsi="Arial Narrow" w:cs="Times-Roman"/>
          <w:i/>
          <w:color w:val="000000" w:themeColor="text1"/>
          <w:lang w:val="en-US"/>
        </w:rPr>
        <w:t>Review of Economic Dynamics</w:t>
      </w:r>
      <w:r w:rsidRPr="00571C75">
        <w:rPr>
          <w:rFonts w:ascii="Arial Narrow" w:hAnsi="Arial Narrow" w:cs="Times-Roman"/>
          <w:color w:val="000000" w:themeColor="text1"/>
          <w:lang w:val="en-US"/>
        </w:rPr>
        <w:t>, No. 9, 242–262.</w:t>
      </w:r>
    </w:p>
    <w:p w:rsidR="00EE2893" w:rsidRPr="00571C75" w:rsidRDefault="00EE2893" w:rsidP="00571C75">
      <w:pPr>
        <w:autoSpaceDE w:val="0"/>
        <w:autoSpaceDN w:val="0"/>
        <w:adjustRightInd w:val="0"/>
        <w:spacing w:before="0" w:beforeAutospacing="0" w:after="0" w:afterAutospacing="0"/>
        <w:ind w:left="708" w:hangingChars="322" w:hanging="708"/>
        <w:contextualSpacing/>
        <w:rPr>
          <w:rFonts w:ascii="Arial Narrow" w:hAnsi="Arial Narrow" w:cs="TimesNRMT"/>
          <w:color w:val="000000" w:themeColor="text1"/>
          <w:lang w:val="en-US"/>
        </w:rPr>
      </w:pPr>
      <w:proofErr w:type="spellStart"/>
      <w:r w:rsidRPr="00571C75">
        <w:rPr>
          <w:rFonts w:ascii="Arial Narrow" w:hAnsi="Arial Narrow" w:cs="TimesNRMT"/>
          <w:color w:val="000000" w:themeColor="text1"/>
          <w:lang w:val="en-US"/>
        </w:rPr>
        <w:t>Dugger</w:t>
      </w:r>
      <w:proofErr w:type="spellEnd"/>
      <w:r w:rsidRPr="00571C75">
        <w:rPr>
          <w:rFonts w:ascii="Arial Narrow" w:hAnsi="Arial Narrow" w:cs="TimesNRMT"/>
          <w:color w:val="000000" w:themeColor="text1"/>
          <w:lang w:val="en-US"/>
        </w:rPr>
        <w:t xml:space="preserve">, W. (1981) `The Administered Labor Market: An </w:t>
      </w:r>
      <w:proofErr w:type="spellStart"/>
      <w:r w:rsidRPr="00571C75">
        <w:rPr>
          <w:rFonts w:ascii="Arial Narrow" w:hAnsi="Arial Narrow" w:cs="TimesNRMT"/>
          <w:color w:val="000000" w:themeColor="text1"/>
          <w:lang w:val="en-US"/>
        </w:rPr>
        <w:t>Institutionalist</w:t>
      </w:r>
      <w:proofErr w:type="spellEnd"/>
      <w:r w:rsidRPr="00571C75">
        <w:rPr>
          <w:rFonts w:ascii="Arial Narrow" w:hAnsi="Arial Narrow" w:cs="TimesNRMT"/>
          <w:color w:val="000000" w:themeColor="text1"/>
          <w:lang w:val="en-US"/>
        </w:rPr>
        <w:t xml:space="preserve"> Analysis´, </w:t>
      </w:r>
      <w:r w:rsidRPr="00571C75">
        <w:rPr>
          <w:rFonts w:ascii="Arial Narrow" w:hAnsi="Arial Narrow" w:cs="TimesNRMT"/>
          <w:i/>
          <w:color w:val="000000" w:themeColor="text1"/>
          <w:lang w:val="en-US"/>
        </w:rPr>
        <w:t>Journal of Economic Issues</w:t>
      </w:r>
      <w:r w:rsidRPr="00571C75">
        <w:rPr>
          <w:rFonts w:ascii="Arial Narrow" w:hAnsi="Arial Narrow" w:cs="TimesNRMT"/>
          <w:color w:val="000000" w:themeColor="text1"/>
          <w:lang w:val="en-US"/>
        </w:rPr>
        <w:t>, Vol. XV, No. 2, 397 – 407.</w:t>
      </w:r>
    </w:p>
    <w:p w:rsidR="001C508A" w:rsidRPr="00571C75" w:rsidRDefault="001C508A" w:rsidP="00571C75">
      <w:pPr>
        <w:autoSpaceDE w:val="0"/>
        <w:autoSpaceDN w:val="0"/>
        <w:adjustRightInd w:val="0"/>
        <w:spacing w:before="0" w:beforeAutospacing="0" w:after="0" w:afterAutospacing="0"/>
        <w:ind w:left="708" w:hangingChars="322" w:hanging="708"/>
        <w:contextualSpacing/>
        <w:rPr>
          <w:rFonts w:ascii="Arial Narrow" w:hAnsi="Arial Narrow" w:cs="TimesNRMT"/>
          <w:color w:val="000000" w:themeColor="text1"/>
          <w:lang w:val="en-US"/>
        </w:rPr>
      </w:pPr>
      <w:r w:rsidRPr="00571C75">
        <w:rPr>
          <w:rFonts w:ascii="Arial Narrow" w:hAnsi="Arial Narrow" w:cs="TimesNRMT"/>
          <w:color w:val="000000" w:themeColor="text1"/>
          <w:lang w:val="en-US"/>
        </w:rPr>
        <w:t xml:space="preserve">Evers, M. de </w:t>
      </w:r>
      <w:proofErr w:type="spellStart"/>
      <w:r w:rsidRPr="00571C75">
        <w:rPr>
          <w:rFonts w:ascii="Arial Narrow" w:hAnsi="Arial Narrow" w:cs="TimesNRMT"/>
          <w:color w:val="000000" w:themeColor="text1"/>
          <w:lang w:val="en-US"/>
        </w:rPr>
        <w:t>Mooij</w:t>
      </w:r>
      <w:proofErr w:type="spellEnd"/>
      <w:r w:rsidRPr="00571C75">
        <w:rPr>
          <w:rFonts w:ascii="Arial Narrow" w:hAnsi="Arial Narrow" w:cs="TimesNRMT"/>
          <w:color w:val="000000" w:themeColor="text1"/>
          <w:lang w:val="en-US"/>
        </w:rPr>
        <w:t xml:space="preserve"> R. Van </w:t>
      </w:r>
      <w:proofErr w:type="spellStart"/>
      <w:r w:rsidRPr="00571C75">
        <w:rPr>
          <w:rFonts w:ascii="Arial Narrow" w:hAnsi="Arial Narrow" w:cs="TimesNRMT"/>
          <w:color w:val="000000" w:themeColor="text1"/>
          <w:lang w:val="en-US"/>
        </w:rPr>
        <w:t>Vuuren</w:t>
      </w:r>
      <w:proofErr w:type="spellEnd"/>
      <w:r w:rsidRPr="00571C75">
        <w:rPr>
          <w:rFonts w:ascii="Arial Narrow" w:hAnsi="Arial Narrow" w:cs="TimesNRMT"/>
          <w:color w:val="000000" w:themeColor="text1"/>
          <w:lang w:val="en-US"/>
        </w:rPr>
        <w:t xml:space="preserve">, D. (2008) `The Wage </w:t>
      </w:r>
      <w:proofErr w:type="spellStart"/>
      <w:r w:rsidRPr="00571C75">
        <w:rPr>
          <w:rFonts w:ascii="Arial Narrow" w:hAnsi="Arial Narrow" w:cs="TimesNRMT"/>
          <w:color w:val="000000" w:themeColor="text1"/>
          <w:lang w:val="en-US"/>
        </w:rPr>
        <w:t>Elasticities</w:t>
      </w:r>
      <w:proofErr w:type="spellEnd"/>
      <w:r w:rsidRPr="00571C75">
        <w:rPr>
          <w:rFonts w:ascii="Arial Narrow" w:hAnsi="Arial Narrow" w:cs="TimesNRMT"/>
          <w:color w:val="000000" w:themeColor="text1"/>
          <w:lang w:val="en-US"/>
        </w:rPr>
        <w:t xml:space="preserve"> of </w:t>
      </w:r>
      <w:proofErr w:type="spellStart"/>
      <w:r w:rsidR="009316DA" w:rsidRPr="00571C75">
        <w:rPr>
          <w:rFonts w:ascii="Arial Narrow" w:hAnsi="Arial Narrow" w:cs="TimesNRMT"/>
          <w:color w:val="000000" w:themeColor="text1"/>
          <w:lang w:val="en-US"/>
        </w:rPr>
        <w:t>Labour</w:t>
      </w:r>
      <w:proofErr w:type="spellEnd"/>
      <w:r w:rsidRPr="00571C75">
        <w:rPr>
          <w:rFonts w:ascii="Arial Narrow" w:hAnsi="Arial Narrow" w:cs="TimesNRMT"/>
          <w:color w:val="000000" w:themeColor="text1"/>
          <w:lang w:val="en-US"/>
        </w:rPr>
        <w:t xml:space="preserve"> Supply: A Synthesis of Empirical Estimates´, </w:t>
      </w:r>
      <w:r w:rsidRPr="00571C75">
        <w:rPr>
          <w:rFonts w:ascii="Arial Narrow" w:hAnsi="Arial Narrow" w:cs="TimesNRMT"/>
          <w:i/>
          <w:color w:val="000000" w:themeColor="text1"/>
          <w:lang w:val="en-US"/>
        </w:rPr>
        <w:t>De Economist</w:t>
      </w:r>
      <w:r w:rsidRPr="00571C75">
        <w:rPr>
          <w:rFonts w:ascii="Arial Narrow" w:hAnsi="Arial Narrow" w:cs="TimesNRMT"/>
          <w:color w:val="000000" w:themeColor="text1"/>
          <w:lang w:val="en-US"/>
        </w:rPr>
        <w:t>, Vol.156, No</w:t>
      </w:r>
      <w:r w:rsidR="009A438B">
        <w:rPr>
          <w:rFonts w:ascii="Arial Narrow" w:hAnsi="Arial Narrow" w:cs="TimesNRMT"/>
          <w:color w:val="000000" w:themeColor="text1"/>
          <w:lang w:val="en-US"/>
        </w:rPr>
        <w:t>.</w:t>
      </w:r>
      <w:r w:rsidRPr="00571C75">
        <w:rPr>
          <w:rFonts w:ascii="Arial Narrow" w:hAnsi="Arial Narrow" w:cs="TimesNRMT"/>
          <w:color w:val="000000" w:themeColor="text1"/>
          <w:lang w:val="en-US"/>
        </w:rPr>
        <w:t xml:space="preserve">1.  </w:t>
      </w:r>
    </w:p>
    <w:p w:rsidR="001C508A" w:rsidRPr="00571C75" w:rsidRDefault="001C508A" w:rsidP="00571C75">
      <w:pPr>
        <w:autoSpaceDE w:val="0"/>
        <w:autoSpaceDN w:val="0"/>
        <w:adjustRightInd w:val="0"/>
        <w:spacing w:before="0" w:beforeAutospacing="0" w:after="0" w:afterAutospacing="0"/>
        <w:ind w:left="708" w:hangingChars="322" w:hanging="708"/>
        <w:contextualSpacing/>
        <w:rPr>
          <w:rFonts w:ascii="Arial Narrow" w:hAnsi="Arial Narrow"/>
          <w:lang w:val="en-US"/>
        </w:rPr>
      </w:pPr>
      <w:r w:rsidRPr="00571C75">
        <w:rPr>
          <w:rFonts w:ascii="Arial Narrow" w:hAnsi="Arial Narrow"/>
          <w:lang w:val="en-US"/>
        </w:rPr>
        <w:t xml:space="preserve">Felipe, J. </w:t>
      </w:r>
      <w:proofErr w:type="spellStart"/>
      <w:r w:rsidRPr="00571C75">
        <w:rPr>
          <w:rFonts w:ascii="Arial Narrow" w:hAnsi="Arial Narrow"/>
          <w:lang w:val="en-US"/>
        </w:rPr>
        <w:t>McCombie</w:t>
      </w:r>
      <w:proofErr w:type="spellEnd"/>
      <w:r w:rsidRPr="00571C75">
        <w:rPr>
          <w:rFonts w:ascii="Arial Narrow" w:hAnsi="Arial Narrow"/>
          <w:lang w:val="en-US"/>
        </w:rPr>
        <w:t xml:space="preserve">, J. (2009) `Are Estimates of </w:t>
      </w:r>
      <w:proofErr w:type="spellStart"/>
      <w:r w:rsidR="009316DA" w:rsidRPr="00571C75">
        <w:rPr>
          <w:rFonts w:ascii="Arial Narrow" w:hAnsi="Arial Narrow"/>
          <w:lang w:val="en-US"/>
        </w:rPr>
        <w:t>Labour</w:t>
      </w:r>
      <w:proofErr w:type="spellEnd"/>
      <w:r w:rsidRPr="00571C75">
        <w:rPr>
          <w:rFonts w:ascii="Arial Narrow" w:hAnsi="Arial Narrow"/>
          <w:lang w:val="en-US"/>
        </w:rPr>
        <w:t xml:space="preserve"> Demand Functions Mere Statistical </w:t>
      </w:r>
      <w:proofErr w:type="spellStart"/>
      <w:r w:rsidRPr="00571C75">
        <w:rPr>
          <w:rFonts w:ascii="Arial Narrow" w:hAnsi="Arial Narrow"/>
          <w:lang w:val="en-US"/>
        </w:rPr>
        <w:t>Artefacts</w:t>
      </w:r>
      <w:proofErr w:type="spellEnd"/>
      <w:r w:rsidRPr="00571C75">
        <w:rPr>
          <w:rFonts w:ascii="Arial Narrow" w:hAnsi="Arial Narrow"/>
          <w:lang w:val="en-US"/>
        </w:rPr>
        <w:t xml:space="preserve">?´, </w:t>
      </w:r>
      <w:r w:rsidRPr="00571C75">
        <w:rPr>
          <w:rFonts w:ascii="Arial Narrow" w:hAnsi="Arial Narrow"/>
          <w:i/>
          <w:lang w:val="en-US"/>
        </w:rPr>
        <w:t>International Review of Applied Economics</w:t>
      </w:r>
      <w:r w:rsidRPr="00571C75">
        <w:rPr>
          <w:rFonts w:ascii="Arial Narrow" w:hAnsi="Arial Narrow"/>
          <w:lang w:val="en-US"/>
        </w:rPr>
        <w:t>, Vol. 23, No.2, 147-68.</w:t>
      </w:r>
    </w:p>
    <w:p w:rsidR="007C6FA4" w:rsidRPr="00571C75" w:rsidRDefault="007C6FA4" w:rsidP="00571C75">
      <w:pPr>
        <w:spacing w:before="0" w:beforeAutospacing="0" w:after="0" w:afterAutospacing="0"/>
        <w:ind w:left="720" w:hanging="720"/>
        <w:contextualSpacing/>
        <w:rPr>
          <w:rFonts w:ascii="Arial Narrow" w:hAnsi="Arial Narrow"/>
          <w:lang w:val="en-US"/>
        </w:rPr>
      </w:pPr>
      <w:proofErr w:type="spellStart"/>
      <w:r w:rsidRPr="00571C75">
        <w:rPr>
          <w:rFonts w:ascii="Arial Narrow" w:hAnsi="Arial Narrow"/>
          <w:lang w:val="en-US"/>
        </w:rPr>
        <w:t>Fevre</w:t>
      </w:r>
      <w:proofErr w:type="spellEnd"/>
      <w:r w:rsidRPr="00571C75">
        <w:rPr>
          <w:rFonts w:ascii="Arial Narrow" w:hAnsi="Arial Narrow"/>
          <w:lang w:val="en-US"/>
        </w:rPr>
        <w:t xml:space="preserve">, R. (1992) </w:t>
      </w:r>
      <w:r w:rsidRPr="00571C75">
        <w:rPr>
          <w:rFonts w:ascii="Arial Narrow" w:hAnsi="Arial Narrow"/>
          <w:i/>
          <w:lang w:val="en-US"/>
        </w:rPr>
        <w:t xml:space="preserve">The Sociology of </w:t>
      </w:r>
      <w:proofErr w:type="spellStart"/>
      <w:r w:rsidRPr="00571C75">
        <w:rPr>
          <w:rFonts w:ascii="Arial Narrow" w:hAnsi="Arial Narrow"/>
          <w:i/>
          <w:lang w:val="en-US"/>
        </w:rPr>
        <w:t>Labour</w:t>
      </w:r>
      <w:proofErr w:type="spellEnd"/>
      <w:r w:rsidRPr="00571C75">
        <w:rPr>
          <w:rFonts w:ascii="Arial Narrow" w:hAnsi="Arial Narrow"/>
          <w:i/>
          <w:lang w:val="en-US"/>
        </w:rPr>
        <w:t xml:space="preserve"> Markets</w:t>
      </w:r>
      <w:r w:rsidRPr="00571C75">
        <w:rPr>
          <w:rFonts w:ascii="Arial Narrow" w:hAnsi="Arial Narrow"/>
          <w:lang w:val="en-US"/>
        </w:rPr>
        <w:t xml:space="preserve">, London: </w:t>
      </w:r>
      <w:proofErr w:type="spellStart"/>
      <w:r w:rsidRPr="00571C75">
        <w:rPr>
          <w:rFonts w:ascii="Arial Narrow" w:hAnsi="Arial Narrow"/>
          <w:lang w:val="en-US"/>
        </w:rPr>
        <w:t>Routledge</w:t>
      </w:r>
      <w:proofErr w:type="spellEnd"/>
      <w:r w:rsidRPr="00571C75">
        <w:rPr>
          <w:rFonts w:ascii="Arial Narrow" w:hAnsi="Arial Narrow"/>
          <w:lang w:val="en-US"/>
        </w:rPr>
        <w:t>.</w:t>
      </w:r>
    </w:p>
    <w:p w:rsidR="001C508A" w:rsidRPr="00571C75" w:rsidRDefault="001C508A" w:rsidP="00571C75">
      <w:pPr>
        <w:tabs>
          <w:tab w:val="left" w:pos="-720"/>
        </w:tabs>
        <w:suppressAutoHyphens/>
        <w:spacing w:before="0" w:beforeAutospacing="0" w:after="0" w:afterAutospacing="0"/>
        <w:ind w:left="699" w:hangingChars="322" w:hanging="699"/>
        <w:contextualSpacing/>
        <w:rPr>
          <w:rFonts w:ascii="Arial Narrow" w:hAnsi="Arial Narrow" w:cs="Arial"/>
          <w:lang w:val="en-US"/>
        </w:rPr>
      </w:pPr>
      <w:r w:rsidRPr="00571C75">
        <w:rPr>
          <w:rFonts w:ascii="Arial Narrow" w:hAnsi="Arial Narrow"/>
          <w:spacing w:val="-3"/>
          <w:lang w:val="en-US"/>
        </w:rPr>
        <w:t xml:space="preserve">Fleetwood, S. </w:t>
      </w:r>
      <w:r w:rsidRPr="00571C75">
        <w:rPr>
          <w:rFonts w:ascii="Arial Narrow" w:hAnsi="Arial Narrow" w:cs="Arial"/>
          <w:lang w:val="en-US"/>
        </w:rPr>
        <w:t xml:space="preserve">(1999) ‘The Inadequacy of Mainstream Theories of Trade Unions, </w:t>
      </w:r>
      <w:r w:rsidR="009316DA" w:rsidRPr="00571C75">
        <w:rPr>
          <w:rFonts w:ascii="Arial Narrow" w:hAnsi="Arial Narrow" w:cs="Arial"/>
          <w:i/>
          <w:iCs/>
          <w:lang w:val="en-US"/>
        </w:rPr>
        <w:t>LABOUR</w:t>
      </w:r>
      <w:r w:rsidRPr="00571C75">
        <w:rPr>
          <w:rFonts w:ascii="Arial Narrow" w:hAnsi="Arial Narrow" w:cs="Arial"/>
          <w:lang w:val="en-US"/>
        </w:rPr>
        <w:t>, Vol.13, No. 2, 445-80.</w:t>
      </w:r>
    </w:p>
    <w:p w:rsidR="001C508A" w:rsidRPr="00571C75" w:rsidRDefault="001C508A" w:rsidP="00571C75">
      <w:pPr>
        <w:tabs>
          <w:tab w:val="left" w:pos="-720"/>
        </w:tabs>
        <w:suppressAutoHyphens/>
        <w:spacing w:before="0" w:beforeAutospacing="0" w:after="0" w:afterAutospacing="0"/>
        <w:ind w:left="699" w:hangingChars="322" w:hanging="699"/>
        <w:contextualSpacing/>
        <w:rPr>
          <w:rFonts w:ascii="Arial Narrow" w:hAnsi="Arial Narrow"/>
          <w:color w:val="000000" w:themeColor="text1"/>
          <w:lang w:val="en-US"/>
        </w:rPr>
      </w:pPr>
      <w:r w:rsidRPr="00571C75">
        <w:rPr>
          <w:rFonts w:ascii="Arial Narrow" w:hAnsi="Arial Narrow"/>
          <w:spacing w:val="-3"/>
          <w:lang w:val="en-US"/>
        </w:rPr>
        <w:t xml:space="preserve">Fleetwood, S. </w:t>
      </w:r>
      <w:r w:rsidRPr="00571C75">
        <w:rPr>
          <w:rFonts w:ascii="Arial Narrow" w:hAnsi="Arial Narrow"/>
          <w:lang w:val="en-US"/>
        </w:rPr>
        <w:t xml:space="preserve">(2001) ‘Causal Laws, Functional Relations and Tendencies’, </w:t>
      </w:r>
      <w:r w:rsidRPr="00571C75">
        <w:rPr>
          <w:rFonts w:ascii="Arial Narrow" w:hAnsi="Arial Narrow"/>
          <w:i/>
          <w:lang w:val="en-US"/>
        </w:rPr>
        <w:t xml:space="preserve">Review of </w:t>
      </w:r>
      <w:r w:rsidRPr="00571C75">
        <w:rPr>
          <w:rFonts w:ascii="Arial Narrow" w:hAnsi="Arial Narrow"/>
          <w:i/>
          <w:color w:val="000000" w:themeColor="text1"/>
          <w:lang w:val="en-US"/>
        </w:rPr>
        <w:t xml:space="preserve">Political Economy, </w:t>
      </w:r>
      <w:r w:rsidRPr="00571C75">
        <w:rPr>
          <w:rFonts w:ascii="Arial Narrow" w:hAnsi="Arial Narrow"/>
          <w:color w:val="000000" w:themeColor="text1"/>
          <w:lang w:val="en-US"/>
        </w:rPr>
        <w:t>Vol. 13, No. 2, 201-220.</w:t>
      </w:r>
    </w:p>
    <w:p w:rsidR="001C508A" w:rsidRPr="00571C75" w:rsidRDefault="001C508A" w:rsidP="00571C75">
      <w:pPr>
        <w:spacing w:before="0" w:beforeAutospacing="0" w:after="0" w:afterAutospacing="0"/>
        <w:ind w:left="708" w:hangingChars="322" w:hanging="708"/>
        <w:contextualSpacing/>
        <w:rPr>
          <w:rFonts w:ascii="Arial Narrow" w:hAnsi="Arial Narrow"/>
          <w:color w:val="000000" w:themeColor="text1"/>
          <w:lang w:val="en-US"/>
        </w:rPr>
      </w:pPr>
      <w:r w:rsidRPr="00571C75">
        <w:rPr>
          <w:rFonts w:ascii="Arial Narrow" w:hAnsi="Arial Narrow"/>
          <w:color w:val="000000" w:themeColor="text1"/>
          <w:lang w:val="en-US"/>
        </w:rPr>
        <w:t xml:space="preserve">Fleetwood, S. (2006) </w:t>
      </w:r>
      <w:proofErr w:type="spellStart"/>
      <w:r w:rsidRPr="00571C75">
        <w:rPr>
          <w:rFonts w:ascii="Arial Narrow" w:hAnsi="Arial Narrow"/>
          <w:color w:val="000000" w:themeColor="text1"/>
          <w:lang w:val="en-US"/>
        </w:rPr>
        <w:t>‘Re</w:t>
      </w:r>
      <w:proofErr w:type="spellEnd"/>
      <w:r w:rsidRPr="00571C75">
        <w:rPr>
          <w:rFonts w:ascii="Arial Narrow" w:hAnsi="Arial Narrow"/>
          <w:color w:val="000000" w:themeColor="text1"/>
          <w:lang w:val="en-US"/>
        </w:rPr>
        <w:t xml:space="preserve">-thinking </w:t>
      </w:r>
      <w:proofErr w:type="spellStart"/>
      <w:r w:rsidR="009316DA" w:rsidRPr="00571C75">
        <w:rPr>
          <w:rFonts w:ascii="Arial Narrow" w:hAnsi="Arial Narrow"/>
          <w:color w:val="000000" w:themeColor="text1"/>
          <w:lang w:val="en-US"/>
        </w:rPr>
        <w:t>Labour</w:t>
      </w:r>
      <w:proofErr w:type="spellEnd"/>
      <w:r w:rsidRPr="00571C75">
        <w:rPr>
          <w:rFonts w:ascii="Arial Narrow" w:hAnsi="Arial Narrow"/>
          <w:color w:val="000000" w:themeColor="text1"/>
          <w:lang w:val="en-US"/>
        </w:rPr>
        <w:t xml:space="preserve"> Markets: A Critical Realist-Socioeconomic Perspective’, </w:t>
      </w:r>
      <w:r w:rsidRPr="00571C75">
        <w:rPr>
          <w:rFonts w:ascii="Arial Narrow" w:hAnsi="Arial Narrow"/>
          <w:i/>
          <w:color w:val="000000" w:themeColor="text1"/>
          <w:lang w:val="en-US"/>
        </w:rPr>
        <w:t>Capital &amp; Class,</w:t>
      </w:r>
      <w:r w:rsidRPr="00571C75">
        <w:rPr>
          <w:rFonts w:ascii="Arial Narrow" w:hAnsi="Arial Narrow"/>
          <w:color w:val="000000" w:themeColor="text1"/>
          <w:lang w:val="en-US"/>
        </w:rPr>
        <w:t xml:space="preserve"> No. 89, 59-89.</w:t>
      </w:r>
    </w:p>
    <w:p w:rsidR="00C630FE" w:rsidRPr="00571C75" w:rsidRDefault="00C630FE" w:rsidP="00571C75">
      <w:pPr>
        <w:spacing w:before="0" w:beforeAutospacing="0" w:after="0" w:afterAutospacing="0"/>
        <w:ind w:left="720" w:hanging="720"/>
        <w:contextualSpacing/>
        <w:rPr>
          <w:rFonts w:ascii="Arial Narrow" w:hAnsi="Arial Narrow"/>
          <w:lang w:val="en-US"/>
        </w:rPr>
      </w:pPr>
      <w:r w:rsidRPr="00571C75">
        <w:rPr>
          <w:rFonts w:ascii="Arial Narrow" w:hAnsi="Arial Narrow"/>
          <w:lang w:val="en-US"/>
        </w:rPr>
        <w:t xml:space="preserve">Fleetwood, S. (2008a) ‘Structure, Institution, Agency, Habit and Reflexive Deliberation’, </w:t>
      </w:r>
      <w:r w:rsidRPr="00571C75">
        <w:rPr>
          <w:rFonts w:ascii="Arial Narrow" w:hAnsi="Arial Narrow"/>
          <w:i/>
          <w:lang w:val="en-US"/>
        </w:rPr>
        <w:t>Journal of Institutional Economics</w:t>
      </w:r>
      <w:r w:rsidRPr="00571C75">
        <w:rPr>
          <w:rFonts w:ascii="Arial Narrow" w:hAnsi="Arial Narrow"/>
          <w:lang w:val="en-US"/>
        </w:rPr>
        <w:t>, Vol. 4, No. 2, 183–203.</w:t>
      </w:r>
    </w:p>
    <w:p w:rsidR="00C630FE" w:rsidRPr="00571C75" w:rsidRDefault="00C630FE" w:rsidP="00571C75">
      <w:pPr>
        <w:spacing w:before="0" w:beforeAutospacing="0" w:after="0" w:afterAutospacing="0"/>
        <w:ind w:left="720" w:hanging="720"/>
        <w:contextualSpacing/>
        <w:rPr>
          <w:rFonts w:ascii="Arial Narrow" w:hAnsi="Arial Narrow"/>
          <w:lang w:val="en-US"/>
        </w:rPr>
      </w:pPr>
      <w:r w:rsidRPr="00571C75">
        <w:rPr>
          <w:rFonts w:ascii="Arial Narrow" w:hAnsi="Arial Narrow"/>
          <w:lang w:val="en-US" w:eastAsia="en-GB"/>
        </w:rPr>
        <w:t>Fleetwood (2008b) 'Institutions and Social Structures,</w:t>
      </w:r>
      <w:r w:rsidRPr="00571C75">
        <w:rPr>
          <w:rFonts w:ascii="Arial Narrow" w:hAnsi="Arial Narrow"/>
          <w:lang w:val="en-US"/>
        </w:rPr>
        <w:t xml:space="preserve"> </w:t>
      </w:r>
      <w:r w:rsidRPr="00571C75">
        <w:rPr>
          <w:rFonts w:ascii="Arial Narrow" w:hAnsi="Arial Narrow"/>
          <w:i/>
          <w:lang w:val="en-US"/>
        </w:rPr>
        <w:t xml:space="preserve">Journal for the Theory of Social </w:t>
      </w:r>
      <w:proofErr w:type="spellStart"/>
      <w:r w:rsidRPr="00571C75">
        <w:rPr>
          <w:rFonts w:ascii="Arial Narrow" w:hAnsi="Arial Narrow"/>
          <w:i/>
          <w:lang w:val="en-US"/>
        </w:rPr>
        <w:t>Behaviour</w:t>
      </w:r>
      <w:proofErr w:type="spellEnd"/>
      <w:r w:rsidRPr="00571C75">
        <w:rPr>
          <w:rFonts w:ascii="Arial Narrow" w:hAnsi="Arial Narrow"/>
          <w:lang w:val="en-US"/>
        </w:rPr>
        <w:t>, Vol. 38, No. 3, 241-265.</w:t>
      </w:r>
    </w:p>
    <w:p w:rsidR="00B167AD" w:rsidRPr="00571C75" w:rsidRDefault="00B167AD" w:rsidP="00571C75">
      <w:pPr>
        <w:spacing w:before="0" w:beforeAutospacing="0" w:after="0" w:afterAutospacing="0"/>
        <w:ind w:left="284" w:hanging="284"/>
        <w:contextualSpacing/>
        <w:rPr>
          <w:rFonts w:ascii="Arial Narrow" w:hAnsi="Arial Narrow"/>
          <w:lang w:val="en-US"/>
        </w:rPr>
      </w:pPr>
      <w:r w:rsidRPr="00571C75">
        <w:rPr>
          <w:rFonts w:ascii="Arial Narrow" w:hAnsi="Arial Narrow"/>
          <w:lang w:val="en-US"/>
        </w:rPr>
        <w:t xml:space="preserve">Fleetwood, S. (2009) ‘The Ontology of Things, Powers and Properties’, </w:t>
      </w:r>
      <w:r w:rsidRPr="00571C75">
        <w:rPr>
          <w:rFonts w:ascii="Arial Narrow" w:hAnsi="Arial Narrow"/>
          <w:i/>
          <w:lang w:val="en-US"/>
        </w:rPr>
        <w:t>Journal of Critical Realism</w:t>
      </w:r>
      <w:r w:rsidRPr="00571C75">
        <w:rPr>
          <w:rFonts w:ascii="Arial Narrow" w:hAnsi="Arial Narrow"/>
          <w:lang w:val="en-US"/>
        </w:rPr>
        <w:t>, Vol. 8, No. 3, 343-366.</w:t>
      </w:r>
    </w:p>
    <w:p w:rsidR="00B167AD" w:rsidRPr="00571C75" w:rsidRDefault="00B167AD" w:rsidP="00571C75">
      <w:pPr>
        <w:spacing w:before="0" w:beforeAutospacing="0" w:after="0" w:afterAutospacing="0"/>
        <w:ind w:left="284" w:hanging="284"/>
        <w:contextualSpacing/>
        <w:rPr>
          <w:rFonts w:ascii="Arial Narrow" w:hAnsi="Arial Narrow"/>
          <w:lang w:val="en-US"/>
        </w:rPr>
      </w:pPr>
      <w:r w:rsidRPr="00571C75">
        <w:rPr>
          <w:rFonts w:ascii="Arial Narrow" w:hAnsi="Arial Narrow"/>
          <w:lang w:val="en-US"/>
        </w:rPr>
        <w:t xml:space="preserve">Fleetwood, S. (2011a) ‘Powers and Tendencies Revisited’, </w:t>
      </w:r>
      <w:r w:rsidRPr="00571C75">
        <w:rPr>
          <w:rFonts w:ascii="Arial Narrow" w:hAnsi="Arial Narrow"/>
          <w:i/>
          <w:lang w:val="en-US"/>
        </w:rPr>
        <w:t>Journal of Critical Realism</w:t>
      </w:r>
      <w:r w:rsidRPr="00571C75">
        <w:rPr>
          <w:rFonts w:ascii="Arial Narrow" w:hAnsi="Arial Narrow"/>
          <w:lang w:val="en-US"/>
        </w:rPr>
        <w:t>, Vol. 10, No.1, 80-99.</w:t>
      </w:r>
    </w:p>
    <w:p w:rsidR="001C508A" w:rsidRPr="00571C75" w:rsidRDefault="001C508A" w:rsidP="00571C75">
      <w:pPr>
        <w:spacing w:before="0" w:beforeAutospacing="0" w:after="0" w:afterAutospacing="0"/>
        <w:ind w:left="708" w:hangingChars="322" w:hanging="708"/>
        <w:contextualSpacing/>
        <w:rPr>
          <w:rFonts w:ascii="Arial Narrow" w:hAnsi="Arial Narrow"/>
          <w:color w:val="000000" w:themeColor="text1"/>
          <w:lang w:val="en-US"/>
        </w:rPr>
      </w:pPr>
      <w:r w:rsidRPr="00571C75">
        <w:rPr>
          <w:rFonts w:ascii="Arial Narrow" w:hAnsi="Arial Narrow"/>
          <w:color w:val="000000" w:themeColor="text1"/>
          <w:lang w:val="en-US"/>
        </w:rPr>
        <w:t>Fleetwood, S. (2011</w:t>
      </w:r>
      <w:r w:rsidR="00B167AD" w:rsidRPr="00571C75">
        <w:rPr>
          <w:rFonts w:ascii="Arial Narrow" w:hAnsi="Arial Narrow"/>
          <w:color w:val="000000" w:themeColor="text1"/>
          <w:lang w:val="en-US"/>
        </w:rPr>
        <w:t>b</w:t>
      </w:r>
      <w:r w:rsidRPr="00571C75">
        <w:rPr>
          <w:rFonts w:ascii="Arial Narrow" w:hAnsi="Arial Narrow"/>
          <w:color w:val="000000" w:themeColor="text1"/>
          <w:lang w:val="en-US"/>
        </w:rPr>
        <w:t xml:space="preserve">) ‘Sketching a Socio-Economic Model of </w:t>
      </w:r>
      <w:proofErr w:type="spellStart"/>
      <w:r w:rsidR="009316DA" w:rsidRPr="00571C75">
        <w:rPr>
          <w:rFonts w:ascii="Arial Narrow" w:hAnsi="Arial Narrow"/>
          <w:color w:val="000000" w:themeColor="text1"/>
          <w:lang w:val="en-US"/>
        </w:rPr>
        <w:t>Labour</w:t>
      </w:r>
      <w:proofErr w:type="spellEnd"/>
      <w:r w:rsidRPr="00571C75">
        <w:rPr>
          <w:rFonts w:ascii="Arial Narrow" w:hAnsi="Arial Narrow"/>
          <w:color w:val="000000" w:themeColor="text1"/>
          <w:lang w:val="en-US"/>
        </w:rPr>
        <w:t xml:space="preserve"> Markets’, </w:t>
      </w:r>
      <w:r w:rsidRPr="00571C75">
        <w:rPr>
          <w:rFonts w:ascii="Arial Narrow" w:hAnsi="Arial Narrow"/>
          <w:i/>
          <w:color w:val="000000" w:themeColor="text1"/>
          <w:lang w:val="en-US"/>
        </w:rPr>
        <w:t>Cambridge Journal of Economics</w:t>
      </w:r>
      <w:r w:rsidRPr="00571C75">
        <w:rPr>
          <w:rFonts w:ascii="Arial Narrow" w:hAnsi="Arial Narrow"/>
          <w:color w:val="000000" w:themeColor="text1"/>
          <w:lang w:val="en-US"/>
        </w:rPr>
        <w:t>, Vol. 35, No. 1, 15-38.</w:t>
      </w:r>
    </w:p>
    <w:p w:rsidR="00B167AD" w:rsidRPr="00571C75" w:rsidRDefault="00B167AD" w:rsidP="00571C75">
      <w:pPr>
        <w:spacing w:before="0" w:beforeAutospacing="0" w:after="0" w:afterAutospacing="0"/>
        <w:ind w:left="284" w:hanging="284"/>
        <w:contextualSpacing/>
        <w:rPr>
          <w:rFonts w:ascii="Arial Narrow" w:hAnsi="Arial Narrow"/>
          <w:lang w:val="en-US"/>
        </w:rPr>
      </w:pPr>
      <w:r w:rsidRPr="00571C75">
        <w:rPr>
          <w:rFonts w:ascii="Arial Narrow" w:hAnsi="Arial Narrow"/>
          <w:lang w:val="en-US"/>
        </w:rPr>
        <w:t xml:space="preserve">Fleetwood, S. (2012) ‘Laws and Tendencies in Marxist Political Economy’, </w:t>
      </w:r>
      <w:r w:rsidRPr="00571C75">
        <w:rPr>
          <w:rFonts w:ascii="Arial Narrow" w:hAnsi="Arial Narrow"/>
          <w:i/>
          <w:lang w:val="en-US"/>
        </w:rPr>
        <w:t xml:space="preserve">Capital &amp; Class, </w:t>
      </w:r>
      <w:r w:rsidRPr="00571C75">
        <w:rPr>
          <w:rFonts w:ascii="Arial Narrow" w:hAnsi="Arial Narrow"/>
          <w:lang w:val="en-US"/>
        </w:rPr>
        <w:t>Vol. 36, No. 2, 235-262.</w:t>
      </w:r>
    </w:p>
    <w:p w:rsidR="00D804C5" w:rsidRPr="00571C75" w:rsidRDefault="00D804C5" w:rsidP="00571C75">
      <w:pPr>
        <w:spacing w:before="0" w:beforeAutospacing="0" w:after="0" w:afterAutospacing="0"/>
        <w:ind w:left="709" w:hanging="709"/>
        <w:contextualSpacing/>
        <w:jc w:val="left"/>
        <w:rPr>
          <w:rFonts w:ascii="Arial Narrow" w:hAnsi="Arial Narrow"/>
          <w:color w:val="000000" w:themeColor="text1"/>
          <w:lang w:val="en-US"/>
        </w:rPr>
      </w:pPr>
      <w:proofErr w:type="spellStart"/>
      <w:r w:rsidRPr="00571C75">
        <w:rPr>
          <w:rFonts w:ascii="Arial Narrow" w:hAnsi="Arial Narrow"/>
          <w:color w:val="000000" w:themeColor="text1"/>
          <w:lang w:val="en-US"/>
        </w:rPr>
        <w:t>Gazier</w:t>
      </w:r>
      <w:proofErr w:type="spellEnd"/>
      <w:r w:rsidRPr="00571C75">
        <w:rPr>
          <w:rFonts w:ascii="Arial Narrow" w:hAnsi="Arial Narrow"/>
          <w:color w:val="000000" w:themeColor="text1"/>
          <w:lang w:val="en-US"/>
        </w:rPr>
        <w:t xml:space="preserve">, B. </w:t>
      </w:r>
      <w:proofErr w:type="spellStart"/>
      <w:r w:rsidRPr="00571C75">
        <w:rPr>
          <w:rFonts w:ascii="Arial Narrow" w:hAnsi="Arial Narrow"/>
          <w:color w:val="000000" w:themeColor="text1"/>
          <w:lang w:val="en-US"/>
        </w:rPr>
        <w:t>Gaute</w:t>
      </w:r>
      <w:proofErr w:type="spellEnd"/>
      <w:r w:rsidRPr="00571C75">
        <w:rPr>
          <w:rFonts w:ascii="Arial Narrow" w:hAnsi="Arial Narrow"/>
          <w:color w:val="000000" w:themeColor="text1"/>
          <w:lang w:val="en-US"/>
        </w:rPr>
        <w:t xml:space="preserve">, J. (2011) `The “Transitional </w:t>
      </w:r>
      <w:proofErr w:type="spellStart"/>
      <w:r w:rsidRPr="00571C75">
        <w:rPr>
          <w:rFonts w:ascii="Arial Narrow" w:hAnsi="Arial Narrow"/>
          <w:color w:val="000000" w:themeColor="text1"/>
          <w:lang w:val="en-US"/>
        </w:rPr>
        <w:t>Labour</w:t>
      </w:r>
      <w:proofErr w:type="spellEnd"/>
      <w:r w:rsidRPr="00571C75">
        <w:rPr>
          <w:rFonts w:ascii="Arial Narrow" w:hAnsi="Arial Narrow"/>
          <w:color w:val="000000" w:themeColor="text1"/>
          <w:lang w:val="en-US"/>
        </w:rPr>
        <w:t xml:space="preserve"> Markets” Approach: Theory</w:t>
      </w:r>
      <w:r w:rsidR="009A438B">
        <w:rPr>
          <w:rFonts w:ascii="Arial Narrow" w:hAnsi="Arial Narrow"/>
          <w:color w:val="000000" w:themeColor="text1"/>
          <w:lang w:val="en-US"/>
        </w:rPr>
        <w:t>,</w:t>
      </w:r>
      <w:r w:rsidRPr="00571C75">
        <w:rPr>
          <w:rFonts w:ascii="Arial Narrow" w:hAnsi="Arial Narrow"/>
          <w:color w:val="000000" w:themeColor="text1"/>
          <w:lang w:val="en-US"/>
        </w:rPr>
        <w:t xml:space="preserve"> History and Future Research Agenda´, Journal of Economic and Social Policy, Vol. 14, No.1, 1-26.</w:t>
      </w:r>
    </w:p>
    <w:p w:rsidR="00E413C0" w:rsidRPr="00571C75" w:rsidRDefault="00E413C0" w:rsidP="00571C75">
      <w:pPr>
        <w:spacing w:before="0" w:beforeAutospacing="0" w:after="0" w:afterAutospacing="0"/>
        <w:ind w:left="708" w:hangingChars="322" w:hanging="708"/>
        <w:contextualSpacing/>
        <w:rPr>
          <w:rFonts w:ascii="Arial Narrow" w:hAnsi="Arial Narrow"/>
          <w:lang w:val="en-US"/>
        </w:rPr>
      </w:pPr>
      <w:r w:rsidRPr="00571C75">
        <w:rPr>
          <w:rFonts w:ascii="Arial Narrow" w:hAnsi="Arial Narrow"/>
          <w:lang w:val="en-US"/>
        </w:rPr>
        <w:t xml:space="preserve">Hirsch, B. </w:t>
      </w:r>
      <w:proofErr w:type="spellStart"/>
      <w:r w:rsidRPr="00571C75">
        <w:rPr>
          <w:rFonts w:ascii="Arial Narrow" w:hAnsi="Arial Narrow"/>
          <w:lang w:val="en-US"/>
        </w:rPr>
        <w:t>Schank</w:t>
      </w:r>
      <w:proofErr w:type="spellEnd"/>
      <w:r w:rsidRPr="00571C75">
        <w:rPr>
          <w:rFonts w:ascii="Arial Narrow" w:hAnsi="Arial Narrow"/>
          <w:lang w:val="en-US"/>
        </w:rPr>
        <w:t xml:space="preserve">, T. Schnabel, C. (2010) `Differences in </w:t>
      </w:r>
      <w:proofErr w:type="spellStart"/>
      <w:r w:rsidR="009316DA" w:rsidRPr="00571C75">
        <w:rPr>
          <w:rFonts w:ascii="Arial Narrow" w:hAnsi="Arial Narrow"/>
          <w:lang w:val="en-US"/>
        </w:rPr>
        <w:t>Labour</w:t>
      </w:r>
      <w:proofErr w:type="spellEnd"/>
      <w:r w:rsidRPr="00571C75">
        <w:rPr>
          <w:rFonts w:ascii="Arial Narrow" w:hAnsi="Arial Narrow"/>
          <w:lang w:val="en-US"/>
        </w:rPr>
        <w:t xml:space="preserve"> Supply to </w:t>
      </w:r>
      <w:proofErr w:type="spellStart"/>
      <w:r w:rsidRPr="00571C75">
        <w:rPr>
          <w:rFonts w:ascii="Arial Narrow" w:hAnsi="Arial Narrow"/>
          <w:lang w:val="en-US"/>
        </w:rPr>
        <w:t>Monopsonistic</w:t>
      </w:r>
      <w:proofErr w:type="spellEnd"/>
      <w:r w:rsidRPr="00571C75">
        <w:rPr>
          <w:rFonts w:ascii="Arial Narrow" w:hAnsi="Arial Narrow"/>
          <w:lang w:val="en-US"/>
        </w:rPr>
        <w:t xml:space="preserve"> Firms and the Gender Pay Gap: An Empirical Anal</w:t>
      </w:r>
      <w:r w:rsidR="009A438B">
        <w:rPr>
          <w:rFonts w:ascii="Arial Narrow" w:hAnsi="Arial Narrow"/>
          <w:lang w:val="en-US"/>
        </w:rPr>
        <w:t>ysi</w:t>
      </w:r>
      <w:r w:rsidRPr="00571C75">
        <w:rPr>
          <w:rFonts w:ascii="Arial Narrow" w:hAnsi="Arial Narrow"/>
          <w:lang w:val="en-US"/>
        </w:rPr>
        <w:t xml:space="preserve">s Using Linked Employer-Employee Data from Germany´, </w:t>
      </w:r>
      <w:r w:rsidRPr="00571C75">
        <w:rPr>
          <w:rFonts w:ascii="Arial Narrow" w:hAnsi="Arial Narrow"/>
          <w:i/>
          <w:lang w:val="en-US"/>
        </w:rPr>
        <w:t xml:space="preserve">Journal of </w:t>
      </w:r>
      <w:proofErr w:type="spellStart"/>
      <w:r w:rsidR="009316DA" w:rsidRPr="00571C75">
        <w:rPr>
          <w:rFonts w:ascii="Arial Narrow" w:hAnsi="Arial Narrow"/>
          <w:i/>
          <w:lang w:val="en-US"/>
        </w:rPr>
        <w:t>Labour</w:t>
      </w:r>
      <w:proofErr w:type="spellEnd"/>
      <w:r w:rsidRPr="00571C75">
        <w:rPr>
          <w:rFonts w:ascii="Arial Narrow" w:hAnsi="Arial Narrow"/>
          <w:i/>
          <w:lang w:val="en-US"/>
        </w:rPr>
        <w:t xml:space="preserve"> Economics</w:t>
      </w:r>
      <w:r w:rsidRPr="00571C75">
        <w:rPr>
          <w:rFonts w:ascii="Arial Narrow" w:hAnsi="Arial Narrow"/>
          <w:lang w:val="en-US"/>
        </w:rPr>
        <w:t>, Vol. 28, No. 2, 291-330</w:t>
      </w:r>
      <w:r w:rsidR="009A438B">
        <w:rPr>
          <w:rFonts w:ascii="Arial Narrow" w:hAnsi="Arial Narrow"/>
          <w:lang w:val="en-US"/>
        </w:rPr>
        <w:t>.</w:t>
      </w:r>
    </w:p>
    <w:p w:rsidR="00C630FE" w:rsidRPr="00571C75" w:rsidRDefault="001C508A" w:rsidP="00571C75">
      <w:pPr>
        <w:spacing w:before="0" w:beforeAutospacing="0" w:after="0" w:afterAutospacing="0"/>
        <w:ind w:left="708" w:hangingChars="322" w:hanging="708"/>
        <w:contextualSpacing/>
        <w:rPr>
          <w:rFonts w:ascii="Arial Narrow" w:hAnsi="Arial Narrow"/>
          <w:color w:val="000000" w:themeColor="text1"/>
          <w:lang w:val="en-US"/>
        </w:rPr>
      </w:pPr>
      <w:r w:rsidRPr="00571C75">
        <w:rPr>
          <w:rFonts w:ascii="Arial Narrow" w:eastAsia="Calibri" w:hAnsi="Arial Narrow" w:cs="Times New Roman"/>
          <w:color w:val="000000" w:themeColor="text1"/>
          <w:lang w:val="en-US"/>
        </w:rPr>
        <w:t xml:space="preserve">Hodgson, G. (2003) ‘The Hidden Persuaders: Institutions and Individuals in Economic Theory’, </w:t>
      </w:r>
      <w:r w:rsidRPr="00571C75">
        <w:rPr>
          <w:rFonts w:ascii="Arial Narrow" w:eastAsia="Calibri" w:hAnsi="Arial Narrow" w:cs="Times New Roman"/>
          <w:i/>
          <w:color w:val="000000" w:themeColor="text1"/>
          <w:lang w:val="en-US"/>
        </w:rPr>
        <w:t>Cambridge Journal of Economics</w:t>
      </w:r>
      <w:r w:rsidRPr="00571C75">
        <w:rPr>
          <w:rFonts w:ascii="Arial Narrow" w:eastAsia="Calibri" w:hAnsi="Arial Narrow" w:cs="Times New Roman"/>
          <w:color w:val="000000" w:themeColor="text1"/>
          <w:lang w:val="en-US"/>
        </w:rPr>
        <w:t>, Vol. 27, 159-175.</w:t>
      </w:r>
    </w:p>
    <w:p w:rsidR="00C630FE" w:rsidRPr="00571C75" w:rsidRDefault="00C630FE" w:rsidP="00571C75">
      <w:pPr>
        <w:spacing w:before="0" w:beforeAutospacing="0" w:after="0" w:afterAutospacing="0"/>
        <w:ind w:left="708" w:hangingChars="322" w:hanging="708"/>
        <w:contextualSpacing/>
        <w:rPr>
          <w:rFonts w:ascii="Arial Narrow" w:hAnsi="Arial Narrow"/>
          <w:color w:val="000000" w:themeColor="text1"/>
          <w:lang w:val="en-US"/>
        </w:rPr>
      </w:pPr>
      <w:r w:rsidRPr="00571C75">
        <w:rPr>
          <w:rFonts w:ascii="Arial Narrow" w:eastAsia="Calibri" w:hAnsi="Arial Narrow" w:cs="Times New Roman"/>
          <w:color w:val="000000" w:themeColor="text1"/>
          <w:lang w:val="en-US"/>
        </w:rPr>
        <w:t xml:space="preserve">Hodgson, G. (2006) ‘What are Institutions?’, </w:t>
      </w:r>
      <w:r w:rsidRPr="00571C75">
        <w:rPr>
          <w:rFonts w:ascii="Arial Narrow" w:eastAsia="Calibri" w:hAnsi="Arial Narrow" w:cs="Times New Roman"/>
          <w:i/>
          <w:color w:val="000000" w:themeColor="text1"/>
          <w:lang w:val="en-US"/>
        </w:rPr>
        <w:t>Journal of Economic  Issues</w:t>
      </w:r>
      <w:r w:rsidRPr="00571C75">
        <w:rPr>
          <w:rFonts w:ascii="Arial Narrow" w:eastAsia="Calibri" w:hAnsi="Arial Narrow" w:cs="Times New Roman"/>
          <w:color w:val="000000" w:themeColor="text1"/>
          <w:lang w:val="en-US"/>
        </w:rPr>
        <w:t>, Vol. 40, No. 1, 1-25.</w:t>
      </w:r>
    </w:p>
    <w:p w:rsidR="001C508A" w:rsidRPr="00571C75" w:rsidRDefault="001C508A" w:rsidP="00571C75">
      <w:pPr>
        <w:spacing w:before="0" w:beforeAutospacing="0" w:after="0" w:afterAutospacing="0"/>
        <w:ind w:left="708" w:hangingChars="322" w:hanging="708"/>
        <w:contextualSpacing/>
        <w:rPr>
          <w:rFonts w:ascii="Arial Narrow" w:hAnsi="Arial Narrow"/>
          <w:color w:val="000000" w:themeColor="text1"/>
          <w:lang w:val="en-US"/>
        </w:rPr>
      </w:pPr>
      <w:proofErr w:type="spellStart"/>
      <w:r w:rsidRPr="00571C75">
        <w:rPr>
          <w:rFonts w:ascii="Arial Narrow" w:hAnsi="Arial Narrow"/>
          <w:color w:val="000000" w:themeColor="text1"/>
          <w:lang w:val="en-US"/>
        </w:rPr>
        <w:t>Hyclak</w:t>
      </w:r>
      <w:proofErr w:type="spellEnd"/>
      <w:r w:rsidRPr="00571C75">
        <w:rPr>
          <w:rFonts w:ascii="Arial Narrow" w:hAnsi="Arial Narrow"/>
          <w:color w:val="000000" w:themeColor="text1"/>
          <w:lang w:val="en-US"/>
        </w:rPr>
        <w:t xml:space="preserve">, T. </w:t>
      </w:r>
      <w:proofErr w:type="spellStart"/>
      <w:r w:rsidRPr="00571C75">
        <w:rPr>
          <w:rFonts w:ascii="Arial Narrow" w:hAnsi="Arial Narrow"/>
          <w:color w:val="000000" w:themeColor="text1"/>
          <w:lang w:val="en-US"/>
        </w:rPr>
        <w:t>Johnes</w:t>
      </w:r>
      <w:proofErr w:type="spellEnd"/>
      <w:r w:rsidRPr="00571C75">
        <w:rPr>
          <w:rFonts w:ascii="Arial Narrow" w:hAnsi="Arial Narrow"/>
          <w:color w:val="000000" w:themeColor="text1"/>
          <w:lang w:val="en-US"/>
        </w:rPr>
        <w:t xml:space="preserve">, G. Thornton, R, (2004) </w:t>
      </w:r>
      <w:r w:rsidRPr="00571C75">
        <w:rPr>
          <w:rFonts w:ascii="Arial Narrow" w:hAnsi="Arial Narrow"/>
          <w:i/>
          <w:color w:val="000000" w:themeColor="text1"/>
          <w:lang w:val="en-US"/>
        </w:rPr>
        <w:t xml:space="preserve">Fundamentals of Orthodox </w:t>
      </w:r>
      <w:proofErr w:type="spellStart"/>
      <w:r w:rsidR="009316DA" w:rsidRPr="00571C75">
        <w:rPr>
          <w:rFonts w:ascii="Arial Narrow" w:hAnsi="Arial Narrow"/>
          <w:i/>
          <w:color w:val="000000" w:themeColor="text1"/>
          <w:lang w:val="en-US"/>
        </w:rPr>
        <w:t>Labour</w:t>
      </w:r>
      <w:proofErr w:type="spellEnd"/>
      <w:r w:rsidRPr="00571C75">
        <w:rPr>
          <w:rFonts w:ascii="Arial Narrow" w:hAnsi="Arial Narrow"/>
          <w:i/>
          <w:color w:val="000000" w:themeColor="text1"/>
          <w:lang w:val="en-US"/>
        </w:rPr>
        <w:t xml:space="preserve"> Economics, </w:t>
      </w:r>
      <w:r w:rsidRPr="00571C75">
        <w:rPr>
          <w:rFonts w:ascii="Arial Narrow" w:hAnsi="Arial Narrow"/>
          <w:color w:val="000000" w:themeColor="text1"/>
          <w:lang w:val="en-US"/>
        </w:rPr>
        <w:t>Boston: Houghton Mifflin.</w:t>
      </w:r>
    </w:p>
    <w:p w:rsidR="00E413C0" w:rsidRPr="00571C75" w:rsidRDefault="00E413C0" w:rsidP="00571C75">
      <w:pPr>
        <w:autoSpaceDE w:val="0"/>
        <w:autoSpaceDN w:val="0"/>
        <w:adjustRightInd w:val="0"/>
        <w:spacing w:before="0" w:beforeAutospacing="0" w:after="0" w:afterAutospacing="0"/>
        <w:ind w:left="708" w:hangingChars="322" w:hanging="708"/>
        <w:contextualSpacing/>
        <w:rPr>
          <w:rFonts w:ascii="Arial Narrow" w:hAnsi="Arial Narrow" w:cs="AdvPS6F00"/>
          <w:lang w:val="en-US"/>
        </w:rPr>
      </w:pPr>
      <w:r w:rsidRPr="00571C75">
        <w:rPr>
          <w:rFonts w:ascii="Arial Narrow" w:hAnsi="Arial Narrow" w:cs="AdvPS6F00"/>
          <w:lang w:val="en-US"/>
        </w:rPr>
        <w:lastRenderedPageBreak/>
        <w:t xml:space="preserve">Jorgenson, D. </w:t>
      </w:r>
      <w:proofErr w:type="spellStart"/>
      <w:r w:rsidRPr="00571C75">
        <w:rPr>
          <w:rFonts w:ascii="Arial Narrow" w:hAnsi="Arial Narrow" w:cs="AdvPS6F00"/>
          <w:lang w:val="en-US"/>
        </w:rPr>
        <w:t>Slesnick</w:t>
      </w:r>
      <w:proofErr w:type="spellEnd"/>
      <w:r w:rsidRPr="00571C75">
        <w:rPr>
          <w:rFonts w:ascii="Arial Narrow" w:hAnsi="Arial Narrow" w:cs="AdvPS6F00"/>
          <w:lang w:val="en-US"/>
        </w:rPr>
        <w:t>, D. (2008)</w:t>
      </w:r>
      <w:r w:rsidR="00BF2E74" w:rsidRPr="00571C75">
        <w:rPr>
          <w:rFonts w:ascii="Arial Narrow" w:hAnsi="Arial Narrow" w:cs="AdvPS6F00"/>
          <w:lang w:val="en-US"/>
        </w:rPr>
        <w:t xml:space="preserve"> ` </w:t>
      </w:r>
      <w:r w:rsidR="004C6206" w:rsidRPr="00571C75">
        <w:rPr>
          <w:rFonts w:ascii="Arial Narrow" w:hAnsi="Arial Narrow" w:cs="AdvPS6F00"/>
          <w:lang w:val="en-US"/>
        </w:rPr>
        <w:t xml:space="preserve">Consumption and </w:t>
      </w:r>
      <w:proofErr w:type="spellStart"/>
      <w:r w:rsidR="009316DA" w:rsidRPr="00571C75">
        <w:rPr>
          <w:rFonts w:ascii="Arial Narrow" w:hAnsi="Arial Narrow" w:cs="AdvPS6F00"/>
          <w:lang w:val="en-US"/>
        </w:rPr>
        <w:t>Labour</w:t>
      </w:r>
      <w:proofErr w:type="spellEnd"/>
      <w:r w:rsidR="004C6206" w:rsidRPr="00571C75">
        <w:rPr>
          <w:rFonts w:ascii="Arial Narrow" w:hAnsi="Arial Narrow" w:cs="AdvPS6F00"/>
          <w:lang w:val="en-US"/>
        </w:rPr>
        <w:t xml:space="preserve"> Supply´, </w:t>
      </w:r>
      <w:r w:rsidRPr="00571C75">
        <w:rPr>
          <w:rFonts w:ascii="Arial Narrow" w:hAnsi="Arial Narrow" w:cs="AdvPS6F00"/>
          <w:i/>
          <w:lang w:val="en-US"/>
        </w:rPr>
        <w:t>Journal of Econometrics</w:t>
      </w:r>
      <w:r w:rsidR="004C6206" w:rsidRPr="00571C75">
        <w:rPr>
          <w:rFonts w:ascii="Arial Narrow" w:hAnsi="Arial Narrow" w:cs="AdvPS6F00"/>
          <w:lang w:val="en-US"/>
        </w:rPr>
        <w:t xml:space="preserve"> Vol.</w:t>
      </w:r>
      <w:r w:rsidRPr="00571C75">
        <w:rPr>
          <w:rFonts w:ascii="Arial Narrow" w:hAnsi="Arial Narrow" w:cs="AdvPS6F00"/>
          <w:lang w:val="en-US"/>
        </w:rPr>
        <w:t>147, 326-335</w:t>
      </w:r>
      <w:r w:rsidR="00A42DC4">
        <w:rPr>
          <w:rFonts w:ascii="Arial Narrow" w:hAnsi="Arial Narrow" w:cs="AdvPS6F00"/>
          <w:lang w:val="en-US"/>
        </w:rPr>
        <w:t>.</w:t>
      </w:r>
    </w:p>
    <w:p w:rsidR="001C508A" w:rsidRPr="00571C75" w:rsidRDefault="001C508A" w:rsidP="00571C75">
      <w:pPr>
        <w:spacing w:before="0" w:beforeAutospacing="0" w:after="0" w:afterAutospacing="0"/>
        <w:ind w:left="708" w:hangingChars="322" w:hanging="708"/>
        <w:contextualSpacing/>
        <w:rPr>
          <w:rFonts w:ascii="Arial Narrow" w:hAnsi="Arial Narrow"/>
          <w:lang w:val="en-US"/>
        </w:rPr>
      </w:pPr>
      <w:proofErr w:type="spellStart"/>
      <w:r w:rsidRPr="00571C75">
        <w:rPr>
          <w:rFonts w:ascii="Arial Narrow" w:hAnsi="Arial Narrow"/>
          <w:lang w:val="en-US"/>
        </w:rPr>
        <w:t>Killingsworth</w:t>
      </w:r>
      <w:proofErr w:type="spellEnd"/>
      <w:r w:rsidRPr="00571C75">
        <w:rPr>
          <w:rFonts w:ascii="Arial Narrow" w:hAnsi="Arial Narrow"/>
          <w:lang w:val="en-US"/>
        </w:rPr>
        <w:t xml:space="preserve">, M. Heckman, J. (1986), `Female </w:t>
      </w:r>
      <w:proofErr w:type="spellStart"/>
      <w:r w:rsidR="009316DA" w:rsidRPr="00571C75">
        <w:rPr>
          <w:rFonts w:ascii="Arial Narrow" w:hAnsi="Arial Narrow"/>
          <w:lang w:val="en-US"/>
        </w:rPr>
        <w:t>Labour</w:t>
      </w:r>
      <w:proofErr w:type="spellEnd"/>
      <w:r w:rsidRPr="00571C75">
        <w:rPr>
          <w:rFonts w:ascii="Arial Narrow" w:hAnsi="Arial Narrow"/>
          <w:lang w:val="en-US"/>
        </w:rPr>
        <w:t xml:space="preserve"> Supply: A Survey´ in O. </w:t>
      </w:r>
      <w:proofErr w:type="spellStart"/>
      <w:r w:rsidRPr="00571C75">
        <w:rPr>
          <w:rFonts w:ascii="Arial Narrow" w:hAnsi="Arial Narrow"/>
          <w:lang w:val="en-US"/>
        </w:rPr>
        <w:t>Ashenfelter</w:t>
      </w:r>
      <w:proofErr w:type="spellEnd"/>
      <w:r w:rsidRPr="00571C75">
        <w:rPr>
          <w:rFonts w:ascii="Arial Narrow" w:hAnsi="Arial Narrow"/>
          <w:lang w:val="en-US"/>
        </w:rPr>
        <w:t xml:space="preserve">, D. Card, </w:t>
      </w:r>
      <w:r w:rsidRPr="00571C75">
        <w:rPr>
          <w:rFonts w:ascii="Arial Narrow" w:hAnsi="Arial Narrow"/>
          <w:i/>
          <w:lang w:val="en-US"/>
        </w:rPr>
        <w:t xml:space="preserve">Handbook of Orthodox </w:t>
      </w:r>
      <w:proofErr w:type="spellStart"/>
      <w:r w:rsidR="009316DA" w:rsidRPr="00571C75">
        <w:rPr>
          <w:rFonts w:ascii="Arial Narrow" w:hAnsi="Arial Narrow"/>
          <w:i/>
          <w:lang w:val="en-US"/>
        </w:rPr>
        <w:t>labour</w:t>
      </w:r>
      <w:proofErr w:type="spellEnd"/>
      <w:r w:rsidRPr="00571C75">
        <w:rPr>
          <w:rFonts w:ascii="Arial Narrow" w:hAnsi="Arial Narrow"/>
          <w:i/>
          <w:lang w:val="en-US"/>
        </w:rPr>
        <w:t xml:space="preserve"> Economics</w:t>
      </w:r>
      <w:r w:rsidRPr="00571C75">
        <w:rPr>
          <w:rFonts w:ascii="Arial Narrow" w:hAnsi="Arial Narrow"/>
          <w:lang w:val="en-US"/>
        </w:rPr>
        <w:t>, Vol. 1, Amsterdam: Elsevier.</w:t>
      </w:r>
    </w:p>
    <w:p w:rsidR="001C508A" w:rsidRPr="00571C75" w:rsidRDefault="001C508A" w:rsidP="00571C75">
      <w:pPr>
        <w:spacing w:before="0" w:beforeAutospacing="0" w:after="0" w:afterAutospacing="0"/>
        <w:ind w:left="708" w:hangingChars="322" w:hanging="708"/>
        <w:contextualSpacing/>
        <w:rPr>
          <w:rFonts w:ascii="Arial Narrow" w:hAnsi="Arial Narrow"/>
          <w:lang w:val="en-US"/>
        </w:rPr>
      </w:pPr>
      <w:r w:rsidRPr="00571C75">
        <w:rPr>
          <w:rFonts w:ascii="Arial Narrow" w:hAnsi="Arial Narrow"/>
          <w:lang w:val="en-US"/>
        </w:rPr>
        <w:t xml:space="preserve">Kimmel, J. </w:t>
      </w:r>
      <w:proofErr w:type="spellStart"/>
      <w:r w:rsidRPr="00571C75">
        <w:rPr>
          <w:rFonts w:ascii="Arial Narrow" w:hAnsi="Arial Narrow"/>
          <w:lang w:val="en-US"/>
        </w:rPr>
        <w:t>Knieser</w:t>
      </w:r>
      <w:proofErr w:type="spellEnd"/>
      <w:r w:rsidRPr="00571C75">
        <w:rPr>
          <w:rFonts w:ascii="Arial Narrow" w:hAnsi="Arial Narrow"/>
          <w:lang w:val="en-US"/>
        </w:rPr>
        <w:t xml:space="preserve">, T. (1998) `New Evidence on </w:t>
      </w:r>
      <w:proofErr w:type="spellStart"/>
      <w:r w:rsidR="009316DA" w:rsidRPr="00571C75">
        <w:rPr>
          <w:rFonts w:ascii="Arial Narrow" w:hAnsi="Arial Narrow"/>
          <w:lang w:val="en-US"/>
        </w:rPr>
        <w:t>Labour</w:t>
      </w:r>
      <w:proofErr w:type="spellEnd"/>
      <w:r w:rsidRPr="00571C75">
        <w:rPr>
          <w:rFonts w:ascii="Arial Narrow" w:hAnsi="Arial Narrow"/>
          <w:lang w:val="en-US"/>
        </w:rPr>
        <w:t xml:space="preserve"> Supply: Employment </w:t>
      </w:r>
      <w:r w:rsidR="00A42DC4">
        <w:rPr>
          <w:rFonts w:ascii="Arial Narrow" w:hAnsi="Arial Narrow"/>
          <w:lang w:val="en-US"/>
        </w:rPr>
        <w:t>v</w:t>
      </w:r>
      <w:r w:rsidRPr="00571C75">
        <w:rPr>
          <w:rFonts w:ascii="Arial Narrow" w:hAnsi="Arial Narrow"/>
          <w:lang w:val="en-US"/>
        </w:rPr>
        <w:t xml:space="preserve">ersus Hours </w:t>
      </w:r>
      <w:proofErr w:type="spellStart"/>
      <w:r w:rsidRPr="00571C75">
        <w:rPr>
          <w:rFonts w:ascii="Arial Narrow" w:hAnsi="Arial Narrow"/>
          <w:lang w:val="en-US"/>
        </w:rPr>
        <w:t>Elasticities</w:t>
      </w:r>
      <w:proofErr w:type="spellEnd"/>
      <w:r w:rsidRPr="00571C75">
        <w:rPr>
          <w:rFonts w:ascii="Arial Narrow" w:hAnsi="Arial Narrow"/>
          <w:lang w:val="en-US"/>
        </w:rPr>
        <w:t xml:space="preserve"> </w:t>
      </w:r>
      <w:r w:rsidR="00A42DC4">
        <w:rPr>
          <w:rFonts w:ascii="Arial Narrow" w:hAnsi="Arial Narrow"/>
          <w:lang w:val="en-US"/>
        </w:rPr>
        <w:t>b</w:t>
      </w:r>
      <w:r w:rsidRPr="00571C75">
        <w:rPr>
          <w:rFonts w:ascii="Arial Narrow" w:hAnsi="Arial Narrow"/>
          <w:lang w:val="en-US"/>
        </w:rPr>
        <w:t xml:space="preserve">y Sex and Martial Status´, </w:t>
      </w:r>
      <w:r w:rsidRPr="00571C75">
        <w:rPr>
          <w:rFonts w:ascii="Arial Narrow" w:hAnsi="Arial Narrow"/>
          <w:i/>
          <w:lang w:val="en-US"/>
        </w:rPr>
        <w:t>Journal of Monetary Economics</w:t>
      </w:r>
      <w:r w:rsidRPr="00571C75">
        <w:rPr>
          <w:rFonts w:ascii="Arial Narrow" w:hAnsi="Arial Narrow"/>
          <w:lang w:val="en-US"/>
        </w:rPr>
        <w:t>, No. 42, 289-301.</w:t>
      </w:r>
    </w:p>
    <w:p w:rsidR="00E413C0" w:rsidRPr="00571C75" w:rsidRDefault="00E413C0" w:rsidP="00571C75">
      <w:pPr>
        <w:pStyle w:val="EndnoteText"/>
        <w:spacing w:beforeAutospacing="0" w:afterAutospacing="0" w:line="276" w:lineRule="auto"/>
        <w:ind w:left="708" w:hangingChars="322" w:hanging="708"/>
        <w:contextualSpacing/>
        <w:rPr>
          <w:rFonts w:ascii="Arial Narrow" w:hAnsi="Arial Narrow"/>
          <w:sz w:val="22"/>
          <w:szCs w:val="22"/>
          <w:lang w:val="en-US"/>
        </w:rPr>
      </w:pPr>
      <w:r w:rsidRPr="00571C75">
        <w:rPr>
          <w:rFonts w:ascii="Arial Narrow" w:hAnsi="Arial Narrow"/>
          <w:sz w:val="22"/>
          <w:szCs w:val="22"/>
          <w:lang w:val="en-US"/>
        </w:rPr>
        <w:t xml:space="preserve">Kuroda, S. Yamamoto, I. (2008) `Estimating Frisch </w:t>
      </w:r>
      <w:proofErr w:type="spellStart"/>
      <w:r w:rsidR="009316DA" w:rsidRPr="00571C75">
        <w:rPr>
          <w:rFonts w:ascii="Arial Narrow" w:hAnsi="Arial Narrow"/>
          <w:sz w:val="22"/>
          <w:szCs w:val="22"/>
          <w:lang w:val="en-US"/>
        </w:rPr>
        <w:t>Labour</w:t>
      </w:r>
      <w:proofErr w:type="spellEnd"/>
      <w:r w:rsidRPr="00571C75">
        <w:rPr>
          <w:rFonts w:ascii="Arial Narrow" w:hAnsi="Arial Narrow"/>
          <w:sz w:val="22"/>
          <w:szCs w:val="22"/>
          <w:lang w:val="en-US"/>
        </w:rPr>
        <w:t xml:space="preserve"> Elasticity in Japan´, </w:t>
      </w:r>
      <w:r w:rsidRPr="00571C75">
        <w:rPr>
          <w:rFonts w:ascii="Arial Narrow" w:hAnsi="Arial Narrow"/>
          <w:i/>
          <w:sz w:val="22"/>
          <w:szCs w:val="22"/>
          <w:lang w:val="en-US"/>
        </w:rPr>
        <w:t>Japanese International Economies</w:t>
      </w:r>
      <w:r w:rsidR="00BF2E74" w:rsidRPr="00571C75">
        <w:rPr>
          <w:rFonts w:ascii="Arial Narrow" w:hAnsi="Arial Narrow"/>
          <w:sz w:val="22"/>
          <w:szCs w:val="22"/>
          <w:lang w:val="en-US"/>
        </w:rPr>
        <w:t>, N</w:t>
      </w:r>
      <w:r w:rsidRPr="00571C75">
        <w:rPr>
          <w:rFonts w:ascii="Arial Narrow" w:hAnsi="Arial Narrow"/>
          <w:sz w:val="22"/>
          <w:szCs w:val="22"/>
          <w:lang w:val="en-US"/>
        </w:rPr>
        <w:t xml:space="preserve">o. 22, 566-585.  </w:t>
      </w:r>
    </w:p>
    <w:p w:rsidR="001C508A" w:rsidRPr="00571C75" w:rsidRDefault="001C508A" w:rsidP="00571C75">
      <w:pPr>
        <w:autoSpaceDE w:val="0"/>
        <w:autoSpaceDN w:val="0"/>
        <w:adjustRightInd w:val="0"/>
        <w:spacing w:before="0" w:beforeAutospacing="0" w:after="0" w:afterAutospacing="0"/>
        <w:ind w:left="708" w:hangingChars="322" w:hanging="708"/>
        <w:contextualSpacing/>
        <w:rPr>
          <w:rFonts w:ascii="Arial Narrow" w:hAnsi="Arial Narrow" w:cs="AdvPTimesI"/>
          <w:color w:val="000000" w:themeColor="text1"/>
          <w:lang w:val="en-US"/>
        </w:rPr>
      </w:pPr>
      <w:r w:rsidRPr="00571C75">
        <w:rPr>
          <w:rFonts w:ascii="Arial Narrow" w:hAnsi="Arial Narrow" w:cs="AdvPTimes"/>
          <w:color w:val="000000" w:themeColor="text1"/>
          <w:lang w:val="en-US"/>
        </w:rPr>
        <w:t xml:space="preserve">Keane, M. (2011) `Human Capital, Taxes and </w:t>
      </w:r>
      <w:proofErr w:type="spellStart"/>
      <w:r w:rsidR="009316DA" w:rsidRPr="00571C75">
        <w:rPr>
          <w:rFonts w:ascii="Arial Narrow" w:hAnsi="Arial Narrow" w:cs="AdvPTimes"/>
          <w:color w:val="000000" w:themeColor="text1"/>
          <w:lang w:val="en-US"/>
        </w:rPr>
        <w:t>Labour</w:t>
      </w:r>
      <w:proofErr w:type="spellEnd"/>
      <w:r w:rsidRPr="00571C75">
        <w:rPr>
          <w:rFonts w:ascii="Arial Narrow" w:hAnsi="Arial Narrow" w:cs="AdvPTimes"/>
          <w:color w:val="000000" w:themeColor="text1"/>
          <w:lang w:val="en-US"/>
        </w:rPr>
        <w:t xml:space="preserve"> Supply´, </w:t>
      </w:r>
      <w:r w:rsidRPr="00571C75">
        <w:rPr>
          <w:rFonts w:ascii="Arial Narrow" w:hAnsi="Arial Narrow" w:cs="AdvPTimes"/>
          <w:i/>
          <w:color w:val="000000" w:themeColor="text1"/>
          <w:lang w:val="en-US"/>
        </w:rPr>
        <w:t>The Economic Record</w:t>
      </w:r>
      <w:r w:rsidRPr="00571C75">
        <w:rPr>
          <w:rFonts w:ascii="Arial Narrow" w:hAnsi="Arial Narrow" w:cs="AdvPTimes"/>
          <w:color w:val="000000" w:themeColor="text1"/>
          <w:lang w:val="en-US"/>
        </w:rPr>
        <w:t>, Vol. 87, special issue, September, 37–44.</w:t>
      </w:r>
    </w:p>
    <w:p w:rsidR="00023079" w:rsidRPr="00571C75" w:rsidRDefault="00023079" w:rsidP="00571C75">
      <w:pPr>
        <w:spacing w:before="0" w:beforeAutospacing="0" w:after="0" w:afterAutospacing="0"/>
        <w:ind w:left="708" w:hangingChars="322" w:hanging="708"/>
        <w:contextualSpacing/>
        <w:rPr>
          <w:rFonts w:ascii="Arial Narrow" w:hAnsi="Arial Narrow" w:cs="MacmillanRoman"/>
          <w:color w:val="000000" w:themeColor="text1"/>
          <w:lang w:val="en-US"/>
        </w:rPr>
      </w:pPr>
      <w:proofErr w:type="spellStart"/>
      <w:r w:rsidRPr="00571C75">
        <w:rPr>
          <w:rFonts w:ascii="Arial Narrow" w:hAnsi="Arial Narrow" w:cs="MacmillanRoman"/>
          <w:color w:val="000000" w:themeColor="text1"/>
          <w:lang w:val="en-US"/>
        </w:rPr>
        <w:t>Klevmarken</w:t>
      </w:r>
      <w:proofErr w:type="spellEnd"/>
      <w:r w:rsidRPr="00571C75">
        <w:rPr>
          <w:rFonts w:ascii="Arial Narrow" w:hAnsi="Arial Narrow" w:cs="MacmillanRoman"/>
          <w:color w:val="000000" w:themeColor="text1"/>
          <w:lang w:val="en-US"/>
        </w:rPr>
        <w:t xml:space="preserve">, A. (2005) `Estimates of a </w:t>
      </w:r>
      <w:proofErr w:type="spellStart"/>
      <w:r w:rsidR="009316DA" w:rsidRPr="00571C75">
        <w:rPr>
          <w:rFonts w:ascii="Arial Narrow" w:hAnsi="Arial Narrow" w:cs="MacmillanRoman"/>
          <w:color w:val="000000" w:themeColor="text1"/>
          <w:lang w:val="en-US"/>
        </w:rPr>
        <w:t>Labour</w:t>
      </w:r>
      <w:proofErr w:type="spellEnd"/>
      <w:r w:rsidRPr="00571C75">
        <w:rPr>
          <w:rFonts w:ascii="Arial Narrow" w:hAnsi="Arial Narrow" w:cs="MacmillanRoman"/>
          <w:color w:val="000000" w:themeColor="text1"/>
          <w:lang w:val="en-US"/>
        </w:rPr>
        <w:t xml:space="preserve"> Supply Function Using Alternative Measures of Hours of Work´, </w:t>
      </w:r>
      <w:r w:rsidRPr="00571C75">
        <w:rPr>
          <w:rFonts w:ascii="Arial Narrow" w:hAnsi="Arial Narrow" w:cs="MacmillanRoman"/>
          <w:i/>
          <w:color w:val="000000" w:themeColor="text1"/>
          <w:lang w:val="en-US"/>
        </w:rPr>
        <w:t>European Economic Review</w:t>
      </w:r>
      <w:r w:rsidRPr="00571C75">
        <w:rPr>
          <w:rFonts w:ascii="Arial Narrow" w:hAnsi="Arial Narrow" w:cs="MacmillanRoman"/>
          <w:color w:val="000000" w:themeColor="text1"/>
          <w:lang w:val="en-US"/>
        </w:rPr>
        <w:t>, No. 49, 55 – 73.</w:t>
      </w:r>
    </w:p>
    <w:p w:rsidR="001C508A" w:rsidRPr="00571C75" w:rsidRDefault="003535E4" w:rsidP="00571C75">
      <w:pPr>
        <w:spacing w:before="0" w:beforeAutospacing="0" w:after="0" w:afterAutospacing="0"/>
        <w:ind w:left="708" w:hangingChars="322" w:hanging="708"/>
        <w:contextualSpacing/>
        <w:rPr>
          <w:rFonts w:ascii="Arial Narrow" w:eastAsia="Times New Roman" w:hAnsi="Arial Narrow" w:cs="Arial"/>
          <w:color w:val="000000" w:themeColor="text1"/>
          <w:lang w:val="en-US" w:eastAsia="pt-PT"/>
        </w:rPr>
      </w:pPr>
      <w:r w:rsidRPr="00571C75">
        <w:rPr>
          <w:rFonts w:ascii="Arial Narrow" w:eastAsia="Times New Roman" w:hAnsi="Arial Narrow" w:cs="Arial"/>
          <w:color w:val="000000" w:themeColor="text1"/>
          <w:lang w:val="en-US" w:eastAsia="pt-PT"/>
        </w:rPr>
        <w:t>Lawson, C.</w:t>
      </w:r>
      <w:r w:rsidR="001C508A" w:rsidRPr="00571C75">
        <w:rPr>
          <w:rFonts w:ascii="Arial Narrow" w:eastAsia="Times New Roman" w:hAnsi="Arial Narrow" w:cs="Arial"/>
          <w:color w:val="000000" w:themeColor="text1"/>
          <w:lang w:val="en-US" w:eastAsia="pt-PT"/>
        </w:rPr>
        <w:t xml:space="preserve"> (2007), </w:t>
      </w:r>
      <w:r w:rsidR="001C508A" w:rsidRPr="00571C75">
        <w:rPr>
          <w:rFonts w:ascii="Arial Narrow" w:eastAsia="Times New Roman" w:hAnsi="Arial Narrow" w:cs="Arial"/>
          <w:i/>
          <w:color w:val="000000" w:themeColor="text1"/>
          <w:lang w:val="en-US" w:eastAsia="pt-PT"/>
        </w:rPr>
        <w:t>Contributions to Social Ontology</w:t>
      </w:r>
      <w:r w:rsidR="001C508A" w:rsidRPr="00571C75">
        <w:rPr>
          <w:rFonts w:ascii="Arial Narrow" w:eastAsia="Times New Roman" w:hAnsi="Arial Narrow" w:cs="Arial"/>
          <w:color w:val="000000" w:themeColor="text1"/>
          <w:lang w:val="en-US" w:eastAsia="pt-PT"/>
        </w:rPr>
        <w:t>, London</w:t>
      </w:r>
      <w:r w:rsidR="00A42DC4">
        <w:rPr>
          <w:rFonts w:ascii="Arial Narrow" w:eastAsia="Times New Roman" w:hAnsi="Arial Narrow" w:cs="Arial"/>
          <w:color w:val="000000" w:themeColor="text1"/>
          <w:lang w:val="en-US" w:eastAsia="pt-PT"/>
        </w:rPr>
        <w:t xml:space="preserve">: </w:t>
      </w:r>
      <w:proofErr w:type="spellStart"/>
      <w:r w:rsidR="00A42DC4">
        <w:rPr>
          <w:rFonts w:ascii="Arial Narrow" w:eastAsia="Times New Roman" w:hAnsi="Arial Narrow" w:cs="Arial"/>
          <w:color w:val="000000" w:themeColor="text1"/>
          <w:lang w:val="en-US" w:eastAsia="pt-PT"/>
        </w:rPr>
        <w:t>Routledge</w:t>
      </w:r>
      <w:proofErr w:type="spellEnd"/>
      <w:r w:rsidR="00A42DC4">
        <w:rPr>
          <w:rFonts w:ascii="Arial Narrow" w:eastAsia="Times New Roman" w:hAnsi="Arial Narrow" w:cs="Arial"/>
          <w:color w:val="000000" w:themeColor="text1"/>
          <w:lang w:val="en-US" w:eastAsia="pt-PT"/>
        </w:rPr>
        <w:t>.</w:t>
      </w:r>
    </w:p>
    <w:p w:rsidR="001C508A" w:rsidRPr="00571C75" w:rsidRDefault="001C508A" w:rsidP="00571C75">
      <w:pPr>
        <w:spacing w:before="0" w:beforeAutospacing="0" w:after="0" w:afterAutospacing="0"/>
        <w:ind w:left="708" w:hangingChars="322" w:hanging="708"/>
        <w:contextualSpacing/>
        <w:rPr>
          <w:rFonts w:ascii="Arial Narrow" w:hAnsi="Arial Narrow"/>
          <w:color w:val="000000" w:themeColor="text1"/>
          <w:lang w:val="en-US"/>
        </w:rPr>
      </w:pPr>
      <w:r w:rsidRPr="00571C75">
        <w:rPr>
          <w:rFonts w:ascii="Arial Narrow" w:hAnsi="Arial Narrow"/>
          <w:color w:val="000000" w:themeColor="text1"/>
          <w:lang w:val="en-US"/>
        </w:rPr>
        <w:t xml:space="preserve">Lawson, T. (1997) </w:t>
      </w:r>
      <w:r w:rsidRPr="00571C75">
        <w:rPr>
          <w:rFonts w:ascii="Arial Narrow" w:hAnsi="Arial Narrow"/>
          <w:i/>
          <w:color w:val="000000" w:themeColor="text1"/>
          <w:lang w:val="en-US"/>
        </w:rPr>
        <w:t>Economics and Reality</w:t>
      </w:r>
      <w:r w:rsidRPr="00571C75">
        <w:rPr>
          <w:rFonts w:ascii="Arial Narrow" w:hAnsi="Arial Narrow"/>
          <w:color w:val="000000" w:themeColor="text1"/>
          <w:lang w:val="en-US"/>
        </w:rPr>
        <w:t xml:space="preserve">, London: </w:t>
      </w:r>
      <w:proofErr w:type="spellStart"/>
      <w:r w:rsidRPr="00571C75">
        <w:rPr>
          <w:rFonts w:ascii="Arial Narrow" w:hAnsi="Arial Narrow"/>
          <w:color w:val="000000" w:themeColor="text1"/>
          <w:lang w:val="en-US"/>
        </w:rPr>
        <w:t>Routledge</w:t>
      </w:r>
      <w:proofErr w:type="spellEnd"/>
      <w:r w:rsidRPr="00571C75">
        <w:rPr>
          <w:rFonts w:ascii="Arial Narrow" w:hAnsi="Arial Narrow"/>
          <w:color w:val="000000" w:themeColor="text1"/>
          <w:lang w:val="en-US"/>
        </w:rPr>
        <w:t>.</w:t>
      </w:r>
    </w:p>
    <w:p w:rsidR="001C508A" w:rsidRPr="00571C75" w:rsidRDefault="001C508A" w:rsidP="00571C75">
      <w:pPr>
        <w:pStyle w:val="Essaytext"/>
        <w:spacing w:line="276" w:lineRule="auto"/>
        <w:ind w:left="708" w:hangingChars="322" w:hanging="708"/>
        <w:contextualSpacing/>
        <w:jc w:val="both"/>
        <w:rPr>
          <w:rFonts w:ascii="Arial Narrow" w:eastAsia="Calibri" w:hAnsi="Arial Narrow"/>
          <w:color w:val="000000" w:themeColor="text1"/>
          <w:sz w:val="22"/>
          <w:szCs w:val="22"/>
          <w:lang w:val="en-US"/>
        </w:rPr>
      </w:pPr>
      <w:r w:rsidRPr="00571C75">
        <w:rPr>
          <w:rFonts w:ascii="Arial Narrow" w:eastAsia="Calibri" w:hAnsi="Arial Narrow"/>
          <w:color w:val="000000" w:themeColor="text1"/>
          <w:sz w:val="22"/>
          <w:szCs w:val="22"/>
          <w:lang w:val="en-US"/>
        </w:rPr>
        <w:t xml:space="preserve">Lawson, T. (2003a) </w:t>
      </w:r>
      <w:r w:rsidRPr="00571C75">
        <w:rPr>
          <w:rFonts w:ascii="Arial Narrow" w:eastAsia="Calibri" w:hAnsi="Arial Narrow"/>
          <w:i/>
          <w:color w:val="000000" w:themeColor="text1"/>
          <w:sz w:val="22"/>
          <w:szCs w:val="22"/>
          <w:lang w:val="en-US"/>
        </w:rPr>
        <w:t>Reorienting Economics</w:t>
      </w:r>
      <w:r w:rsidRPr="00571C75">
        <w:rPr>
          <w:rFonts w:ascii="Arial Narrow" w:eastAsia="Calibri" w:hAnsi="Arial Narrow"/>
          <w:color w:val="000000" w:themeColor="text1"/>
          <w:sz w:val="22"/>
          <w:szCs w:val="22"/>
          <w:lang w:val="en-US"/>
        </w:rPr>
        <w:t xml:space="preserve">, London: </w:t>
      </w:r>
      <w:proofErr w:type="spellStart"/>
      <w:r w:rsidRPr="00571C75">
        <w:rPr>
          <w:rFonts w:ascii="Arial Narrow" w:eastAsia="Calibri" w:hAnsi="Arial Narrow"/>
          <w:color w:val="000000" w:themeColor="text1"/>
          <w:sz w:val="22"/>
          <w:szCs w:val="22"/>
          <w:lang w:val="en-US"/>
        </w:rPr>
        <w:t>Routledge</w:t>
      </w:r>
      <w:proofErr w:type="spellEnd"/>
      <w:r w:rsidRPr="00571C75">
        <w:rPr>
          <w:rFonts w:ascii="Arial Narrow" w:eastAsia="Calibri" w:hAnsi="Arial Narrow"/>
          <w:color w:val="000000" w:themeColor="text1"/>
          <w:sz w:val="22"/>
          <w:szCs w:val="22"/>
          <w:lang w:val="en-US"/>
        </w:rPr>
        <w:t>.</w:t>
      </w:r>
    </w:p>
    <w:p w:rsidR="001C508A" w:rsidRPr="00571C75" w:rsidRDefault="003535E4" w:rsidP="00571C75">
      <w:pPr>
        <w:spacing w:before="0" w:beforeAutospacing="0" w:after="0" w:afterAutospacing="0"/>
        <w:ind w:left="708" w:hangingChars="322" w:hanging="708"/>
        <w:contextualSpacing/>
        <w:rPr>
          <w:rFonts w:ascii="Arial Narrow" w:eastAsia="Times New Roman" w:hAnsi="Arial Narrow" w:cs="Arial"/>
          <w:color w:val="000000" w:themeColor="text1"/>
          <w:lang w:val="en-US" w:eastAsia="pt-PT"/>
        </w:rPr>
      </w:pPr>
      <w:r w:rsidRPr="00571C75">
        <w:rPr>
          <w:rFonts w:ascii="Arial Narrow" w:eastAsia="Times New Roman" w:hAnsi="Arial Narrow" w:cs="Arial"/>
          <w:color w:val="000000" w:themeColor="text1"/>
          <w:lang w:val="en-US" w:eastAsia="pt-PT"/>
        </w:rPr>
        <w:t xml:space="preserve">Lawson, T. </w:t>
      </w:r>
      <w:r w:rsidR="001C508A" w:rsidRPr="00571C75">
        <w:rPr>
          <w:rFonts w:ascii="Arial Narrow" w:eastAsia="Times New Roman" w:hAnsi="Arial Narrow" w:cs="Arial"/>
          <w:color w:val="000000" w:themeColor="text1"/>
          <w:lang w:val="en-US" w:eastAsia="pt-PT"/>
        </w:rPr>
        <w:t xml:space="preserve">(2003b) `Ontology and Feminist Theorizing´, </w:t>
      </w:r>
      <w:r w:rsidR="001C508A" w:rsidRPr="00571C75">
        <w:rPr>
          <w:rFonts w:ascii="Arial Narrow" w:eastAsia="Times New Roman" w:hAnsi="Arial Narrow" w:cs="Arial"/>
          <w:i/>
          <w:color w:val="000000" w:themeColor="text1"/>
          <w:lang w:val="en-US" w:eastAsia="pt-PT"/>
        </w:rPr>
        <w:t>Feminist Economics</w:t>
      </w:r>
      <w:r w:rsidR="001C508A" w:rsidRPr="00571C75">
        <w:rPr>
          <w:rFonts w:ascii="Arial Narrow" w:eastAsia="Times New Roman" w:hAnsi="Arial Narrow" w:cs="Arial"/>
          <w:color w:val="000000" w:themeColor="text1"/>
          <w:lang w:val="en-US" w:eastAsia="pt-PT"/>
        </w:rPr>
        <w:t>, Vol. 9, No. 1, 119 – 150.</w:t>
      </w:r>
    </w:p>
    <w:p w:rsidR="00045F29" w:rsidRPr="00571C75" w:rsidRDefault="00045F29" w:rsidP="00571C75">
      <w:pPr>
        <w:ind w:left="720" w:hanging="720"/>
        <w:contextualSpacing/>
        <w:rPr>
          <w:rFonts w:ascii="Arial Narrow" w:hAnsi="Arial Narrow"/>
          <w:lang w:val="en-US"/>
        </w:rPr>
      </w:pPr>
      <w:r w:rsidRPr="00571C75">
        <w:rPr>
          <w:rFonts w:ascii="Arial Narrow" w:hAnsi="Arial Narrow"/>
          <w:lang w:val="en-US"/>
        </w:rPr>
        <w:t>L</w:t>
      </w:r>
      <w:r w:rsidRPr="00571C75">
        <w:rPr>
          <w:rFonts w:ascii="Arial Narrow" w:hAnsi="Arial Narrow"/>
          <w:color w:val="000000"/>
          <w:lang w:val="en-US"/>
        </w:rPr>
        <w:t>aing, D. (2011)</w:t>
      </w:r>
      <w:r w:rsidRPr="00571C75">
        <w:rPr>
          <w:rFonts w:ascii="Arial Narrow" w:hAnsi="Arial Narrow"/>
          <w:lang w:val="en-US"/>
        </w:rPr>
        <w:t xml:space="preserve"> </w:t>
      </w:r>
      <w:r w:rsidRPr="00571C75">
        <w:rPr>
          <w:rFonts w:ascii="Arial Narrow" w:hAnsi="Arial Narrow"/>
          <w:i/>
          <w:lang w:val="en-US"/>
        </w:rPr>
        <w:t>Labor Economics: Introduction to Classic and New Labor Economics</w:t>
      </w:r>
      <w:r w:rsidRPr="00571C75">
        <w:rPr>
          <w:rFonts w:ascii="Arial Narrow" w:hAnsi="Arial Narrow"/>
          <w:lang w:val="en-US"/>
        </w:rPr>
        <w:t>, New York: W.W. Norton &amp; Co.</w:t>
      </w:r>
    </w:p>
    <w:p w:rsidR="001C508A" w:rsidRPr="00571C75" w:rsidRDefault="001C508A" w:rsidP="00571C75">
      <w:pPr>
        <w:spacing w:before="0" w:beforeAutospacing="0" w:after="0" w:afterAutospacing="0"/>
        <w:ind w:left="708" w:hangingChars="322" w:hanging="708"/>
        <w:contextualSpacing/>
        <w:rPr>
          <w:rFonts w:ascii="Arial Narrow" w:hAnsi="Arial Narrow"/>
          <w:b/>
          <w:bCs/>
          <w:color w:val="000000" w:themeColor="text1"/>
          <w:lang w:val="en-US"/>
        </w:rPr>
      </w:pPr>
      <w:r w:rsidRPr="00571C75">
        <w:rPr>
          <w:rFonts w:ascii="Arial Narrow" w:hAnsi="Arial Narrow"/>
          <w:color w:val="000000" w:themeColor="text1"/>
          <w:lang w:val="en-US"/>
        </w:rPr>
        <w:t>Lewis, P. (</w:t>
      </w:r>
      <w:r w:rsidRPr="00571C75">
        <w:rPr>
          <w:rFonts w:ascii="Arial Narrow" w:hAnsi="Arial Narrow"/>
          <w:iCs/>
          <w:color w:val="000000" w:themeColor="text1"/>
          <w:lang w:val="en-US"/>
        </w:rPr>
        <w:t xml:space="preserve">2004) </w:t>
      </w:r>
      <w:r w:rsidRPr="00571C75">
        <w:rPr>
          <w:rFonts w:ascii="Arial Narrow" w:hAnsi="Arial Narrow"/>
          <w:i/>
          <w:color w:val="000000" w:themeColor="text1"/>
          <w:lang w:val="en-US"/>
        </w:rPr>
        <w:t>Transforming Economics: Perspectives on the Critical Realist Project,</w:t>
      </w:r>
      <w:r w:rsidRPr="00571C75">
        <w:rPr>
          <w:rFonts w:ascii="Arial Narrow" w:hAnsi="Arial Narrow"/>
          <w:color w:val="000000" w:themeColor="text1"/>
          <w:lang w:val="en-US"/>
        </w:rPr>
        <w:t xml:space="preserve"> London: </w:t>
      </w:r>
      <w:proofErr w:type="spellStart"/>
      <w:r w:rsidRPr="00571C75">
        <w:rPr>
          <w:rFonts w:ascii="Arial Narrow" w:hAnsi="Arial Narrow"/>
          <w:color w:val="000000" w:themeColor="text1"/>
          <w:lang w:val="en-US"/>
        </w:rPr>
        <w:t>Routledge</w:t>
      </w:r>
      <w:proofErr w:type="spellEnd"/>
      <w:r w:rsidRPr="00571C75">
        <w:rPr>
          <w:rFonts w:ascii="Arial Narrow" w:hAnsi="Arial Narrow"/>
          <w:color w:val="000000" w:themeColor="text1"/>
          <w:lang w:val="en-US"/>
        </w:rPr>
        <w:t>.</w:t>
      </w:r>
    </w:p>
    <w:p w:rsidR="001C508A" w:rsidRPr="00571C75" w:rsidRDefault="001C508A" w:rsidP="00571C75">
      <w:pPr>
        <w:autoSpaceDE w:val="0"/>
        <w:autoSpaceDN w:val="0"/>
        <w:adjustRightInd w:val="0"/>
        <w:spacing w:before="0" w:beforeAutospacing="0" w:after="0" w:afterAutospacing="0"/>
        <w:ind w:left="708" w:hangingChars="322" w:hanging="708"/>
        <w:contextualSpacing/>
        <w:rPr>
          <w:rFonts w:ascii="Arial Narrow" w:hAnsi="Arial Narrow" w:cs="TimesLTStd-Italic"/>
          <w:iCs/>
          <w:color w:val="000000" w:themeColor="text1"/>
          <w:lang w:val="en-US"/>
        </w:rPr>
      </w:pPr>
      <w:proofErr w:type="spellStart"/>
      <w:r w:rsidRPr="00571C75">
        <w:rPr>
          <w:rFonts w:ascii="Arial Narrow" w:hAnsi="Arial Narrow" w:cs="TimesLTStd-Roman"/>
          <w:color w:val="000000" w:themeColor="text1"/>
          <w:lang w:val="en-US"/>
        </w:rPr>
        <w:t>Ljungqvist</w:t>
      </w:r>
      <w:proofErr w:type="spellEnd"/>
      <w:r w:rsidRPr="00571C75">
        <w:rPr>
          <w:rFonts w:ascii="Arial Narrow" w:hAnsi="Arial Narrow" w:cs="TimesLTStd-Roman"/>
          <w:color w:val="000000" w:themeColor="text1"/>
          <w:lang w:val="en-US"/>
        </w:rPr>
        <w:t>, L. Sargent, T. (2011) `</w:t>
      </w:r>
      <w:r w:rsidRPr="00571C75">
        <w:rPr>
          <w:rFonts w:ascii="Arial Narrow" w:hAnsi="Arial Narrow" w:cs="HelveticaLTStd-Roman"/>
          <w:color w:val="000000" w:themeColor="text1"/>
          <w:lang w:val="en-US"/>
        </w:rPr>
        <w:t xml:space="preserve">A </w:t>
      </w:r>
      <w:proofErr w:type="spellStart"/>
      <w:r w:rsidR="009316DA" w:rsidRPr="00571C75">
        <w:rPr>
          <w:rFonts w:ascii="Arial Narrow" w:hAnsi="Arial Narrow" w:cs="HelveticaLTStd-Roman"/>
          <w:color w:val="000000" w:themeColor="text1"/>
          <w:lang w:val="en-US"/>
        </w:rPr>
        <w:t>Labour</w:t>
      </w:r>
      <w:proofErr w:type="spellEnd"/>
      <w:r w:rsidRPr="00571C75">
        <w:rPr>
          <w:rFonts w:ascii="Arial Narrow" w:hAnsi="Arial Narrow" w:cs="HelveticaLTStd-Roman"/>
          <w:color w:val="000000" w:themeColor="text1"/>
          <w:lang w:val="en-US"/>
        </w:rPr>
        <w:t xml:space="preserve"> Supply Elasticity Accord?´</w:t>
      </w:r>
      <w:r w:rsidR="00A42DC4">
        <w:rPr>
          <w:rFonts w:ascii="Arial Narrow" w:hAnsi="Arial Narrow" w:cs="HelveticaLTStd-Roman"/>
          <w:color w:val="000000" w:themeColor="text1"/>
          <w:lang w:val="en-US"/>
        </w:rPr>
        <w:t>,</w:t>
      </w:r>
      <w:r w:rsidRPr="00571C75">
        <w:rPr>
          <w:rFonts w:ascii="Arial Narrow" w:hAnsi="Arial Narrow" w:cs="HelveticaLTStd-Roman"/>
          <w:color w:val="000000" w:themeColor="text1"/>
          <w:lang w:val="en-US"/>
        </w:rPr>
        <w:t xml:space="preserve"> </w:t>
      </w:r>
      <w:r w:rsidRPr="00571C75">
        <w:rPr>
          <w:rFonts w:ascii="Arial Narrow" w:hAnsi="Arial Narrow" w:cs="TimesLTStd-Italic"/>
          <w:i/>
          <w:iCs/>
          <w:color w:val="000000" w:themeColor="text1"/>
          <w:lang w:val="en-US"/>
        </w:rPr>
        <w:t xml:space="preserve">American Economic Review: Papers &amp; Proceedings, </w:t>
      </w:r>
      <w:r w:rsidRPr="00571C75">
        <w:rPr>
          <w:rFonts w:ascii="Arial Narrow" w:hAnsi="Arial Narrow" w:cs="TimesLTStd-Italic"/>
          <w:iCs/>
          <w:color w:val="000000" w:themeColor="text1"/>
          <w:lang w:val="en-US"/>
        </w:rPr>
        <w:t xml:space="preserve"> Vol. 101, No. 3, 487–491.</w:t>
      </w:r>
    </w:p>
    <w:p w:rsidR="001C508A" w:rsidRPr="00571C75" w:rsidRDefault="001C508A" w:rsidP="00571C75">
      <w:pPr>
        <w:spacing w:before="0" w:beforeAutospacing="0" w:after="0" w:afterAutospacing="0"/>
        <w:ind w:left="708" w:hangingChars="322" w:hanging="708"/>
        <w:contextualSpacing/>
        <w:rPr>
          <w:rFonts w:ascii="Arial Narrow" w:hAnsi="Arial Narrow"/>
          <w:color w:val="000000" w:themeColor="text1"/>
          <w:lang w:val="en-US"/>
        </w:rPr>
      </w:pPr>
      <w:proofErr w:type="spellStart"/>
      <w:r w:rsidRPr="00571C75">
        <w:rPr>
          <w:rFonts w:ascii="Arial Narrow" w:eastAsia="Calibri" w:hAnsi="Arial Narrow" w:cs="Times New Roman"/>
          <w:color w:val="000000" w:themeColor="text1"/>
          <w:lang w:val="en-US"/>
        </w:rPr>
        <w:t>McConnel</w:t>
      </w:r>
      <w:proofErr w:type="spellEnd"/>
      <w:r w:rsidRPr="00571C75">
        <w:rPr>
          <w:rFonts w:ascii="Arial Narrow" w:eastAsia="Calibri" w:hAnsi="Arial Narrow" w:cs="Times New Roman"/>
          <w:color w:val="000000" w:themeColor="text1"/>
          <w:lang w:val="en-US"/>
        </w:rPr>
        <w:t xml:space="preserve">, C. Brue, S. Macpherson, D. (2006) </w:t>
      </w:r>
      <w:r w:rsidRPr="00571C75">
        <w:rPr>
          <w:rFonts w:ascii="Arial Narrow" w:eastAsia="Calibri" w:hAnsi="Arial Narrow" w:cs="Times New Roman"/>
          <w:i/>
          <w:color w:val="000000" w:themeColor="text1"/>
          <w:lang w:val="en-US"/>
        </w:rPr>
        <w:t xml:space="preserve">Contemporary Orthodox </w:t>
      </w:r>
      <w:proofErr w:type="spellStart"/>
      <w:r w:rsidR="009316DA" w:rsidRPr="00571C75">
        <w:rPr>
          <w:rFonts w:ascii="Arial Narrow" w:eastAsia="Calibri" w:hAnsi="Arial Narrow" w:cs="Times New Roman"/>
          <w:i/>
          <w:color w:val="000000" w:themeColor="text1"/>
          <w:lang w:val="en-US"/>
        </w:rPr>
        <w:t>labour</w:t>
      </w:r>
      <w:proofErr w:type="spellEnd"/>
      <w:r w:rsidRPr="00571C75">
        <w:rPr>
          <w:rFonts w:ascii="Arial Narrow" w:eastAsia="Calibri" w:hAnsi="Arial Narrow" w:cs="Times New Roman"/>
          <w:i/>
          <w:color w:val="000000" w:themeColor="text1"/>
          <w:lang w:val="en-US"/>
        </w:rPr>
        <w:t xml:space="preserve"> economics</w:t>
      </w:r>
      <w:r w:rsidRPr="00571C75">
        <w:rPr>
          <w:rFonts w:ascii="Arial Narrow" w:eastAsia="Calibri" w:hAnsi="Arial Narrow" w:cs="Times New Roman"/>
          <w:color w:val="000000" w:themeColor="text1"/>
          <w:lang w:val="en-US"/>
        </w:rPr>
        <w:t xml:space="preserve">, Boston: McGraw-Hill, Irwin. </w:t>
      </w:r>
    </w:p>
    <w:p w:rsidR="001C508A" w:rsidRPr="00571C75" w:rsidRDefault="001C508A" w:rsidP="00571C75">
      <w:pPr>
        <w:pStyle w:val="Essaytext"/>
        <w:spacing w:line="276" w:lineRule="auto"/>
        <w:ind w:left="708" w:hangingChars="322" w:hanging="708"/>
        <w:contextualSpacing/>
        <w:jc w:val="both"/>
        <w:rPr>
          <w:rFonts w:ascii="Arial Narrow" w:hAnsi="Arial Narrow"/>
          <w:color w:val="000000" w:themeColor="text1"/>
          <w:sz w:val="22"/>
          <w:szCs w:val="22"/>
          <w:lang w:val="en-US"/>
        </w:rPr>
      </w:pPr>
      <w:r w:rsidRPr="00571C75">
        <w:rPr>
          <w:rFonts w:ascii="Arial Narrow" w:hAnsi="Arial Narrow"/>
          <w:color w:val="000000" w:themeColor="text1"/>
          <w:sz w:val="22"/>
          <w:szCs w:val="22"/>
          <w:lang w:val="en-US"/>
        </w:rPr>
        <w:t xml:space="preserve">Manning, A. (2003) </w:t>
      </w:r>
      <w:r w:rsidRPr="00571C75">
        <w:rPr>
          <w:rFonts w:ascii="Arial Narrow" w:hAnsi="Arial Narrow"/>
          <w:i/>
          <w:color w:val="000000" w:themeColor="text1"/>
          <w:sz w:val="22"/>
          <w:szCs w:val="22"/>
          <w:lang w:val="en-US"/>
        </w:rPr>
        <w:t xml:space="preserve">Monopsony in Motion: Imperfect Competition in </w:t>
      </w:r>
      <w:proofErr w:type="spellStart"/>
      <w:r w:rsidR="009316DA" w:rsidRPr="00571C75">
        <w:rPr>
          <w:rFonts w:ascii="Arial Narrow" w:hAnsi="Arial Narrow"/>
          <w:i/>
          <w:color w:val="000000" w:themeColor="text1"/>
          <w:sz w:val="22"/>
          <w:szCs w:val="22"/>
          <w:lang w:val="en-US"/>
        </w:rPr>
        <w:t>Labour</w:t>
      </w:r>
      <w:proofErr w:type="spellEnd"/>
      <w:r w:rsidRPr="00571C75">
        <w:rPr>
          <w:rFonts w:ascii="Arial Narrow" w:hAnsi="Arial Narrow"/>
          <w:i/>
          <w:color w:val="000000" w:themeColor="text1"/>
          <w:sz w:val="22"/>
          <w:szCs w:val="22"/>
          <w:lang w:val="en-US"/>
        </w:rPr>
        <w:t xml:space="preserve"> Markets</w:t>
      </w:r>
      <w:r w:rsidRPr="00571C75">
        <w:rPr>
          <w:rFonts w:ascii="Arial Narrow" w:hAnsi="Arial Narrow"/>
          <w:color w:val="000000" w:themeColor="text1"/>
          <w:sz w:val="22"/>
          <w:szCs w:val="22"/>
          <w:lang w:val="en-US"/>
        </w:rPr>
        <w:t>, Princeton: Princeton University Press.</w:t>
      </w:r>
    </w:p>
    <w:p w:rsidR="001C508A" w:rsidRPr="00571C75" w:rsidRDefault="001C508A" w:rsidP="00571C75">
      <w:pPr>
        <w:spacing w:before="0" w:beforeAutospacing="0" w:after="0" w:afterAutospacing="0"/>
        <w:ind w:left="708" w:hangingChars="322" w:hanging="708"/>
        <w:contextualSpacing/>
        <w:rPr>
          <w:rFonts w:ascii="Arial Narrow" w:hAnsi="Arial Narrow"/>
          <w:b/>
          <w:color w:val="000000" w:themeColor="text1"/>
          <w:lang w:val="en-US"/>
        </w:rPr>
      </w:pPr>
      <w:r w:rsidRPr="00571C75">
        <w:rPr>
          <w:rFonts w:ascii="Arial Narrow" w:hAnsi="Arial Narrow" w:cs="AdvTTf90d833a.I"/>
          <w:color w:val="000000" w:themeColor="text1"/>
          <w:lang w:val="en-US"/>
        </w:rPr>
        <w:t>Martinez-</w:t>
      </w:r>
      <w:proofErr w:type="spellStart"/>
      <w:r w:rsidRPr="00571C75">
        <w:rPr>
          <w:rFonts w:ascii="Arial Narrow" w:hAnsi="Arial Narrow" w:cs="AdvTTf90d833a.I"/>
          <w:color w:val="000000" w:themeColor="text1"/>
          <w:lang w:val="en-US"/>
        </w:rPr>
        <w:t>Granado</w:t>
      </w:r>
      <w:proofErr w:type="spellEnd"/>
      <w:r w:rsidRPr="00571C75">
        <w:rPr>
          <w:rFonts w:ascii="Arial Narrow" w:hAnsi="Arial Narrow" w:cs="AdvTTf90d833a.I"/>
          <w:color w:val="000000" w:themeColor="text1"/>
          <w:lang w:val="en-US"/>
        </w:rPr>
        <w:t>, M. (2005) `</w:t>
      </w:r>
      <w:r w:rsidRPr="00571C75">
        <w:rPr>
          <w:rFonts w:ascii="Arial Narrow" w:hAnsi="Arial Narrow" w:cs="AdvTT5843c571"/>
          <w:color w:val="000000" w:themeColor="text1"/>
          <w:lang w:val="en-US"/>
        </w:rPr>
        <w:t xml:space="preserve">Testing </w:t>
      </w:r>
      <w:proofErr w:type="spellStart"/>
      <w:r w:rsidR="009316DA" w:rsidRPr="00571C75">
        <w:rPr>
          <w:rFonts w:ascii="Arial Narrow" w:hAnsi="Arial Narrow" w:cs="AdvTT5843c571"/>
          <w:color w:val="000000" w:themeColor="text1"/>
          <w:lang w:val="en-US"/>
        </w:rPr>
        <w:t>Labour</w:t>
      </w:r>
      <w:proofErr w:type="spellEnd"/>
      <w:r w:rsidRPr="00571C75">
        <w:rPr>
          <w:rFonts w:ascii="Arial Narrow" w:hAnsi="Arial Narrow" w:cs="AdvTT5843c571"/>
          <w:color w:val="000000" w:themeColor="text1"/>
          <w:lang w:val="en-US"/>
        </w:rPr>
        <w:t xml:space="preserve"> Supply and Hours Constraints</w:t>
      </w:r>
      <w:r w:rsidRPr="00571C75">
        <w:rPr>
          <w:rFonts w:ascii="Arial Narrow" w:hAnsi="Arial Narrow" w:cs="AdvTTf90d833a.I"/>
          <w:color w:val="000000" w:themeColor="text1"/>
          <w:lang w:val="en-US"/>
        </w:rPr>
        <w:t xml:space="preserve">´, </w:t>
      </w:r>
      <w:proofErr w:type="spellStart"/>
      <w:r w:rsidR="009316DA" w:rsidRPr="00571C75">
        <w:rPr>
          <w:rFonts w:ascii="Arial Narrow" w:hAnsi="Arial Narrow" w:cs="AdvTTf90d833a.I"/>
          <w:i/>
          <w:color w:val="000000" w:themeColor="text1"/>
          <w:lang w:val="en-US"/>
        </w:rPr>
        <w:t>Labour</w:t>
      </w:r>
      <w:proofErr w:type="spellEnd"/>
      <w:r w:rsidRPr="00571C75">
        <w:rPr>
          <w:rFonts w:ascii="Arial Narrow" w:hAnsi="Arial Narrow" w:cs="AdvTTf90d833a.I"/>
          <w:i/>
          <w:color w:val="000000" w:themeColor="text1"/>
          <w:lang w:val="en-US"/>
        </w:rPr>
        <w:t xml:space="preserve"> Economics</w:t>
      </w:r>
      <w:r w:rsidRPr="00571C75">
        <w:rPr>
          <w:rFonts w:ascii="Arial Narrow" w:hAnsi="Arial Narrow" w:cs="AdvTTf90d833a.I"/>
          <w:color w:val="000000" w:themeColor="text1"/>
          <w:lang w:val="en-US"/>
        </w:rPr>
        <w:t>, No.12, 321–343</w:t>
      </w:r>
      <w:r w:rsidR="00A42DC4">
        <w:rPr>
          <w:rFonts w:ascii="Arial Narrow" w:hAnsi="Arial Narrow" w:cs="AdvTTf90d833a.I"/>
          <w:color w:val="000000" w:themeColor="text1"/>
          <w:lang w:val="en-US"/>
        </w:rPr>
        <w:t>.</w:t>
      </w:r>
    </w:p>
    <w:p w:rsidR="00C05458" w:rsidRPr="00571C75" w:rsidRDefault="00C05458" w:rsidP="00571C75">
      <w:pPr>
        <w:spacing w:before="0" w:beforeAutospacing="0" w:after="0" w:afterAutospacing="0"/>
        <w:ind w:left="720" w:hanging="720"/>
        <w:contextualSpacing/>
        <w:rPr>
          <w:rFonts w:ascii="Arial Narrow" w:hAnsi="Arial Narrow" w:cs="Arial"/>
          <w:lang w:val="en-US"/>
        </w:rPr>
      </w:pPr>
      <w:r w:rsidRPr="00571C75">
        <w:rPr>
          <w:rFonts w:ascii="Arial Narrow" w:hAnsi="Arial Narrow"/>
          <w:lang w:val="en-US"/>
        </w:rPr>
        <w:t xml:space="preserve">Maurice, M. </w:t>
      </w:r>
      <w:proofErr w:type="spellStart"/>
      <w:r w:rsidRPr="00571C75">
        <w:rPr>
          <w:rFonts w:ascii="Arial Narrow" w:hAnsi="Arial Narrow"/>
          <w:lang w:val="en-US"/>
        </w:rPr>
        <w:t>Sorge</w:t>
      </w:r>
      <w:proofErr w:type="spellEnd"/>
      <w:r w:rsidRPr="00571C75">
        <w:rPr>
          <w:rFonts w:ascii="Arial Narrow" w:hAnsi="Arial Narrow"/>
          <w:lang w:val="en-US"/>
        </w:rPr>
        <w:t xml:space="preserve">, A. (2000) </w:t>
      </w:r>
      <w:r w:rsidRPr="00571C75">
        <w:rPr>
          <w:rFonts w:ascii="Arial Narrow" w:hAnsi="Arial Narrow"/>
          <w:i/>
          <w:lang w:val="en-US"/>
        </w:rPr>
        <w:t xml:space="preserve">Embedding </w:t>
      </w:r>
      <w:proofErr w:type="spellStart"/>
      <w:r w:rsidR="00AF06FA" w:rsidRPr="00571C75">
        <w:rPr>
          <w:rFonts w:ascii="Arial Narrow" w:hAnsi="Arial Narrow"/>
          <w:i/>
          <w:lang w:val="en-US"/>
        </w:rPr>
        <w:t>Organisation</w:t>
      </w:r>
      <w:r w:rsidRPr="00571C75">
        <w:rPr>
          <w:rFonts w:ascii="Arial Narrow" w:hAnsi="Arial Narrow"/>
          <w:i/>
          <w:lang w:val="en-US"/>
        </w:rPr>
        <w:t>s</w:t>
      </w:r>
      <w:proofErr w:type="spellEnd"/>
      <w:r w:rsidRPr="00571C75">
        <w:rPr>
          <w:rFonts w:ascii="Arial Narrow" w:hAnsi="Arial Narrow"/>
          <w:lang w:val="en-US"/>
        </w:rPr>
        <w:t xml:space="preserve">, Amsterdam/Philadelphia: John </w:t>
      </w:r>
      <w:proofErr w:type="spellStart"/>
      <w:r w:rsidRPr="00571C75">
        <w:rPr>
          <w:rFonts w:ascii="Arial Narrow" w:hAnsi="Arial Narrow"/>
          <w:lang w:val="en-US"/>
        </w:rPr>
        <w:t>Benjamins</w:t>
      </w:r>
      <w:proofErr w:type="spellEnd"/>
      <w:r w:rsidRPr="00571C75">
        <w:rPr>
          <w:rFonts w:ascii="Arial Narrow" w:hAnsi="Arial Narrow"/>
          <w:lang w:val="en-US"/>
        </w:rPr>
        <w:t xml:space="preserve"> Publishing Company.</w:t>
      </w:r>
    </w:p>
    <w:p w:rsidR="001C508A" w:rsidRPr="00571C75" w:rsidRDefault="001C508A" w:rsidP="00571C75">
      <w:pPr>
        <w:autoSpaceDE w:val="0"/>
        <w:autoSpaceDN w:val="0"/>
        <w:adjustRightInd w:val="0"/>
        <w:spacing w:before="0" w:beforeAutospacing="0" w:after="0" w:afterAutospacing="0"/>
        <w:ind w:left="708" w:hangingChars="322" w:hanging="708"/>
        <w:contextualSpacing/>
        <w:rPr>
          <w:rFonts w:ascii="Arial Narrow" w:eastAsia="AdvTT5235d5a9+26" w:hAnsi="Arial Narrow" w:cs="AdvTT5235d5a9+26"/>
          <w:color w:val="000000" w:themeColor="text1"/>
          <w:lang w:val="en-US"/>
        </w:rPr>
      </w:pPr>
      <w:proofErr w:type="spellStart"/>
      <w:r w:rsidRPr="00571C75">
        <w:rPr>
          <w:rFonts w:ascii="Arial Narrow" w:hAnsi="Arial Narrow" w:cs="AdvTT5235d5a9"/>
          <w:color w:val="000000" w:themeColor="text1"/>
          <w:lang w:val="en-US"/>
        </w:rPr>
        <w:t>Peichl</w:t>
      </w:r>
      <w:proofErr w:type="spellEnd"/>
      <w:r w:rsidRPr="00571C75">
        <w:rPr>
          <w:rFonts w:ascii="Arial Narrow" w:hAnsi="Arial Narrow" w:cs="AdvTT5235d5a9"/>
          <w:color w:val="000000" w:themeColor="text1"/>
          <w:lang w:val="en-US"/>
        </w:rPr>
        <w:t xml:space="preserve">, A, </w:t>
      </w:r>
      <w:proofErr w:type="spellStart"/>
      <w:r w:rsidRPr="00571C75">
        <w:rPr>
          <w:rFonts w:ascii="Arial Narrow" w:hAnsi="Arial Narrow" w:cs="AdvTT5235d5a9"/>
          <w:color w:val="000000" w:themeColor="text1"/>
          <w:lang w:val="en-US"/>
        </w:rPr>
        <w:t>Siegloch</w:t>
      </w:r>
      <w:proofErr w:type="spellEnd"/>
      <w:r w:rsidRPr="00571C75">
        <w:rPr>
          <w:rFonts w:ascii="Arial Narrow" w:hAnsi="Arial Narrow" w:cs="AdvTT5235d5a9"/>
          <w:color w:val="000000" w:themeColor="text1"/>
          <w:lang w:val="en-US"/>
        </w:rPr>
        <w:t xml:space="preserve">, S. (2012) `Accounting for </w:t>
      </w:r>
      <w:proofErr w:type="spellStart"/>
      <w:r w:rsidR="009316DA" w:rsidRPr="00571C75">
        <w:rPr>
          <w:rFonts w:ascii="Arial Narrow" w:hAnsi="Arial Narrow" w:cs="AdvTT5235d5a9"/>
          <w:color w:val="000000" w:themeColor="text1"/>
          <w:lang w:val="en-US"/>
        </w:rPr>
        <w:t>Labour</w:t>
      </w:r>
      <w:proofErr w:type="spellEnd"/>
      <w:r w:rsidRPr="00571C75">
        <w:rPr>
          <w:rFonts w:ascii="Arial Narrow" w:hAnsi="Arial Narrow" w:cs="AdvTT5235d5a9"/>
          <w:color w:val="000000" w:themeColor="text1"/>
          <w:lang w:val="en-US"/>
        </w:rPr>
        <w:t xml:space="preserve"> Demand Effects in Structural </w:t>
      </w:r>
      <w:proofErr w:type="spellStart"/>
      <w:r w:rsidR="009316DA" w:rsidRPr="00571C75">
        <w:rPr>
          <w:rFonts w:ascii="Arial Narrow" w:hAnsi="Arial Narrow" w:cs="AdvTT5235d5a9"/>
          <w:color w:val="000000" w:themeColor="text1"/>
          <w:lang w:val="en-US"/>
        </w:rPr>
        <w:t>Labour</w:t>
      </w:r>
      <w:proofErr w:type="spellEnd"/>
      <w:r w:rsidRPr="00571C75">
        <w:rPr>
          <w:rFonts w:ascii="Arial Narrow" w:hAnsi="Arial Narrow" w:cs="AdvTT5235d5a9"/>
          <w:color w:val="000000" w:themeColor="text1"/>
          <w:lang w:val="en-US"/>
        </w:rPr>
        <w:t xml:space="preserve"> Supply Models´,  </w:t>
      </w:r>
      <w:proofErr w:type="spellStart"/>
      <w:r w:rsidR="009316DA" w:rsidRPr="00571C75">
        <w:rPr>
          <w:rFonts w:ascii="Arial Narrow" w:hAnsi="Arial Narrow" w:cs="AdvTT5235d5a9"/>
          <w:i/>
          <w:color w:val="000000" w:themeColor="text1"/>
          <w:lang w:val="en-US"/>
        </w:rPr>
        <w:t>Labour</w:t>
      </w:r>
      <w:proofErr w:type="spellEnd"/>
      <w:r w:rsidRPr="00571C75">
        <w:rPr>
          <w:rFonts w:ascii="Arial Narrow" w:hAnsi="Arial Narrow" w:cs="AdvTT5235d5a9"/>
          <w:i/>
          <w:color w:val="000000" w:themeColor="text1"/>
          <w:lang w:val="en-US"/>
        </w:rPr>
        <w:t xml:space="preserve"> Economics</w:t>
      </w:r>
      <w:r w:rsidRPr="00571C75">
        <w:rPr>
          <w:rFonts w:ascii="Arial Narrow" w:hAnsi="Arial Narrow" w:cs="AdvTT5235d5a9"/>
          <w:color w:val="000000" w:themeColor="text1"/>
          <w:lang w:val="en-US"/>
        </w:rPr>
        <w:t>, No. 19, 129</w:t>
      </w:r>
      <w:r w:rsidRPr="00571C75">
        <w:rPr>
          <w:rFonts w:ascii="Arial Narrow" w:hAnsi="Arial Narrow" w:cs="AdvTT5235d5a9+20"/>
          <w:color w:val="000000" w:themeColor="text1"/>
          <w:lang w:val="en-US"/>
        </w:rPr>
        <w:t>–</w:t>
      </w:r>
      <w:r w:rsidRPr="00571C75">
        <w:rPr>
          <w:rFonts w:ascii="Arial Narrow" w:hAnsi="Arial Narrow" w:cs="AdvTT5235d5a9"/>
          <w:color w:val="000000" w:themeColor="text1"/>
          <w:lang w:val="en-US"/>
        </w:rPr>
        <w:t>138.</w:t>
      </w:r>
    </w:p>
    <w:p w:rsidR="001C508A" w:rsidRPr="00571C75" w:rsidRDefault="001C508A" w:rsidP="00571C75">
      <w:pPr>
        <w:spacing w:before="0" w:beforeAutospacing="0" w:after="0" w:afterAutospacing="0"/>
        <w:ind w:left="708" w:hangingChars="322" w:hanging="708"/>
        <w:contextualSpacing/>
        <w:rPr>
          <w:rFonts w:ascii="Arial Narrow" w:hAnsi="Arial Narrow"/>
          <w:lang w:val="en-US"/>
        </w:rPr>
      </w:pPr>
      <w:proofErr w:type="spellStart"/>
      <w:r w:rsidRPr="00571C75">
        <w:rPr>
          <w:rFonts w:ascii="Arial Narrow" w:hAnsi="Arial Narrow"/>
          <w:lang w:val="en-US"/>
        </w:rPr>
        <w:t>Pencavel</w:t>
      </w:r>
      <w:proofErr w:type="spellEnd"/>
      <w:r w:rsidRPr="00571C75">
        <w:rPr>
          <w:rFonts w:ascii="Arial Narrow" w:hAnsi="Arial Narrow"/>
          <w:lang w:val="en-US"/>
        </w:rPr>
        <w:t>, J. (1986) `</w:t>
      </w:r>
      <w:proofErr w:type="spellStart"/>
      <w:r w:rsidR="009316DA" w:rsidRPr="00571C75">
        <w:rPr>
          <w:rFonts w:ascii="Arial Narrow" w:hAnsi="Arial Narrow"/>
          <w:lang w:val="en-US"/>
        </w:rPr>
        <w:t>Labour</w:t>
      </w:r>
      <w:proofErr w:type="spellEnd"/>
      <w:r w:rsidRPr="00571C75">
        <w:rPr>
          <w:rFonts w:ascii="Arial Narrow" w:hAnsi="Arial Narrow"/>
          <w:lang w:val="en-US"/>
        </w:rPr>
        <w:t xml:space="preserve"> Supply of Men: A Survey´, in O. </w:t>
      </w:r>
      <w:proofErr w:type="spellStart"/>
      <w:r w:rsidRPr="00571C75">
        <w:rPr>
          <w:rFonts w:ascii="Arial Narrow" w:hAnsi="Arial Narrow"/>
          <w:lang w:val="en-US"/>
        </w:rPr>
        <w:t>Ashenfelter</w:t>
      </w:r>
      <w:proofErr w:type="spellEnd"/>
      <w:r w:rsidRPr="00571C75">
        <w:rPr>
          <w:rFonts w:ascii="Arial Narrow" w:hAnsi="Arial Narrow"/>
          <w:lang w:val="en-US"/>
        </w:rPr>
        <w:t xml:space="preserve">, R. Layard, </w:t>
      </w:r>
      <w:r w:rsidRPr="00571C75">
        <w:rPr>
          <w:rFonts w:ascii="Arial Narrow" w:hAnsi="Arial Narrow"/>
          <w:i/>
          <w:lang w:val="en-US"/>
        </w:rPr>
        <w:t xml:space="preserve">Handbook of Orthodox </w:t>
      </w:r>
      <w:proofErr w:type="spellStart"/>
      <w:r w:rsidR="009316DA" w:rsidRPr="00571C75">
        <w:rPr>
          <w:rFonts w:ascii="Arial Narrow" w:hAnsi="Arial Narrow"/>
          <w:i/>
          <w:lang w:val="en-US"/>
        </w:rPr>
        <w:t>Labour</w:t>
      </w:r>
      <w:proofErr w:type="spellEnd"/>
      <w:r w:rsidRPr="00571C75">
        <w:rPr>
          <w:rFonts w:ascii="Arial Narrow" w:hAnsi="Arial Narrow"/>
          <w:i/>
          <w:lang w:val="en-US"/>
        </w:rPr>
        <w:t xml:space="preserve"> Economics</w:t>
      </w:r>
      <w:r w:rsidRPr="00571C75">
        <w:rPr>
          <w:rFonts w:ascii="Arial Narrow" w:hAnsi="Arial Narrow"/>
          <w:lang w:val="en-US"/>
        </w:rPr>
        <w:t>, Vol. 1, Amsterdam: Elsevier.</w:t>
      </w:r>
    </w:p>
    <w:p w:rsidR="008D20AF" w:rsidRPr="00571C75" w:rsidRDefault="008D20AF" w:rsidP="00571C75">
      <w:pPr>
        <w:tabs>
          <w:tab w:val="left" w:pos="-720"/>
        </w:tabs>
        <w:suppressAutoHyphens/>
        <w:spacing w:before="0" w:beforeAutospacing="0" w:after="0" w:afterAutospacing="0"/>
        <w:ind w:left="708" w:hangingChars="322" w:hanging="708"/>
        <w:contextualSpacing/>
        <w:rPr>
          <w:rFonts w:ascii="Arial Narrow" w:hAnsi="Arial Narrow"/>
          <w:spacing w:val="-3"/>
          <w:lang w:val="en-US"/>
        </w:rPr>
      </w:pPr>
      <w:proofErr w:type="spellStart"/>
      <w:r w:rsidRPr="00571C75">
        <w:rPr>
          <w:rFonts w:ascii="Arial Narrow" w:hAnsi="Arial Narrow"/>
          <w:lang w:val="en-US"/>
        </w:rPr>
        <w:t>Petrongelo</w:t>
      </w:r>
      <w:proofErr w:type="spellEnd"/>
      <w:r w:rsidR="00D338E8" w:rsidRPr="00571C75">
        <w:rPr>
          <w:rFonts w:ascii="Arial Narrow" w:hAnsi="Arial Narrow"/>
          <w:lang w:val="en-US"/>
        </w:rPr>
        <w:t>, B.</w:t>
      </w:r>
      <w:r w:rsidRPr="00571C75">
        <w:rPr>
          <w:rFonts w:ascii="Arial Narrow" w:hAnsi="Arial Narrow"/>
          <w:lang w:val="en-US"/>
        </w:rPr>
        <w:t xml:space="preserve"> </w:t>
      </w:r>
      <w:proofErr w:type="spellStart"/>
      <w:r w:rsidRPr="00571C75">
        <w:rPr>
          <w:rFonts w:ascii="Arial Narrow" w:hAnsi="Arial Narrow"/>
          <w:lang w:val="en-US"/>
        </w:rPr>
        <w:t>Pissarides</w:t>
      </w:r>
      <w:proofErr w:type="spellEnd"/>
      <w:r w:rsidR="00D338E8" w:rsidRPr="00571C75">
        <w:rPr>
          <w:rFonts w:ascii="Arial Narrow" w:hAnsi="Arial Narrow"/>
          <w:lang w:val="en-US"/>
        </w:rPr>
        <w:t>, C. (</w:t>
      </w:r>
      <w:r w:rsidRPr="00571C75">
        <w:rPr>
          <w:rFonts w:ascii="Arial Narrow" w:hAnsi="Arial Narrow"/>
          <w:lang w:val="en-US"/>
        </w:rPr>
        <w:t>2001</w:t>
      </w:r>
      <w:r w:rsidR="00D338E8" w:rsidRPr="00571C75">
        <w:rPr>
          <w:rFonts w:ascii="Arial Narrow" w:hAnsi="Arial Narrow"/>
          <w:lang w:val="en-US"/>
        </w:rPr>
        <w:t>) `Looking into the Black Box: A Survey of the Matching Function´, Journal of Economic Literature, Vol. XXXIX, June, 390-431.</w:t>
      </w:r>
    </w:p>
    <w:p w:rsidR="001C508A" w:rsidRPr="00571C75" w:rsidRDefault="001C508A" w:rsidP="00571C75">
      <w:pPr>
        <w:tabs>
          <w:tab w:val="left" w:pos="-720"/>
        </w:tabs>
        <w:suppressAutoHyphens/>
        <w:spacing w:before="0" w:beforeAutospacing="0" w:after="0" w:afterAutospacing="0"/>
        <w:ind w:left="699" w:hangingChars="322" w:hanging="699"/>
        <w:contextualSpacing/>
        <w:rPr>
          <w:rFonts w:ascii="Arial Narrow" w:hAnsi="Arial Narrow"/>
          <w:color w:val="000000" w:themeColor="text1"/>
          <w:spacing w:val="-3"/>
          <w:lang w:val="en-US"/>
        </w:rPr>
      </w:pPr>
      <w:proofErr w:type="spellStart"/>
      <w:r w:rsidRPr="00571C75">
        <w:rPr>
          <w:rFonts w:ascii="Arial Narrow" w:hAnsi="Arial Narrow"/>
          <w:spacing w:val="-3"/>
          <w:lang w:val="en-US"/>
        </w:rPr>
        <w:t>Psillos</w:t>
      </w:r>
      <w:proofErr w:type="spellEnd"/>
      <w:r w:rsidRPr="00571C75">
        <w:rPr>
          <w:rFonts w:ascii="Arial Narrow" w:hAnsi="Arial Narrow"/>
          <w:spacing w:val="-3"/>
          <w:lang w:val="en-US"/>
        </w:rPr>
        <w:t xml:space="preserve">, S. </w:t>
      </w:r>
      <w:r w:rsidRPr="00571C75">
        <w:rPr>
          <w:rFonts w:ascii="Arial Narrow" w:hAnsi="Arial Narrow"/>
          <w:color w:val="000000" w:themeColor="text1"/>
          <w:spacing w:val="-3"/>
          <w:lang w:val="en-US"/>
        </w:rPr>
        <w:t xml:space="preserve">(2002) </w:t>
      </w:r>
      <w:r w:rsidRPr="00571C75">
        <w:rPr>
          <w:rFonts w:ascii="Arial Narrow" w:hAnsi="Arial Narrow"/>
          <w:i/>
          <w:color w:val="000000" w:themeColor="text1"/>
          <w:spacing w:val="-3"/>
          <w:lang w:val="en-US"/>
        </w:rPr>
        <w:t>Causation and Explanation</w:t>
      </w:r>
      <w:r w:rsidRPr="00571C75">
        <w:rPr>
          <w:rFonts w:ascii="Arial Narrow" w:hAnsi="Arial Narrow"/>
          <w:color w:val="000000" w:themeColor="text1"/>
          <w:spacing w:val="-3"/>
          <w:lang w:val="en-US"/>
        </w:rPr>
        <w:t>, Chesham: Acumen.</w:t>
      </w:r>
    </w:p>
    <w:p w:rsidR="001C508A" w:rsidRPr="00571C75" w:rsidRDefault="001C508A" w:rsidP="00571C75">
      <w:pPr>
        <w:autoSpaceDE w:val="0"/>
        <w:autoSpaceDN w:val="0"/>
        <w:adjustRightInd w:val="0"/>
        <w:spacing w:before="0" w:beforeAutospacing="0" w:after="0" w:afterAutospacing="0"/>
        <w:ind w:left="708" w:hangingChars="322" w:hanging="708"/>
        <w:contextualSpacing/>
        <w:rPr>
          <w:rFonts w:ascii="Arial Narrow" w:hAnsi="Arial Narrow" w:cs="AdvPS8588"/>
          <w:color w:val="000000" w:themeColor="text1"/>
          <w:lang w:val="en-US"/>
        </w:rPr>
      </w:pPr>
      <w:r w:rsidRPr="00571C75">
        <w:rPr>
          <w:rFonts w:ascii="Arial Narrow" w:hAnsi="Arial Narrow" w:cs="AdvPS8588"/>
          <w:color w:val="000000" w:themeColor="text1"/>
          <w:lang w:val="en-US"/>
        </w:rPr>
        <w:t xml:space="preserve">Ramstad, Y. (1993) `Institutional Economics and the Dual </w:t>
      </w:r>
      <w:proofErr w:type="spellStart"/>
      <w:r w:rsidR="009316DA" w:rsidRPr="00571C75">
        <w:rPr>
          <w:rFonts w:ascii="Arial Narrow" w:hAnsi="Arial Narrow" w:cs="AdvPS8588"/>
          <w:color w:val="000000" w:themeColor="text1"/>
          <w:lang w:val="en-US"/>
        </w:rPr>
        <w:t>Labour</w:t>
      </w:r>
      <w:proofErr w:type="spellEnd"/>
      <w:r w:rsidRPr="00571C75">
        <w:rPr>
          <w:rFonts w:ascii="Arial Narrow" w:hAnsi="Arial Narrow" w:cs="AdvPS8588"/>
          <w:color w:val="000000" w:themeColor="text1"/>
          <w:lang w:val="en-US"/>
        </w:rPr>
        <w:t xml:space="preserve"> Market Theory´, in M. Tool, </w:t>
      </w:r>
      <w:r w:rsidRPr="00571C75">
        <w:rPr>
          <w:rFonts w:ascii="Arial Narrow" w:hAnsi="Arial Narrow" w:cs="AdvPS8588"/>
          <w:i/>
          <w:color w:val="000000" w:themeColor="text1"/>
          <w:lang w:val="en-US"/>
        </w:rPr>
        <w:t>Institutional Economics: Theory, Method</w:t>
      </w:r>
      <w:r w:rsidRPr="00571C75">
        <w:rPr>
          <w:rFonts w:ascii="Arial Narrow" w:hAnsi="Arial Narrow" w:cs="AdvPS8588"/>
          <w:color w:val="000000" w:themeColor="text1"/>
          <w:lang w:val="en-US"/>
        </w:rPr>
        <w:t>, Policy, Boston: Kluwer.</w:t>
      </w:r>
    </w:p>
    <w:p w:rsidR="004B5F88" w:rsidRPr="00571C75" w:rsidRDefault="00E413C0" w:rsidP="00571C75">
      <w:pPr>
        <w:spacing w:before="0" w:beforeAutospacing="0" w:after="0" w:afterAutospacing="0"/>
        <w:ind w:left="708" w:hangingChars="322" w:hanging="708"/>
        <w:contextualSpacing/>
        <w:rPr>
          <w:rFonts w:ascii="Arial Narrow" w:hAnsi="Arial Narrow"/>
          <w:lang w:val="en-US"/>
        </w:rPr>
      </w:pPr>
      <w:proofErr w:type="spellStart"/>
      <w:r w:rsidRPr="00142B72">
        <w:rPr>
          <w:rFonts w:ascii="Arial Narrow" w:hAnsi="Arial Narrow" w:cs="AdvPS6F00"/>
          <w:lang w:val="en-US"/>
        </w:rPr>
        <w:t>Roed</w:t>
      </w:r>
      <w:proofErr w:type="spellEnd"/>
      <w:r w:rsidR="00142B72" w:rsidRPr="00142B72">
        <w:rPr>
          <w:rFonts w:ascii="Arial Narrow" w:hAnsi="Arial Narrow" w:cs="AdvPS6F00"/>
          <w:lang w:val="en-US"/>
        </w:rPr>
        <w:t xml:space="preserve">, K. </w:t>
      </w:r>
      <w:r w:rsidRPr="00142B72">
        <w:rPr>
          <w:rFonts w:ascii="Arial Narrow" w:hAnsi="Arial Narrow" w:cs="AdvPS6F00"/>
          <w:lang w:val="en-US"/>
        </w:rPr>
        <w:t>Zhang</w:t>
      </w:r>
      <w:r w:rsidR="00142B72">
        <w:rPr>
          <w:rFonts w:ascii="Arial Narrow" w:hAnsi="Arial Narrow" w:cs="AdvPS6F00"/>
          <w:lang w:val="en-US"/>
        </w:rPr>
        <w:t>, T.</w:t>
      </w:r>
      <w:r w:rsidRPr="00571C75">
        <w:rPr>
          <w:rFonts w:ascii="Arial Narrow" w:hAnsi="Arial Narrow" w:cs="AdvPS6F00"/>
          <w:lang w:val="en-US"/>
        </w:rPr>
        <w:t xml:space="preserve"> (2003) </w:t>
      </w:r>
      <w:r w:rsidR="004B5F88" w:rsidRPr="00571C75">
        <w:rPr>
          <w:rFonts w:ascii="Arial Narrow" w:hAnsi="Arial Narrow" w:cs="TimesNewRoman"/>
          <w:lang w:val="en-US"/>
        </w:rPr>
        <w:t xml:space="preserve">`Does Unemployment Compensation Affect Unemployment Duration?´, </w:t>
      </w:r>
      <w:r w:rsidR="004C6206" w:rsidRPr="00571C75">
        <w:rPr>
          <w:rFonts w:ascii="Arial Narrow" w:hAnsi="Arial Narrow" w:cs="TimesNewRoman,Italic"/>
          <w:i/>
          <w:iCs/>
          <w:lang w:val="en-US"/>
        </w:rPr>
        <w:t xml:space="preserve">Economic Journal,  </w:t>
      </w:r>
      <w:r w:rsidR="004C6206" w:rsidRPr="00571C75">
        <w:rPr>
          <w:rFonts w:ascii="Arial Narrow" w:hAnsi="Arial Narrow" w:cs="TimesNewRoman,Italic"/>
          <w:iCs/>
          <w:lang w:val="en-US"/>
        </w:rPr>
        <w:t xml:space="preserve">Vol. 113, No. 484, 190.206. </w:t>
      </w:r>
    </w:p>
    <w:p w:rsidR="001C508A" w:rsidRPr="00571C75" w:rsidRDefault="001C508A" w:rsidP="00190ACA">
      <w:pPr>
        <w:autoSpaceDE w:val="0"/>
        <w:autoSpaceDN w:val="0"/>
        <w:adjustRightInd w:val="0"/>
        <w:spacing w:before="0" w:beforeAutospacing="0" w:after="0" w:afterAutospacing="0"/>
        <w:ind w:left="708" w:hangingChars="322" w:hanging="708"/>
        <w:contextualSpacing/>
        <w:rPr>
          <w:rFonts w:ascii="Arial Narrow" w:hAnsi="Arial Narrow" w:cs="CMR12"/>
          <w:color w:val="000000" w:themeColor="text1"/>
          <w:lang w:val="en-US"/>
        </w:rPr>
      </w:pPr>
      <w:proofErr w:type="spellStart"/>
      <w:r w:rsidRPr="00571C75">
        <w:rPr>
          <w:rFonts w:ascii="Arial Narrow" w:hAnsi="Arial Narrow" w:cs="CMR12"/>
          <w:color w:val="000000" w:themeColor="text1"/>
          <w:lang w:val="en-US"/>
        </w:rPr>
        <w:t>Rogerson</w:t>
      </w:r>
      <w:proofErr w:type="spellEnd"/>
      <w:r w:rsidRPr="00571C75">
        <w:rPr>
          <w:rFonts w:ascii="Arial Narrow" w:hAnsi="Arial Narrow" w:cs="CMR12"/>
          <w:color w:val="000000" w:themeColor="text1"/>
          <w:lang w:val="en-US"/>
        </w:rPr>
        <w:t>, R. (2008)</w:t>
      </w:r>
      <w:r w:rsidR="00190ACA">
        <w:rPr>
          <w:rFonts w:ascii="Arial Narrow" w:hAnsi="Arial Narrow" w:cs="CMR12"/>
          <w:color w:val="000000" w:themeColor="text1"/>
          <w:lang w:val="en-US"/>
        </w:rPr>
        <w:t xml:space="preserve"> </w:t>
      </w:r>
      <w:r w:rsidRPr="00571C75">
        <w:rPr>
          <w:rFonts w:ascii="Arial Narrow" w:hAnsi="Arial Narrow" w:cs="CMR12"/>
          <w:color w:val="000000" w:themeColor="text1"/>
          <w:lang w:val="en-US"/>
        </w:rPr>
        <w:t xml:space="preserve">`Structural Transformation and the Deterioration of European </w:t>
      </w:r>
      <w:proofErr w:type="spellStart"/>
      <w:r w:rsidR="009316DA" w:rsidRPr="00571C75">
        <w:rPr>
          <w:rFonts w:ascii="Arial Narrow" w:hAnsi="Arial Narrow" w:cs="CMR12"/>
          <w:color w:val="000000" w:themeColor="text1"/>
          <w:lang w:val="en-US"/>
        </w:rPr>
        <w:t>Labour</w:t>
      </w:r>
      <w:proofErr w:type="spellEnd"/>
      <w:r w:rsidR="00190ACA">
        <w:rPr>
          <w:rFonts w:ascii="Arial Narrow" w:hAnsi="Arial Narrow" w:cs="CMR12"/>
          <w:color w:val="000000" w:themeColor="text1"/>
          <w:lang w:val="en-US"/>
        </w:rPr>
        <w:t xml:space="preserve"> </w:t>
      </w:r>
      <w:r w:rsidRPr="00571C75">
        <w:rPr>
          <w:rFonts w:ascii="Arial Narrow" w:hAnsi="Arial Narrow" w:cs="CMR12"/>
          <w:color w:val="000000" w:themeColor="text1"/>
          <w:lang w:val="en-US"/>
        </w:rPr>
        <w:t xml:space="preserve">Market Outcomes', </w:t>
      </w:r>
      <w:r w:rsidRPr="00190ACA">
        <w:rPr>
          <w:rFonts w:ascii="Arial Narrow" w:hAnsi="Arial Narrow" w:cs="CMTI12"/>
          <w:i/>
          <w:color w:val="000000" w:themeColor="text1"/>
          <w:lang w:val="en-US"/>
        </w:rPr>
        <w:t>Journal of Political Economy</w:t>
      </w:r>
      <w:r w:rsidR="00190ACA">
        <w:rPr>
          <w:rFonts w:ascii="Arial Narrow" w:hAnsi="Arial Narrow" w:cs="CMTI12"/>
          <w:color w:val="000000" w:themeColor="text1"/>
          <w:lang w:val="en-US"/>
        </w:rPr>
        <w:t>,</w:t>
      </w:r>
      <w:r w:rsidRPr="00571C75">
        <w:rPr>
          <w:rFonts w:ascii="Arial Narrow" w:hAnsi="Arial Narrow" w:cs="CMTI12"/>
          <w:color w:val="000000" w:themeColor="text1"/>
          <w:lang w:val="en-US"/>
        </w:rPr>
        <w:t xml:space="preserve"> </w:t>
      </w:r>
      <w:r w:rsidRPr="00571C75">
        <w:rPr>
          <w:rFonts w:ascii="Arial Narrow" w:hAnsi="Arial Narrow" w:cs="CMBX12"/>
          <w:color w:val="000000" w:themeColor="text1"/>
          <w:lang w:val="en-US"/>
        </w:rPr>
        <w:t>116</w:t>
      </w:r>
      <w:r w:rsidRPr="00571C75">
        <w:rPr>
          <w:rFonts w:ascii="Arial Narrow" w:hAnsi="Arial Narrow" w:cs="CMR12"/>
          <w:color w:val="000000" w:themeColor="text1"/>
          <w:lang w:val="en-US"/>
        </w:rPr>
        <w:t>(2), 235- 259.</w:t>
      </w:r>
    </w:p>
    <w:p w:rsidR="001C508A" w:rsidRPr="00571C75" w:rsidRDefault="001C508A" w:rsidP="00571C75">
      <w:pPr>
        <w:autoSpaceDE w:val="0"/>
        <w:autoSpaceDN w:val="0"/>
        <w:adjustRightInd w:val="0"/>
        <w:spacing w:before="0" w:beforeAutospacing="0" w:after="0" w:afterAutospacing="0"/>
        <w:ind w:left="708" w:hangingChars="322" w:hanging="708"/>
        <w:contextualSpacing/>
        <w:rPr>
          <w:rFonts w:ascii="Arial Narrow" w:hAnsi="Arial Narrow" w:cs="AdvPS8585"/>
          <w:color w:val="000000" w:themeColor="text1"/>
          <w:lang w:val="en-US"/>
        </w:rPr>
      </w:pPr>
      <w:proofErr w:type="spellStart"/>
      <w:r w:rsidRPr="00571C75">
        <w:rPr>
          <w:rFonts w:ascii="Arial Narrow" w:hAnsi="Arial Narrow" w:cs="AdvPS8585"/>
          <w:color w:val="000000" w:themeColor="text1"/>
          <w:lang w:val="en-US"/>
        </w:rPr>
        <w:t>Rubery</w:t>
      </w:r>
      <w:proofErr w:type="spellEnd"/>
      <w:r w:rsidRPr="00571C75">
        <w:rPr>
          <w:rFonts w:ascii="Arial Narrow" w:hAnsi="Arial Narrow" w:cs="AdvPS8585"/>
          <w:color w:val="000000" w:themeColor="text1"/>
          <w:lang w:val="en-US"/>
        </w:rPr>
        <w:t xml:space="preserve">, J. (1997) `Wages and the </w:t>
      </w:r>
      <w:proofErr w:type="spellStart"/>
      <w:r w:rsidR="009316DA" w:rsidRPr="00571C75">
        <w:rPr>
          <w:rFonts w:ascii="Arial Narrow" w:hAnsi="Arial Narrow" w:cs="AdvPS8585"/>
          <w:color w:val="000000" w:themeColor="text1"/>
          <w:lang w:val="en-US"/>
        </w:rPr>
        <w:t>Labour</w:t>
      </w:r>
      <w:proofErr w:type="spellEnd"/>
      <w:r w:rsidRPr="00571C75">
        <w:rPr>
          <w:rFonts w:ascii="Arial Narrow" w:hAnsi="Arial Narrow" w:cs="AdvPS8585"/>
          <w:color w:val="000000" w:themeColor="text1"/>
          <w:lang w:val="en-US"/>
        </w:rPr>
        <w:t xml:space="preserve"> Market´, </w:t>
      </w:r>
      <w:r w:rsidRPr="00571C75">
        <w:rPr>
          <w:rFonts w:ascii="Arial Narrow" w:hAnsi="Arial Narrow" w:cs="AdvPS8588"/>
          <w:i/>
          <w:color w:val="000000" w:themeColor="text1"/>
          <w:lang w:val="en-US"/>
        </w:rPr>
        <w:t>British Journal of Industrial Relations</w:t>
      </w:r>
      <w:r w:rsidRPr="00571C75">
        <w:rPr>
          <w:rFonts w:ascii="Arial Narrow" w:hAnsi="Arial Narrow" w:cs="AdvPS8585"/>
          <w:color w:val="000000" w:themeColor="text1"/>
          <w:lang w:val="en-US"/>
        </w:rPr>
        <w:t>, Vol. 35, No. 3, 337–66.</w:t>
      </w:r>
    </w:p>
    <w:p w:rsidR="001C508A" w:rsidRPr="00571C75" w:rsidRDefault="001C508A" w:rsidP="00571C75">
      <w:pPr>
        <w:autoSpaceDE w:val="0"/>
        <w:autoSpaceDN w:val="0"/>
        <w:adjustRightInd w:val="0"/>
        <w:spacing w:before="0" w:beforeAutospacing="0" w:after="0" w:afterAutospacing="0"/>
        <w:ind w:left="708" w:hangingChars="322" w:hanging="708"/>
        <w:contextualSpacing/>
        <w:rPr>
          <w:rFonts w:ascii="Arial Narrow" w:hAnsi="Arial Narrow" w:cs="AdvPS8585"/>
          <w:color w:val="000000" w:themeColor="text1"/>
          <w:lang w:val="en-US"/>
        </w:rPr>
      </w:pPr>
      <w:proofErr w:type="spellStart"/>
      <w:r w:rsidRPr="00571C75">
        <w:rPr>
          <w:rFonts w:ascii="Arial Narrow" w:hAnsi="Arial Narrow" w:cs="AdvPS8585"/>
          <w:color w:val="000000" w:themeColor="text1"/>
          <w:lang w:val="en-US"/>
        </w:rPr>
        <w:t>Rubery</w:t>
      </w:r>
      <w:proofErr w:type="spellEnd"/>
      <w:r w:rsidRPr="00571C75">
        <w:rPr>
          <w:rFonts w:ascii="Arial Narrow" w:hAnsi="Arial Narrow" w:cs="AdvPS8585"/>
          <w:color w:val="000000" w:themeColor="text1"/>
          <w:lang w:val="en-US"/>
        </w:rPr>
        <w:t xml:space="preserve">, J. </w:t>
      </w:r>
      <w:proofErr w:type="spellStart"/>
      <w:r w:rsidRPr="00571C75">
        <w:rPr>
          <w:rFonts w:ascii="Arial Narrow" w:hAnsi="Arial Narrow" w:cs="AdvPS8585"/>
          <w:color w:val="000000" w:themeColor="text1"/>
          <w:lang w:val="en-US"/>
        </w:rPr>
        <w:t>Grimshaw</w:t>
      </w:r>
      <w:proofErr w:type="spellEnd"/>
      <w:r w:rsidRPr="00571C75">
        <w:rPr>
          <w:rFonts w:ascii="Arial Narrow" w:hAnsi="Arial Narrow" w:cs="AdvPS8585"/>
          <w:color w:val="000000" w:themeColor="text1"/>
          <w:lang w:val="en-US"/>
        </w:rPr>
        <w:t xml:space="preserve">, D. (1998) `Integrating the Internal and External </w:t>
      </w:r>
      <w:proofErr w:type="spellStart"/>
      <w:r w:rsidR="009316DA" w:rsidRPr="00571C75">
        <w:rPr>
          <w:rFonts w:ascii="Arial Narrow" w:hAnsi="Arial Narrow" w:cs="AdvPS8585"/>
          <w:color w:val="000000" w:themeColor="text1"/>
          <w:lang w:val="en-US"/>
        </w:rPr>
        <w:t>Labour</w:t>
      </w:r>
      <w:proofErr w:type="spellEnd"/>
      <w:r w:rsidRPr="00571C75">
        <w:rPr>
          <w:rFonts w:ascii="Arial Narrow" w:hAnsi="Arial Narrow" w:cs="AdvPS8585"/>
          <w:color w:val="000000" w:themeColor="text1"/>
          <w:lang w:val="en-US"/>
        </w:rPr>
        <w:t xml:space="preserve"> Markets´, </w:t>
      </w:r>
      <w:r w:rsidRPr="00571C75">
        <w:rPr>
          <w:rFonts w:ascii="Arial Narrow" w:hAnsi="Arial Narrow" w:cs="AdvPS8588"/>
          <w:i/>
          <w:color w:val="000000" w:themeColor="text1"/>
          <w:lang w:val="en-US"/>
        </w:rPr>
        <w:t>Cambridge Journal of Economics</w:t>
      </w:r>
      <w:r w:rsidRPr="00571C75">
        <w:rPr>
          <w:rFonts w:ascii="Arial Narrow" w:hAnsi="Arial Narrow" w:cs="AdvPS8585"/>
          <w:color w:val="000000" w:themeColor="text1"/>
          <w:lang w:val="en-US"/>
        </w:rPr>
        <w:t>, Vol. 22, 99–220.</w:t>
      </w:r>
    </w:p>
    <w:p w:rsidR="001C508A" w:rsidRPr="00571C75" w:rsidRDefault="001C508A" w:rsidP="00571C75">
      <w:pPr>
        <w:autoSpaceDE w:val="0"/>
        <w:autoSpaceDN w:val="0"/>
        <w:adjustRightInd w:val="0"/>
        <w:spacing w:before="0" w:beforeAutospacing="0" w:after="0" w:afterAutospacing="0"/>
        <w:ind w:left="708" w:hangingChars="322" w:hanging="708"/>
        <w:contextualSpacing/>
        <w:rPr>
          <w:rFonts w:ascii="Arial Narrow" w:hAnsi="Arial Narrow" w:cs="AdvPS8585"/>
          <w:color w:val="000000" w:themeColor="text1"/>
          <w:lang w:val="en-US"/>
        </w:rPr>
      </w:pPr>
      <w:proofErr w:type="spellStart"/>
      <w:r w:rsidRPr="00571C75">
        <w:rPr>
          <w:rFonts w:ascii="Arial Narrow" w:hAnsi="Arial Narrow" w:cs="AdvPS8585"/>
          <w:color w:val="000000" w:themeColor="text1"/>
          <w:lang w:val="en-US"/>
        </w:rPr>
        <w:lastRenderedPageBreak/>
        <w:t>Rubery</w:t>
      </w:r>
      <w:proofErr w:type="spellEnd"/>
      <w:r w:rsidRPr="00571C75">
        <w:rPr>
          <w:rFonts w:ascii="Arial Narrow" w:hAnsi="Arial Narrow" w:cs="AdvPS8585"/>
          <w:color w:val="000000" w:themeColor="text1"/>
          <w:lang w:val="en-US"/>
        </w:rPr>
        <w:t xml:space="preserve">, J. </w:t>
      </w:r>
      <w:proofErr w:type="spellStart"/>
      <w:r w:rsidRPr="00571C75">
        <w:rPr>
          <w:rFonts w:ascii="Arial Narrow" w:hAnsi="Arial Narrow" w:cs="AdvPS8585"/>
          <w:color w:val="000000" w:themeColor="text1"/>
          <w:lang w:val="en-US"/>
        </w:rPr>
        <w:t>Grimshaw</w:t>
      </w:r>
      <w:proofErr w:type="spellEnd"/>
      <w:r w:rsidRPr="00571C75">
        <w:rPr>
          <w:rFonts w:ascii="Arial Narrow" w:hAnsi="Arial Narrow" w:cs="AdvPS8585"/>
          <w:color w:val="000000" w:themeColor="text1"/>
          <w:lang w:val="en-US"/>
        </w:rPr>
        <w:t xml:space="preserve">, D. (2003) </w:t>
      </w:r>
      <w:r w:rsidRPr="00571C75">
        <w:rPr>
          <w:rFonts w:ascii="Arial Narrow" w:hAnsi="Arial Narrow" w:cs="AdvPS8588"/>
          <w:i/>
          <w:color w:val="000000" w:themeColor="text1"/>
          <w:lang w:val="en-US"/>
        </w:rPr>
        <w:t xml:space="preserve">The </w:t>
      </w:r>
      <w:proofErr w:type="spellStart"/>
      <w:r w:rsidR="00AF06FA" w:rsidRPr="00571C75">
        <w:rPr>
          <w:rFonts w:ascii="Arial Narrow" w:hAnsi="Arial Narrow" w:cs="AdvPS8588"/>
          <w:i/>
          <w:color w:val="000000" w:themeColor="text1"/>
          <w:lang w:val="en-US"/>
        </w:rPr>
        <w:t>Organisation</w:t>
      </w:r>
      <w:proofErr w:type="spellEnd"/>
      <w:r w:rsidRPr="00571C75">
        <w:rPr>
          <w:rFonts w:ascii="Arial Narrow" w:hAnsi="Arial Narrow" w:cs="AdvPS8588"/>
          <w:i/>
          <w:color w:val="000000" w:themeColor="text1"/>
          <w:lang w:val="en-US"/>
        </w:rPr>
        <w:t xml:space="preserve"> of Employment: An International Perspective</w:t>
      </w:r>
      <w:r w:rsidRPr="00571C75">
        <w:rPr>
          <w:rFonts w:ascii="Arial Narrow" w:hAnsi="Arial Narrow" w:cs="AdvPS8585"/>
          <w:color w:val="000000" w:themeColor="text1"/>
          <w:lang w:val="en-US"/>
        </w:rPr>
        <w:t>, Basingstoke, Palgrave Macmillan.</w:t>
      </w:r>
    </w:p>
    <w:p w:rsidR="001C508A" w:rsidRPr="00571C75" w:rsidRDefault="001C508A" w:rsidP="00571C75">
      <w:pPr>
        <w:autoSpaceDE w:val="0"/>
        <w:autoSpaceDN w:val="0"/>
        <w:adjustRightInd w:val="0"/>
        <w:spacing w:before="0" w:beforeAutospacing="0" w:after="0" w:afterAutospacing="0"/>
        <w:ind w:left="708" w:hangingChars="322" w:hanging="708"/>
        <w:contextualSpacing/>
        <w:rPr>
          <w:rFonts w:ascii="Arial Narrow" w:hAnsi="Arial Narrow" w:cs="AdvPS8585"/>
          <w:color w:val="000000" w:themeColor="text1"/>
          <w:lang w:val="en-US"/>
        </w:rPr>
      </w:pPr>
      <w:proofErr w:type="spellStart"/>
      <w:r w:rsidRPr="00571C75">
        <w:rPr>
          <w:rFonts w:ascii="Arial Narrow" w:hAnsi="Arial Narrow" w:cs="AdvPS8585"/>
          <w:color w:val="000000" w:themeColor="text1"/>
          <w:lang w:val="en-US"/>
        </w:rPr>
        <w:t>Rubery</w:t>
      </w:r>
      <w:proofErr w:type="spellEnd"/>
      <w:r w:rsidRPr="00571C75">
        <w:rPr>
          <w:rFonts w:ascii="Arial Narrow" w:hAnsi="Arial Narrow" w:cs="AdvPS8585"/>
          <w:color w:val="000000" w:themeColor="text1"/>
          <w:lang w:val="en-US"/>
        </w:rPr>
        <w:t xml:space="preserve">, J. Wilkinson, F. (1994) `Introduction´, in J. </w:t>
      </w:r>
      <w:proofErr w:type="spellStart"/>
      <w:r w:rsidRPr="00571C75">
        <w:rPr>
          <w:rFonts w:ascii="Arial Narrow" w:hAnsi="Arial Narrow" w:cs="AdvPS8585"/>
          <w:color w:val="000000" w:themeColor="text1"/>
          <w:lang w:val="en-US"/>
        </w:rPr>
        <w:t>Rubery</w:t>
      </w:r>
      <w:proofErr w:type="spellEnd"/>
      <w:r w:rsidRPr="00571C75">
        <w:rPr>
          <w:rFonts w:ascii="Arial Narrow" w:hAnsi="Arial Narrow" w:cs="AdvPS8585"/>
          <w:color w:val="000000" w:themeColor="text1"/>
          <w:lang w:val="en-US"/>
        </w:rPr>
        <w:t xml:space="preserve">, F. Wilkinson, </w:t>
      </w:r>
      <w:r w:rsidRPr="00571C75">
        <w:rPr>
          <w:rFonts w:ascii="Arial Narrow" w:hAnsi="Arial Narrow" w:cs="AdvPS8588"/>
          <w:i/>
          <w:color w:val="000000" w:themeColor="text1"/>
          <w:lang w:val="en-US"/>
        </w:rPr>
        <w:t xml:space="preserve">Employer Strategy and the </w:t>
      </w:r>
      <w:proofErr w:type="spellStart"/>
      <w:r w:rsidR="009316DA" w:rsidRPr="00571C75">
        <w:rPr>
          <w:rFonts w:ascii="Arial Narrow" w:hAnsi="Arial Narrow" w:cs="AdvPS8588"/>
          <w:i/>
          <w:color w:val="000000" w:themeColor="text1"/>
          <w:lang w:val="en-US"/>
        </w:rPr>
        <w:t>Labour</w:t>
      </w:r>
      <w:proofErr w:type="spellEnd"/>
      <w:r w:rsidRPr="00571C75">
        <w:rPr>
          <w:rFonts w:ascii="Arial Narrow" w:hAnsi="Arial Narrow" w:cs="AdvPS8588"/>
          <w:i/>
          <w:color w:val="000000" w:themeColor="text1"/>
          <w:lang w:val="en-US"/>
        </w:rPr>
        <w:t xml:space="preserve"> Market</w:t>
      </w:r>
      <w:r w:rsidRPr="00571C75">
        <w:rPr>
          <w:rFonts w:ascii="Arial Narrow" w:hAnsi="Arial Narrow" w:cs="AdvPS8585"/>
          <w:color w:val="000000" w:themeColor="text1"/>
          <w:lang w:val="en-US"/>
        </w:rPr>
        <w:t>, Oxford, Oxford University Press</w:t>
      </w:r>
      <w:r w:rsidR="00190ACA">
        <w:rPr>
          <w:rFonts w:ascii="Arial Narrow" w:hAnsi="Arial Narrow" w:cs="AdvPS8585"/>
          <w:color w:val="000000" w:themeColor="text1"/>
          <w:lang w:val="en-US"/>
        </w:rPr>
        <w:t>.</w:t>
      </w:r>
    </w:p>
    <w:p w:rsidR="001C508A" w:rsidRPr="00571C75" w:rsidRDefault="001C508A" w:rsidP="00571C75">
      <w:pPr>
        <w:spacing w:before="0" w:beforeAutospacing="0" w:after="0" w:afterAutospacing="0"/>
        <w:ind w:left="708" w:hangingChars="322" w:hanging="708"/>
        <w:contextualSpacing/>
        <w:rPr>
          <w:rFonts w:ascii="Arial Narrow" w:hAnsi="Arial Narrow" w:cs="AdvPTimesI"/>
          <w:color w:val="000000" w:themeColor="text1"/>
          <w:lang w:val="en-US"/>
        </w:rPr>
      </w:pPr>
      <w:proofErr w:type="spellStart"/>
      <w:r w:rsidRPr="00571C75">
        <w:rPr>
          <w:rFonts w:ascii="Arial Narrow" w:hAnsi="Arial Narrow"/>
          <w:color w:val="000000" w:themeColor="text1"/>
          <w:lang w:val="en-US"/>
        </w:rPr>
        <w:t>Saez</w:t>
      </w:r>
      <w:proofErr w:type="spellEnd"/>
      <w:r w:rsidRPr="00571C75">
        <w:rPr>
          <w:rFonts w:ascii="Arial Narrow" w:hAnsi="Arial Narrow"/>
          <w:color w:val="000000" w:themeColor="text1"/>
          <w:lang w:val="en-US"/>
        </w:rPr>
        <w:t xml:space="preserve">, E. (2002) `Optimal Income Transfer Programs: Intensive Versus Extensive </w:t>
      </w:r>
      <w:proofErr w:type="spellStart"/>
      <w:r w:rsidR="009316DA" w:rsidRPr="00571C75">
        <w:rPr>
          <w:rFonts w:ascii="Arial Narrow" w:hAnsi="Arial Narrow"/>
          <w:color w:val="000000" w:themeColor="text1"/>
          <w:lang w:val="en-US"/>
        </w:rPr>
        <w:t>Labour</w:t>
      </w:r>
      <w:proofErr w:type="spellEnd"/>
      <w:r w:rsidRPr="00571C75">
        <w:rPr>
          <w:rFonts w:ascii="Arial Narrow" w:hAnsi="Arial Narrow"/>
          <w:color w:val="000000" w:themeColor="text1"/>
          <w:lang w:val="en-US"/>
        </w:rPr>
        <w:t xml:space="preserve"> Supply´, </w:t>
      </w:r>
      <w:r w:rsidRPr="00571C75">
        <w:rPr>
          <w:rFonts w:ascii="Arial Narrow" w:hAnsi="Arial Narrow"/>
          <w:i/>
          <w:color w:val="000000" w:themeColor="text1"/>
          <w:lang w:val="en-US"/>
        </w:rPr>
        <w:t>The Quarterly Journal of Economics</w:t>
      </w:r>
      <w:r w:rsidRPr="00571C75">
        <w:rPr>
          <w:rFonts w:ascii="Arial Narrow" w:hAnsi="Arial Narrow"/>
          <w:color w:val="000000" w:themeColor="text1"/>
          <w:lang w:val="en-US"/>
        </w:rPr>
        <w:t>, Vol. 117, No. 3, 1039-1073.</w:t>
      </w:r>
    </w:p>
    <w:p w:rsidR="001C508A" w:rsidRPr="00571C75" w:rsidRDefault="001C508A" w:rsidP="00571C75">
      <w:pPr>
        <w:spacing w:before="0" w:beforeAutospacing="0" w:after="0" w:afterAutospacing="0"/>
        <w:ind w:left="708" w:hangingChars="322" w:hanging="708"/>
        <w:contextualSpacing/>
        <w:rPr>
          <w:rFonts w:ascii="Arial Narrow" w:hAnsi="Arial Narrow"/>
          <w:color w:val="000000" w:themeColor="text1"/>
          <w:lang w:val="en-US"/>
        </w:rPr>
      </w:pPr>
      <w:r w:rsidRPr="00571C75">
        <w:rPr>
          <w:rFonts w:ascii="Arial Narrow" w:hAnsi="Arial Narrow"/>
          <w:color w:val="000000" w:themeColor="text1"/>
          <w:lang w:val="en-US"/>
        </w:rPr>
        <w:t xml:space="preserve">St Paul, G. (2000) </w:t>
      </w:r>
      <w:r w:rsidRPr="00571C75">
        <w:rPr>
          <w:rFonts w:ascii="Arial Narrow" w:hAnsi="Arial Narrow"/>
          <w:i/>
          <w:color w:val="000000" w:themeColor="text1"/>
          <w:lang w:val="en-US"/>
        </w:rPr>
        <w:t xml:space="preserve">The Political Economy of </w:t>
      </w:r>
      <w:proofErr w:type="spellStart"/>
      <w:r w:rsidR="009316DA" w:rsidRPr="00571C75">
        <w:rPr>
          <w:rFonts w:ascii="Arial Narrow" w:hAnsi="Arial Narrow"/>
          <w:i/>
          <w:color w:val="000000" w:themeColor="text1"/>
          <w:lang w:val="en-US"/>
        </w:rPr>
        <w:t>Labour</w:t>
      </w:r>
      <w:proofErr w:type="spellEnd"/>
      <w:r w:rsidRPr="00571C75">
        <w:rPr>
          <w:rFonts w:ascii="Arial Narrow" w:hAnsi="Arial Narrow"/>
          <w:i/>
          <w:color w:val="000000" w:themeColor="text1"/>
          <w:lang w:val="en-US"/>
        </w:rPr>
        <w:t xml:space="preserve"> Market Institutions, </w:t>
      </w:r>
      <w:r w:rsidRPr="00571C75">
        <w:rPr>
          <w:rFonts w:ascii="Arial Narrow" w:hAnsi="Arial Narrow"/>
          <w:color w:val="000000" w:themeColor="text1"/>
          <w:lang w:val="en-US"/>
        </w:rPr>
        <w:t>Oxford: Oxford University Press.</w:t>
      </w:r>
    </w:p>
    <w:p w:rsidR="001C508A" w:rsidRPr="00571C75" w:rsidRDefault="001C508A" w:rsidP="00571C75">
      <w:pPr>
        <w:autoSpaceDE w:val="0"/>
        <w:autoSpaceDN w:val="0"/>
        <w:adjustRightInd w:val="0"/>
        <w:spacing w:before="0" w:beforeAutospacing="0" w:after="0" w:afterAutospacing="0"/>
        <w:ind w:left="708" w:hangingChars="322" w:hanging="708"/>
        <w:contextualSpacing/>
        <w:rPr>
          <w:rFonts w:ascii="Arial Narrow" w:hAnsi="Arial Narrow" w:cs="AdvPSNBAS-B"/>
          <w:color w:val="000000" w:themeColor="text1"/>
          <w:highlight w:val="yellow"/>
          <w:lang w:val="en-US"/>
        </w:rPr>
      </w:pPr>
      <w:r w:rsidRPr="00571C75">
        <w:rPr>
          <w:rFonts w:ascii="Arial Narrow" w:hAnsi="Arial Narrow" w:cs="AdvPSNBAS-B"/>
          <w:color w:val="000000" w:themeColor="text1"/>
          <w:lang w:val="en-US"/>
        </w:rPr>
        <w:t xml:space="preserve">Shields, M.  (2004) `Addressing Nurse Shortages: What Can Policy Makers Learn from the Econometric Evidence´, </w:t>
      </w:r>
      <w:r w:rsidRPr="00571C75">
        <w:rPr>
          <w:rFonts w:ascii="Arial Narrow" w:hAnsi="Arial Narrow" w:cs="AdvPS-NBI"/>
          <w:i/>
          <w:color w:val="000000" w:themeColor="text1"/>
          <w:lang w:val="en-US"/>
        </w:rPr>
        <w:t>The Economic Journal</w:t>
      </w:r>
      <w:r w:rsidRPr="00571C75">
        <w:rPr>
          <w:rFonts w:ascii="Arial Narrow" w:hAnsi="Arial Narrow" w:cs="AdvPSNBAS-R"/>
          <w:color w:val="000000" w:themeColor="text1"/>
          <w:lang w:val="en-US"/>
        </w:rPr>
        <w:t xml:space="preserve">, Vol. </w:t>
      </w:r>
      <w:r w:rsidRPr="00571C75">
        <w:rPr>
          <w:rFonts w:ascii="Arial Narrow" w:hAnsi="Arial Narrow" w:cs="AdvPSNBAS-B"/>
          <w:color w:val="000000" w:themeColor="text1"/>
          <w:lang w:val="en-US"/>
        </w:rPr>
        <w:t xml:space="preserve">114, </w:t>
      </w:r>
      <w:r w:rsidRPr="00571C75">
        <w:rPr>
          <w:rFonts w:ascii="Arial Narrow" w:hAnsi="Arial Narrow" w:cs="AdvPSNBAS-R"/>
          <w:color w:val="000000" w:themeColor="text1"/>
          <w:lang w:val="en-US"/>
        </w:rPr>
        <w:t>F464–F498.</w:t>
      </w:r>
    </w:p>
    <w:p w:rsidR="001C508A" w:rsidRPr="00571C75" w:rsidRDefault="001C508A" w:rsidP="00571C75">
      <w:pPr>
        <w:autoSpaceDE w:val="0"/>
        <w:autoSpaceDN w:val="0"/>
        <w:adjustRightInd w:val="0"/>
        <w:spacing w:before="0" w:beforeAutospacing="0" w:after="0" w:afterAutospacing="0"/>
        <w:ind w:left="708" w:hangingChars="322" w:hanging="708"/>
        <w:contextualSpacing/>
        <w:rPr>
          <w:rFonts w:ascii="Arial Narrow" w:hAnsi="Arial Narrow" w:cs="Arial"/>
          <w:color w:val="000000" w:themeColor="text1"/>
          <w:lang w:val="en-US"/>
        </w:rPr>
      </w:pPr>
      <w:proofErr w:type="spellStart"/>
      <w:r w:rsidRPr="00571C75">
        <w:rPr>
          <w:rFonts w:ascii="Arial Narrow" w:hAnsi="Arial Narrow" w:cs="Times New Roman"/>
          <w:color w:val="000000" w:themeColor="text1"/>
          <w:lang w:val="en-US"/>
        </w:rPr>
        <w:t>Skatun</w:t>
      </w:r>
      <w:proofErr w:type="spellEnd"/>
      <w:r w:rsidRPr="00571C75">
        <w:rPr>
          <w:rFonts w:ascii="Arial Narrow" w:hAnsi="Arial Narrow" w:cs="Times New Roman"/>
          <w:color w:val="000000" w:themeColor="text1"/>
          <w:lang w:val="en-US"/>
        </w:rPr>
        <w:t xml:space="preserve">, D. </w:t>
      </w:r>
      <w:proofErr w:type="spellStart"/>
      <w:r w:rsidRPr="00571C75">
        <w:rPr>
          <w:rFonts w:ascii="Arial Narrow" w:hAnsi="Arial Narrow" w:cs="Times New Roman"/>
          <w:color w:val="000000" w:themeColor="text1"/>
          <w:lang w:val="en-US"/>
        </w:rPr>
        <w:t>Antonazzo</w:t>
      </w:r>
      <w:proofErr w:type="spellEnd"/>
      <w:r w:rsidRPr="00571C75">
        <w:rPr>
          <w:rFonts w:ascii="Arial Narrow" w:hAnsi="Arial Narrow" w:cs="Times New Roman"/>
          <w:color w:val="000000" w:themeColor="text1"/>
          <w:lang w:val="en-US"/>
        </w:rPr>
        <w:t xml:space="preserve">, E. Scott, A. Elliott, R. (2005) </w:t>
      </w:r>
      <w:r w:rsidRPr="00571C75">
        <w:rPr>
          <w:rFonts w:ascii="Arial Narrow" w:hAnsi="Arial Narrow" w:cs="Arial"/>
          <w:color w:val="000000" w:themeColor="text1"/>
          <w:lang w:val="en-US"/>
        </w:rPr>
        <w:t xml:space="preserve">`The Supply of Qualified Nurses: A Classical Model of </w:t>
      </w:r>
      <w:proofErr w:type="spellStart"/>
      <w:r w:rsidR="009316DA" w:rsidRPr="00571C75">
        <w:rPr>
          <w:rFonts w:ascii="Arial Narrow" w:hAnsi="Arial Narrow" w:cs="Arial"/>
          <w:color w:val="000000" w:themeColor="text1"/>
          <w:lang w:val="en-US"/>
        </w:rPr>
        <w:t>Labour</w:t>
      </w:r>
      <w:proofErr w:type="spellEnd"/>
      <w:r w:rsidRPr="00571C75">
        <w:rPr>
          <w:rFonts w:ascii="Arial Narrow" w:hAnsi="Arial Narrow" w:cs="Arial"/>
          <w:color w:val="000000" w:themeColor="text1"/>
          <w:lang w:val="en-US"/>
        </w:rPr>
        <w:t xml:space="preserve"> Supply´, </w:t>
      </w:r>
      <w:r w:rsidRPr="00571C75">
        <w:rPr>
          <w:rFonts w:ascii="Arial Narrow" w:hAnsi="Arial Narrow" w:cs="Arial"/>
          <w:i/>
          <w:iCs/>
          <w:color w:val="000000" w:themeColor="text1"/>
          <w:lang w:val="en-US"/>
        </w:rPr>
        <w:t>Applied Economics, No.</w:t>
      </w:r>
      <w:r w:rsidRPr="00571C75">
        <w:rPr>
          <w:rFonts w:ascii="Arial Narrow" w:hAnsi="Arial Narrow" w:cs="Arial"/>
          <w:color w:val="000000" w:themeColor="text1"/>
          <w:lang w:val="en-US"/>
        </w:rPr>
        <w:t xml:space="preserve"> 37, 57-65.</w:t>
      </w:r>
    </w:p>
    <w:p w:rsidR="001C508A" w:rsidRPr="00571C75" w:rsidRDefault="001C508A" w:rsidP="00571C75">
      <w:pPr>
        <w:autoSpaceDE w:val="0"/>
        <w:autoSpaceDN w:val="0"/>
        <w:adjustRightInd w:val="0"/>
        <w:spacing w:before="0" w:beforeAutospacing="0" w:after="0" w:afterAutospacing="0"/>
        <w:ind w:left="708" w:hangingChars="322" w:hanging="708"/>
        <w:contextualSpacing/>
        <w:rPr>
          <w:rFonts w:ascii="Arial Narrow" w:hAnsi="Arial Narrow"/>
          <w:color w:val="000000" w:themeColor="text1"/>
          <w:lang w:val="en-US"/>
        </w:rPr>
      </w:pPr>
      <w:r w:rsidRPr="00571C75">
        <w:rPr>
          <w:rFonts w:ascii="Arial Narrow" w:hAnsi="Arial Narrow"/>
          <w:color w:val="000000" w:themeColor="text1"/>
          <w:lang w:val="en-US"/>
        </w:rPr>
        <w:t xml:space="preserve">Solow, R. (1990) </w:t>
      </w:r>
      <w:r w:rsidRPr="00571C75">
        <w:rPr>
          <w:rFonts w:ascii="Arial Narrow" w:hAnsi="Arial Narrow"/>
          <w:i/>
          <w:color w:val="000000" w:themeColor="text1"/>
          <w:lang w:val="en-US"/>
        </w:rPr>
        <w:t xml:space="preserve">The </w:t>
      </w:r>
      <w:proofErr w:type="spellStart"/>
      <w:r w:rsidR="009316DA" w:rsidRPr="00571C75">
        <w:rPr>
          <w:rFonts w:ascii="Arial Narrow" w:hAnsi="Arial Narrow"/>
          <w:i/>
          <w:color w:val="000000" w:themeColor="text1"/>
          <w:lang w:val="en-US"/>
        </w:rPr>
        <w:t>Labour</w:t>
      </w:r>
      <w:proofErr w:type="spellEnd"/>
      <w:r w:rsidRPr="00571C75">
        <w:rPr>
          <w:rFonts w:ascii="Arial Narrow" w:hAnsi="Arial Narrow"/>
          <w:i/>
          <w:color w:val="000000" w:themeColor="text1"/>
          <w:lang w:val="en-US"/>
        </w:rPr>
        <w:t xml:space="preserve"> Market as a Social Institution</w:t>
      </w:r>
      <w:r w:rsidRPr="00571C75">
        <w:rPr>
          <w:rFonts w:ascii="Arial Narrow" w:hAnsi="Arial Narrow"/>
          <w:color w:val="000000" w:themeColor="text1"/>
          <w:lang w:val="en-US"/>
        </w:rPr>
        <w:t xml:space="preserve">, Basil Blackwell. </w:t>
      </w:r>
    </w:p>
    <w:p w:rsidR="00A12BBA" w:rsidRPr="00571C75" w:rsidRDefault="00A12BBA" w:rsidP="00571C75">
      <w:pPr>
        <w:autoSpaceDE w:val="0"/>
        <w:autoSpaceDN w:val="0"/>
        <w:adjustRightInd w:val="0"/>
        <w:spacing w:before="0" w:beforeAutospacing="0" w:after="0" w:afterAutospacing="0"/>
        <w:ind w:left="708" w:hangingChars="322" w:hanging="708"/>
        <w:contextualSpacing/>
        <w:rPr>
          <w:rFonts w:ascii="Arial Narrow" w:hAnsi="Arial Narrow" w:cs="GoudyOldStyle-Light"/>
          <w:color w:val="000000" w:themeColor="text1"/>
          <w:lang w:val="en-US"/>
        </w:rPr>
      </w:pPr>
      <w:r w:rsidRPr="00571C75">
        <w:rPr>
          <w:rFonts w:ascii="Arial Narrow" w:hAnsi="Arial Narrow" w:cs="GoudyOldStyle-Light"/>
          <w:color w:val="000000" w:themeColor="text1"/>
          <w:lang w:val="en-US"/>
        </w:rPr>
        <w:t xml:space="preserve">Spencer, D. (2001) `All Work and No Play? A Comment on </w:t>
      </w:r>
      <w:proofErr w:type="spellStart"/>
      <w:r w:rsidRPr="00571C75">
        <w:rPr>
          <w:rFonts w:ascii="Arial Narrow" w:hAnsi="Arial Narrow" w:cs="GoudyOldStyle-Light"/>
          <w:color w:val="000000" w:themeColor="text1"/>
          <w:lang w:val="en-US"/>
        </w:rPr>
        <w:t>Prasch’s</w:t>
      </w:r>
      <w:proofErr w:type="spellEnd"/>
      <w:r w:rsidRPr="00571C75">
        <w:rPr>
          <w:rFonts w:ascii="Arial Narrow" w:hAnsi="Arial Narrow" w:cs="GoudyOldStyle-Light"/>
          <w:color w:val="000000" w:themeColor="text1"/>
          <w:lang w:val="en-US"/>
        </w:rPr>
        <w:t xml:space="preserve"> “Reassessing the Labor Supply Curve’”, </w:t>
      </w:r>
      <w:r w:rsidRPr="00571C75">
        <w:rPr>
          <w:rFonts w:ascii="Arial Narrow" w:hAnsi="Arial Narrow" w:cs="GoudyOldStyle-LightItalic"/>
          <w:i/>
          <w:iCs/>
          <w:color w:val="000000" w:themeColor="text1"/>
          <w:lang w:val="en-US"/>
        </w:rPr>
        <w:t xml:space="preserve">Journal of Economic Issues, </w:t>
      </w:r>
      <w:r w:rsidRPr="00571C75">
        <w:rPr>
          <w:rFonts w:ascii="Arial Narrow" w:hAnsi="Arial Narrow" w:cs="GoudyOldStyle-LightItalic"/>
          <w:iCs/>
          <w:color w:val="000000" w:themeColor="text1"/>
          <w:lang w:val="en-US"/>
        </w:rPr>
        <w:t xml:space="preserve">Vol. </w:t>
      </w:r>
      <w:r w:rsidRPr="00571C75">
        <w:rPr>
          <w:rFonts w:ascii="Arial Narrow" w:hAnsi="Arial Narrow" w:cs="GoudyOldStyle-Light"/>
          <w:color w:val="000000" w:themeColor="text1"/>
          <w:lang w:val="en-US"/>
        </w:rPr>
        <w:t>35, No. 4, 995–1000.</w:t>
      </w:r>
    </w:p>
    <w:p w:rsidR="00A12BBA" w:rsidRPr="00571C75" w:rsidRDefault="00A12BBA" w:rsidP="00571C75">
      <w:pPr>
        <w:shd w:val="clear" w:color="auto" w:fill="FFFFFF"/>
        <w:spacing w:before="0" w:beforeAutospacing="0" w:after="0" w:afterAutospacing="0"/>
        <w:ind w:left="708" w:hangingChars="322" w:hanging="708"/>
        <w:contextualSpacing/>
        <w:rPr>
          <w:rFonts w:ascii="Arial Narrow" w:eastAsia="Arial Unicode MS" w:hAnsi="Arial Narrow" w:cs="Arial Unicode MS"/>
          <w:color w:val="000000" w:themeColor="text1"/>
          <w:lang w:val="en-US" w:eastAsia="pt-PT"/>
        </w:rPr>
      </w:pPr>
      <w:r w:rsidRPr="00571C75">
        <w:rPr>
          <w:rFonts w:ascii="Arial Narrow" w:eastAsia="Arial Unicode MS" w:hAnsi="Arial Narrow" w:cs="Arial Unicode MS"/>
          <w:color w:val="000000" w:themeColor="text1"/>
          <w:lang w:val="en-US" w:eastAsia="pt-PT"/>
        </w:rPr>
        <w:t xml:space="preserve">Spencer, D. (2006) `Love´s Labor Lost? The Disutility of Work and Work Avoidance in Economic Analysis of Labor Supply´, </w:t>
      </w:r>
      <w:r w:rsidRPr="00571C75">
        <w:rPr>
          <w:rFonts w:ascii="Arial Narrow" w:eastAsia="Arial Unicode MS" w:hAnsi="Arial Narrow" w:cs="Arial Unicode MS"/>
          <w:i/>
          <w:color w:val="000000" w:themeColor="text1"/>
          <w:lang w:val="en-US" w:eastAsia="pt-PT"/>
        </w:rPr>
        <w:t>Review of Social Economy</w:t>
      </w:r>
      <w:r w:rsidRPr="00571C75">
        <w:rPr>
          <w:rFonts w:ascii="Arial Narrow" w:eastAsia="Arial Unicode MS" w:hAnsi="Arial Narrow" w:cs="Arial Unicode MS"/>
          <w:color w:val="000000" w:themeColor="text1"/>
          <w:lang w:val="en-US" w:eastAsia="pt-PT"/>
        </w:rPr>
        <w:t>, Vol. LXI, No. 2, 235-250.</w:t>
      </w:r>
    </w:p>
    <w:p w:rsidR="00A12BBA" w:rsidRPr="00571C75" w:rsidRDefault="00A12BBA" w:rsidP="00571C75">
      <w:pPr>
        <w:shd w:val="clear" w:color="auto" w:fill="FFFFFF"/>
        <w:spacing w:before="0" w:beforeAutospacing="0" w:after="0" w:afterAutospacing="0"/>
        <w:ind w:left="708" w:hangingChars="322" w:hanging="708"/>
        <w:contextualSpacing/>
        <w:rPr>
          <w:rFonts w:ascii="Arial Narrow" w:eastAsia="Arial Unicode MS" w:hAnsi="Arial Narrow" w:cs="Arial Unicode MS"/>
          <w:color w:val="000000" w:themeColor="text1"/>
          <w:lang w:val="en-US" w:eastAsia="pt-PT"/>
        </w:rPr>
      </w:pPr>
      <w:r w:rsidRPr="00571C75">
        <w:rPr>
          <w:rFonts w:ascii="Arial Narrow" w:eastAsia="Arial Unicode MS" w:hAnsi="Arial Narrow" w:cs="Arial Unicode MS"/>
          <w:color w:val="000000" w:themeColor="text1"/>
          <w:lang w:val="en-US" w:eastAsia="pt-PT"/>
        </w:rPr>
        <w:t xml:space="preserve">Spencer, D. (2009) </w:t>
      </w:r>
      <w:r w:rsidRPr="00571C75">
        <w:rPr>
          <w:rFonts w:ascii="Arial Narrow" w:eastAsia="Arial Unicode MS" w:hAnsi="Arial Narrow" w:cs="Arial Unicode MS"/>
          <w:i/>
          <w:color w:val="000000" w:themeColor="text1"/>
          <w:lang w:val="en-US" w:eastAsia="pt-PT"/>
        </w:rPr>
        <w:t>The Political Economy of Work</w:t>
      </w:r>
      <w:r w:rsidRPr="00571C75">
        <w:rPr>
          <w:rFonts w:ascii="Arial Narrow" w:eastAsia="Arial Unicode MS" w:hAnsi="Arial Narrow" w:cs="Arial Unicode MS"/>
          <w:color w:val="000000" w:themeColor="text1"/>
          <w:lang w:val="en-US" w:eastAsia="pt-PT"/>
        </w:rPr>
        <w:t xml:space="preserve">, London: </w:t>
      </w:r>
      <w:proofErr w:type="spellStart"/>
      <w:r w:rsidRPr="00571C75">
        <w:rPr>
          <w:rFonts w:ascii="Arial Narrow" w:eastAsia="Arial Unicode MS" w:hAnsi="Arial Narrow" w:cs="Arial Unicode MS"/>
          <w:color w:val="000000" w:themeColor="text1"/>
          <w:lang w:val="en-US" w:eastAsia="pt-PT"/>
        </w:rPr>
        <w:t>Routledge</w:t>
      </w:r>
      <w:proofErr w:type="spellEnd"/>
      <w:r w:rsidRPr="00571C75">
        <w:rPr>
          <w:rFonts w:ascii="Arial Narrow" w:eastAsia="Arial Unicode MS" w:hAnsi="Arial Narrow" w:cs="Arial Unicode MS"/>
          <w:color w:val="000000" w:themeColor="text1"/>
          <w:lang w:val="en-US" w:eastAsia="pt-PT"/>
        </w:rPr>
        <w:t>.</w:t>
      </w:r>
    </w:p>
    <w:p w:rsidR="001C508A" w:rsidRPr="00571C75" w:rsidRDefault="001C508A" w:rsidP="00571C75">
      <w:pPr>
        <w:tabs>
          <w:tab w:val="left" w:pos="-720"/>
        </w:tabs>
        <w:suppressAutoHyphens/>
        <w:spacing w:before="0" w:beforeAutospacing="0" w:after="0" w:afterAutospacing="0"/>
        <w:ind w:left="708" w:hangingChars="322" w:hanging="708"/>
        <w:contextualSpacing/>
        <w:rPr>
          <w:rFonts w:ascii="Arial Narrow" w:hAnsi="Arial Narrow"/>
          <w:color w:val="000000" w:themeColor="text1"/>
          <w:lang w:val="en-US"/>
        </w:rPr>
      </w:pPr>
      <w:proofErr w:type="spellStart"/>
      <w:r w:rsidRPr="00571C75">
        <w:rPr>
          <w:rFonts w:ascii="Arial Narrow" w:hAnsi="Arial Narrow"/>
          <w:color w:val="000000" w:themeColor="text1"/>
          <w:lang w:val="en-US"/>
        </w:rPr>
        <w:t>Storper</w:t>
      </w:r>
      <w:proofErr w:type="spellEnd"/>
      <w:r w:rsidRPr="00571C75">
        <w:rPr>
          <w:rFonts w:ascii="Arial Narrow" w:hAnsi="Arial Narrow"/>
          <w:color w:val="000000" w:themeColor="text1"/>
          <w:lang w:val="en-US"/>
        </w:rPr>
        <w:t xml:space="preserve">, M. Walker, R. (1983) ‘The Theory of </w:t>
      </w:r>
      <w:proofErr w:type="spellStart"/>
      <w:r w:rsidR="009316DA" w:rsidRPr="00571C75">
        <w:rPr>
          <w:rFonts w:ascii="Arial Narrow" w:hAnsi="Arial Narrow"/>
          <w:color w:val="000000" w:themeColor="text1"/>
          <w:lang w:val="en-US"/>
        </w:rPr>
        <w:t>Labour</w:t>
      </w:r>
      <w:proofErr w:type="spellEnd"/>
      <w:r w:rsidRPr="00571C75">
        <w:rPr>
          <w:rFonts w:ascii="Arial Narrow" w:hAnsi="Arial Narrow"/>
          <w:color w:val="000000" w:themeColor="text1"/>
          <w:lang w:val="en-US"/>
        </w:rPr>
        <w:t xml:space="preserve"> and the Theory of Location’</w:t>
      </w:r>
      <w:r w:rsidR="00190ACA">
        <w:rPr>
          <w:rFonts w:ascii="Arial Narrow" w:hAnsi="Arial Narrow"/>
          <w:color w:val="000000" w:themeColor="text1"/>
          <w:lang w:val="en-US"/>
        </w:rPr>
        <w:t>,</w:t>
      </w:r>
      <w:r w:rsidRPr="00571C75">
        <w:rPr>
          <w:rFonts w:ascii="Arial Narrow" w:hAnsi="Arial Narrow"/>
          <w:color w:val="000000" w:themeColor="text1"/>
          <w:lang w:val="en-US"/>
        </w:rPr>
        <w:t xml:space="preserve"> </w:t>
      </w:r>
      <w:r w:rsidRPr="00571C75">
        <w:rPr>
          <w:rFonts w:ascii="Arial Narrow" w:hAnsi="Arial Narrow"/>
          <w:i/>
          <w:iCs/>
          <w:color w:val="000000" w:themeColor="text1"/>
          <w:lang w:val="en-US"/>
        </w:rPr>
        <w:t>International Journal of Urban and Regional Research</w:t>
      </w:r>
      <w:r w:rsidR="00190ACA">
        <w:rPr>
          <w:rFonts w:ascii="Arial Narrow" w:hAnsi="Arial Narrow"/>
          <w:i/>
          <w:iCs/>
          <w:color w:val="000000" w:themeColor="text1"/>
          <w:lang w:val="en-US"/>
        </w:rPr>
        <w:t>,</w:t>
      </w:r>
      <w:r w:rsidRPr="00571C75">
        <w:rPr>
          <w:rFonts w:ascii="Arial Narrow" w:hAnsi="Arial Narrow"/>
          <w:color w:val="000000" w:themeColor="text1"/>
          <w:lang w:val="en-US"/>
        </w:rPr>
        <w:t xml:space="preserve"> No. 7, 1-41.</w:t>
      </w:r>
    </w:p>
    <w:p w:rsidR="00692880" w:rsidRPr="00571C75" w:rsidRDefault="00692880" w:rsidP="00571C75">
      <w:pPr>
        <w:spacing w:before="0" w:beforeAutospacing="0" w:after="0" w:afterAutospacing="0"/>
        <w:ind w:left="720" w:hanging="720"/>
        <w:contextualSpacing/>
        <w:rPr>
          <w:rFonts w:ascii="Arial Narrow" w:hAnsi="Arial Narrow" w:cs="Arial"/>
          <w:lang w:val="en-US"/>
        </w:rPr>
      </w:pPr>
      <w:r w:rsidRPr="00571C75">
        <w:rPr>
          <w:rFonts w:ascii="Arial Narrow" w:hAnsi="Arial Narrow" w:cs="Arial"/>
          <w:lang w:val="en-US"/>
        </w:rPr>
        <w:t xml:space="preserve">Tilly, C. Tilly, C. (1998) </w:t>
      </w:r>
      <w:r w:rsidRPr="00571C75">
        <w:rPr>
          <w:rFonts w:ascii="Arial Narrow" w:hAnsi="Arial Narrow" w:cs="Arial"/>
          <w:i/>
          <w:lang w:val="en-US"/>
        </w:rPr>
        <w:t>Work Under Capitalism</w:t>
      </w:r>
      <w:r w:rsidRPr="00571C75">
        <w:rPr>
          <w:rFonts w:ascii="Arial Narrow" w:hAnsi="Arial Narrow" w:cs="Arial"/>
          <w:lang w:val="en-US"/>
        </w:rPr>
        <w:t>, Boulder Colorado: Westview Press.</w:t>
      </w:r>
    </w:p>
    <w:p w:rsidR="00692880" w:rsidRPr="00571C75" w:rsidRDefault="00692880" w:rsidP="00571C75">
      <w:pPr>
        <w:tabs>
          <w:tab w:val="left" w:pos="-720"/>
        </w:tabs>
        <w:suppressAutoHyphens/>
        <w:spacing w:before="0" w:beforeAutospacing="0" w:after="0" w:afterAutospacing="0"/>
        <w:ind w:left="708" w:hangingChars="322" w:hanging="708"/>
        <w:contextualSpacing/>
        <w:rPr>
          <w:rFonts w:ascii="Arial Narrow" w:hAnsi="Arial Narrow"/>
          <w:color w:val="000000" w:themeColor="text1"/>
          <w:lang w:val="en-US"/>
        </w:rPr>
      </w:pPr>
    </w:p>
    <w:sectPr w:rsidR="00692880" w:rsidRPr="00571C75" w:rsidSect="007E5B3F">
      <w:footerReference w:type="default" r:id="rId9"/>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D6D" w:rsidRDefault="00FA3D6D" w:rsidP="001C508A">
      <w:pPr>
        <w:spacing w:before="0" w:after="0" w:line="240" w:lineRule="auto"/>
      </w:pPr>
      <w:r>
        <w:separator/>
      </w:r>
    </w:p>
  </w:endnote>
  <w:endnote w:type="continuationSeparator" w:id="0">
    <w:p w:rsidR="00FA3D6D" w:rsidRDefault="00FA3D6D" w:rsidP="001C508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dvPS6F00">
    <w:panose1 w:val="00000000000000000000"/>
    <w:charset w:val="00"/>
    <w:family w:val="roman"/>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abon-Roman">
    <w:panose1 w:val="00000000000000000000"/>
    <w:charset w:val="00"/>
    <w:family w:val="roman"/>
    <w:notTrueType/>
    <w:pitch w:val="default"/>
    <w:sig w:usb0="00000003" w:usb1="00000000" w:usb2="00000000" w:usb3="00000000" w:csb0="00000001" w:csb1="00000000"/>
  </w:font>
  <w:font w:name="TimesNRMT">
    <w:panose1 w:val="00000000000000000000"/>
    <w:charset w:val="00"/>
    <w:family w:val="roman"/>
    <w:notTrueType/>
    <w:pitch w:val="default"/>
    <w:sig w:usb0="00000003" w:usb1="00000000" w:usb2="00000000" w:usb3="00000000" w:csb0="00000001" w:csb1="00000000"/>
  </w:font>
  <w:font w:name="MTSYN">
    <w:altName w:val="Arial Unicode MS"/>
    <w:panose1 w:val="00000000000000000000"/>
    <w:charset w:val="81"/>
    <w:family w:val="auto"/>
    <w:notTrueType/>
    <w:pitch w:val="default"/>
    <w:sig w:usb0="00000001" w:usb1="09060000" w:usb2="00000010" w:usb3="00000000" w:csb0="00080000" w:csb1="00000000"/>
  </w:font>
  <w:font w:name="MTMI">
    <w:altName w:val="Times New Roman"/>
    <w:panose1 w:val="00000000000000000000"/>
    <w:charset w:val="A1"/>
    <w:family w:val="auto"/>
    <w:notTrueType/>
    <w:pitch w:val="default"/>
    <w:sig w:usb0="00000081" w:usb1="08070000" w:usb2="00000010" w:usb3="00000000" w:csb0="00020008" w:csb1="00000000"/>
  </w:font>
  <w:font w:name="MacmillanRoman">
    <w:panose1 w:val="00000000000000000000"/>
    <w:charset w:val="00"/>
    <w:family w:val="auto"/>
    <w:notTrueType/>
    <w:pitch w:val="default"/>
    <w:sig w:usb0="00000003" w:usb1="00000000" w:usb2="00000000" w:usb3="00000000" w:csb0="00000001" w:csb1="00000000"/>
  </w:font>
  <w:font w:name="AdvTT5843c571">
    <w:panose1 w:val="00000000000000000000"/>
    <w:charset w:val="00"/>
    <w:family w:val="roman"/>
    <w:notTrueType/>
    <w:pitch w:val="default"/>
  </w:font>
  <w:font w:name="CMR12">
    <w:panose1 w:val="00000000000000000000"/>
    <w:charset w:val="00"/>
    <w:family w:val="auto"/>
    <w:notTrueType/>
    <w:pitch w:val="default"/>
    <w:sig w:usb0="00000003" w:usb1="00000000" w:usb2="00000000" w:usb3="00000000" w:csb0="00000001" w:csb1="00000000"/>
  </w:font>
  <w:font w:name="TimesLTStd-Roman">
    <w:panose1 w:val="00000000000000000000"/>
    <w:charset w:val="00"/>
    <w:family w:val="roman"/>
    <w:notTrueType/>
    <w:pitch w:val="default"/>
    <w:sig w:usb0="00000003" w:usb1="00000000" w:usb2="00000000" w:usb3="00000000" w:csb0="00000001" w:csb1="00000000"/>
  </w:font>
  <w:font w:name="AdvTTf90d833a.I">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dvPSNBAS-R">
    <w:panose1 w:val="00000000000000000000"/>
    <w:charset w:val="00"/>
    <w:family w:val="roman"/>
    <w:notTrueType/>
    <w:pitch w:val="default"/>
    <w:sig w:usb0="00000003" w:usb1="00000000" w:usb2="00000000" w:usb3="00000000" w:csb0="00000001" w:csb1="00000000"/>
  </w:font>
  <w:font w:name="AdvPTimesI">
    <w:panose1 w:val="00000000000000000000"/>
    <w:charset w:val="00"/>
    <w:family w:val="roman"/>
    <w:notTrueType/>
    <w:pitch w:val="default"/>
    <w:sig w:usb0="00000003" w:usb1="00000000" w:usb2="00000000" w:usb3="00000000" w:csb0="00000001" w:csb1="00000000"/>
  </w:font>
  <w:font w:name="AdvTT5235d5a9">
    <w:panose1 w:val="00000000000000000000"/>
    <w:charset w:val="00"/>
    <w:family w:val="roman"/>
    <w:notTrueType/>
    <w:pitch w:val="default"/>
    <w:sig w:usb0="00000003" w:usb1="00000000" w:usb2="00000000" w:usb3="00000000" w:csb0="00000001" w:csb1="00000000"/>
  </w:font>
  <w:font w:name="AdvPSNBAS-B">
    <w:panose1 w:val="00000000000000000000"/>
    <w:charset w:val="00"/>
    <w:family w:val="roman"/>
    <w:notTrueType/>
    <w:pitch w:val="default"/>
    <w:sig w:usb0="00000003" w:usb1="00000000" w:usb2="00000000" w:usb3="00000000" w:csb0="00000001" w:csb1="00000000"/>
  </w:font>
  <w:font w:name="AdvPS8585">
    <w:panose1 w:val="00000000000000000000"/>
    <w:charset w:val="00"/>
    <w:family w:val="roman"/>
    <w:notTrueType/>
    <w:pitch w:val="default"/>
  </w:font>
  <w:font w:name="AdvTimes-i">
    <w:panose1 w:val="00000000000000000000"/>
    <w:charset w:val="00"/>
    <w:family w:val="auto"/>
    <w:notTrueType/>
    <w:pitch w:val="default"/>
    <w:sig w:usb0="00000003" w:usb1="00000000" w:usb2="00000000" w:usb3="00000000" w:csb0="00000001" w:csb1="00000000"/>
  </w:font>
  <w:font w:name="AdvTimes-b">
    <w:panose1 w:val="00000000000000000000"/>
    <w:charset w:val="00"/>
    <w:family w:val="auto"/>
    <w:notTrueType/>
    <w:pitch w:val="default"/>
    <w:sig w:usb0="00000003" w:usb1="00000000" w:usb2="00000000" w:usb3="00000000" w:csb0="00000001" w:csb1="00000000"/>
  </w:font>
  <w:font w:name="AdvPS8588">
    <w:panose1 w:val="00000000000000000000"/>
    <w:charset w:val="00"/>
    <w:family w:val="roman"/>
    <w:notTrueType/>
    <w:pitch w:val="default"/>
  </w:font>
  <w:font w:name="AdvPS-NBI">
    <w:panose1 w:val="00000000000000000000"/>
    <w:charset w:val="00"/>
    <w:family w:val="swiss"/>
    <w:notTrueType/>
    <w:pitch w:val="default"/>
    <w:sig w:usb0="00000003" w:usb1="00000000" w:usb2="00000000" w:usb3="00000000" w:csb0="00000001" w:csb1="00000000"/>
  </w:font>
  <w:font w:name="TimesLTStd-Bold">
    <w:panose1 w:val="00000000000000000000"/>
    <w:charset w:val="00"/>
    <w:family w:val="roman"/>
    <w:notTrueType/>
    <w:pitch w:val="default"/>
    <w:sig w:usb0="00000003" w:usb1="00000000" w:usb2="00000000" w:usb3="00000000" w:csb0="00000001" w:csb1="00000000"/>
  </w:font>
  <w:font w:name="GoudyOldStyle-Light">
    <w:panose1 w:val="00000000000000000000"/>
    <w:charset w:val="00"/>
    <w:family w:val="swiss"/>
    <w:notTrueType/>
    <w:pitch w:val="default"/>
    <w:sig w:usb0="00000003" w:usb1="00000000" w:usb2="00000000" w:usb3="00000000" w:csb0="00000001" w:csb1="00000000"/>
  </w:font>
  <w:font w:name="AdvPTimes">
    <w:panose1 w:val="00000000000000000000"/>
    <w:charset w:val="00"/>
    <w:family w:val="roman"/>
    <w:notTrueType/>
    <w:pitch w:val="default"/>
    <w:sig w:usb0="00000003" w:usb1="00000000" w:usb2="00000000" w:usb3="00000000" w:csb0="00000001" w:csb1="00000000"/>
  </w:font>
  <w:font w:name="TimesLTStd-Italic">
    <w:panose1 w:val="00000000000000000000"/>
    <w:charset w:val="00"/>
    <w:family w:val="roman"/>
    <w:notTrueType/>
    <w:pitch w:val="default"/>
    <w:sig w:usb0="00000003" w:usb1="00000000" w:usb2="00000000" w:usb3="00000000" w:csb0="00000001" w:csb1="00000000"/>
  </w:font>
  <w:font w:name="HelveticaLTStd-Roman">
    <w:panose1 w:val="00000000000000000000"/>
    <w:charset w:val="00"/>
    <w:family w:val="swiss"/>
    <w:notTrueType/>
    <w:pitch w:val="default"/>
    <w:sig w:usb0="00000003" w:usb1="00000000" w:usb2="00000000" w:usb3="00000000" w:csb0="00000001" w:csb1="00000000"/>
  </w:font>
  <w:font w:name="AdvTT5235d5a9+26">
    <w:altName w:val="MS Mincho"/>
    <w:panose1 w:val="00000000000000000000"/>
    <w:charset w:val="80"/>
    <w:family w:val="auto"/>
    <w:notTrueType/>
    <w:pitch w:val="default"/>
    <w:sig w:usb0="00000000" w:usb1="08070000" w:usb2="00000010" w:usb3="00000000" w:csb0="00020000" w:csb1="00000000"/>
  </w:font>
  <w:font w:name="AdvTT5235d5a9+20">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MTI12">
    <w:panose1 w:val="00000000000000000000"/>
    <w:charset w:val="00"/>
    <w:family w:val="auto"/>
    <w:notTrueType/>
    <w:pitch w:val="default"/>
    <w:sig w:usb0="00000003" w:usb1="00000000" w:usb2="00000000" w:usb3="00000000" w:csb0="00000001" w:csb1="00000000"/>
  </w:font>
  <w:font w:name="CMBX12">
    <w:panose1 w:val="00000000000000000000"/>
    <w:charset w:val="00"/>
    <w:family w:val="auto"/>
    <w:notTrueType/>
    <w:pitch w:val="default"/>
    <w:sig w:usb0="00000003" w:usb1="00000000" w:usb2="00000000" w:usb3="00000000" w:csb0="00000001" w:csb1="00000000"/>
  </w:font>
  <w:font w:name="GoudyOldStyle-LightItalic">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52941"/>
      <w:docPartObj>
        <w:docPartGallery w:val="Page Numbers (Bottom of Page)"/>
        <w:docPartUnique/>
      </w:docPartObj>
    </w:sdtPr>
    <w:sdtEndPr/>
    <w:sdtContent>
      <w:p w:rsidR="006F6244" w:rsidRDefault="006F6244">
        <w:pPr>
          <w:pStyle w:val="Footer"/>
        </w:pPr>
        <w:r>
          <w:fldChar w:fldCharType="begin"/>
        </w:r>
        <w:r>
          <w:instrText xml:space="preserve"> PAGE   \* MERGEFORMAT </w:instrText>
        </w:r>
        <w:r>
          <w:fldChar w:fldCharType="separate"/>
        </w:r>
        <w:r w:rsidR="009579DB">
          <w:rPr>
            <w:noProof/>
          </w:rPr>
          <w:t>12</w:t>
        </w:r>
        <w:r>
          <w:rPr>
            <w:noProof/>
          </w:rPr>
          <w:fldChar w:fldCharType="end"/>
        </w:r>
      </w:p>
    </w:sdtContent>
  </w:sdt>
  <w:p w:rsidR="006F6244" w:rsidRDefault="006F6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D6D" w:rsidRDefault="00FA3D6D" w:rsidP="001C508A">
      <w:pPr>
        <w:spacing w:before="0" w:after="0" w:line="240" w:lineRule="auto"/>
      </w:pPr>
      <w:r>
        <w:separator/>
      </w:r>
    </w:p>
  </w:footnote>
  <w:footnote w:type="continuationSeparator" w:id="0">
    <w:p w:rsidR="00FA3D6D" w:rsidRDefault="00FA3D6D" w:rsidP="001C508A">
      <w:pPr>
        <w:spacing w:before="0" w:after="0" w:line="240" w:lineRule="auto"/>
      </w:pPr>
      <w:r>
        <w:continuationSeparator/>
      </w:r>
    </w:p>
  </w:footnote>
  <w:footnote w:id="1">
    <w:p w:rsidR="006F6244" w:rsidRPr="00E526B4" w:rsidRDefault="006F6244" w:rsidP="00E526B4">
      <w:pPr>
        <w:pStyle w:val="FootnoteText"/>
        <w:contextualSpacing/>
        <w:jc w:val="both"/>
        <w:rPr>
          <w:rFonts w:ascii="Arial Narrow" w:hAnsi="Arial Narrow"/>
          <w:sz w:val="22"/>
          <w:szCs w:val="22"/>
          <w:lang w:val="en-US"/>
        </w:rPr>
      </w:pPr>
      <w:r w:rsidRPr="00E526B4">
        <w:rPr>
          <w:rStyle w:val="FootnoteReference"/>
          <w:rFonts w:ascii="Arial Narrow" w:hAnsi="Arial Narrow"/>
          <w:sz w:val="22"/>
          <w:szCs w:val="22"/>
        </w:rPr>
        <w:footnoteRef/>
      </w:r>
      <w:r w:rsidRPr="00E526B4">
        <w:rPr>
          <w:rFonts w:ascii="Arial Narrow" w:hAnsi="Arial Narrow"/>
          <w:sz w:val="22"/>
          <w:szCs w:val="22"/>
          <w:lang w:val="en-US"/>
        </w:rPr>
        <w:t xml:space="preserve"> I wish to thank Dave Spencer, Brian O´Boyle and, in particular, an anonymous referee for exceptionally insightful comments on earlier drafts of this paper.</w:t>
      </w:r>
    </w:p>
  </w:footnote>
  <w:footnote w:id="2">
    <w:p w:rsidR="006F6244" w:rsidRPr="00E526B4" w:rsidRDefault="006F6244" w:rsidP="00E526B4">
      <w:pPr>
        <w:spacing w:before="0" w:beforeAutospacing="0" w:after="0" w:afterAutospacing="0" w:line="240" w:lineRule="auto"/>
        <w:contextualSpacing/>
        <w:rPr>
          <w:rFonts w:ascii="Arial Narrow" w:hAnsi="Arial Narrow"/>
          <w:lang w:val="en-US"/>
        </w:rPr>
      </w:pPr>
      <w:r w:rsidRPr="00E526B4">
        <w:rPr>
          <w:rStyle w:val="FootnoteReference"/>
          <w:rFonts w:ascii="Arial Narrow" w:hAnsi="Arial Narrow"/>
        </w:rPr>
        <w:footnoteRef/>
      </w:r>
      <w:r w:rsidRPr="00E526B4">
        <w:rPr>
          <w:rFonts w:ascii="Arial Narrow" w:hAnsi="Arial Narrow"/>
          <w:lang w:val="en-US"/>
        </w:rPr>
        <w:t xml:space="preserve"> </w:t>
      </w:r>
      <w:r w:rsidRPr="00E526B4">
        <w:rPr>
          <w:rFonts w:ascii="Arial Narrow" w:hAnsi="Arial Narrow" w:cs="Arial"/>
          <w:lang w:val="en-US"/>
        </w:rPr>
        <w:t xml:space="preserve">This does not mean that wage rates </w:t>
      </w:r>
      <w:r w:rsidRPr="00E526B4">
        <w:rPr>
          <w:rFonts w:ascii="Arial Narrow" w:hAnsi="Arial Narrow" w:cs="Arial"/>
          <w:i/>
          <w:lang w:val="en-US"/>
        </w:rPr>
        <w:t>never</w:t>
      </w:r>
      <w:r w:rsidRPr="00E526B4">
        <w:rPr>
          <w:rFonts w:ascii="Arial Narrow" w:hAnsi="Arial Narrow" w:cs="Arial"/>
          <w:lang w:val="en-US"/>
        </w:rPr>
        <w:t xml:space="preserve"> respond to changes in quantities of </w:t>
      </w:r>
      <w:proofErr w:type="spellStart"/>
      <w:r w:rsidRPr="00E526B4">
        <w:rPr>
          <w:rFonts w:ascii="Arial Narrow" w:hAnsi="Arial Narrow" w:cs="Arial"/>
          <w:lang w:val="en-US"/>
        </w:rPr>
        <w:t>labour</w:t>
      </w:r>
      <w:proofErr w:type="spellEnd"/>
      <w:r w:rsidRPr="00E526B4">
        <w:rPr>
          <w:rFonts w:ascii="Arial Narrow" w:hAnsi="Arial Narrow" w:cs="Arial"/>
          <w:lang w:val="en-US"/>
        </w:rPr>
        <w:t xml:space="preserve"> supply and demand - or </w:t>
      </w:r>
      <w:r w:rsidRPr="00E526B4">
        <w:rPr>
          <w:rFonts w:ascii="Arial Narrow" w:hAnsi="Arial Narrow" w:cs="Arial"/>
          <w:i/>
          <w:lang w:val="en-US"/>
        </w:rPr>
        <w:t>vice versa</w:t>
      </w:r>
      <w:r w:rsidRPr="00E526B4">
        <w:rPr>
          <w:rFonts w:ascii="Arial Narrow" w:hAnsi="Arial Narrow" w:cs="Arial"/>
          <w:lang w:val="en-US"/>
        </w:rPr>
        <w:t>. A large a</w:t>
      </w:r>
      <w:r w:rsidR="00142B72">
        <w:rPr>
          <w:rFonts w:ascii="Arial Narrow" w:hAnsi="Arial Narrow" w:cs="Arial"/>
          <w:lang w:val="en-US"/>
        </w:rPr>
        <w:t>nd sudden change in wage rates w</w:t>
      </w:r>
      <w:r w:rsidRPr="00E526B4">
        <w:rPr>
          <w:rFonts w:ascii="Arial Narrow" w:hAnsi="Arial Narrow" w:cs="Arial"/>
          <w:lang w:val="en-US"/>
        </w:rPr>
        <w:t xml:space="preserve">ould almost certainly cause changes in quantities. But such a change would not be due to wage rates and </w:t>
      </w:r>
      <w:proofErr w:type="spellStart"/>
      <w:r w:rsidRPr="00E526B4">
        <w:rPr>
          <w:rFonts w:ascii="Arial Narrow" w:hAnsi="Arial Narrow" w:cs="Arial"/>
          <w:lang w:val="en-US"/>
        </w:rPr>
        <w:t>labour</w:t>
      </w:r>
      <w:proofErr w:type="spellEnd"/>
      <w:r w:rsidRPr="00E526B4">
        <w:rPr>
          <w:rFonts w:ascii="Arial Narrow" w:hAnsi="Arial Narrow" w:cs="Arial"/>
          <w:lang w:val="en-US"/>
        </w:rPr>
        <w:t xml:space="preserve"> supply and demand being functionally related. Indeed, this would appear as `jumps´ between Euclidean coordinates caused, ultimately, by a seismic </w:t>
      </w:r>
      <w:r>
        <w:rPr>
          <w:rFonts w:ascii="Arial Narrow" w:hAnsi="Arial Narrow" w:cs="Arial"/>
          <w:lang w:val="en-US"/>
        </w:rPr>
        <w:t xml:space="preserve">`shock´ from </w:t>
      </w:r>
      <w:r w:rsidRPr="00E526B4">
        <w:rPr>
          <w:rFonts w:ascii="Arial Narrow" w:hAnsi="Arial Narrow" w:cs="Arial"/>
          <w:lang w:val="en-US"/>
        </w:rPr>
        <w:t xml:space="preserve">`institutions´. </w:t>
      </w:r>
      <w:r w:rsidR="00142B72">
        <w:rPr>
          <w:rFonts w:ascii="Arial Narrow" w:hAnsi="Arial Narrow" w:cs="Arial"/>
          <w:lang w:val="en-US"/>
        </w:rPr>
        <w:t>Explanation would lie outside economic theory.</w:t>
      </w:r>
      <w:r w:rsidRPr="00E526B4">
        <w:rPr>
          <w:rFonts w:ascii="Arial Narrow" w:hAnsi="Arial Narrow" w:cs="Arial"/>
          <w:lang w:val="en-US"/>
        </w:rPr>
        <w:t xml:space="preserve">  </w:t>
      </w:r>
    </w:p>
  </w:footnote>
  <w:footnote w:id="3">
    <w:p w:rsidR="006F6244" w:rsidRPr="00E526B4" w:rsidRDefault="006F6244" w:rsidP="00E526B4">
      <w:pPr>
        <w:spacing w:before="0" w:beforeAutospacing="0" w:after="0" w:afterAutospacing="0" w:line="240" w:lineRule="auto"/>
        <w:contextualSpacing/>
        <w:rPr>
          <w:rFonts w:ascii="Arial Narrow" w:hAnsi="Arial Narrow"/>
          <w:lang w:val="en-US"/>
        </w:rPr>
      </w:pPr>
      <w:r w:rsidRPr="00E526B4">
        <w:rPr>
          <w:rStyle w:val="FootnoteReference"/>
          <w:rFonts w:ascii="Arial Narrow" w:hAnsi="Arial Narrow"/>
        </w:rPr>
        <w:footnoteRef/>
      </w:r>
      <w:r w:rsidRPr="00E526B4">
        <w:rPr>
          <w:rFonts w:ascii="Arial Narrow" w:hAnsi="Arial Narrow"/>
          <w:lang w:val="en-US"/>
        </w:rPr>
        <w:t xml:space="preserve"> See Fleetwood (2008 a &amp; b, 2010), and Hodgson (200</w:t>
      </w:r>
      <w:r>
        <w:rPr>
          <w:rFonts w:ascii="Arial Narrow" w:hAnsi="Arial Narrow"/>
          <w:lang w:val="en-US"/>
        </w:rPr>
        <w:t>3</w:t>
      </w:r>
      <w:r w:rsidRPr="00E526B4">
        <w:rPr>
          <w:rFonts w:ascii="Arial Narrow" w:hAnsi="Arial Narrow"/>
          <w:lang w:val="en-US"/>
        </w:rPr>
        <w:t>, 2006</w:t>
      </w:r>
      <w:r>
        <w:rPr>
          <w:rFonts w:ascii="Arial Narrow" w:hAnsi="Arial Narrow"/>
          <w:lang w:val="en-US"/>
        </w:rPr>
        <w:t>)</w:t>
      </w:r>
      <w:r w:rsidRPr="00E526B4">
        <w:rPr>
          <w:rStyle w:val="FootnoteReference"/>
          <w:rFonts w:ascii="Arial Narrow" w:hAnsi="Arial Narrow"/>
          <w:lang w:val="en-US"/>
        </w:rPr>
        <w:t xml:space="preserve"> </w:t>
      </w:r>
      <w:r w:rsidRPr="00E526B4">
        <w:rPr>
          <w:rFonts w:ascii="Arial Narrow" w:hAnsi="Arial Narrow"/>
          <w:lang w:val="en-US"/>
        </w:rPr>
        <w:t>for definitions, and comments on the uses</w:t>
      </w:r>
      <w:r w:rsidR="00CB688E">
        <w:rPr>
          <w:rFonts w:ascii="Arial Narrow" w:hAnsi="Arial Narrow"/>
          <w:lang w:val="en-US"/>
        </w:rPr>
        <w:t xml:space="preserve"> </w:t>
      </w:r>
      <w:r w:rsidRPr="00E526B4">
        <w:rPr>
          <w:rFonts w:ascii="Arial Narrow" w:hAnsi="Arial Narrow"/>
          <w:lang w:val="en-US"/>
        </w:rPr>
        <w:t>and misuses of the term ‘institutions’ – and other social phenomena. I stick with it here, but place it in scare quotation marks.</w:t>
      </w:r>
    </w:p>
  </w:footnote>
  <w:footnote w:id="4">
    <w:p w:rsidR="006F6244" w:rsidRPr="00E526B4" w:rsidRDefault="006F6244" w:rsidP="00E526B4">
      <w:pPr>
        <w:pStyle w:val="FootnoteText"/>
        <w:contextualSpacing/>
        <w:jc w:val="both"/>
        <w:rPr>
          <w:rFonts w:ascii="Arial Narrow" w:hAnsi="Arial Narrow"/>
          <w:sz w:val="22"/>
          <w:szCs w:val="22"/>
        </w:rPr>
      </w:pPr>
      <w:r w:rsidRPr="00E526B4">
        <w:rPr>
          <w:rStyle w:val="FootnoteReference"/>
          <w:rFonts w:ascii="Arial Narrow" w:hAnsi="Arial Narrow"/>
          <w:sz w:val="22"/>
          <w:szCs w:val="22"/>
        </w:rPr>
        <w:footnoteRef/>
      </w:r>
      <w:r w:rsidRPr="00E526B4">
        <w:rPr>
          <w:rFonts w:ascii="Arial Narrow" w:hAnsi="Arial Narrow"/>
          <w:sz w:val="22"/>
          <w:szCs w:val="22"/>
        </w:rPr>
        <w:t xml:space="preserve"> There are many </w:t>
      </w:r>
      <w:r w:rsidRPr="00E526B4">
        <w:rPr>
          <w:rFonts w:ascii="Arial Narrow" w:hAnsi="Arial Narrow"/>
          <w:sz w:val="22"/>
          <w:szCs w:val="22"/>
          <w:lang w:val="en-US"/>
        </w:rPr>
        <w:t xml:space="preserve">law-like relations </w:t>
      </w:r>
      <w:r>
        <w:rPr>
          <w:rFonts w:ascii="Arial Narrow" w:hAnsi="Arial Narrow"/>
          <w:sz w:val="22"/>
          <w:szCs w:val="22"/>
          <w:lang w:val="en-US"/>
        </w:rPr>
        <w:t xml:space="preserve">in economics </w:t>
      </w:r>
      <w:r w:rsidRPr="00E526B4">
        <w:rPr>
          <w:rFonts w:ascii="Arial Narrow" w:hAnsi="Arial Narrow"/>
          <w:sz w:val="22"/>
          <w:szCs w:val="22"/>
          <w:lang w:val="en-US"/>
        </w:rPr>
        <w:t>not usually referred to as `laws´, but this is a mere semantic issue - e.g. production functions.</w:t>
      </w:r>
    </w:p>
  </w:footnote>
  <w:footnote w:id="5">
    <w:p w:rsidR="006F6244" w:rsidRPr="00E526B4" w:rsidRDefault="006F6244" w:rsidP="00E526B4">
      <w:pPr>
        <w:pStyle w:val="FootnoteText"/>
        <w:contextualSpacing/>
        <w:jc w:val="both"/>
        <w:rPr>
          <w:rFonts w:ascii="Arial Narrow" w:hAnsi="Arial Narrow"/>
          <w:sz w:val="22"/>
          <w:szCs w:val="22"/>
        </w:rPr>
      </w:pPr>
      <w:r w:rsidRPr="00E526B4">
        <w:rPr>
          <w:rStyle w:val="FootnoteReference"/>
          <w:rFonts w:ascii="Arial Narrow" w:hAnsi="Arial Narrow"/>
          <w:sz w:val="22"/>
          <w:szCs w:val="22"/>
        </w:rPr>
        <w:footnoteRef/>
      </w:r>
      <w:r w:rsidRPr="00E526B4">
        <w:rPr>
          <w:rFonts w:ascii="Arial Narrow" w:hAnsi="Arial Narrow"/>
          <w:sz w:val="22"/>
          <w:szCs w:val="22"/>
        </w:rPr>
        <w:t xml:space="preserve"> </w:t>
      </w:r>
      <w:r w:rsidRPr="00E526B4">
        <w:rPr>
          <w:rFonts w:ascii="Arial Narrow" w:hAnsi="Arial Narrow"/>
          <w:sz w:val="22"/>
          <w:szCs w:val="22"/>
          <w:lang w:val="en-US"/>
        </w:rPr>
        <w:t>He might be referring to a power, disposition or capacity</w:t>
      </w:r>
      <w:r w:rsidRPr="00E526B4">
        <w:rPr>
          <w:rStyle w:val="FootnoteReference"/>
          <w:rFonts w:ascii="Arial Narrow" w:hAnsi="Arial Narrow"/>
          <w:sz w:val="22"/>
          <w:szCs w:val="22"/>
          <w:lang w:val="en-US"/>
        </w:rPr>
        <w:t xml:space="preserve"> </w:t>
      </w:r>
      <w:r w:rsidRPr="00E526B4">
        <w:rPr>
          <w:rFonts w:ascii="Arial Narrow" w:hAnsi="Arial Narrow"/>
          <w:sz w:val="22"/>
          <w:szCs w:val="22"/>
          <w:lang w:val="en-US"/>
        </w:rPr>
        <w:t>but there is nothing in his work (or in the orthodox literature) indicating a metaphysics that would sustain such a conception.  On tendencies and powers see Fleetwood (2009, 2011a, 2012).</w:t>
      </w:r>
    </w:p>
  </w:footnote>
  <w:footnote w:id="6">
    <w:p w:rsidR="006F6244" w:rsidRPr="00E526B4" w:rsidRDefault="006F6244" w:rsidP="00E526B4">
      <w:pPr>
        <w:pStyle w:val="FootnoteText"/>
        <w:contextualSpacing/>
        <w:jc w:val="both"/>
        <w:rPr>
          <w:rFonts w:ascii="Arial Narrow" w:hAnsi="Arial Narrow"/>
          <w:sz w:val="22"/>
          <w:szCs w:val="22"/>
          <w:lang w:val="en-US"/>
        </w:rPr>
      </w:pPr>
      <w:r w:rsidRPr="00E526B4">
        <w:rPr>
          <w:rStyle w:val="FootnoteReference"/>
          <w:rFonts w:ascii="Arial Narrow" w:hAnsi="Arial Narrow"/>
          <w:sz w:val="22"/>
          <w:szCs w:val="22"/>
        </w:rPr>
        <w:footnoteRef/>
      </w:r>
      <w:r w:rsidRPr="00E526B4">
        <w:rPr>
          <w:rFonts w:ascii="Arial Narrow" w:hAnsi="Arial Narrow"/>
          <w:sz w:val="22"/>
          <w:szCs w:val="22"/>
          <w:lang w:val="en-US"/>
        </w:rPr>
        <w:t xml:space="preserve"> I ignore the theoretical curiosum where </w:t>
      </w:r>
      <w:proofErr w:type="spellStart"/>
      <w:r w:rsidRPr="00E526B4">
        <w:rPr>
          <w:rFonts w:ascii="Arial Narrow" w:hAnsi="Arial Narrow"/>
          <w:sz w:val="22"/>
          <w:szCs w:val="22"/>
          <w:lang w:val="en-US"/>
        </w:rPr>
        <w:t>labour</w:t>
      </w:r>
      <w:proofErr w:type="spellEnd"/>
      <w:r w:rsidRPr="00E526B4">
        <w:rPr>
          <w:rFonts w:ascii="Arial Narrow" w:hAnsi="Arial Narrow"/>
          <w:sz w:val="22"/>
          <w:szCs w:val="22"/>
          <w:lang w:val="en-US"/>
        </w:rPr>
        <w:t xml:space="preserve"> supply and demand curves could be horizontal, perfectly elastic or have infinite elasticity.</w:t>
      </w:r>
    </w:p>
  </w:footnote>
  <w:footnote w:id="7">
    <w:p w:rsidR="006F6244" w:rsidRPr="00E526B4" w:rsidRDefault="006F6244" w:rsidP="00E526B4">
      <w:pPr>
        <w:pStyle w:val="FootnoteText"/>
        <w:contextualSpacing/>
        <w:jc w:val="both"/>
        <w:rPr>
          <w:rFonts w:ascii="Arial Narrow" w:hAnsi="Arial Narrow"/>
          <w:sz w:val="22"/>
          <w:szCs w:val="22"/>
        </w:rPr>
      </w:pPr>
      <w:r w:rsidRPr="00E526B4">
        <w:rPr>
          <w:rStyle w:val="FootnoteReference"/>
          <w:rFonts w:ascii="Arial Narrow" w:hAnsi="Arial Narrow"/>
          <w:sz w:val="22"/>
          <w:szCs w:val="22"/>
        </w:rPr>
        <w:footnoteRef/>
      </w:r>
      <w:r w:rsidRPr="00E526B4">
        <w:rPr>
          <w:rFonts w:ascii="Arial Narrow" w:hAnsi="Arial Narrow"/>
          <w:sz w:val="22"/>
          <w:szCs w:val="22"/>
        </w:rPr>
        <w:t xml:space="preserve"> Such permissiveness seems not to characterise labour demand curves.</w:t>
      </w:r>
    </w:p>
  </w:footnote>
  <w:footnote w:id="8">
    <w:p w:rsidR="006F6244" w:rsidRPr="00E526B4" w:rsidRDefault="006F6244" w:rsidP="00E526B4">
      <w:pPr>
        <w:pStyle w:val="FootnoteText"/>
        <w:contextualSpacing/>
        <w:jc w:val="both"/>
        <w:rPr>
          <w:rFonts w:ascii="Arial Narrow" w:hAnsi="Arial Narrow"/>
          <w:sz w:val="22"/>
          <w:szCs w:val="22"/>
        </w:rPr>
      </w:pPr>
      <w:r w:rsidRPr="00E526B4">
        <w:rPr>
          <w:rStyle w:val="FootnoteReference"/>
          <w:rFonts w:ascii="Arial Narrow" w:hAnsi="Arial Narrow"/>
          <w:sz w:val="22"/>
          <w:szCs w:val="22"/>
        </w:rPr>
        <w:footnoteRef/>
      </w:r>
      <w:r w:rsidRPr="00E526B4">
        <w:rPr>
          <w:rFonts w:ascii="Arial Narrow" w:hAnsi="Arial Narrow"/>
          <w:sz w:val="22"/>
          <w:szCs w:val="22"/>
        </w:rPr>
        <w:t xml:space="preserve"> The conclusion discuss</w:t>
      </w:r>
      <w:r w:rsidR="005F79CE">
        <w:rPr>
          <w:rFonts w:ascii="Arial Narrow" w:hAnsi="Arial Narrow"/>
          <w:sz w:val="22"/>
          <w:szCs w:val="22"/>
        </w:rPr>
        <w:t>es</w:t>
      </w:r>
      <w:r w:rsidRPr="00E526B4">
        <w:rPr>
          <w:rFonts w:ascii="Arial Narrow" w:hAnsi="Arial Narrow"/>
          <w:sz w:val="22"/>
          <w:szCs w:val="22"/>
        </w:rPr>
        <w:t xml:space="preserve"> matching models where labour supply and demand curves are `side-lined´. </w:t>
      </w:r>
    </w:p>
  </w:footnote>
  <w:footnote w:id="9">
    <w:p w:rsidR="006F6244" w:rsidRPr="00E526B4" w:rsidRDefault="006F6244" w:rsidP="00E526B4">
      <w:pPr>
        <w:autoSpaceDE w:val="0"/>
        <w:autoSpaceDN w:val="0"/>
        <w:adjustRightInd w:val="0"/>
        <w:spacing w:before="0" w:beforeAutospacing="0" w:after="0" w:afterAutospacing="0" w:line="240" w:lineRule="auto"/>
        <w:contextualSpacing/>
        <w:rPr>
          <w:rFonts w:ascii="Arial Narrow" w:hAnsi="Arial Narrow"/>
          <w:lang w:val="en-US"/>
        </w:rPr>
      </w:pPr>
      <w:r w:rsidRPr="00E526B4">
        <w:rPr>
          <w:rStyle w:val="FootnoteReference"/>
          <w:rFonts w:ascii="Arial Narrow" w:hAnsi="Arial Narrow"/>
        </w:rPr>
        <w:footnoteRef/>
      </w:r>
      <w:r w:rsidRPr="00E526B4">
        <w:rPr>
          <w:rFonts w:ascii="Arial Narrow" w:hAnsi="Arial Narrow"/>
          <w:lang w:val="en-US"/>
        </w:rPr>
        <w:t xml:space="preserve"> This section assumes a degree of familiarity with critical realism. See Fleetwood (1999, 2001, 2006 and 2011</w:t>
      </w:r>
      <w:r>
        <w:rPr>
          <w:rFonts w:ascii="Arial Narrow" w:hAnsi="Arial Narrow"/>
          <w:lang w:val="en-US"/>
        </w:rPr>
        <w:t>b</w:t>
      </w:r>
      <w:r w:rsidRPr="00E526B4">
        <w:rPr>
          <w:rFonts w:ascii="Arial Narrow" w:hAnsi="Arial Narrow"/>
          <w:lang w:val="en-US"/>
        </w:rPr>
        <w:t xml:space="preserve">); </w:t>
      </w:r>
      <w:r w:rsidRPr="00E526B4">
        <w:rPr>
          <w:rFonts w:ascii="Arial Narrow" w:eastAsia="Times New Roman" w:hAnsi="Arial Narrow" w:cs="Arial"/>
          <w:lang w:val="en-US" w:eastAsia="pt-PT"/>
        </w:rPr>
        <w:t xml:space="preserve">Lawson </w:t>
      </w:r>
      <w:r w:rsidRPr="00E526B4">
        <w:rPr>
          <w:rFonts w:ascii="Arial Narrow" w:eastAsia="Times New Roman" w:hAnsi="Arial Narrow" w:cs="Arial"/>
          <w:i/>
          <w:lang w:val="en-US" w:eastAsia="pt-PT"/>
        </w:rPr>
        <w:t>et al</w:t>
      </w:r>
      <w:r w:rsidRPr="00E526B4">
        <w:rPr>
          <w:rFonts w:ascii="Arial Narrow" w:eastAsia="Times New Roman" w:hAnsi="Arial Narrow" w:cs="Arial"/>
          <w:lang w:val="en-US" w:eastAsia="pt-PT"/>
        </w:rPr>
        <w:t xml:space="preserve"> (2007); Lawson (1997, 2003a</w:t>
      </w:r>
      <w:r>
        <w:rPr>
          <w:rFonts w:ascii="Arial Narrow" w:eastAsia="Times New Roman" w:hAnsi="Arial Narrow" w:cs="Arial"/>
          <w:lang w:val="en-US" w:eastAsia="pt-PT"/>
        </w:rPr>
        <w:t>, 2003</w:t>
      </w:r>
      <w:r w:rsidRPr="00E526B4">
        <w:rPr>
          <w:rFonts w:ascii="Arial Narrow" w:eastAsia="Times New Roman" w:hAnsi="Arial Narrow" w:cs="Arial"/>
          <w:lang w:val="en-US" w:eastAsia="pt-PT"/>
        </w:rPr>
        <w:t>b); and</w:t>
      </w:r>
      <w:r w:rsidRPr="00E526B4">
        <w:rPr>
          <w:rFonts w:ascii="Arial Narrow" w:hAnsi="Arial Narrow"/>
          <w:lang w:val="en-US"/>
        </w:rPr>
        <w:t xml:space="preserve"> </w:t>
      </w:r>
      <w:r w:rsidRPr="00E526B4">
        <w:rPr>
          <w:rFonts w:ascii="Arial Narrow" w:eastAsia="Calibri" w:hAnsi="Arial Narrow" w:cs="Times New Roman"/>
          <w:spacing w:val="-2"/>
          <w:lang w:val="en-US"/>
        </w:rPr>
        <w:t>Lewis (2004)</w:t>
      </w:r>
      <w:r w:rsidRPr="00E526B4">
        <w:rPr>
          <w:rFonts w:ascii="Arial Narrow" w:hAnsi="Arial Narrow" w:cs="AdvPS6F00"/>
          <w:lang w:val="en-US"/>
        </w:rPr>
        <w:t>.</w:t>
      </w:r>
    </w:p>
  </w:footnote>
  <w:footnote w:id="10">
    <w:p w:rsidR="006F6244" w:rsidRPr="00E526B4" w:rsidRDefault="006F6244" w:rsidP="00E526B4">
      <w:pPr>
        <w:pStyle w:val="EndnoteText"/>
        <w:spacing w:beforeAutospacing="0" w:afterAutospacing="0"/>
        <w:contextualSpacing/>
        <w:outlineLvl w:val="0"/>
        <w:rPr>
          <w:rFonts w:ascii="Arial Narrow" w:hAnsi="Arial Narrow"/>
          <w:sz w:val="22"/>
          <w:szCs w:val="22"/>
          <w:lang w:val="en-US"/>
        </w:rPr>
      </w:pPr>
      <w:r w:rsidRPr="00E526B4">
        <w:rPr>
          <w:rStyle w:val="FootnoteReference"/>
          <w:rFonts w:ascii="Arial Narrow" w:hAnsi="Arial Narrow"/>
          <w:sz w:val="22"/>
          <w:szCs w:val="22"/>
        </w:rPr>
        <w:footnoteRef/>
      </w:r>
      <w:r w:rsidRPr="00E526B4">
        <w:rPr>
          <w:rFonts w:ascii="Arial Narrow" w:hAnsi="Arial Narrow"/>
          <w:sz w:val="22"/>
          <w:szCs w:val="22"/>
          <w:lang w:val="en-US"/>
        </w:rPr>
        <w:t xml:space="preserve"> Incidentally, simply adding more (and more) quantitative variables in an attempt to include more social phenomena, or more of those that are quantifiable, deals only with the `tip of the iceberg´. For further elaboration see Fleetwood &amp; </w:t>
      </w:r>
      <w:proofErr w:type="spellStart"/>
      <w:r w:rsidRPr="00E526B4">
        <w:rPr>
          <w:rFonts w:ascii="Arial Narrow" w:hAnsi="Arial Narrow"/>
          <w:sz w:val="22"/>
          <w:szCs w:val="22"/>
          <w:lang w:val="en-US"/>
        </w:rPr>
        <w:t>Hesketh</w:t>
      </w:r>
      <w:proofErr w:type="spellEnd"/>
      <w:r w:rsidRPr="00E526B4">
        <w:rPr>
          <w:rFonts w:ascii="Arial Narrow" w:hAnsi="Arial Narrow"/>
          <w:sz w:val="22"/>
          <w:szCs w:val="22"/>
          <w:lang w:val="en-US"/>
        </w:rPr>
        <w:t xml:space="preserve"> (2010: 159-63). </w:t>
      </w:r>
    </w:p>
    <w:p w:rsidR="006F6244" w:rsidRPr="00E526B4" w:rsidRDefault="006F6244" w:rsidP="00E526B4">
      <w:pPr>
        <w:pStyle w:val="FootnoteText"/>
        <w:contextualSpacing/>
        <w:jc w:val="both"/>
        <w:rPr>
          <w:rFonts w:ascii="Arial Narrow" w:hAnsi="Arial Narrow"/>
          <w:sz w:val="22"/>
          <w:szCs w:val="22"/>
        </w:rPr>
      </w:pPr>
    </w:p>
  </w:footnote>
  <w:footnote w:id="11">
    <w:p w:rsidR="006F6244" w:rsidRPr="00E526B4" w:rsidRDefault="006F6244" w:rsidP="00E526B4">
      <w:pPr>
        <w:pStyle w:val="FootnoteText"/>
        <w:contextualSpacing/>
        <w:jc w:val="both"/>
        <w:rPr>
          <w:rFonts w:ascii="Arial Narrow" w:hAnsi="Arial Narrow"/>
          <w:sz w:val="22"/>
          <w:szCs w:val="22"/>
        </w:rPr>
      </w:pPr>
      <w:r w:rsidRPr="00E526B4">
        <w:rPr>
          <w:rStyle w:val="FootnoteReference"/>
          <w:rFonts w:ascii="Arial Narrow" w:hAnsi="Arial Narrow"/>
          <w:sz w:val="22"/>
          <w:szCs w:val="22"/>
        </w:rPr>
        <w:footnoteRef/>
      </w:r>
      <w:r w:rsidRPr="00E526B4">
        <w:rPr>
          <w:rFonts w:ascii="Arial Narrow" w:hAnsi="Arial Narrow"/>
          <w:sz w:val="22"/>
          <w:szCs w:val="22"/>
          <w:lang w:val="en-US"/>
        </w:rPr>
        <w:t xml:space="preserve"> </w:t>
      </w:r>
      <w:r w:rsidRPr="00E526B4">
        <w:rPr>
          <w:rFonts w:ascii="Arial Narrow" w:hAnsi="Arial Narrow"/>
          <w:sz w:val="22"/>
          <w:szCs w:val="22"/>
        </w:rPr>
        <w:t>I could do the same for employers, but would be repeating the point.</w:t>
      </w:r>
    </w:p>
  </w:footnote>
  <w:footnote w:id="12">
    <w:p w:rsidR="006F6244" w:rsidRPr="00E526B4" w:rsidRDefault="006F6244" w:rsidP="00E526B4">
      <w:pPr>
        <w:autoSpaceDE w:val="0"/>
        <w:autoSpaceDN w:val="0"/>
        <w:adjustRightInd w:val="0"/>
        <w:spacing w:before="0" w:beforeAutospacing="0" w:after="0" w:afterAutospacing="0" w:line="240" w:lineRule="auto"/>
        <w:contextualSpacing/>
        <w:rPr>
          <w:rFonts w:ascii="Arial Narrow" w:hAnsi="Arial Narrow"/>
          <w:lang w:val="en-US"/>
        </w:rPr>
      </w:pPr>
      <w:r w:rsidRPr="00E526B4">
        <w:rPr>
          <w:rStyle w:val="FootnoteReference"/>
          <w:rFonts w:ascii="Arial Narrow" w:hAnsi="Arial Narrow"/>
        </w:rPr>
        <w:footnoteRef/>
      </w:r>
      <w:r w:rsidRPr="00E526B4">
        <w:rPr>
          <w:rFonts w:ascii="Arial Narrow" w:hAnsi="Arial Narrow"/>
          <w:lang w:val="en-US"/>
        </w:rPr>
        <w:t xml:space="preserve"> Note that the actual magnitude of the elasticity is irrelevant - as long as it is &gt;0.   </w:t>
      </w:r>
    </w:p>
  </w:footnote>
  <w:footnote w:id="13">
    <w:p w:rsidR="006F6244" w:rsidRPr="00E526B4" w:rsidRDefault="006F6244" w:rsidP="00E526B4">
      <w:pPr>
        <w:spacing w:before="0" w:beforeAutospacing="0" w:after="0" w:afterAutospacing="0" w:line="240" w:lineRule="auto"/>
        <w:contextualSpacing/>
        <w:rPr>
          <w:rFonts w:ascii="Arial Narrow" w:hAnsi="Arial Narrow"/>
          <w:lang w:val="en-US"/>
        </w:rPr>
      </w:pPr>
      <w:r w:rsidRPr="00E526B4">
        <w:rPr>
          <w:rStyle w:val="FootnoteReference"/>
          <w:rFonts w:ascii="Arial Narrow" w:hAnsi="Arial Narrow"/>
        </w:rPr>
        <w:footnoteRef/>
      </w:r>
      <w:r w:rsidRPr="00E526B4">
        <w:rPr>
          <w:rFonts w:ascii="Arial Narrow" w:hAnsi="Arial Narrow"/>
          <w:lang w:val="en-US"/>
        </w:rPr>
        <w:t xml:space="preserve"> </w:t>
      </w:r>
      <w:r w:rsidRPr="00E526B4">
        <w:rPr>
          <w:rFonts w:ascii="Arial Narrow" w:eastAsiaTheme="minorEastAsia" w:hAnsi="Arial Narrow"/>
          <w:lang w:val="en-US"/>
        </w:rPr>
        <w:t xml:space="preserve">The critique deployed by Felipe &amp; </w:t>
      </w:r>
      <w:proofErr w:type="spellStart"/>
      <w:r w:rsidRPr="00E526B4">
        <w:rPr>
          <w:rFonts w:ascii="Arial Narrow" w:eastAsiaTheme="minorEastAsia" w:hAnsi="Arial Narrow"/>
          <w:lang w:val="en-US"/>
        </w:rPr>
        <w:t>McCombie</w:t>
      </w:r>
      <w:proofErr w:type="spellEnd"/>
      <w:r w:rsidRPr="00E526B4">
        <w:rPr>
          <w:rFonts w:ascii="Arial Narrow" w:eastAsiaTheme="minorEastAsia" w:hAnsi="Arial Narrow"/>
          <w:lang w:val="en-US"/>
        </w:rPr>
        <w:t xml:space="preserve"> holds for any state of competition, any degree of returns to scale, any assumptions about factor shares being constant, and for the two common measures of the return on capital. </w:t>
      </w:r>
    </w:p>
  </w:footnote>
  <w:footnote w:id="14">
    <w:p w:rsidR="006F6244" w:rsidRPr="00E526B4" w:rsidRDefault="006F6244" w:rsidP="00E526B4">
      <w:pPr>
        <w:pStyle w:val="FootnoteText"/>
        <w:contextualSpacing/>
        <w:rPr>
          <w:rFonts w:ascii="Arial Narrow" w:hAnsi="Arial Narrow"/>
          <w:sz w:val="22"/>
          <w:szCs w:val="22"/>
        </w:rPr>
      </w:pPr>
      <w:r w:rsidRPr="00E526B4">
        <w:rPr>
          <w:rStyle w:val="FootnoteReference"/>
          <w:rFonts w:ascii="Arial Narrow" w:hAnsi="Arial Narrow"/>
          <w:sz w:val="22"/>
          <w:szCs w:val="22"/>
        </w:rPr>
        <w:footnoteRef/>
      </w:r>
      <w:r w:rsidRPr="00E526B4">
        <w:rPr>
          <w:rFonts w:ascii="Arial Narrow" w:hAnsi="Arial Narrow"/>
          <w:sz w:val="22"/>
          <w:szCs w:val="22"/>
        </w:rPr>
        <w:t xml:space="preserve"> </w:t>
      </w:r>
      <w:r w:rsidRPr="00E526B4">
        <w:rPr>
          <w:rFonts w:ascii="Arial Narrow" w:eastAsia="Calibri" w:hAnsi="Arial Narrow" w:cs="Arial"/>
          <w:sz w:val="22"/>
          <w:szCs w:val="22"/>
          <w:lang w:val="en-US"/>
        </w:rPr>
        <w:t xml:space="preserve">See Fleetwood </w:t>
      </w:r>
      <w:r>
        <w:rPr>
          <w:rFonts w:ascii="Arial Narrow" w:eastAsia="Calibri" w:hAnsi="Arial Narrow" w:cs="Arial"/>
          <w:sz w:val="22"/>
          <w:szCs w:val="22"/>
          <w:lang w:val="en-US"/>
        </w:rPr>
        <w:t>(</w:t>
      </w:r>
      <w:r w:rsidRPr="00E526B4">
        <w:rPr>
          <w:rFonts w:ascii="Arial Narrow" w:eastAsia="Calibri" w:hAnsi="Arial Narrow" w:cs="Arial"/>
          <w:sz w:val="22"/>
          <w:szCs w:val="22"/>
          <w:lang w:val="en-US"/>
        </w:rPr>
        <w:t>2006: 59 and 2010:1</w:t>
      </w:r>
      <w:r>
        <w:rPr>
          <w:rFonts w:ascii="Arial Narrow" w:eastAsia="Calibri" w:hAnsi="Arial Narrow" w:cs="Arial"/>
          <w:sz w:val="22"/>
          <w:szCs w:val="22"/>
          <w:lang w:val="en-US"/>
        </w:rPr>
        <w:t>)</w:t>
      </w:r>
      <w:r w:rsidRPr="00E526B4">
        <w:rPr>
          <w:rFonts w:ascii="Arial Narrow" w:eastAsia="Calibri" w:hAnsi="Arial Narrow" w:cs="Arial"/>
          <w:sz w:val="22"/>
          <w:szCs w:val="22"/>
          <w:lang w:val="en-US"/>
        </w:rPr>
        <w:t xml:space="preserve"> for elaboration</w:t>
      </w:r>
      <w:r w:rsidRPr="00E526B4">
        <w:rPr>
          <w:rFonts w:ascii="Arial Narrow" w:hAnsi="Arial Narrow"/>
          <w:sz w:val="22"/>
          <w:szCs w:val="22"/>
          <w:lang w:val="en-US"/>
        </w:rPr>
        <w:t xml:space="preserve"> of who constitutes this </w:t>
      </w:r>
      <w:r>
        <w:rPr>
          <w:rFonts w:ascii="Arial Narrow" w:hAnsi="Arial Narrow"/>
          <w:sz w:val="22"/>
          <w:szCs w:val="22"/>
          <w:lang w:val="en-US"/>
        </w:rPr>
        <w:t>approach</w:t>
      </w:r>
      <w:r w:rsidRPr="00E526B4">
        <w:rPr>
          <w:rFonts w:ascii="Arial Narrow" w:hAnsi="Arial Narrow"/>
          <w:sz w:val="22"/>
          <w:szCs w:val="22"/>
          <w:lang w:val="en-US"/>
        </w:rPr>
        <w:t>.</w:t>
      </w:r>
    </w:p>
  </w:footnote>
  <w:footnote w:id="15">
    <w:p w:rsidR="006F6244" w:rsidRPr="00E526B4" w:rsidRDefault="006F6244" w:rsidP="00E526B4">
      <w:pPr>
        <w:pStyle w:val="FootnoteText"/>
        <w:contextualSpacing/>
        <w:jc w:val="both"/>
        <w:rPr>
          <w:rFonts w:ascii="Arial Narrow" w:hAnsi="Arial Narrow"/>
          <w:sz w:val="22"/>
          <w:szCs w:val="22"/>
          <w:lang w:val="en-US"/>
        </w:rPr>
      </w:pPr>
      <w:r w:rsidRPr="00E526B4">
        <w:rPr>
          <w:rStyle w:val="FootnoteReference"/>
          <w:rFonts w:ascii="Arial Narrow" w:hAnsi="Arial Narrow"/>
          <w:sz w:val="22"/>
          <w:szCs w:val="22"/>
        </w:rPr>
        <w:footnoteRef/>
      </w:r>
      <w:r w:rsidRPr="00E526B4">
        <w:rPr>
          <w:rFonts w:ascii="Arial Narrow" w:hAnsi="Arial Narrow"/>
          <w:sz w:val="22"/>
          <w:szCs w:val="22"/>
        </w:rPr>
        <w:t xml:space="preserve"> For </w:t>
      </w:r>
      <w:proofErr w:type="spellStart"/>
      <w:r w:rsidRPr="00E526B4">
        <w:rPr>
          <w:rFonts w:ascii="Arial Narrow" w:hAnsi="Arial Narrow"/>
          <w:sz w:val="22"/>
          <w:szCs w:val="22"/>
        </w:rPr>
        <w:t>Dugger</w:t>
      </w:r>
      <w:proofErr w:type="spellEnd"/>
      <w:r w:rsidRPr="00E526B4">
        <w:rPr>
          <w:rFonts w:ascii="Arial Narrow" w:hAnsi="Arial Narrow"/>
          <w:sz w:val="22"/>
          <w:szCs w:val="22"/>
        </w:rPr>
        <w:t xml:space="preserve">, processes of filtering replace those of price adjustment. </w:t>
      </w:r>
      <w:r w:rsidRPr="00E526B4">
        <w:rPr>
          <w:rFonts w:ascii="Arial Narrow" w:hAnsi="Arial Narrow"/>
          <w:sz w:val="22"/>
          <w:szCs w:val="22"/>
          <w:lang w:val="en-US"/>
        </w:rPr>
        <w:t xml:space="preserve">The first process he mentions sorts people into occupational slots, whilst the second guides the ascent of the </w:t>
      </w:r>
      <w:proofErr w:type="spellStart"/>
      <w:r w:rsidRPr="00E526B4">
        <w:rPr>
          <w:rFonts w:ascii="Arial Narrow" w:hAnsi="Arial Narrow"/>
          <w:sz w:val="22"/>
          <w:szCs w:val="22"/>
          <w:lang w:val="en-US"/>
        </w:rPr>
        <w:t>sortees</w:t>
      </w:r>
      <w:proofErr w:type="spellEnd"/>
      <w:r w:rsidRPr="00E526B4">
        <w:rPr>
          <w:rFonts w:ascii="Arial Narrow" w:hAnsi="Arial Narrow"/>
          <w:sz w:val="22"/>
          <w:szCs w:val="22"/>
          <w:lang w:val="en-US"/>
        </w:rPr>
        <w:t xml:space="preserve"> up the occupational </w:t>
      </w:r>
      <w:proofErr w:type="spellStart"/>
      <w:r w:rsidRPr="00E526B4">
        <w:rPr>
          <w:rFonts w:ascii="Arial Narrow" w:hAnsi="Arial Narrow"/>
          <w:sz w:val="22"/>
          <w:szCs w:val="22"/>
          <w:lang w:val="en-US"/>
        </w:rPr>
        <w:t>heirarchies</w:t>
      </w:r>
      <w:proofErr w:type="spellEnd"/>
      <w:r w:rsidRPr="00E526B4">
        <w:rPr>
          <w:rFonts w:ascii="Arial Narrow" w:hAnsi="Arial Narrow"/>
          <w:sz w:val="22"/>
          <w:szCs w:val="22"/>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7EE4"/>
    <w:multiLevelType w:val="hybridMultilevel"/>
    <w:tmpl w:val="87ECFBC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9662C99"/>
    <w:multiLevelType w:val="hybridMultilevel"/>
    <w:tmpl w:val="2382A3E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0BE73D33"/>
    <w:multiLevelType w:val="hybridMultilevel"/>
    <w:tmpl w:val="ACF24504"/>
    <w:lvl w:ilvl="0" w:tplc="08160001">
      <w:start w:val="1"/>
      <w:numFmt w:val="bullet"/>
      <w:lvlText w:val=""/>
      <w:lvlJc w:val="left"/>
      <w:pPr>
        <w:ind w:left="720" w:hanging="360"/>
      </w:pPr>
      <w:rPr>
        <w:rFonts w:ascii="Symbol" w:hAnsi="Symbol" w:hint="default"/>
      </w:rPr>
    </w:lvl>
    <w:lvl w:ilvl="1" w:tplc="08160001">
      <w:start w:val="1"/>
      <w:numFmt w:val="bullet"/>
      <w:lvlText w:val=""/>
      <w:lvlJc w:val="left"/>
      <w:pPr>
        <w:ind w:left="1440" w:hanging="360"/>
      </w:pPr>
      <w:rPr>
        <w:rFonts w:ascii="Symbol" w:hAnsi="Symbol"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0C484D8F"/>
    <w:multiLevelType w:val="hybridMultilevel"/>
    <w:tmpl w:val="6F7A38D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0EF62470"/>
    <w:multiLevelType w:val="hybridMultilevel"/>
    <w:tmpl w:val="5502995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129B7AEA"/>
    <w:multiLevelType w:val="hybridMultilevel"/>
    <w:tmpl w:val="808E5AB6"/>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14A53E0A"/>
    <w:multiLevelType w:val="hybridMultilevel"/>
    <w:tmpl w:val="7FF2F296"/>
    <w:lvl w:ilvl="0" w:tplc="08160017">
      <w:start w:val="1"/>
      <w:numFmt w:val="lowerLetter"/>
      <w:lvlText w:val="%1)"/>
      <w:lvlJc w:val="left"/>
      <w:pPr>
        <w:ind w:left="1428" w:hanging="360"/>
      </w:pPr>
    </w:lvl>
    <w:lvl w:ilvl="1" w:tplc="08160019" w:tentative="1">
      <w:start w:val="1"/>
      <w:numFmt w:val="lowerLetter"/>
      <w:lvlText w:val="%2."/>
      <w:lvlJc w:val="left"/>
      <w:pPr>
        <w:ind w:left="2148" w:hanging="360"/>
      </w:pPr>
    </w:lvl>
    <w:lvl w:ilvl="2" w:tplc="0816001B" w:tentative="1">
      <w:start w:val="1"/>
      <w:numFmt w:val="lowerRoman"/>
      <w:lvlText w:val="%3."/>
      <w:lvlJc w:val="right"/>
      <w:pPr>
        <w:ind w:left="2868" w:hanging="180"/>
      </w:pPr>
    </w:lvl>
    <w:lvl w:ilvl="3" w:tplc="0816000F" w:tentative="1">
      <w:start w:val="1"/>
      <w:numFmt w:val="decimal"/>
      <w:lvlText w:val="%4."/>
      <w:lvlJc w:val="left"/>
      <w:pPr>
        <w:ind w:left="3588" w:hanging="360"/>
      </w:p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abstractNum w:abstractNumId="7">
    <w:nsid w:val="1916247C"/>
    <w:multiLevelType w:val="hybridMultilevel"/>
    <w:tmpl w:val="B0EE245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1A253817"/>
    <w:multiLevelType w:val="hybridMultilevel"/>
    <w:tmpl w:val="1BDE63B4"/>
    <w:lvl w:ilvl="0" w:tplc="08160001">
      <w:start w:val="1"/>
      <w:numFmt w:val="bullet"/>
      <w:lvlText w:val=""/>
      <w:lvlJc w:val="left"/>
      <w:pPr>
        <w:ind w:left="720" w:hanging="360"/>
      </w:pPr>
      <w:rPr>
        <w:rFonts w:ascii="Symbol" w:hAnsi="Symbol" w:hint="default"/>
      </w:rPr>
    </w:lvl>
    <w:lvl w:ilvl="1" w:tplc="08160001">
      <w:start w:val="1"/>
      <w:numFmt w:val="bullet"/>
      <w:lvlText w:val=""/>
      <w:lvlJc w:val="left"/>
      <w:pPr>
        <w:ind w:left="1440" w:hanging="360"/>
      </w:pPr>
      <w:rPr>
        <w:rFonts w:ascii="Symbol" w:hAnsi="Symbol" w:hint="default"/>
      </w:rPr>
    </w:lvl>
    <w:lvl w:ilvl="2" w:tplc="08160001">
      <w:start w:val="1"/>
      <w:numFmt w:val="bullet"/>
      <w:lvlText w:val=""/>
      <w:lvlJc w:val="left"/>
      <w:pPr>
        <w:ind w:left="2160" w:hanging="360"/>
      </w:pPr>
      <w:rPr>
        <w:rFonts w:ascii="Symbol" w:hAnsi="Symbol"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1C826C19"/>
    <w:multiLevelType w:val="hybridMultilevel"/>
    <w:tmpl w:val="CFE8837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1EB95EC4"/>
    <w:multiLevelType w:val="hybridMultilevel"/>
    <w:tmpl w:val="7CC03FE2"/>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20A509CE"/>
    <w:multiLevelType w:val="hybridMultilevel"/>
    <w:tmpl w:val="D2F22C64"/>
    <w:lvl w:ilvl="0" w:tplc="6464E4B6">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nsid w:val="27A47306"/>
    <w:multiLevelType w:val="hybridMultilevel"/>
    <w:tmpl w:val="1C78A22E"/>
    <w:lvl w:ilvl="0" w:tplc="08160001">
      <w:start w:val="1"/>
      <w:numFmt w:val="bullet"/>
      <w:lvlText w:val=""/>
      <w:lvlJc w:val="left"/>
      <w:pPr>
        <w:ind w:left="720" w:hanging="360"/>
      </w:pPr>
      <w:rPr>
        <w:rFonts w:ascii="Symbol" w:hAnsi="Symbol"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nsid w:val="295F58C9"/>
    <w:multiLevelType w:val="hybridMultilevel"/>
    <w:tmpl w:val="CFE8837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nsid w:val="34DB7F93"/>
    <w:multiLevelType w:val="hybridMultilevel"/>
    <w:tmpl w:val="F328E530"/>
    <w:lvl w:ilvl="0" w:tplc="08160001">
      <w:start w:val="1"/>
      <w:numFmt w:val="bullet"/>
      <w:lvlText w:val=""/>
      <w:lvlJc w:val="left"/>
      <w:pPr>
        <w:ind w:left="720" w:hanging="360"/>
      </w:pPr>
      <w:rPr>
        <w:rFonts w:ascii="Symbol" w:hAnsi="Symbol" w:hint="default"/>
      </w:rPr>
    </w:lvl>
    <w:lvl w:ilvl="1" w:tplc="08160001">
      <w:start w:val="1"/>
      <w:numFmt w:val="bullet"/>
      <w:lvlText w:val=""/>
      <w:lvlJc w:val="left"/>
      <w:pPr>
        <w:ind w:left="1440" w:hanging="360"/>
      </w:pPr>
      <w:rPr>
        <w:rFonts w:ascii="Symbol" w:hAnsi="Symbol"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3C9B45E2"/>
    <w:multiLevelType w:val="hybridMultilevel"/>
    <w:tmpl w:val="4EC4110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nsid w:val="3DD274D7"/>
    <w:multiLevelType w:val="hybridMultilevel"/>
    <w:tmpl w:val="5C94F33C"/>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7">
    <w:nsid w:val="42B728D4"/>
    <w:multiLevelType w:val="hybridMultilevel"/>
    <w:tmpl w:val="2D76812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nsid w:val="4A612D6F"/>
    <w:multiLevelType w:val="hybridMultilevel"/>
    <w:tmpl w:val="6B7AB3EE"/>
    <w:lvl w:ilvl="0" w:tplc="05D4DB70">
      <w:start w:val="1"/>
      <w:numFmt w:val="lowerRoman"/>
      <w:lvlText w:val="%1)"/>
      <w:lvlJc w:val="righ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nsid w:val="4FA37000"/>
    <w:multiLevelType w:val="hybridMultilevel"/>
    <w:tmpl w:val="F07A360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nsid w:val="555F5593"/>
    <w:multiLevelType w:val="hybridMultilevel"/>
    <w:tmpl w:val="45C651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nsid w:val="572A37CC"/>
    <w:multiLevelType w:val="hybridMultilevel"/>
    <w:tmpl w:val="B6D0EAF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nsid w:val="5B6508A1"/>
    <w:multiLevelType w:val="hybridMultilevel"/>
    <w:tmpl w:val="528427A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nsid w:val="617049DA"/>
    <w:multiLevelType w:val="hybridMultilevel"/>
    <w:tmpl w:val="03A674DE"/>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nsid w:val="63F86D98"/>
    <w:multiLevelType w:val="hybridMultilevel"/>
    <w:tmpl w:val="82021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E30583"/>
    <w:multiLevelType w:val="hybridMultilevel"/>
    <w:tmpl w:val="4052E1E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nsid w:val="75FC1C4A"/>
    <w:multiLevelType w:val="hybridMultilevel"/>
    <w:tmpl w:val="15EA2EF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nsid w:val="7F0F3C5E"/>
    <w:multiLevelType w:val="hybridMultilevel"/>
    <w:tmpl w:val="483237E4"/>
    <w:lvl w:ilvl="0" w:tplc="08160017">
      <w:start w:val="1"/>
      <w:numFmt w:val="lowerLetter"/>
      <w:lvlText w:val="%1)"/>
      <w:lvlJc w:val="left"/>
      <w:pPr>
        <w:ind w:left="1428" w:hanging="360"/>
      </w:pPr>
    </w:lvl>
    <w:lvl w:ilvl="1" w:tplc="08160019" w:tentative="1">
      <w:start w:val="1"/>
      <w:numFmt w:val="lowerLetter"/>
      <w:lvlText w:val="%2."/>
      <w:lvlJc w:val="left"/>
      <w:pPr>
        <w:ind w:left="2148" w:hanging="360"/>
      </w:pPr>
    </w:lvl>
    <w:lvl w:ilvl="2" w:tplc="0816001B" w:tentative="1">
      <w:start w:val="1"/>
      <w:numFmt w:val="lowerRoman"/>
      <w:lvlText w:val="%3."/>
      <w:lvlJc w:val="right"/>
      <w:pPr>
        <w:ind w:left="2868" w:hanging="180"/>
      </w:pPr>
    </w:lvl>
    <w:lvl w:ilvl="3" w:tplc="0816000F" w:tentative="1">
      <w:start w:val="1"/>
      <w:numFmt w:val="decimal"/>
      <w:lvlText w:val="%4."/>
      <w:lvlJc w:val="left"/>
      <w:pPr>
        <w:ind w:left="3588" w:hanging="360"/>
      </w:p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num w:numId="1">
    <w:abstractNumId w:val="13"/>
  </w:num>
  <w:num w:numId="2">
    <w:abstractNumId w:val="4"/>
  </w:num>
  <w:num w:numId="3">
    <w:abstractNumId w:val="17"/>
  </w:num>
  <w:num w:numId="4">
    <w:abstractNumId w:val="15"/>
  </w:num>
  <w:num w:numId="5">
    <w:abstractNumId w:val="12"/>
  </w:num>
  <w:num w:numId="6">
    <w:abstractNumId w:val="19"/>
  </w:num>
  <w:num w:numId="7">
    <w:abstractNumId w:val="27"/>
  </w:num>
  <w:num w:numId="8">
    <w:abstractNumId w:val="6"/>
  </w:num>
  <w:num w:numId="9">
    <w:abstractNumId w:val="26"/>
  </w:num>
  <w:num w:numId="10">
    <w:abstractNumId w:val="22"/>
  </w:num>
  <w:num w:numId="11">
    <w:abstractNumId w:val="25"/>
  </w:num>
  <w:num w:numId="12">
    <w:abstractNumId w:val="0"/>
  </w:num>
  <w:num w:numId="13">
    <w:abstractNumId w:val="16"/>
  </w:num>
  <w:num w:numId="14">
    <w:abstractNumId w:val="7"/>
  </w:num>
  <w:num w:numId="15">
    <w:abstractNumId w:val="18"/>
  </w:num>
  <w:num w:numId="16">
    <w:abstractNumId w:val="23"/>
  </w:num>
  <w:num w:numId="17">
    <w:abstractNumId w:val="9"/>
  </w:num>
  <w:num w:numId="18">
    <w:abstractNumId w:val="5"/>
  </w:num>
  <w:num w:numId="19">
    <w:abstractNumId w:val="10"/>
  </w:num>
  <w:num w:numId="20">
    <w:abstractNumId w:val="2"/>
  </w:num>
  <w:num w:numId="21">
    <w:abstractNumId w:val="8"/>
  </w:num>
  <w:num w:numId="22">
    <w:abstractNumId w:val="14"/>
  </w:num>
  <w:num w:numId="23">
    <w:abstractNumId w:val="24"/>
  </w:num>
  <w:num w:numId="24">
    <w:abstractNumId w:val="21"/>
  </w:num>
  <w:num w:numId="25">
    <w:abstractNumId w:val="3"/>
  </w:num>
  <w:num w:numId="26">
    <w:abstractNumId w:val="11"/>
  </w:num>
  <w:num w:numId="27">
    <w:abstractNumId w:val="1"/>
  </w:num>
  <w:num w:numId="28">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8A"/>
    <w:rsid w:val="0001009B"/>
    <w:rsid w:val="00010321"/>
    <w:rsid w:val="00021B6B"/>
    <w:rsid w:val="00021CBA"/>
    <w:rsid w:val="00023079"/>
    <w:rsid w:val="0003362A"/>
    <w:rsid w:val="0004274A"/>
    <w:rsid w:val="00044E6F"/>
    <w:rsid w:val="00045F29"/>
    <w:rsid w:val="00073F04"/>
    <w:rsid w:val="0007451F"/>
    <w:rsid w:val="00074E1F"/>
    <w:rsid w:val="0008708D"/>
    <w:rsid w:val="00090556"/>
    <w:rsid w:val="0009197E"/>
    <w:rsid w:val="000930AB"/>
    <w:rsid w:val="00094675"/>
    <w:rsid w:val="000957C1"/>
    <w:rsid w:val="00095937"/>
    <w:rsid w:val="000A0D44"/>
    <w:rsid w:val="000A4CB5"/>
    <w:rsid w:val="000B2A50"/>
    <w:rsid w:val="000B45EC"/>
    <w:rsid w:val="000B6A25"/>
    <w:rsid w:val="000C363D"/>
    <w:rsid w:val="000C4A57"/>
    <w:rsid w:val="000D0600"/>
    <w:rsid w:val="000D4072"/>
    <w:rsid w:val="000E459A"/>
    <w:rsid w:val="000F46BE"/>
    <w:rsid w:val="00100F52"/>
    <w:rsid w:val="00107084"/>
    <w:rsid w:val="001131FD"/>
    <w:rsid w:val="00117326"/>
    <w:rsid w:val="00125A7C"/>
    <w:rsid w:val="00125C44"/>
    <w:rsid w:val="0012760B"/>
    <w:rsid w:val="00133A6B"/>
    <w:rsid w:val="001347A6"/>
    <w:rsid w:val="00136883"/>
    <w:rsid w:val="00142B72"/>
    <w:rsid w:val="00144C42"/>
    <w:rsid w:val="001470E1"/>
    <w:rsid w:val="0015064A"/>
    <w:rsid w:val="00150A3D"/>
    <w:rsid w:val="00157F49"/>
    <w:rsid w:val="00164EFF"/>
    <w:rsid w:val="00167D1A"/>
    <w:rsid w:val="001726F9"/>
    <w:rsid w:val="00173D8B"/>
    <w:rsid w:val="00176B32"/>
    <w:rsid w:val="00180662"/>
    <w:rsid w:val="001843F1"/>
    <w:rsid w:val="0018788A"/>
    <w:rsid w:val="00190ACA"/>
    <w:rsid w:val="001926EA"/>
    <w:rsid w:val="001929DF"/>
    <w:rsid w:val="00194EA9"/>
    <w:rsid w:val="00197387"/>
    <w:rsid w:val="001A03AB"/>
    <w:rsid w:val="001A0C28"/>
    <w:rsid w:val="001A1224"/>
    <w:rsid w:val="001B4164"/>
    <w:rsid w:val="001B6AA9"/>
    <w:rsid w:val="001C508A"/>
    <w:rsid w:val="001E1B7B"/>
    <w:rsid w:val="001F2059"/>
    <w:rsid w:val="001F640C"/>
    <w:rsid w:val="0020401D"/>
    <w:rsid w:val="00205D05"/>
    <w:rsid w:val="00206756"/>
    <w:rsid w:val="002070F3"/>
    <w:rsid w:val="002100B3"/>
    <w:rsid w:val="00213E11"/>
    <w:rsid w:val="00217124"/>
    <w:rsid w:val="00220542"/>
    <w:rsid w:val="00236945"/>
    <w:rsid w:val="002412D8"/>
    <w:rsid w:val="00242DDC"/>
    <w:rsid w:val="002433AC"/>
    <w:rsid w:val="0024567F"/>
    <w:rsid w:val="0025034C"/>
    <w:rsid w:val="00252BB1"/>
    <w:rsid w:val="0026177D"/>
    <w:rsid w:val="002663FB"/>
    <w:rsid w:val="00267366"/>
    <w:rsid w:val="00271378"/>
    <w:rsid w:val="0027501D"/>
    <w:rsid w:val="00284750"/>
    <w:rsid w:val="00286741"/>
    <w:rsid w:val="002917F8"/>
    <w:rsid w:val="00294E95"/>
    <w:rsid w:val="002A3772"/>
    <w:rsid w:val="002A37C0"/>
    <w:rsid w:val="002A5426"/>
    <w:rsid w:val="002B2D28"/>
    <w:rsid w:val="002D2FEC"/>
    <w:rsid w:val="002D34F7"/>
    <w:rsid w:val="002D725F"/>
    <w:rsid w:val="002E0DB0"/>
    <w:rsid w:val="002F2159"/>
    <w:rsid w:val="002F222E"/>
    <w:rsid w:val="002F6D3A"/>
    <w:rsid w:val="00301C92"/>
    <w:rsid w:val="00303661"/>
    <w:rsid w:val="00307BDA"/>
    <w:rsid w:val="003100F2"/>
    <w:rsid w:val="003203B2"/>
    <w:rsid w:val="00320A7E"/>
    <w:rsid w:val="00321363"/>
    <w:rsid w:val="00325703"/>
    <w:rsid w:val="00331219"/>
    <w:rsid w:val="0033243B"/>
    <w:rsid w:val="00332C0E"/>
    <w:rsid w:val="00345E73"/>
    <w:rsid w:val="00346C12"/>
    <w:rsid w:val="003535E4"/>
    <w:rsid w:val="003649D1"/>
    <w:rsid w:val="00366CC1"/>
    <w:rsid w:val="00380DA3"/>
    <w:rsid w:val="00381F7B"/>
    <w:rsid w:val="0038675C"/>
    <w:rsid w:val="0039732C"/>
    <w:rsid w:val="003A7536"/>
    <w:rsid w:val="003C128D"/>
    <w:rsid w:val="003C1362"/>
    <w:rsid w:val="003C1885"/>
    <w:rsid w:val="003C3CBA"/>
    <w:rsid w:val="003D161A"/>
    <w:rsid w:val="003D2659"/>
    <w:rsid w:val="003D4D37"/>
    <w:rsid w:val="003D6BFB"/>
    <w:rsid w:val="003D7831"/>
    <w:rsid w:val="003E45B9"/>
    <w:rsid w:val="003E6618"/>
    <w:rsid w:val="003E6D8F"/>
    <w:rsid w:val="003F0B16"/>
    <w:rsid w:val="003F4ECA"/>
    <w:rsid w:val="003F5529"/>
    <w:rsid w:val="00401A90"/>
    <w:rsid w:val="004031C1"/>
    <w:rsid w:val="00403BA7"/>
    <w:rsid w:val="00404506"/>
    <w:rsid w:val="004058B5"/>
    <w:rsid w:val="00406D8A"/>
    <w:rsid w:val="00414723"/>
    <w:rsid w:val="00417394"/>
    <w:rsid w:val="004240C8"/>
    <w:rsid w:val="0043269B"/>
    <w:rsid w:val="00434210"/>
    <w:rsid w:val="00444E0A"/>
    <w:rsid w:val="00470504"/>
    <w:rsid w:val="00483D8E"/>
    <w:rsid w:val="004848DE"/>
    <w:rsid w:val="004940E2"/>
    <w:rsid w:val="00495F88"/>
    <w:rsid w:val="0049751B"/>
    <w:rsid w:val="0049795C"/>
    <w:rsid w:val="00497DD6"/>
    <w:rsid w:val="004A03C2"/>
    <w:rsid w:val="004A4DDB"/>
    <w:rsid w:val="004A5F14"/>
    <w:rsid w:val="004B313E"/>
    <w:rsid w:val="004B5F88"/>
    <w:rsid w:val="004B6CAC"/>
    <w:rsid w:val="004C6206"/>
    <w:rsid w:val="004D4B71"/>
    <w:rsid w:val="004D4CB7"/>
    <w:rsid w:val="004D7FE0"/>
    <w:rsid w:val="004E0A54"/>
    <w:rsid w:val="004E1727"/>
    <w:rsid w:val="004F4FE8"/>
    <w:rsid w:val="0050164A"/>
    <w:rsid w:val="0052698C"/>
    <w:rsid w:val="00535BA3"/>
    <w:rsid w:val="0054513D"/>
    <w:rsid w:val="00545B68"/>
    <w:rsid w:val="00551834"/>
    <w:rsid w:val="0056193B"/>
    <w:rsid w:val="0056247C"/>
    <w:rsid w:val="005651D2"/>
    <w:rsid w:val="00571C75"/>
    <w:rsid w:val="00572917"/>
    <w:rsid w:val="00573120"/>
    <w:rsid w:val="005750DE"/>
    <w:rsid w:val="00577240"/>
    <w:rsid w:val="00582D5B"/>
    <w:rsid w:val="00583F27"/>
    <w:rsid w:val="00597A09"/>
    <w:rsid w:val="005A207A"/>
    <w:rsid w:val="005B0DBC"/>
    <w:rsid w:val="005B3301"/>
    <w:rsid w:val="005B7B60"/>
    <w:rsid w:val="005C0741"/>
    <w:rsid w:val="005C1B38"/>
    <w:rsid w:val="005C57F7"/>
    <w:rsid w:val="005C7C97"/>
    <w:rsid w:val="005D059A"/>
    <w:rsid w:val="005D0931"/>
    <w:rsid w:val="005E632A"/>
    <w:rsid w:val="005F337C"/>
    <w:rsid w:val="005F43A4"/>
    <w:rsid w:val="005F79CE"/>
    <w:rsid w:val="005F7DA5"/>
    <w:rsid w:val="00602B05"/>
    <w:rsid w:val="00606CE7"/>
    <w:rsid w:val="00617B58"/>
    <w:rsid w:val="006222DB"/>
    <w:rsid w:val="00622D36"/>
    <w:rsid w:val="006241CE"/>
    <w:rsid w:val="00626B83"/>
    <w:rsid w:val="0063218C"/>
    <w:rsid w:val="00634473"/>
    <w:rsid w:val="00637AA8"/>
    <w:rsid w:val="00637DE3"/>
    <w:rsid w:val="00644B50"/>
    <w:rsid w:val="00646E08"/>
    <w:rsid w:val="00654015"/>
    <w:rsid w:val="00656FE3"/>
    <w:rsid w:val="006640B4"/>
    <w:rsid w:val="00676A7F"/>
    <w:rsid w:val="00682AEE"/>
    <w:rsid w:val="00690FAF"/>
    <w:rsid w:val="00691593"/>
    <w:rsid w:val="00692880"/>
    <w:rsid w:val="006929E8"/>
    <w:rsid w:val="00694354"/>
    <w:rsid w:val="0069487A"/>
    <w:rsid w:val="006A5B7C"/>
    <w:rsid w:val="006A7309"/>
    <w:rsid w:val="006B7286"/>
    <w:rsid w:val="006C3A9A"/>
    <w:rsid w:val="006D5797"/>
    <w:rsid w:val="006F09E9"/>
    <w:rsid w:val="006F5DA8"/>
    <w:rsid w:val="006F6244"/>
    <w:rsid w:val="006F69AC"/>
    <w:rsid w:val="0070071B"/>
    <w:rsid w:val="0070414C"/>
    <w:rsid w:val="0070717E"/>
    <w:rsid w:val="00707C40"/>
    <w:rsid w:val="00707D7C"/>
    <w:rsid w:val="00710C2F"/>
    <w:rsid w:val="00710D25"/>
    <w:rsid w:val="007118CE"/>
    <w:rsid w:val="00716174"/>
    <w:rsid w:val="00720C87"/>
    <w:rsid w:val="0072515B"/>
    <w:rsid w:val="00725CFC"/>
    <w:rsid w:val="00736FD3"/>
    <w:rsid w:val="00737025"/>
    <w:rsid w:val="00737C5E"/>
    <w:rsid w:val="00740980"/>
    <w:rsid w:val="00744EC4"/>
    <w:rsid w:val="00745E71"/>
    <w:rsid w:val="007507CA"/>
    <w:rsid w:val="00764D66"/>
    <w:rsid w:val="0076721B"/>
    <w:rsid w:val="0077163A"/>
    <w:rsid w:val="00784032"/>
    <w:rsid w:val="00790B3E"/>
    <w:rsid w:val="007A0AA2"/>
    <w:rsid w:val="007A1BDC"/>
    <w:rsid w:val="007A67B0"/>
    <w:rsid w:val="007B0583"/>
    <w:rsid w:val="007C29F8"/>
    <w:rsid w:val="007C3AB6"/>
    <w:rsid w:val="007C4640"/>
    <w:rsid w:val="007C5A9A"/>
    <w:rsid w:val="007C6FA4"/>
    <w:rsid w:val="007D150A"/>
    <w:rsid w:val="007D1D40"/>
    <w:rsid w:val="007D3A4D"/>
    <w:rsid w:val="007E5B3F"/>
    <w:rsid w:val="007F1A56"/>
    <w:rsid w:val="007F6092"/>
    <w:rsid w:val="0080250B"/>
    <w:rsid w:val="00803186"/>
    <w:rsid w:val="00810A17"/>
    <w:rsid w:val="008112E6"/>
    <w:rsid w:val="00824762"/>
    <w:rsid w:val="00824DC7"/>
    <w:rsid w:val="00825A0D"/>
    <w:rsid w:val="00831221"/>
    <w:rsid w:val="00831D44"/>
    <w:rsid w:val="008329C0"/>
    <w:rsid w:val="00836247"/>
    <w:rsid w:val="0083637B"/>
    <w:rsid w:val="00836D60"/>
    <w:rsid w:val="00843903"/>
    <w:rsid w:val="00845676"/>
    <w:rsid w:val="00847420"/>
    <w:rsid w:val="008551AB"/>
    <w:rsid w:val="008552A2"/>
    <w:rsid w:val="0085641C"/>
    <w:rsid w:val="00863ABD"/>
    <w:rsid w:val="008655F3"/>
    <w:rsid w:val="00866CC3"/>
    <w:rsid w:val="00870B14"/>
    <w:rsid w:val="00881A6C"/>
    <w:rsid w:val="00881BA0"/>
    <w:rsid w:val="00886EC4"/>
    <w:rsid w:val="008A152B"/>
    <w:rsid w:val="008A1F2E"/>
    <w:rsid w:val="008B0892"/>
    <w:rsid w:val="008B31D4"/>
    <w:rsid w:val="008C4E1B"/>
    <w:rsid w:val="008C61E7"/>
    <w:rsid w:val="008D20AF"/>
    <w:rsid w:val="008D64AC"/>
    <w:rsid w:val="008E1B22"/>
    <w:rsid w:val="008E576C"/>
    <w:rsid w:val="008E73ED"/>
    <w:rsid w:val="008F4270"/>
    <w:rsid w:val="008F5B01"/>
    <w:rsid w:val="008F5E54"/>
    <w:rsid w:val="00902CEF"/>
    <w:rsid w:val="0090361A"/>
    <w:rsid w:val="00915CC8"/>
    <w:rsid w:val="00930353"/>
    <w:rsid w:val="009316DA"/>
    <w:rsid w:val="0093176E"/>
    <w:rsid w:val="009356DD"/>
    <w:rsid w:val="00936588"/>
    <w:rsid w:val="00942580"/>
    <w:rsid w:val="00950B77"/>
    <w:rsid w:val="009514AA"/>
    <w:rsid w:val="00952638"/>
    <w:rsid w:val="009579DB"/>
    <w:rsid w:val="0096190E"/>
    <w:rsid w:val="00965419"/>
    <w:rsid w:val="00973ABE"/>
    <w:rsid w:val="00974890"/>
    <w:rsid w:val="0098192E"/>
    <w:rsid w:val="00982AA4"/>
    <w:rsid w:val="00982BC2"/>
    <w:rsid w:val="00987E3B"/>
    <w:rsid w:val="00990CBE"/>
    <w:rsid w:val="0099193A"/>
    <w:rsid w:val="00991CB2"/>
    <w:rsid w:val="00993A24"/>
    <w:rsid w:val="0099450F"/>
    <w:rsid w:val="00994C55"/>
    <w:rsid w:val="00995197"/>
    <w:rsid w:val="009A40CA"/>
    <w:rsid w:val="009A438B"/>
    <w:rsid w:val="009A600A"/>
    <w:rsid w:val="009B16BA"/>
    <w:rsid w:val="009B2764"/>
    <w:rsid w:val="009B46EE"/>
    <w:rsid w:val="009C58C2"/>
    <w:rsid w:val="009D1B69"/>
    <w:rsid w:val="009D5280"/>
    <w:rsid w:val="009E08FD"/>
    <w:rsid w:val="009E2153"/>
    <w:rsid w:val="009F03D8"/>
    <w:rsid w:val="009F7113"/>
    <w:rsid w:val="00A00A8B"/>
    <w:rsid w:val="00A00FE5"/>
    <w:rsid w:val="00A01D31"/>
    <w:rsid w:val="00A01D6E"/>
    <w:rsid w:val="00A022C5"/>
    <w:rsid w:val="00A03E6A"/>
    <w:rsid w:val="00A106BB"/>
    <w:rsid w:val="00A107B9"/>
    <w:rsid w:val="00A12BBA"/>
    <w:rsid w:val="00A13013"/>
    <w:rsid w:val="00A14916"/>
    <w:rsid w:val="00A17A85"/>
    <w:rsid w:val="00A2395F"/>
    <w:rsid w:val="00A23AE1"/>
    <w:rsid w:val="00A23D31"/>
    <w:rsid w:val="00A26327"/>
    <w:rsid w:val="00A419D7"/>
    <w:rsid w:val="00A41EA3"/>
    <w:rsid w:val="00A42DC4"/>
    <w:rsid w:val="00A5074F"/>
    <w:rsid w:val="00A541BF"/>
    <w:rsid w:val="00A54FA6"/>
    <w:rsid w:val="00A5774A"/>
    <w:rsid w:val="00A62202"/>
    <w:rsid w:val="00A65E0D"/>
    <w:rsid w:val="00A7598B"/>
    <w:rsid w:val="00A8108E"/>
    <w:rsid w:val="00A90DAA"/>
    <w:rsid w:val="00AA1413"/>
    <w:rsid w:val="00AA185D"/>
    <w:rsid w:val="00AB54B8"/>
    <w:rsid w:val="00AB6158"/>
    <w:rsid w:val="00AB79A6"/>
    <w:rsid w:val="00AC4300"/>
    <w:rsid w:val="00AC79CC"/>
    <w:rsid w:val="00AD6059"/>
    <w:rsid w:val="00AE0BE4"/>
    <w:rsid w:val="00AF06FA"/>
    <w:rsid w:val="00AF5195"/>
    <w:rsid w:val="00B026BE"/>
    <w:rsid w:val="00B0299C"/>
    <w:rsid w:val="00B03078"/>
    <w:rsid w:val="00B06092"/>
    <w:rsid w:val="00B11C0F"/>
    <w:rsid w:val="00B167AD"/>
    <w:rsid w:val="00B1723E"/>
    <w:rsid w:val="00B25620"/>
    <w:rsid w:val="00B30F2C"/>
    <w:rsid w:val="00B31B7A"/>
    <w:rsid w:val="00B321B7"/>
    <w:rsid w:val="00B32EA2"/>
    <w:rsid w:val="00B3527B"/>
    <w:rsid w:val="00B55BCB"/>
    <w:rsid w:val="00B62593"/>
    <w:rsid w:val="00B71229"/>
    <w:rsid w:val="00B804BD"/>
    <w:rsid w:val="00B844E9"/>
    <w:rsid w:val="00B85C82"/>
    <w:rsid w:val="00B934D1"/>
    <w:rsid w:val="00B95678"/>
    <w:rsid w:val="00B9625A"/>
    <w:rsid w:val="00BB432E"/>
    <w:rsid w:val="00BB7C3B"/>
    <w:rsid w:val="00BC0B0D"/>
    <w:rsid w:val="00BC21BC"/>
    <w:rsid w:val="00BD0E3F"/>
    <w:rsid w:val="00BD3E1A"/>
    <w:rsid w:val="00BD46EF"/>
    <w:rsid w:val="00BE7AC4"/>
    <w:rsid w:val="00BF2E74"/>
    <w:rsid w:val="00C00F74"/>
    <w:rsid w:val="00C05458"/>
    <w:rsid w:val="00C2223A"/>
    <w:rsid w:val="00C22831"/>
    <w:rsid w:val="00C30895"/>
    <w:rsid w:val="00C3143F"/>
    <w:rsid w:val="00C32077"/>
    <w:rsid w:val="00C34EF9"/>
    <w:rsid w:val="00C358BF"/>
    <w:rsid w:val="00C40311"/>
    <w:rsid w:val="00C51BD6"/>
    <w:rsid w:val="00C56539"/>
    <w:rsid w:val="00C56C4E"/>
    <w:rsid w:val="00C56EB2"/>
    <w:rsid w:val="00C630FE"/>
    <w:rsid w:val="00C655B2"/>
    <w:rsid w:val="00C83D64"/>
    <w:rsid w:val="00C85016"/>
    <w:rsid w:val="00C858D6"/>
    <w:rsid w:val="00C95EEA"/>
    <w:rsid w:val="00CA27F9"/>
    <w:rsid w:val="00CA4B99"/>
    <w:rsid w:val="00CA72F6"/>
    <w:rsid w:val="00CB41FD"/>
    <w:rsid w:val="00CB688E"/>
    <w:rsid w:val="00CC254E"/>
    <w:rsid w:val="00CC2CED"/>
    <w:rsid w:val="00CC4B78"/>
    <w:rsid w:val="00CD5DCE"/>
    <w:rsid w:val="00CE0834"/>
    <w:rsid w:val="00CE2FF8"/>
    <w:rsid w:val="00CE464F"/>
    <w:rsid w:val="00CE75DE"/>
    <w:rsid w:val="00CF1F0F"/>
    <w:rsid w:val="00D04AEE"/>
    <w:rsid w:val="00D05DEF"/>
    <w:rsid w:val="00D10EAE"/>
    <w:rsid w:val="00D12438"/>
    <w:rsid w:val="00D14265"/>
    <w:rsid w:val="00D14B32"/>
    <w:rsid w:val="00D21CDA"/>
    <w:rsid w:val="00D2563E"/>
    <w:rsid w:val="00D30B5D"/>
    <w:rsid w:val="00D338E8"/>
    <w:rsid w:val="00D34EC4"/>
    <w:rsid w:val="00D37F81"/>
    <w:rsid w:val="00D4033E"/>
    <w:rsid w:val="00D4554C"/>
    <w:rsid w:val="00D4678B"/>
    <w:rsid w:val="00D50296"/>
    <w:rsid w:val="00D53C4A"/>
    <w:rsid w:val="00D60C23"/>
    <w:rsid w:val="00D62A4E"/>
    <w:rsid w:val="00D65A0D"/>
    <w:rsid w:val="00D66C57"/>
    <w:rsid w:val="00D725A7"/>
    <w:rsid w:val="00D804C5"/>
    <w:rsid w:val="00D81CB0"/>
    <w:rsid w:val="00D930B5"/>
    <w:rsid w:val="00DA6C39"/>
    <w:rsid w:val="00DB77ED"/>
    <w:rsid w:val="00DC23A0"/>
    <w:rsid w:val="00DE004E"/>
    <w:rsid w:val="00DE78EF"/>
    <w:rsid w:val="00DF01C8"/>
    <w:rsid w:val="00DF1D55"/>
    <w:rsid w:val="00E02619"/>
    <w:rsid w:val="00E02E81"/>
    <w:rsid w:val="00E118E4"/>
    <w:rsid w:val="00E128D2"/>
    <w:rsid w:val="00E164FF"/>
    <w:rsid w:val="00E203D7"/>
    <w:rsid w:val="00E2460C"/>
    <w:rsid w:val="00E26CFC"/>
    <w:rsid w:val="00E413C0"/>
    <w:rsid w:val="00E44632"/>
    <w:rsid w:val="00E526B4"/>
    <w:rsid w:val="00E53C5A"/>
    <w:rsid w:val="00E61D86"/>
    <w:rsid w:val="00E61E76"/>
    <w:rsid w:val="00E632A9"/>
    <w:rsid w:val="00E70B76"/>
    <w:rsid w:val="00E716DA"/>
    <w:rsid w:val="00E7727E"/>
    <w:rsid w:val="00E80F2D"/>
    <w:rsid w:val="00E8340A"/>
    <w:rsid w:val="00E836F5"/>
    <w:rsid w:val="00E94A21"/>
    <w:rsid w:val="00E9631E"/>
    <w:rsid w:val="00E97986"/>
    <w:rsid w:val="00EA0146"/>
    <w:rsid w:val="00EB5435"/>
    <w:rsid w:val="00EB76FC"/>
    <w:rsid w:val="00EB7D80"/>
    <w:rsid w:val="00EC57CC"/>
    <w:rsid w:val="00ED1E5D"/>
    <w:rsid w:val="00ED2E72"/>
    <w:rsid w:val="00ED3678"/>
    <w:rsid w:val="00EE2893"/>
    <w:rsid w:val="00EE4792"/>
    <w:rsid w:val="00EE5733"/>
    <w:rsid w:val="00EF038C"/>
    <w:rsid w:val="00F0752F"/>
    <w:rsid w:val="00F13BBB"/>
    <w:rsid w:val="00F152B2"/>
    <w:rsid w:val="00F26385"/>
    <w:rsid w:val="00F27B4D"/>
    <w:rsid w:val="00F31255"/>
    <w:rsid w:val="00F32413"/>
    <w:rsid w:val="00F36F68"/>
    <w:rsid w:val="00F37C98"/>
    <w:rsid w:val="00F410C2"/>
    <w:rsid w:val="00F6446F"/>
    <w:rsid w:val="00F67402"/>
    <w:rsid w:val="00F9111B"/>
    <w:rsid w:val="00FA3D6D"/>
    <w:rsid w:val="00FA4182"/>
    <w:rsid w:val="00FA6A8F"/>
    <w:rsid w:val="00FB7186"/>
    <w:rsid w:val="00FC0CF9"/>
    <w:rsid w:val="00FC79B9"/>
    <w:rsid w:val="00FD0F83"/>
    <w:rsid w:val="00FD2A51"/>
    <w:rsid w:val="00FD6586"/>
    <w:rsid w:val="00FE06CE"/>
    <w:rsid w:val="00FE6180"/>
    <w:rsid w:val="00FF0751"/>
    <w:rsid w:val="00FF41F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08A"/>
    <w:pPr>
      <w:spacing w:before="100" w:beforeAutospacing="1" w:after="100" w:afterAutospacing="1"/>
      <w:jc w:val="both"/>
    </w:pPr>
  </w:style>
  <w:style w:type="paragraph" w:styleId="Heading3">
    <w:name w:val="heading 3"/>
    <w:basedOn w:val="Normal"/>
    <w:link w:val="Heading3Char"/>
    <w:uiPriority w:val="9"/>
    <w:qFormat/>
    <w:rsid w:val="001C508A"/>
    <w:pPr>
      <w:spacing w:line="240" w:lineRule="auto"/>
      <w:jc w:val="left"/>
      <w:outlineLvl w:val="2"/>
    </w:pPr>
    <w:rPr>
      <w:rFonts w:ascii="Times New Roman" w:eastAsia="Times New Roman" w:hAnsi="Times New Roman" w:cs="Times New Roman"/>
      <w:b/>
      <w:bCs/>
      <w:sz w:val="27"/>
      <w:szCs w:val="27"/>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508A"/>
    <w:rPr>
      <w:rFonts w:ascii="Times New Roman" w:eastAsia="Times New Roman" w:hAnsi="Times New Roman" w:cs="Times New Roman"/>
      <w:b/>
      <w:bCs/>
      <w:sz w:val="27"/>
      <w:szCs w:val="27"/>
      <w:lang w:eastAsia="pt-PT"/>
    </w:rPr>
  </w:style>
  <w:style w:type="paragraph" w:styleId="ListParagraph">
    <w:name w:val="List Paragraph"/>
    <w:basedOn w:val="Normal"/>
    <w:uiPriority w:val="34"/>
    <w:qFormat/>
    <w:rsid w:val="001C508A"/>
    <w:pPr>
      <w:ind w:left="720"/>
      <w:contextualSpacing/>
    </w:pPr>
  </w:style>
  <w:style w:type="paragraph" w:styleId="EndnoteText">
    <w:name w:val="endnote text"/>
    <w:basedOn w:val="Normal"/>
    <w:link w:val="EndnoteTextChar"/>
    <w:unhideWhenUsed/>
    <w:rsid w:val="001C508A"/>
    <w:pPr>
      <w:spacing w:before="0" w:after="0" w:line="240" w:lineRule="auto"/>
    </w:pPr>
    <w:rPr>
      <w:sz w:val="20"/>
      <w:szCs w:val="20"/>
    </w:rPr>
  </w:style>
  <w:style w:type="character" w:customStyle="1" w:styleId="EndnoteTextChar">
    <w:name w:val="Endnote Text Char"/>
    <w:basedOn w:val="DefaultParagraphFont"/>
    <w:link w:val="EndnoteText"/>
    <w:rsid w:val="001C508A"/>
    <w:rPr>
      <w:sz w:val="20"/>
      <w:szCs w:val="20"/>
    </w:rPr>
  </w:style>
  <w:style w:type="character" w:customStyle="1" w:styleId="FootnoteTextChar">
    <w:name w:val="Footnote Text Char"/>
    <w:basedOn w:val="DefaultParagraphFont"/>
    <w:link w:val="FootnoteText"/>
    <w:semiHidden/>
    <w:rsid w:val="001C508A"/>
    <w:rPr>
      <w:rFonts w:ascii="Courier New" w:eastAsia="Times New Roman" w:hAnsi="Courier New" w:cs="Times New Roman"/>
      <w:sz w:val="20"/>
      <w:szCs w:val="20"/>
      <w:lang w:val="en-GB"/>
    </w:rPr>
  </w:style>
  <w:style w:type="paragraph" w:styleId="FootnoteText">
    <w:name w:val="footnote text"/>
    <w:basedOn w:val="Normal"/>
    <w:link w:val="FootnoteTextChar"/>
    <w:semiHidden/>
    <w:rsid w:val="001C508A"/>
    <w:pPr>
      <w:tabs>
        <w:tab w:val="left" w:pos="-720"/>
      </w:tabs>
      <w:suppressAutoHyphens/>
      <w:spacing w:before="0" w:beforeAutospacing="0" w:after="0" w:afterAutospacing="0" w:line="240" w:lineRule="auto"/>
      <w:jc w:val="left"/>
    </w:pPr>
    <w:rPr>
      <w:rFonts w:ascii="Courier New" w:eastAsia="Times New Roman" w:hAnsi="Courier New" w:cs="Times New Roman"/>
      <w:sz w:val="20"/>
      <w:szCs w:val="20"/>
      <w:lang w:val="en-GB"/>
    </w:rPr>
  </w:style>
  <w:style w:type="character" w:customStyle="1" w:styleId="FootnoteTextChar1">
    <w:name w:val="Footnote Text Char1"/>
    <w:basedOn w:val="DefaultParagraphFont"/>
    <w:uiPriority w:val="99"/>
    <w:semiHidden/>
    <w:rsid w:val="001C508A"/>
    <w:rPr>
      <w:sz w:val="20"/>
      <w:szCs w:val="20"/>
    </w:rPr>
  </w:style>
  <w:style w:type="character" w:styleId="FootnoteReference">
    <w:name w:val="footnote reference"/>
    <w:basedOn w:val="DefaultParagraphFont"/>
    <w:semiHidden/>
    <w:unhideWhenUsed/>
    <w:rsid w:val="001C508A"/>
    <w:rPr>
      <w:vertAlign w:val="superscript"/>
    </w:rPr>
  </w:style>
  <w:style w:type="paragraph" w:styleId="BalloonText">
    <w:name w:val="Balloon Text"/>
    <w:basedOn w:val="Normal"/>
    <w:link w:val="BalloonTextChar"/>
    <w:uiPriority w:val="99"/>
    <w:semiHidden/>
    <w:unhideWhenUsed/>
    <w:rsid w:val="001C508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08A"/>
    <w:rPr>
      <w:rFonts w:ascii="Tahoma" w:hAnsi="Tahoma" w:cs="Tahoma"/>
      <w:sz w:val="16"/>
      <w:szCs w:val="16"/>
    </w:rPr>
  </w:style>
  <w:style w:type="paragraph" w:customStyle="1" w:styleId="Style1">
    <w:name w:val="Style1"/>
    <w:basedOn w:val="Normal"/>
    <w:rsid w:val="001C508A"/>
    <w:pPr>
      <w:tabs>
        <w:tab w:val="left" w:pos="-720"/>
      </w:tabs>
      <w:suppressAutoHyphens/>
      <w:spacing w:before="0" w:beforeAutospacing="0" w:after="0" w:afterAutospacing="0" w:line="360" w:lineRule="auto"/>
      <w:ind w:left="720" w:right="720"/>
    </w:pPr>
    <w:rPr>
      <w:rFonts w:ascii="Arial" w:eastAsia="Times New Roman" w:hAnsi="Arial" w:cs="Times New Roman"/>
      <w:spacing w:val="-2"/>
      <w:sz w:val="24"/>
      <w:szCs w:val="20"/>
      <w:lang w:val="en-GB" w:eastAsia="en-GB"/>
    </w:rPr>
  </w:style>
  <w:style w:type="character" w:styleId="EndnoteReference">
    <w:name w:val="endnote reference"/>
    <w:basedOn w:val="DefaultParagraphFont"/>
    <w:rsid w:val="001C508A"/>
    <w:rPr>
      <w:vertAlign w:val="superscript"/>
    </w:rPr>
  </w:style>
  <w:style w:type="paragraph" w:customStyle="1" w:styleId="Essaytext">
    <w:name w:val="Essaytext"/>
    <w:basedOn w:val="Normal"/>
    <w:link w:val="EssaytextChar"/>
    <w:rsid w:val="001C508A"/>
    <w:pPr>
      <w:spacing w:before="0" w:beforeAutospacing="0" w:after="0" w:afterAutospacing="0" w:line="360" w:lineRule="auto"/>
      <w:ind w:firstLine="720"/>
      <w:jc w:val="left"/>
    </w:pPr>
    <w:rPr>
      <w:rFonts w:ascii="Times New Roman" w:eastAsia="Times New Roman" w:hAnsi="Times New Roman" w:cs="Times New Roman"/>
      <w:sz w:val="24"/>
      <w:szCs w:val="24"/>
      <w:lang w:val="en-GB" w:eastAsia="en-GB"/>
    </w:rPr>
  </w:style>
  <w:style w:type="character" w:customStyle="1" w:styleId="EssaytextChar">
    <w:name w:val="Essaytext Char"/>
    <w:basedOn w:val="DefaultParagraphFont"/>
    <w:link w:val="Essaytext"/>
    <w:rsid w:val="001C508A"/>
    <w:rPr>
      <w:rFonts w:ascii="Times New Roman" w:eastAsia="Times New Roman" w:hAnsi="Times New Roman" w:cs="Times New Roman"/>
      <w:sz w:val="24"/>
      <w:szCs w:val="24"/>
      <w:lang w:val="en-GB" w:eastAsia="en-GB"/>
    </w:rPr>
  </w:style>
  <w:style w:type="paragraph" w:styleId="Footer">
    <w:name w:val="footer"/>
    <w:basedOn w:val="Normal"/>
    <w:link w:val="FooterChar"/>
    <w:rsid w:val="001C508A"/>
    <w:pPr>
      <w:tabs>
        <w:tab w:val="center" w:pos="4320"/>
        <w:tab w:val="right" w:pos="8640"/>
      </w:tabs>
      <w:autoSpaceDE w:val="0"/>
      <w:autoSpaceDN w:val="0"/>
      <w:spacing w:before="0" w:beforeAutospacing="0" w:after="0" w:afterAutospacing="0" w:line="240" w:lineRule="auto"/>
    </w:pPr>
    <w:rPr>
      <w:rFonts w:ascii="Arial" w:eastAsia="Times New Roman" w:hAnsi="Arial" w:cs="Arial"/>
      <w:sz w:val="24"/>
      <w:szCs w:val="24"/>
      <w:lang w:val="en-GB"/>
    </w:rPr>
  </w:style>
  <w:style w:type="character" w:customStyle="1" w:styleId="FooterChar">
    <w:name w:val="Footer Char"/>
    <w:basedOn w:val="DefaultParagraphFont"/>
    <w:link w:val="Footer"/>
    <w:uiPriority w:val="99"/>
    <w:rsid w:val="001C508A"/>
    <w:rPr>
      <w:rFonts w:ascii="Arial" w:eastAsia="Times New Roman" w:hAnsi="Arial" w:cs="Arial"/>
      <w:sz w:val="24"/>
      <w:szCs w:val="24"/>
      <w:lang w:val="en-GB"/>
    </w:rPr>
  </w:style>
  <w:style w:type="paragraph" w:styleId="Header">
    <w:name w:val="header"/>
    <w:basedOn w:val="Normal"/>
    <w:link w:val="HeaderChar"/>
    <w:uiPriority w:val="99"/>
    <w:semiHidden/>
    <w:unhideWhenUsed/>
    <w:rsid w:val="001C508A"/>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1C508A"/>
  </w:style>
  <w:style w:type="paragraph" w:customStyle="1" w:styleId="Default">
    <w:name w:val="Default"/>
    <w:rsid w:val="001C508A"/>
    <w:pPr>
      <w:autoSpaceDE w:val="0"/>
      <w:autoSpaceDN w:val="0"/>
      <w:adjustRightInd w:val="0"/>
      <w:spacing w:after="0" w:line="240" w:lineRule="auto"/>
    </w:pPr>
    <w:rPr>
      <w:rFonts w:ascii="Code" w:hAnsi="Code" w:cs="Code"/>
      <w:color w:val="000000"/>
      <w:sz w:val="24"/>
      <w:szCs w:val="24"/>
    </w:rPr>
  </w:style>
  <w:style w:type="character" w:styleId="Hyperlink">
    <w:name w:val="Hyperlink"/>
    <w:basedOn w:val="DefaultParagraphFont"/>
    <w:uiPriority w:val="99"/>
    <w:semiHidden/>
    <w:unhideWhenUsed/>
    <w:rsid w:val="001C508A"/>
    <w:rPr>
      <w:strike w:val="0"/>
      <w:dstrike w:val="0"/>
      <w:color w:val="214E95"/>
      <w:u w:val="none"/>
      <w:effect w:val="none"/>
    </w:rPr>
  </w:style>
  <w:style w:type="character" w:customStyle="1" w:styleId="authors2">
    <w:name w:val="authors2"/>
    <w:basedOn w:val="DefaultParagraphFont"/>
    <w:rsid w:val="001C508A"/>
  </w:style>
  <w:style w:type="character" w:customStyle="1" w:styleId="publicationtitle">
    <w:name w:val="publicationtitle"/>
    <w:basedOn w:val="DefaultParagraphFont"/>
    <w:rsid w:val="001C508A"/>
  </w:style>
  <w:style w:type="character" w:customStyle="1" w:styleId="label18">
    <w:name w:val="label18"/>
    <w:basedOn w:val="DefaultParagraphFont"/>
    <w:rsid w:val="001C508A"/>
  </w:style>
  <w:style w:type="character" w:styleId="Emphasis">
    <w:name w:val="Emphasis"/>
    <w:basedOn w:val="DefaultParagraphFont"/>
    <w:uiPriority w:val="20"/>
    <w:qFormat/>
    <w:rsid w:val="001C508A"/>
    <w:rPr>
      <w:i/>
      <w:iCs/>
    </w:rPr>
  </w:style>
  <w:style w:type="paragraph" w:styleId="NormalWeb">
    <w:name w:val="Normal (Web)"/>
    <w:basedOn w:val="Normal"/>
    <w:uiPriority w:val="99"/>
    <w:semiHidden/>
    <w:unhideWhenUsed/>
    <w:rsid w:val="001C508A"/>
    <w:pPr>
      <w:spacing w:line="240" w:lineRule="auto"/>
    </w:pPr>
    <w:rPr>
      <w:rFonts w:ascii="Arial" w:eastAsia="Times New Roman" w:hAnsi="Arial" w:cs="Arial"/>
      <w:color w:val="555555"/>
      <w:sz w:val="24"/>
      <w:szCs w:val="24"/>
      <w:lang w:eastAsia="pt-PT"/>
    </w:rPr>
  </w:style>
  <w:style w:type="character" w:customStyle="1" w:styleId="style121">
    <w:name w:val="style121"/>
    <w:basedOn w:val="DefaultParagraphFont"/>
    <w:rsid w:val="001C508A"/>
    <w:rPr>
      <w:rFonts w:ascii="Arial" w:hAnsi="Arial" w:cs="Arial" w:hint="default"/>
    </w:rPr>
  </w:style>
  <w:style w:type="character" w:customStyle="1" w:styleId="Subtitle1">
    <w:name w:val="Subtitle1"/>
    <w:basedOn w:val="DefaultParagraphFont"/>
    <w:rsid w:val="001C508A"/>
  </w:style>
  <w:style w:type="paragraph" w:styleId="Revision">
    <w:name w:val="Revision"/>
    <w:hidden/>
    <w:uiPriority w:val="99"/>
    <w:semiHidden/>
    <w:rsid w:val="001C508A"/>
    <w:pPr>
      <w:spacing w:after="0" w:line="240" w:lineRule="auto"/>
    </w:pPr>
  </w:style>
  <w:style w:type="paragraph" w:styleId="NormalIndent">
    <w:name w:val="Normal Indent"/>
    <w:basedOn w:val="Normal"/>
    <w:rsid w:val="001C508A"/>
    <w:pPr>
      <w:spacing w:before="0" w:beforeAutospacing="0" w:after="0" w:afterAutospacing="0" w:line="240" w:lineRule="auto"/>
      <w:ind w:left="720"/>
    </w:pPr>
    <w:rPr>
      <w:rFonts w:ascii="Times New Roman" w:eastAsia="Times New Roman" w:hAnsi="Times New Roman" w:cs="Times New Roman"/>
      <w:sz w:val="24"/>
      <w:szCs w:val="20"/>
      <w:lang w:val="en-GB"/>
    </w:rPr>
  </w:style>
  <w:style w:type="paragraph" w:styleId="BodyText3">
    <w:name w:val="Body Text 3"/>
    <w:basedOn w:val="Normal"/>
    <w:link w:val="BodyText3Char"/>
    <w:rsid w:val="001C508A"/>
    <w:pPr>
      <w:spacing w:before="0" w:beforeAutospacing="0" w:after="0" w:afterAutospacing="0" w:line="240" w:lineRule="auto"/>
    </w:pPr>
    <w:rPr>
      <w:rFonts w:ascii="Times New Roman" w:eastAsia="Times New Roman" w:hAnsi="Times New Roman" w:cs="Times New Roman"/>
      <w:szCs w:val="20"/>
      <w:lang w:val="en-US"/>
    </w:rPr>
  </w:style>
  <w:style w:type="character" w:customStyle="1" w:styleId="BodyText3Char">
    <w:name w:val="Body Text 3 Char"/>
    <w:basedOn w:val="DefaultParagraphFont"/>
    <w:link w:val="BodyText3"/>
    <w:rsid w:val="001C508A"/>
    <w:rPr>
      <w:rFonts w:ascii="Times New Roman" w:eastAsia="Times New Roman" w:hAnsi="Times New Roman" w:cs="Times New Roman"/>
      <w:szCs w:val="20"/>
      <w:lang w:val="en-US"/>
    </w:rPr>
  </w:style>
  <w:style w:type="table" w:styleId="TableGrid">
    <w:name w:val="Table Grid"/>
    <w:basedOn w:val="TableNormal"/>
    <w:rsid w:val="001C508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F03D8"/>
    <w:pPr>
      <w:spacing w:beforeAutospacing="1" w:after="0" w:afterAutospacing="1" w:line="240" w:lineRule="auto"/>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08A"/>
    <w:pPr>
      <w:spacing w:before="100" w:beforeAutospacing="1" w:after="100" w:afterAutospacing="1"/>
      <w:jc w:val="both"/>
    </w:pPr>
  </w:style>
  <w:style w:type="paragraph" w:styleId="Heading3">
    <w:name w:val="heading 3"/>
    <w:basedOn w:val="Normal"/>
    <w:link w:val="Heading3Char"/>
    <w:uiPriority w:val="9"/>
    <w:qFormat/>
    <w:rsid w:val="001C508A"/>
    <w:pPr>
      <w:spacing w:line="240" w:lineRule="auto"/>
      <w:jc w:val="left"/>
      <w:outlineLvl w:val="2"/>
    </w:pPr>
    <w:rPr>
      <w:rFonts w:ascii="Times New Roman" w:eastAsia="Times New Roman" w:hAnsi="Times New Roman" w:cs="Times New Roman"/>
      <w:b/>
      <w:bCs/>
      <w:sz w:val="27"/>
      <w:szCs w:val="27"/>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508A"/>
    <w:rPr>
      <w:rFonts w:ascii="Times New Roman" w:eastAsia="Times New Roman" w:hAnsi="Times New Roman" w:cs="Times New Roman"/>
      <w:b/>
      <w:bCs/>
      <w:sz w:val="27"/>
      <w:szCs w:val="27"/>
      <w:lang w:eastAsia="pt-PT"/>
    </w:rPr>
  </w:style>
  <w:style w:type="paragraph" w:styleId="ListParagraph">
    <w:name w:val="List Paragraph"/>
    <w:basedOn w:val="Normal"/>
    <w:uiPriority w:val="34"/>
    <w:qFormat/>
    <w:rsid w:val="001C508A"/>
    <w:pPr>
      <w:ind w:left="720"/>
      <w:contextualSpacing/>
    </w:pPr>
  </w:style>
  <w:style w:type="paragraph" w:styleId="EndnoteText">
    <w:name w:val="endnote text"/>
    <w:basedOn w:val="Normal"/>
    <w:link w:val="EndnoteTextChar"/>
    <w:unhideWhenUsed/>
    <w:rsid w:val="001C508A"/>
    <w:pPr>
      <w:spacing w:before="0" w:after="0" w:line="240" w:lineRule="auto"/>
    </w:pPr>
    <w:rPr>
      <w:sz w:val="20"/>
      <w:szCs w:val="20"/>
    </w:rPr>
  </w:style>
  <w:style w:type="character" w:customStyle="1" w:styleId="EndnoteTextChar">
    <w:name w:val="Endnote Text Char"/>
    <w:basedOn w:val="DefaultParagraphFont"/>
    <w:link w:val="EndnoteText"/>
    <w:rsid w:val="001C508A"/>
    <w:rPr>
      <w:sz w:val="20"/>
      <w:szCs w:val="20"/>
    </w:rPr>
  </w:style>
  <w:style w:type="character" w:customStyle="1" w:styleId="FootnoteTextChar">
    <w:name w:val="Footnote Text Char"/>
    <w:basedOn w:val="DefaultParagraphFont"/>
    <w:link w:val="FootnoteText"/>
    <w:semiHidden/>
    <w:rsid w:val="001C508A"/>
    <w:rPr>
      <w:rFonts w:ascii="Courier New" w:eastAsia="Times New Roman" w:hAnsi="Courier New" w:cs="Times New Roman"/>
      <w:sz w:val="20"/>
      <w:szCs w:val="20"/>
      <w:lang w:val="en-GB"/>
    </w:rPr>
  </w:style>
  <w:style w:type="paragraph" w:styleId="FootnoteText">
    <w:name w:val="footnote text"/>
    <w:basedOn w:val="Normal"/>
    <w:link w:val="FootnoteTextChar"/>
    <w:semiHidden/>
    <w:rsid w:val="001C508A"/>
    <w:pPr>
      <w:tabs>
        <w:tab w:val="left" w:pos="-720"/>
      </w:tabs>
      <w:suppressAutoHyphens/>
      <w:spacing w:before="0" w:beforeAutospacing="0" w:after="0" w:afterAutospacing="0" w:line="240" w:lineRule="auto"/>
      <w:jc w:val="left"/>
    </w:pPr>
    <w:rPr>
      <w:rFonts w:ascii="Courier New" w:eastAsia="Times New Roman" w:hAnsi="Courier New" w:cs="Times New Roman"/>
      <w:sz w:val="20"/>
      <w:szCs w:val="20"/>
      <w:lang w:val="en-GB"/>
    </w:rPr>
  </w:style>
  <w:style w:type="character" w:customStyle="1" w:styleId="FootnoteTextChar1">
    <w:name w:val="Footnote Text Char1"/>
    <w:basedOn w:val="DefaultParagraphFont"/>
    <w:uiPriority w:val="99"/>
    <w:semiHidden/>
    <w:rsid w:val="001C508A"/>
    <w:rPr>
      <w:sz w:val="20"/>
      <w:szCs w:val="20"/>
    </w:rPr>
  </w:style>
  <w:style w:type="character" w:styleId="FootnoteReference">
    <w:name w:val="footnote reference"/>
    <w:basedOn w:val="DefaultParagraphFont"/>
    <w:semiHidden/>
    <w:unhideWhenUsed/>
    <w:rsid w:val="001C508A"/>
    <w:rPr>
      <w:vertAlign w:val="superscript"/>
    </w:rPr>
  </w:style>
  <w:style w:type="paragraph" w:styleId="BalloonText">
    <w:name w:val="Balloon Text"/>
    <w:basedOn w:val="Normal"/>
    <w:link w:val="BalloonTextChar"/>
    <w:uiPriority w:val="99"/>
    <w:semiHidden/>
    <w:unhideWhenUsed/>
    <w:rsid w:val="001C508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08A"/>
    <w:rPr>
      <w:rFonts w:ascii="Tahoma" w:hAnsi="Tahoma" w:cs="Tahoma"/>
      <w:sz w:val="16"/>
      <w:szCs w:val="16"/>
    </w:rPr>
  </w:style>
  <w:style w:type="paragraph" w:customStyle="1" w:styleId="Style1">
    <w:name w:val="Style1"/>
    <w:basedOn w:val="Normal"/>
    <w:rsid w:val="001C508A"/>
    <w:pPr>
      <w:tabs>
        <w:tab w:val="left" w:pos="-720"/>
      </w:tabs>
      <w:suppressAutoHyphens/>
      <w:spacing w:before="0" w:beforeAutospacing="0" w:after="0" w:afterAutospacing="0" w:line="360" w:lineRule="auto"/>
      <w:ind w:left="720" w:right="720"/>
    </w:pPr>
    <w:rPr>
      <w:rFonts w:ascii="Arial" w:eastAsia="Times New Roman" w:hAnsi="Arial" w:cs="Times New Roman"/>
      <w:spacing w:val="-2"/>
      <w:sz w:val="24"/>
      <w:szCs w:val="20"/>
      <w:lang w:val="en-GB" w:eastAsia="en-GB"/>
    </w:rPr>
  </w:style>
  <w:style w:type="character" w:styleId="EndnoteReference">
    <w:name w:val="endnote reference"/>
    <w:basedOn w:val="DefaultParagraphFont"/>
    <w:rsid w:val="001C508A"/>
    <w:rPr>
      <w:vertAlign w:val="superscript"/>
    </w:rPr>
  </w:style>
  <w:style w:type="paragraph" w:customStyle="1" w:styleId="Essaytext">
    <w:name w:val="Essaytext"/>
    <w:basedOn w:val="Normal"/>
    <w:link w:val="EssaytextChar"/>
    <w:rsid w:val="001C508A"/>
    <w:pPr>
      <w:spacing w:before="0" w:beforeAutospacing="0" w:after="0" w:afterAutospacing="0" w:line="360" w:lineRule="auto"/>
      <w:ind w:firstLine="720"/>
      <w:jc w:val="left"/>
    </w:pPr>
    <w:rPr>
      <w:rFonts w:ascii="Times New Roman" w:eastAsia="Times New Roman" w:hAnsi="Times New Roman" w:cs="Times New Roman"/>
      <w:sz w:val="24"/>
      <w:szCs w:val="24"/>
      <w:lang w:val="en-GB" w:eastAsia="en-GB"/>
    </w:rPr>
  </w:style>
  <w:style w:type="character" w:customStyle="1" w:styleId="EssaytextChar">
    <w:name w:val="Essaytext Char"/>
    <w:basedOn w:val="DefaultParagraphFont"/>
    <w:link w:val="Essaytext"/>
    <w:rsid w:val="001C508A"/>
    <w:rPr>
      <w:rFonts w:ascii="Times New Roman" w:eastAsia="Times New Roman" w:hAnsi="Times New Roman" w:cs="Times New Roman"/>
      <w:sz w:val="24"/>
      <w:szCs w:val="24"/>
      <w:lang w:val="en-GB" w:eastAsia="en-GB"/>
    </w:rPr>
  </w:style>
  <w:style w:type="paragraph" w:styleId="Footer">
    <w:name w:val="footer"/>
    <w:basedOn w:val="Normal"/>
    <w:link w:val="FooterChar"/>
    <w:rsid w:val="001C508A"/>
    <w:pPr>
      <w:tabs>
        <w:tab w:val="center" w:pos="4320"/>
        <w:tab w:val="right" w:pos="8640"/>
      </w:tabs>
      <w:autoSpaceDE w:val="0"/>
      <w:autoSpaceDN w:val="0"/>
      <w:spacing w:before="0" w:beforeAutospacing="0" w:after="0" w:afterAutospacing="0" w:line="240" w:lineRule="auto"/>
    </w:pPr>
    <w:rPr>
      <w:rFonts w:ascii="Arial" w:eastAsia="Times New Roman" w:hAnsi="Arial" w:cs="Arial"/>
      <w:sz w:val="24"/>
      <w:szCs w:val="24"/>
      <w:lang w:val="en-GB"/>
    </w:rPr>
  </w:style>
  <w:style w:type="character" w:customStyle="1" w:styleId="FooterChar">
    <w:name w:val="Footer Char"/>
    <w:basedOn w:val="DefaultParagraphFont"/>
    <w:link w:val="Footer"/>
    <w:uiPriority w:val="99"/>
    <w:rsid w:val="001C508A"/>
    <w:rPr>
      <w:rFonts w:ascii="Arial" w:eastAsia="Times New Roman" w:hAnsi="Arial" w:cs="Arial"/>
      <w:sz w:val="24"/>
      <w:szCs w:val="24"/>
      <w:lang w:val="en-GB"/>
    </w:rPr>
  </w:style>
  <w:style w:type="paragraph" w:styleId="Header">
    <w:name w:val="header"/>
    <w:basedOn w:val="Normal"/>
    <w:link w:val="HeaderChar"/>
    <w:uiPriority w:val="99"/>
    <w:semiHidden/>
    <w:unhideWhenUsed/>
    <w:rsid w:val="001C508A"/>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1C508A"/>
  </w:style>
  <w:style w:type="paragraph" w:customStyle="1" w:styleId="Default">
    <w:name w:val="Default"/>
    <w:rsid w:val="001C508A"/>
    <w:pPr>
      <w:autoSpaceDE w:val="0"/>
      <w:autoSpaceDN w:val="0"/>
      <w:adjustRightInd w:val="0"/>
      <w:spacing w:after="0" w:line="240" w:lineRule="auto"/>
    </w:pPr>
    <w:rPr>
      <w:rFonts w:ascii="Code" w:hAnsi="Code" w:cs="Code"/>
      <w:color w:val="000000"/>
      <w:sz w:val="24"/>
      <w:szCs w:val="24"/>
    </w:rPr>
  </w:style>
  <w:style w:type="character" w:styleId="Hyperlink">
    <w:name w:val="Hyperlink"/>
    <w:basedOn w:val="DefaultParagraphFont"/>
    <w:uiPriority w:val="99"/>
    <w:semiHidden/>
    <w:unhideWhenUsed/>
    <w:rsid w:val="001C508A"/>
    <w:rPr>
      <w:strike w:val="0"/>
      <w:dstrike w:val="0"/>
      <w:color w:val="214E95"/>
      <w:u w:val="none"/>
      <w:effect w:val="none"/>
    </w:rPr>
  </w:style>
  <w:style w:type="character" w:customStyle="1" w:styleId="authors2">
    <w:name w:val="authors2"/>
    <w:basedOn w:val="DefaultParagraphFont"/>
    <w:rsid w:val="001C508A"/>
  </w:style>
  <w:style w:type="character" w:customStyle="1" w:styleId="publicationtitle">
    <w:name w:val="publicationtitle"/>
    <w:basedOn w:val="DefaultParagraphFont"/>
    <w:rsid w:val="001C508A"/>
  </w:style>
  <w:style w:type="character" w:customStyle="1" w:styleId="label18">
    <w:name w:val="label18"/>
    <w:basedOn w:val="DefaultParagraphFont"/>
    <w:rsid w:val="001C508A"/>
  </w:style>
  <w:style w:type="character" w:styleId="Emphasis">
    <w:name w:val="Emphasis"/>
    <w:basedOn w:val="DefaultParagraphFont"/>
    <w:uiPriority w:val="20"/>
    <w:qFormat/>
    <w:rsid w:val="001C508A"/>
    <w:rPr>
      <w:i/>
      <w:iCs/>
    </w:rPr>
  </w:style>
  <w:style w:type="paragraph" w:styleId="NormalWeb">
    <w:name w:val="Normal (Web)"/>
    <w:basedOn w:val="Normal"/>
    <w:uiPriority w:val="99"/>
    <w:semiHidden/>
    <w:unhideWhenUsed/>
    <w:rsid w:val="001C508A"/>
    <w:pPr>
      <w:spacing w:line="240" w:lineRule="auto"/>
    </w:pPr>
    <w:rPr>
      <w:rFonts w:ascii="Arial" w:eastAsia="Times New Roman" w:hAnsi="Arial" w:cs="Arial"/>
      <w:color w:val="555555"/>
      <w:sz w:val="24"/>
      <w:szCs w:val="24"/>
      <w:lang w:eastAsia="pt-PT"/>
    </w:rPr>
  </w:style>
  <w:style w:type="character" w:customStyle="1" w:styleId="style121">
    <w:name w:val="style121"/>
    <w:basedOn w:val="DefaultParagraphFont"/>
    <w:rsid w:val="001C508A"/>
    <w:rPr>
      <w:rFonts w:ascii="Arial" w:hAnsi="Arial" w:cs="Arial" w:hint="default"/>
    </w:rPr>
  </w:style>
  <w:style w:type="character" w:customStyle="1" w:styleId="Subtitle1">
    <w:name w:val="Subtitle1"/>
    <w:basedOn w:val="DefaultParagraphFont"/>
    <w:rsid w:val="001C508A"/>
  </w:style>
  <w:style w:type="paragraph" w:styleId="Revision">
    <w:name w:val="Revision"/>
    <w:hidden/>
    <w:uiPriority w:val="99"/>
    <w:semiHidden/>
    <w:rsid w:val="001C508A"/>
    <w:pPr>
      <w:spacing w:after="0" w:line="240" w:lineRule="auto"/>
    </w:pPr>
  </w:style>
  <w:style w:type="paragraph" w:styleId="NormalIndent">
    <w:name w:val="Normal Indent"/>
    <w:basedOn w:val="Normal"/>
    <w:rsid w:val="001C508A"/>
    <w:pPr>
      <w:spacing w:before="0" w:beforeAutospacing="0" w:after="0" w:afterAutospacing="0" w:line="240" w:lineRule="auto"/>
      <w:ind w:left="720"/>
    </w:pPr>
    <w:rPr>
      <w:rFonts w:ascii="Times New Roman" w:eastAsia="Times New Roman" w:hAnsi="Times New Roman" w:cs="Times New Roman"/>
      <w:sz w:val="24"/>
      <w:szCs w:val="20"/>
      <w:lang w:val="en-GB"/>
    </w:rPr>
  </w:style>
  <w:style w:type="paragraph" w:styleId="BodyText3">
    <w:name w:val="Body Text 3"/>
    <w:basedOn w:val="Normal"/>
    <w:link w:val="BodyText3Char"/>
    <w:rsid w:val="001C508A"/>
    <w:pPr>
      <w:spacing w:before="0" w:beforeAutospacing="0" w:after="0" w:afterAutospacing="0" w:line="240" w:lineRule="auto"/>
    </w:pPr>
    <w:rPr>
      <w:rFonts w:ascii="Times New Roman" w:eastAsia="Times New Roman" w:hAnsi="Times New Roman" w:cs="Times New Roman"/>
      <w:szCs w:val="20"/>
      <w:lang w:val="en-US"/>
    </w:rPr>
  </w:style>
  <w:style w:type="character" w:customStyle="1" w:styleId="BodyText3Char">
    <w:name w:val="Body Text 3 Char"/>
    <w:basedOn w:val="DefaultParagraphFont"/>
    <w:link w:val="BodyText3"/>
    <w:rsid w:val="001C508A"/>
    <w:rPr>
      <w:rFonts w:ascii="Times New Roman" w:eastAsia="Times New Roman" w:hAnsi="Times New Roman" w:cs="Times New Roman"/>
      <w:szCs w:val="20"/>
      <w:lang w:val="en-US"/>
    </w:rPr>
  </w:style>
  <w:style w:type="table" w:styleId="TableGrid">
    <w:name w:val="Table Grid"/>
    <w:basedOn w:val="TableNormal"/>
    <w:rsid w:val="001C508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F03D8"/>
    <w:pPr>
      <w:spacing w:beforeAutospacing="1" w:after="0" w:afterAutospacing="1"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939A0-53AF-4607-966B-4E0B003BB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Pages>
  <Words>14141</Words>
  <Characters>76367</Characters>
  <Application>Microsoft Office Word</Application>
  <DocSecurity>0</DocSecurity>
  <Lines>636</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22</cp:revision>
  <cp:lastPrinted>2012-11-28T11:01:00Z</cp:lastPrinted>
  <dcterms:created xsi:type="dcterms:W3CDTF">2013-12-20T15:11:00Z</dcterms:created>
  <dcterms:modified xsi:type="dcterms:W3CDTF">2014-02-21T17:58:00Z</dcterms:modified>
</cp:coreProperties>
</file>