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F0C8" w14:textId="77777777" w:rsidR="00C06124" w:rsidRPr="00686234" w:rsidRDefault="00C06124" w:rsidP="00C06124">
      <w:pPr>
        <w:autoSpaceDN w:val="0"/>
        <w:spacing w:after="120" w:line="480" w:lineRule="auto"/>
        <w:textAlignment w:val="baseline"/>
        <w:outlineLvl w:val="0"/>
        <w:rPr>
          <w:rFonts w:ascii="Arial" w:hAnsi="Arial" w:cs="Arial"/>
          <w:b/>
          <w:bCs/>
          <w:sz w:val="24"/>
          <w:szCs w:val="24"/>
          <w:lang w:eastAsia="en-GB"/>
        </w:rPr>
      </w:pPr>
      <w:bookmarkStart w:id="0" w:name="_GoBack"/>
      <w:bookmarkEnd w:id="0"/>
      <w:r w:rsidRPr="00686234">
        <w:rPr>
          <w:rFonts w:ascii="Arial" w:hAnsi="Arial" w:cs="Arial"/>
          <w:b/>
          <w:bCs/>
          <w:sz w:val="24"/>
          <w:szCs w:val="24"/>
          <w:lang w:eastAsia="en-GB"/>
        </w:rPr>
        <w:t>Abstract</w:t>
      </w:r>
      <w:r>
        <w:rPr>
          <w:rFonts w:ascii="Arial" w:hAnsi="Arial" w:cs="Arial"/>
          <w:b/>
          <w:bCs/>
          <w:sz w:val="24"/>
          <w:szCs w:val="24"/>
          <w:lang w:eastAsia="en-GB"/>
        </w:rPr>
        <w:t>:</w:t>
      </w:r>
    </w:p>
    <w:p w14:paraId="502AEE1D" w14:textId="77777777" w:rsidR="00C06124" w:rsidRPr="00686234" w:rsidRDefault="00C06124" w:rsidP="00C06124">
      <w:pPr>
        <w:autoSpaceDN w:val="0"/>
        <w:spacing w:after="120" w:line="480" w:lineRule="auto"/>
        <w:textAlignment w:val="baseline"/>
        <w:rPr>
          <w:rFonts w:ascii="Arial" w:hAnsi="Arial" w:cs="Arial"/>
          <w:sz w:val="24"/>
          <w:szCs w:val="24"/>
          <w:lang w:eastAsia="en-GB"/>
        </w:rPr>
      </w:pPr>
      <w:r w:rsidRPr="00686234">
        <w:rPr>
          <w:rFonts w:ascii="Arial" w:hAnsi="Arial" w:cs="Arial"/>
          <w:sz w:val="24"/>
          <w:szCs w:val="24"/>
          <w:lang w:eastAsia="en-GB"/>
        </w:rPr>
        <w:t xml:space="preserve">Three main treatments are offered to men with localised prostate cancer (PCa); active monitoring, radiotherapy and prostatectomy. </w:t>
      </w:r>
      <w:r>
        <w:rPr>
          <w:rFonts w:ascii="Arial" w:hAnsi="Arial" w:cs="Arial"/>
          <w:sz w:val="24"/>
          <w:szCs w:val="24"/>
          <w:lang w:eastAsia="en-GB"/>
        </w:rPr>
        <w:t xml:space="preserve"> </w:t>
      </w:r>
      <w:r w:rsidRPr="00686234">
        <w:rPr>
          <w:rFonts w:ascii="Arial" w:hAnsi="Arial" w:cs="Arial"/>
          <w:sz w:val="24"/>
          <w:szCs w:val="24"/>
          <w:lang w:eastAsia="en-GB"/>
        </w:rPr>
        <w:t>The aim of this research was t</w:t>
      </w:r>
      <w:r w:rsidRPr="00686234">
        <w:rPr>
          <w:rFonts w:ascii="Arial" w:hAnsi="Arial" w:cs="Arial"/>
          <w:color w:val="000000"/>
          <w:sz w:val="24"/>
          <w:szCs w:val="24"/>
          <w:lang w:eastAsia="en-GB"/>
        </w:rPr>
        <w:t xml:space="preserve">o explore the role of body image in treatment decision making and post treatment regret following prostatectomy for localised PCa.  Data was collected via </w:t>
      </w:r>
      <w:r>
        <w:rPr>
          <w:rFonts w:ascii="Arial" w:hAnsi="Arial" w:cs="Arial"/>
          <w:color w:val="000000"/>
          <w:sz w:val="24"/>
          <w:szCs w:val="24"/>
          <w:lang w:eastAsia="en-GB"/>
        </w:rPr>
        <w:t>nine</w:t>
      </w:r>
      <w:r w:rsidRPr="00686234">
        <w:rPr>
          <w:rFonts w:ascii="Arial" w:hAnsi="Arial" w:cs="Arial"/>
          <w:color w:val="000000"/>
          <w:sz w:val="24"/>
          <w:szCs w:val="24"/>
          <w:lang w:eastAsia="en-GB"/>
        </w:rPr>
        <w:t xml:space="preserve"> semi-structured interviews.  Interviews underwent thematic analysis.  </w:t>
      </w:r>
      <w:r w:rsidRPr="00686234">
        <w:rPr>
          <w:rFonts w:ascii="Arial" w:hAnsi="Arial" w:cs="Arial"/>
          <w:sz w:val="24"/>
          <w:szCs w:val="24"/>
          <w:lang w:eastAsia="en-GB"/>
        </w:rPr>
        <w:t>Four themes developed: 1) need to prolong life, 2) loss of function and self, 3) post-surgery effects on body image and confidence, 4) coping strategies.</w:t>
      </w:r>
    </w:p>
    <w:p w14:paraId="19FDB6FD" w14:textId="77777777" w:rsidR="00C06124" w:rsidRPr="00686234" w:rsidRDefault="00C06124" w:rsidP="00C06124">
      <w:pPr>
        <w:autoSpaceDN w:val="0"/>
        <w:spacing w:after="120" w:line="480" w:lineRule="auto"/>
        <w:textAlignment w:val="baseline"/>
        <w:rPr>
          <w:rFonts w:ascii="Arial" w:hAnsi="Arial" w:cs="Arial"/>
          <w:color w:val="000000"/>
          <w:sz w:val="24"/>
          <w:szCs w:val="24"/>
          <w:lang w:eastAsia="en-GB"/>
        </w:rPr>
      </w:pPr>
      <w:r w:rsidRPr="00686234">
        <w:rPr>
          <w:rFonts w:ascii="Arial" w:hAnsi="Arial" w:cs="Arial"/>
          <w:sz w:val="24"/>
          <w:szCs w:val="24"/>
          <w:lang w:eastAsia="en-GB"/>
        </w:rPr>
        <w:t xml:space="preserve">Participants revealed </w:t>
      </w:r>
      <w:r w:rsidRPr="00686234">
        <w:rPr>
          <w:rFonts w:ascii="Arial" w:hAnsi="Arial" w:cs="Arial"/>
          <w:color w:val="000000"/>
          <w:sz w:val="24"/>
          <w:szCs w:val="24"/>
          <w:lang w:eastAsia="en-GB"/>
        </w:rPr>
        <w:t>that loss of erectile function following surgery resulted in reduced self-confidence, and changes in their perception of their body.</w:t>
      </w:r>
    </w:p>
    <w:p w14:paraId="3561C354" w14:textId="77777777" w:rsidR="00C06124" w:rsidRPr="00686234" w:rsidRDefault="00C06124" w:rsidP="00C06124">
      <w:pPr>
        <w:autoSpaceDN w:val="0"/>
        <w:spacing w:after="120" w:line="480" w:lineRule="auto"/>
        <w:textAlignment w:val="baseline"/>
        <w:rPr>
          <w:rFonts w:ascii="Arial" w:hAnsi="Arial" w:cs="Arial"/>
          <w:b/>
          <w:bCs/>
          <w:sz w:val="24"/>
          <w:szCs w:val="24"/>
          <w:lang w:eastAsia="en-GB"/>
        </w:rPr>
      </w:pPr>
      <w:r w:rsidRPr="00686234">
        <w:rPr>
          <w:rFonts w:ascii="Arial" w:hAnsi="Arial" w:cs="Arial"/>
          <w:b/>
          <w:bCs/>
          <w:sz w:val="24"/>
          <w:szCs w:val="24"/>
          <w:lang w:eastAsia="en-GB"/>
        </w:rPr>
        <w:t>Keywords:</w:t>
      </w:r>
    </w:p>
    <w:p w14:paraId="028F48EF" w14:textId="77777777" w:rsidR="00C06124" w:rsidRPr="00686234" w:rsidRDefault="00C06124" w:rsidP="00C06124">
      <w:pPr>
        <w:autoSpaceDN w:val="0"/>
        <w:spacing w:after="120" w:line="480" w:lineRule="auto"/>
        <w:textAlignment w:val="baseline"/>
        <w:rPr>
          <w:rFonts w:ascii="Arial" w:hAnsi="Arial" w:cs="Arial"/>
          <w:sz w:val="24"/>
          <w:szCs w:val="24"/>
          <w:lang w:eastAsia="en-GB"/>
        </w:rPr>
      </w:pPr>
      <w:r w:rsidRPr="00686234">
        <w:rPr>
          <w:rFonts w:ascii="Arial" w:hAnsi="Arial" w:cs="Arial"/>
          <w:sz w:val="24"/>
          <w:szCs w:val="24"/>
          <w:lang w:eastAsia="en-GB"/>
        </w:rPr>
        <w:t>Body image, prostatectomy, prostate cancer, treatment decision.</w:t>
      </w:r>
    </w:p>
    <w:p w14:paraId="4DED9D04" w14:textId="77777777" w:rsidR="00C06124" w:rsidRPr="00686234" w:rsidRDefault="00C06124" w:rsidP="00C06124">
      <w:pPr>
        <w:spacing w:after="120" w:line="480" w:lineRule="auto"/>
        <w:rPr>
          <w:rFonts w:ascii="Arial" w:hAnsi="Arial" w:cs="Arial"/>
          <w:b/>
          <w:bCs/>
          <w:color w:val="000000"/>
          <w:sz w:val="24"/>
          <w:szCs w:val="24"/>
          <w:u w:val="single"/>
          <w:lang w:eastAsia="en-GB"/>
        </w:rPr>
      </w:pPr>
      <w:r w:rsidRPr="00686234">
        <w:rPr>
          <w:rFonts w:ascii="Arial" w:hAnsi="Arial" w:cs="Arial"/>
          <w:b/>
          <w:bCs/>
          <w:color w:val="000000"/>
          <w:sz w:val="24"/>
          <w:szCs w:val="24"/>
          <w:u w:val="single"/>
          <w:lang w:eastAsia="en-GB"/>
        </w:rPr>
        <w:t xml:space="preserve">Key points: </w:t>
      </w:r>
    </w:p>
    <w:p w14:paraId="2FAD7208" w14:textId="77777777" w:rsidR="00C06124" w:rsidRPr="00686234" w:rsidRDefault="00C06124" w:rsidP="00C06124">
      <w:pPr>
        <w:pStyle w:val="ListParagraph"/>
        <w:numPr>
          <w:ilvl w:val="0"/>
          <w:numId w:val="2"/>
        </w:numPr>
        <w:autoSpaceDN w:val="0"/>
        <w:spacing w:after="120" w:line="480" w:lineRule="auto"/>
        <w:textAlignment w:val="baseline"/>
        <w:rPr>
          <w:rFonts w:ascii="Arial" w:hAnsi="Arial" w:cs="Arial"/>
          <w:sz w:val="24"/>
          <w:szCs w:val="24"/>
          <w:lang w:eastAsia="en-GB"/>
        </w:rPr>
      </w:pPr>
      <w:r w:rsidRPr="00BB29AE">
        <w:rPr>
          <w:rFonts w:ascii="Arial" w:hAnsi="Arial" w:cs="Arial"/>
          <w:sz w:val="24"/>
          <w:szCs w:val="24"/>
          <w:lang w:eastAsia="en-GB"/>
        </w:rPr>
        <w:t xml:space="preserve">After prostatectomy men can have body image issues </w:t>
      </w:r>
      <w:r w:rsidRPr="00C72D51">
        <w:rPr>
          <w:rFonts w:ascii="Arial" w:hAnsi="Arial" w:cs="Arial"/>
          <w:sz w:val="24"/>
          <w:szCs w:val="24"/>
          <w:lang w:eastAsia="en-GB"/>
        </w:rPr>
        <w:t>that</w:t>
      </w:r>
      <w:r w:rsidR="00C62DF1">
        <w:rPr>
          <w:rFonts w:ascii="Arial" w:hAnsi="Arial" w:cs="Arial"/>
          <w:sz w:val="24"/>
          <w:szCs w:val="24"/>
          <w:lang w:eastAsia="en-GB"/>
        </w:rPr>
        <w:t xml:space="preserve"> </w:t>
      </w:r>
      <w:r>
        <w:rPr>
          <w:rFonts w:ascii="Arial" w:hAnsi="Arial" w:cs="Arial"/>
          <w:sz w:val="24"/>
          <w:szCs w:val="24"/>
          <w:lang w:eastAsia="en-GB"/>
        </w:rPr>
        <w:t xml:space="preserve">are not always visible to anyone other than </w:t>
      </w:r>
      <w:r w:rsidRPr="00BB29AE">
        <w:rPr>
          <w:rFonts w:ascii="Arial" w:hAnsi="Arial" w:cs="Arial"/>
          <w:sz w:val="24"/>
          <w:szCs w:val="24"/>
          <w:lang w:eastAsia="en-GB"/>
        </w:rPr>
        <w:t>themselves</w:t>
      </w:r>
      <w:r>
        <w:rPr>
          <w:rFonts w:ascii="Arial" w:hAnsi="Arial" w:cs="Arial"/>
          <w:sz w:val="24"/>
          <w:szCs w:val="24"/>
          <w:lang w:eastAsia="en-GB"/>
        </w:rPr>
        <w:t>.</w:t>
      </w:r>
    </w:p>
    <w:p w14:paraId="2BFC63A4" w14:textId="77777777" w:rsidR="00C06124" w:rsidRPr="00686234" w:rsidRDefault="00C06124" w:rsidP="00C06124">
      <w:pPr>
        <w:autoSpaceDN w:val="0"/>
        <w:spacing w:after="120" w:line="480" w:lineRule="auto"/>
        <w:textAlignment w:val="baseline"/>
        <w:rPr>
          <w:rFonts w:ascii="Arial" w:hAnsi="Arial" w:cs="Arial"/>
          <w:sz w:val="24"/>
          <w:szCs w:val="24"/>
          <w:lang w:eastAsia="en-GB"/>
        </w:rPr>
      </w:pPr>
      <w:r w:rsidRPr="00686234">
        <w:rPr>
          <w:rFonts w:ascii="Arial" w:hAnsi="Arial" w:cs="Arial"/>
          <w:sz w:val="24"/>
          <w:szCs w:val="24"/>
          <w:lang w:eastAsia="en-GB"/>
        </w:rPr>
        <w:t>2.</w:t>
      </w:r>
      <w:r>
        <w:rPr>
          <w:rFonts w:ascii="Arial" w:hAnsi="Arial" w:cs="Arial"/>
          <w:sz w:val="24"/>
          <w:szCs w:val="24"/>
          <w:lang w:eastAsia="en-GB"/>
        </w:rPr>
        <w:t xml:space="preserve"> Body image change had a minimal effect on the development of treatment decision regret</w:t>
      </w:r>
    </w:p>
    <w:p w14:paraId="0C87500A" w14:textId="77777777" w:rsidR="00C06124" w:rsidRPr="00686234" w:rsidRDefault="00C06124" w:rsidP="00C06124">
      <w:pPr>
        <w:pStyle w:val="ListParagraph"/>
        <w:autoSpaceDN w:val="0"/>
        <w:spacing w:after="120" w:line="480" w:lineRule="auto"/>
        <w:ind w:left="0"/>
        <w:textAlignment w:val="baseline"/>
        <w:rPr>
          <w:rFonts w:ascii="Arial" w:hAnsi="Arial" w:cs="Arial"/>
          <w:sz w:val="24"/>
          <w:szCs w:val="24"/>
          <w:lang w:eastAsia="en-GB"/>
        </w:rPr>
      </w:pPr>
      <w:r w:rsidRPr="00686234">
        <w:rPr>
          <w:rFonts w:ascii="Arial" w:hAnsi="Arial" w:cs="Arial"/>
          <w:sz w:val="24"/>
          <w:szCs w:val="24"/>
          <w:lang w:eastAsia="en-GB"/>
        </w:rPr>
        <w:t>3.</w:t>
      </w:r>
      <w:r>
        <w:rPr>
          <w:rFonts w:ascii="Arial" w:hAnsi="Arial" w:cs="Arial"/>
          <w:sz w:val="24"/>
          <w:szCs w:val="24"/>
          <w:lang w:eastAsia="en-GB"/>
        </w:rPr>
        <w:t xml:space="preserve"> Post treatment regret identified by men following prostatectomy </w:t>
      </w:r>
      <w:r w:rsidRPr="00C62DF1">
        <w:rPr>
          <w:rFonts w:ascii="Arial" w:hAnsi="Arial" w:cs="Arial"/>
          <w:sz w:val="24"/>
          <w:szCs w:val="24"/>
          <w:lang w:eastAsia="en-GB"/>
        </w:rPr>
        <w:t>was</w:t>
      </w:r>
      <w:r w:rsidRPr="00BF486C">
        <w:rPr>
          <w:rFonts w:ascii="Arial" w:hAnsi="Arial" w:cs="Arial"/>
          <w:sz w:val="24"/>
          <w:szCs w:val="24"/>
          <w:lang w:eastAsia="en-GB"/>
        </w:rPr>
        <w:t xml:space="preserve"> </w:t>
      </w:r>
      <w:r>
        <w:rPr>
          <w:rFonts w:ascii="Arial" w:hAnsi="Arial" w:cs="Arial"/>
          <w:sz w:val="24"/>
          <w:szCs w:val="24"/>
          <w:lang w:eastAsia="en-GB"/>
        </w:rPr>
        <w:t>due to physical side</w:t>
      </w:r>
      <w:r w:rsidRPr="00BB29AE">
        <w:rPr>
          <w:rFonts w:ascii="Arial" w:hAnsi="Arial" w:cs="Arial"/>
          <w:sz w:val="24"/>
          <w:szCs w:val="24"/>
          <w:lang w:eastAsia="en-GB"/>
        </w:rPr>
        <w:t>-</w:t>
      </w:r>
      <w:r>
        <w:rPr>
          <w:rFonts w:ascii="Arial" w:hAnsi="Arial" w:cs="Arial"/>
          <w:sz w:val="24"/>
          <w:szCs w:val="24"/>
          <w:lang w:eastAsia="en-GB"/>
        </w:rPr>
        <w:t xml:space="preserve"> effects such as </w:t>
      </w:r>
      <w:r w:rsidRPr="00BB29AE">
        <w:rPr>
          <w:rFonts w:ascii="Arial" w:hAnsi="Arial" w:cs="Arial"/>
          <w:sz w:val="24"/>
          <w:szCs w:val="24"/>
          <w:lang w:eastAsia="en-GB"/>
        </w:rPr>
        <w:t>erectile dysfunction</w:t>
      </w:r>
      <w:r>
        <w:rPr>
          <w:rFonts w:ascii="Arial" w:hAnsi="Arial" w:cs="Arial"/>
          <w:sz w:val="24"/>
          <w:szCs w:val="24"/>
          <w:lang w:eastAsia="en-GB"/>
        </w:rPr>
        <w:t xml:space="preserve"> incontinence</w:t>
      </w:r>
    </w:p>
    <w:p w14:paraId="3E1651B8" w14:textId="77777777" w:rsidR="00C06124" w:rsidRPr="00686234" w:rsidRDefault="00C06124" w:rsidP="00C06124">
      <w:pPr>
        <w:autoSpaceDN w:val="0"/>
        <w:spacing w:after="120" w:line="480" w:lineRule="auto"/>
        <w:textAlignment w:val="baseline"/>
        <w:rPr>
          <w:rFonts w:ascii="Arial" w:hAnsi="Arial" w:cs="Arial"/>
          <w:sz w:val="24"/>
          <w:szCs w:val="24"/>
          <w:lang w:eastAsia="en-GB"/>
        </w:rPr>
      </w:pPr>
      <w:r w:rsidRPr="00686234">
        <w:rPr>
          <w:rFonts w:ascii="Arial" w:hAnsi="Arial" w:cs="Arial"/>
          <w:sz w:val="24"/>
          <w:szCs w:val="24"/>
          <w:lang w:eastAsia="en-GB"/>
        </w:rPr>
        <w:t>4.</w:t>
      </w:r>
      <w:r>
        <w:rPr>
          <w:rFonts w:ascii="Arial" w:hAnsi="Arial" w:cs="Arial"/>
          <w:sz w:val="24"/>
          <w:szCs w:val="24"/>
          <w:lang w:eastAsia="en-GB"/>
        </w:rPr>
        <w:t xml:space="preserve"> Treatment decisions were influenced by previous contact with others who had, </w:t>
      </w:r>
      <w:r w:rsidRPr="00C62DF1">
        <w:rPr>
          <w:rFonts w:ascii="Arial" w:hAnsi="Arial" w:cs="Arial"/>
          <w:sz w:val="24"/>
          <w:szCs w:val="24"/>
          <w:lang w:eastAsia="en-GB"/>
        </w:rPr>
        <w:t>previous</w:t>
      </w:r>
      <w:r>
        <w:rPr>
          <w:rFonts w:ascii="Arial" w:hAnsi="Arial" w:cs="Arial"/>
          <w:sz w:val="24"/>
          <w:szCs w:val="24"/>
          <w:lang w:eastAsia="en-GB"/>
        </w:rPr>
        <w:t xml:space="preserve"> form</w:t>
      </w:r>
      <w:r w:rsidRPr="00C62DF1">
        <w:rPr>
          <w:rFonts w:ascii="Arial" w:hAnsi="Arial" w:cs="Arial"/>
          <w:sz w:val="24"/>
          <w:szCs w:val="24"/>
          <w:lang w:eastAsia="en-GB"/>
        </w:rPr>
        <w:t>s</w:t>
      </w:r>
      <w:r>
        <w:rPr>
          <w:rFonts w:ascii="Arial" w:hAnsi="Arial" w:cs="Arial"/>
          <w:sz w:val="24"/>
          <w:szCs w:val="24"/>
          <w:lang w:eastAsia="en-GB"/>
        </w:rPr>
        <w:t xml:space="preserve"> of cancer </w:t>
      </w:r>
      <w:r w:rsidRPr="00C62DF1">
        <w:rPr>
          <w:rFonts w:ascii="Arial" w:hAnsi="Arial" w:cs="Arial"/>
          <w:sz w:val="24"/>
          <w:szCs w:val="24"/>
          <w:lang w:eastAsia="en-GB"/>
        </w:rPr>
        <w:t>treatment,</w:t>
      </w:r>
      <w:r>
        <w:rPr>
          <w:rFonts w:ascii="Arial" w:hAnsi="Arial" w:cs="Arial"/>
          <w:sz w:val="24"/>
          <w:szCs w:val="24"/>
          <w:lang w:eastAsia="en-GB"/>
        </w:rPr>
        <w:t xml:space="preserve"> and the long term outcomes </w:t>
      </w:r>
      <w:r w:rsidRPr="00C62DF1">
        <w:rPr>
          <w:rFonts w:ascii="Arial" w:hAnsi="Arial" w:cs="Arial"/>
          <w:sz w:val="24"/>
          <w:szCs w:val="24"/>
          <w:lang w:eastAsia="en-GB"/>
        </w:rPr>
        <w:t>that</w:t>
      </w:r>
      <w:r>
        <w:rPr>
          <w:rFonts w:ascii="Arial" w:hAnsi="Arial" w:cs="Arial"/>
          <w:sz w:val="24"/>
          <w:szCs w:val="24"/>
          <w:lang w:eastAsia="en-GB"/>
        </w:rPr>
        <w:t xml:space="preserve"> men perceived were related to their treatments.</w:t>
      </w:r>
    </w:p>
    <w:p w14:paraId="7949E19F" w14:textId="77777777" w:rsidR="00C06124" w:rsidRDefault="00C06124" w:rsidP="00C06124">
      <w:pPr>
        <w:spacing w:after="120" w:line="480" w:lineRule="auto"/>
        <w:rPr>
          <w:rFonts w:ascii="Arial" w:hAnsi="Arial" w:cs="Arial"/>
          <w:b/>
          <w:bCs/>
          <w:color w:val="000000"/>
          <w:sz w:val="24"/>
          <w:szCs w:val="24"/>
          <w:u w:val="single"/>
          <w:lang w:eastAsia="en-GB"/>
        </w:rPr>
      </w:pPr>
    </w:p>
    <w:p w14:paraId="2261928A" w14:textId="77777777" w:rsidR="00C06124" w:rsidRDefault="00C06124" w:rsidP="00C06124">
      <w:pPr>
        <w:spacing w:after="120" w:line="480" w:lineRule="auto"/>
        <w:rPr>
          <w:rFonts w:ascii="Arial" w:hAnsi="Arial" w:cs="Arial"/>
          <w:b/>
          <w:bCs/>
          <w:color w:val="000000"/>
          <w:sz w:val="24"/>
          <w:szCs w:val="24"/>
          <w:u w:val="single"/>
          <w:lang w:eastAsia="en-GB"/>
        </w:rPr>
      </w:pPr>
      <w:r w:rsidRPr="00686234">
        <w:rPr>
          <w:rFonts w:ascii="Arial" w:hAnsi="Arial" w:cs="Arial"/>
          <w:b/>
          <w:bCs/>
          <w:color w:val="000000"/>
          <w:sz w:val="24"/>
          <w:szCs w:val="24"/>
          <w:u w:val="single"/>
          <w:lang w:eastAsia="en-GB"/>
        </w:rPr>
        <w:lastRenderedPageBreak/>
        <w:t xml:space="preserve">Reflective questions: </w:t>
      </w:r>
    </w:p>
    <w:p w14:paraId="143F82B1" w14:textId="77777777" w:rsidR="00C06124" w:rsidRPr="00AA16A3" w:rsidRDefault="00C06124" w:rsidP="00C06124">
      <w:pPr>
        <w:pStyle w:val="ListParagraph"/>
        <w:numPr>
          <w:ilvl w:val="0"/>
          <w:numId w:val="1"/>
        </w:numPr>
        <w:spacing w:after="120" w:line="480" w:lineRule="auto"/>
        <w:rPr>
          <w:rFonts w:ascii="Arial" w:hAnsi="Arial" w:cs="Arial"/>
          <w:b/>
          <w:bCs/>
          <w:color w:val="000000"/>
          <w:sz w:val="24"/>
          <w:szCs w:val="24"/>
          <w:u w:val="single"/>
        </w:rPr>
      </w:pPr>
      <w:r>
        <w:rPr>
          <w:rFonts w:ascii="Arial" w:hAnsi="Arial" w:cs="Arial"/>
          <w:color w:val="000000"/>
          <w:sz w:val="24"/>
          <w:szCs w:val="24"/>
          <w:lang w:eastAsia="en-GB"/>
        </w:rPr>
        <w:t>T</w:t>
      </w:r>
      <w:r w:rsidRPr="0039073E">
        <w:rPr>
          <w:rFonts w:ascii="Arial" w:hAnsi="Arial" w:cs="Arial"/>
          <w:color w:val="000000"/>
          <w:sz w:val="24"/>
          <w:szCs w:val="24"/>
          <w:lang w:eastAsia="en-GB"/>
        </w:rPr>
        <w:t xml:space="preserve">hink </w:t>
      </w:r>
      <w:r>
        <w:rPr>
          <w:rFonts w:ascii="Arial" w:hAnsi="Arial" w:cs="Arial"/>
          <w:color w:val="000000"/>
          <w:sz w:val="24"/>
          <w:szCs w:val="24"/>
          <w:lang w:eastAsia="en-GB"/>
        </w:rPr>
        <w:t xml:space="preserve">about how </w:t>
      </w:r>
      <w:r w:rsidRPr="0039073E">
        <w:rPr>
          <w:rFonts w:ascii="Arial" w:hAnsi="Arial" w:cs="Arial"/>
          <w:color w:val="000000"/>
          <w:sz w:val="24"/>
          <w:szCs w:val="24"/>
          <w:lang w:eastAsia="en-GB"/>
        </w:rPr>
        <w:t xml:space="preserve">your role </w:t>
      </w:r>
      <w:r>
        <w:rPr>
          <w:rFonts w:ascii="Arial" w:hAnsi="Arial" w:cs="Arial"/>
          <w:color w:val="000000"/>
          <w:sz w:val="24"/>
          <w:szCs w:val="24"/>
          <w:lang w:eastAsia="en-GB"/>
        </w:rPr>
        <w:t>as</w:t>
      </w:r>
      <w:r w:rsidRPr="0039073E">
        <w:rPr>
          <w:rFonts w:ascii="Arial" w:hAnsi="Arial" w:cs="Arial"/>
          <w:color w:val="000000"/>
          <w:sz w:val="24"/>
          <w:szCs w:val="24"/>
          <w:lang w:eastAsia="en-GB"/>
        </w:rPr>
        <w:t xml:space="preserve"> </w:t>
      </w:r>
      <w:r>
        <w:rPr>
          <w:rFonts w:ascii="Arial" w:hAnsi="Arial" w:cs="Arial"/>
          <w:color w:val="000000"/>
          <w:sz w:val="24"/>
          <w:szCs w:val="24"/>
          <w:lang w:eastAsia="en-GB"/>
        </w:rPr>
        <w:t xml:space="preserve">a </w:t>
      </w:r>
      <w:r w:rsidRPr="0039073E">
        <w:rPr>
          <w:rFonts w:ascii="Arial" w:hAnsi="Arial" w:cs="Arial"/>
          <w:color w:val="000000"/>
          <w:sz w:val="24"/>
          <w:szCs w:val="24"/>
          <w:lang w:eastAsia="en-GB"/>
        </w:rPr>
        <w:t>nurs</w:t>
      </w:r>
      <w:r>
        <w:rPr>
          <w:rFonts w:ascii="Arial" w:hAnsi="Arial" w:cs="Arial"/>
          <w:color w:val="000000"/>
          <w:sz w:val="24"/>
          <w:szCs w:val="24"/>
          <w:lang w:eastAsia="en-GB"/>
        </w:rPr>
        <w:t>e</w:t>
      </w:r>
      <w:r w:rsidRPr="0039073E">
        <w:rPr>
          <w:rFonts w:ascii="Arial" w:hAnsi="Arial" w:cs="Arial"/>
          <w:color w:val="000000"/>
          <w:sz w:val="24"/>
          <w:szCs w:val="24"/>
          <w:lang w:eastAsia="en-GB"/>
        </w:rPr>
        <w:t xml:space="preserve"> </w:t>
      </w:r>
      <w:r>
        <w:rPr>
          <w:rFonts w:ascii="Arial" w:hAnsi="Arial" w:cs="Arial"/>
          <w:color w:val="000000"/>
          <w:sz w:val="24"/>
          <w:szCs w:val="24"/>
          <w:lang w:eastAsia="en-GB"/>
        </w:rPr>
        <w:t xml:space="preserve">might influence </w:t>
      </w:r>
      <w:r w:rsidRPr="0039073E">
        <w:rPr>
          <w:rFonts w:ascii="Arial" w:hAnsi="Arial" w:cs="Arial"/>
          <w:color w:val="000000"/>
          <w:sz w:val="24"/>
          <w:szCs w:val="24"/>
          <w:lang w:eastAsia="en-GB"/>
        </w:rPr>
        <w:t xml:space="preserve">how </w:t>
      </w:r>
      <w:r>
        <w:rPr>
          <w:rFonts w:ascii="Arial" w:hAnsi="Arial" w:cs="Arial"/>
          <w:color w:val="000000"/>
          <w:sz w:val="24"/>
          <w:szCs w:val="24"/>
          <w:lang w:eastAsia="en-GB"/>
        </w:rPr>
        <w:t xml:space="preserve">patients </w:t>
      </w:r>
      <w:r w:rsidRPr="0039073E">
        <w:rPr>
          <w:rFonts w:ascii="Arial" w:hAnsi="Arial" w:cs="Arial"/>
          <w:color w:val="000000"/>
          <w:sz w:val="24"/>
          <w:szCs w:val="24"/>
          <w:lang w:eastAsia="en-GB"/>
        </w:rPr>
        <w:t xml:space="preserve">relate </w:t>
      </w:r>
      <w:r>
        <w:rPr>
          <w:rFonts w:ascii="Arial" w:hAnsi="Arial" w:cs="Arial"/>
          <w:color w:val="000000"/>
          <w:sz w:val="24"/>
          <w:szCs w:val="24"/>
          <w:lang w:eastAsia="en-GB"/>
        </w:rPr>
        <w:t>to</w:t>
      </w:r>
      <w:r w:rsidRPr="0039073E">
        <w:rPr>
          <w:rFonts w:ascii="Arial" w:hAnsi="Arial" w:cs="Arial"/>
          <w:color w:val="000000"/>
          <w:sz w:val="24"/>
          <w:szCs w:val="24"/>
          <w:lang w:eastAsia="en-GB"/>
        </w:rPr>
        <w:t xml:space="preserve"> </w:t>
      </w:r>
      <w:r>
        <w:rPr>
          <w:rFonts w:ascii="Arial" w:hAnsi="Arial" w:cs="Arial"/>
          <w:color w:val="000000"/>
          <w:sz w:val="24"/>
          <w:szCs w:val="24"/>
          <w:lang w:eastAsia="en-GB"/>
        </w:rPr>
        <w:t>you.</w:t>
      </w:r>
    </w:p>
    <w:p w14:paraId="63856982" w14:textId="77777777" w:rsidR="00C06124" w:rsidRDefault="00C06124" w:rsidP="00C06124">
      <w:pPr>
        <w:pStyle w:val="ListParagraph"/>
        <w:numPr>
          <w:ilvl w:val="0"/>
          <w:numId w:val="1"/>
        </w:numPr>
        <w:spacing w:after="120" w:line="480" w:lineRule="auto"/>
        <w:rPr>
          <w:rFonts w:ascii="Arial" w:hAnsi="Arial" w:cs="Arial"/>
          <w:color w:val="000000"/>
          <w:sz w:val="24"/>
          <w:szCs w:val="24"/>
          <w:lang w:eastAsia="en-GB"/>
        </w:rPr>
      </w:pPr>
      <w:r>
        <w:rPr>
          <w:rFonts w:ascii="Arial" w:hAnsi="Arial" w:cs="Arial"/>
          <w:color w:val="000000"/>
          <w:sz w:val="24"/>
          <w:szCs w:val="24"/>
          <w:lang w:eastAsia="en-GB"/>
        </w:rPr>
        <w:t>Consider how you would deal with a patient who expressed a concern about a change in their body image following treatment.</w:t>
      </w:r>
    </w:p>
    <w:p w14:paraId="102D9CB0" w14:textId="77777777" w:rsidR="00C06124" w:rsidRPr="0039073E" w:rsidRDefault="00C06124" w:rsidP="00C06124">
      <w:pPr>
        <w:pStyle w:val="ListParagraph"/>
        <w:numPr>
          <w:ilvl w:val="0"/>
          <w:numId w:val="1"/>
        </w:numPr>
        <w:spacing w:after="120" w:line="480" w:lineRule="auto"/>
        <w:rPr>
          <w:rFonts w:ascii="Arial" w:hAnsi="Arial" w:cs="Arial"/>
          <w:color w:val="000000"/>
          <w:sz w:val="24"/>
          <w:szCs w:val="24"/>
          <w:lang w:eastAsia="en-GB"/>
        </w:rPr>
      </w:pPr>
      <w:r>
        <w:rPr>
          <w:rFonts w:ascii="Arial" w:hAnsi="Arial" w:cs="Arial"/>
          <w:color w:val="000000"/>
          <w:sz w:val="24"/>
          <w:szCs w:val="24"/>
          <w:lang w:eastAsia="en-GB"/>
        </w:rPr>
        <w:t>Think about how a nurse can tap into the multi-disciplinary team to support a patient with treatment regret.</w:t>
      </w:r>
    </w:p>
    <w:p w14:paraId="40E0B419" w14:textId="77777777" w:rsidR="00C06124" w:rsidRDefault="00C06124" w:rsidP="00C06124">
      <w:pPr>
        <w:autoSpaceDN w:val="0"/>
        <w:spacing w:after="120" w:line="480" w:lineRule="auto"/>
        <w:textAlignment w:val="baseline"/>
        <w:rPr>
          <w:rFonts w:ascii="Arial" w:hAnsi="Arial" w:cs="Arial"/>
          <w:sz w:val="24"/>
          <w:szCs w:val="24"/>
          <w:lang w:eastAsia="en-GB"/>
        </w:rPr>
      </w:pPr>
    </w:p>
    <w:p w14:paraId="076A0AB6" w14:textId="77777777" w:rsidR="00C06124" w:rsidRPr="00660F6D" w:rsidRDefault="00C06124" w:rsidP="00C06124">
      <w:pPr>
        <w:rPr>
          <w:rFonts w:ascii="Arial" w:hAnsi="Arial" w:cs="Arial"/>
          <w:b/>
          <w:bCs/>
          <w:sz w:val="28"/>
          <w:szCs w:val="28"/>
          <w:lang w:eastAsia="en-GB"/>
        </w:rPr>
      </w:pPr>
      <w:r>
        <w:rPr>
          <w:rFonts w:ascii="Arial" w:hAnsi="Arial" w:cs="Arial"/>
          <w:b/>
          <w:bCs/>
          <w:sz w:val="28"/>
          <w:szCs w:val="28"/>
          <w:lang w:eastAsia="en-GB"/>
        </w:rPr>
        <w:br w:type="page"/>
      </w:r>
      <w:r w:rsidRPr="00660F6D">
        <w:rPr>
          <w:rFonts w:ascii="Arial" w:hAnsi="Arial" w:cs="Arial"/>
          <w:b/>
          <w:bCs/>
          <w:sz w:val="28"/>
          <w:szCs w:val="28"/>
          <w:lang w:eastAsia="en-GB"/>
        </w:rPr>
        <w:lastRenderedPageBreak/>
        <w:t>Introduction</w:t>
      </w:r>
    </w:p>
    <w:p w14:paraId="0A29A39D" w14:textId="77777777" w:rsidR="00C06124" w:rsidRPr="00660F6D" w:rsidRDefault="00C06124" w:rsidP="00C06124">
      <w:pPr>
        <w:autoSpaceDN w:val="0"/>
        <w:spacing w:after="120" w:line="480" w:lineRule="auto"/>
        <w:textAlignment w:val="baseline"/>
      </w:pPr>
      <w:r w:rsidRPr="00660F6D">
        <w:rPr>
          <w:rFonts w:ascii="Arial" w:hAnsi="Arial" w:cs="Arial"/>
          <w:color w:val="00000A"/>
          <w:sz w:val="24"/>
          <w:szCs w:val="24"/>
          <w:lang w:eastAsia="en-GB"/>
        </w:rPr>
        <w:t>Approximately 47,000 men in the UK are diagnosed with prostate cancer (PCa) every year (Prostate Cancer Research UK</w:t>
      </w:r>
      <w:r>
        <w:rPr>
          <w:rFonts w:ascii="Arial" w:hAnsi="Arial" w:cs="Arial"/>
          <w:color w:val="00000A"/>
          <w:sz w:val="24"/>
          <w:szCs w:val="24"/>
          <w:lang w:eastAsia="en-GB"/>
        </w:rPr>
        <w:t>.</w:t>
      </w:r>
      <w:r w:rsidRPr="00660F6D">
        <w:rPr>
          <w:rFonts w:ascii="Arial" w:hAnsi="Arial" w:cs="Arial"/>
          <w:color w:val="00000A"/>
          <w:sz w:val="24"/>
          <w:szCs w:val="24"/>
          <w:lang w:eastAsia="en-GB"/>
        </w:rPr>
        <w:t xml:space="preserve"> 2017).  </w:t>
      </w:r>
      <w:r w:rsidRPr="00660F6D">
        <w:rPr>
          <w:rFonts w:ascii="Arial" w:hAnsi="Arial" w:cs="Arial"/>
          <w:sz w:val="24"/>
          <w:szCs w:val="24"/>
          <w:lang w:eastAsia="en-GB"/>
        </w:rPr>
        <w:t>PCa is formed by uncontrolled division of cells within the prostate gland that produces swelling which is known as adenocarcinoma (Persad et al.</w:t>
      </w:r>
      <w:r w:rsidRPr="00660F6D">
        <w:rPr>
          <w:rFonts w:ascii="Arial" w:hAnsi="Arial" w:cs="Arial"/>
          <w:i/>
          <w:iCs/>
          <w:sz w:val="24"/>
          <w:szCs w:val="24"/>
          <w:lang w:eastAsia="en-GB"/>
        </w:rPr>
        <w:t xml:space="preserve"> </w:t>
      </w:r>
      <w:r w:rsidRPr="00660F6D">
        <w:rPr>
          <w:rFonts w:ascii="Arial" w:hAnsi="Arial" w:cs="Arial"/>
          <w:sz w:val="24"/>
          <w:szCs w:val="24"/>
          <w:lang w:eastAsia="en-GB"/>
        </w:rPr>
        <w:t>2013).  Risk factors for PCa include age, ethnic</w:t>
      </w:r>
      <w:r>
        <w:rPr>
          <w:rFonts w:ascii="Arial" w:hAnsi="Arial" w:cs="Arial"/>
          <w:sz w:val="24"/>
          <w:szCs w:val="24"/>
          <w:lang w:eastAsia="en-GB"/>
        </w:rPr>
        <w:t>ity, hereditary, genes and life</w:t>
      </w:r>
      <w:r w:rsidRPr="00660F6D">
        <w:rPr>
          <w:rFonts w:ascii="Arial" w:hAnsi="Arial" w:cs="Arial"/>
          <w:sz w:val="24"/>
          <w:szCs w:val="24"/>
          <w:lang w:eastAsia="en-GB"/>
        </w:rPr>
        <w:t>style (Persad et al. 2013).</w:t>
      </w:r>
    </w:p>
    <w:p w14:paraId="7A767A0D" w14:textId="77777777" w:rsidR="00C06124" w:rsidRPr="006F1D2A" w:rsidRDefault="00C06124" w:rsidP="00C06124">
      <w:pPr>
        <w:autoSpaceDN w:val="0"/>
        <w:spacing w:after="120" w:line="480" w:lineRule="auto"/>
        <w:textAlignment w:val="baseline"/>
      </w:pPr>
      <w:r w:rsidRPr="00660F6D">
        <w:rPr>
          <w:rFonts w:ascii="Arial" w:hAnsi="Arial" w:cs="Arial"/>
          <w:color w:val="00000A"/>
          <w:sz w:val="24"/>
          <w:szCs w:val="24"/>
          <w:lang w:eastAsia="en-GB"/>
        </w:rPr>
        <w:t>Treatment for PCa may vary depending on personal preferences and clinical factors.  Clinical factors include the size of tumour, the grading of the tumour on both the Magnetic Resonance Imaging (MRI) scan and biopsies, and risk of spread (NICE 2019).  Men with PCa that is still contained within the prostate capsule are offered three treatmen</w:t>
      </w:r>
      <w:r w:rsidR="00967AB7">
        <w:rPr>
          <w:rFonts w:ascii="Arial" w:hAnsi="Arial" w:cs="Arial"/>
          <w:color w:val="00000A"/>
          <w:sz w:val="24"/>
          <w:szCs w:val="24"/>
          <w:lang w:eastAsia="en-GB"/>
        </w:rPr>
        <w:t>t</w:t>
      </w:r>
      <w:r w:rsidRPr="00660F6D">
        <w:rPr>
          <w:rFonts w:ascii="Arial" w:hAnsi="Arial" w:cs="Arial"/>
          <w:color w:val="00000A"/>
          <w:sz w:val="24"/>
          <w:szCs w:val="24"/>
          <w:lang w:eastAsia="en-GB"/>
        </w:rPr>
        <w:t xml:space="preserve"> options</w:t>
      </w:r>
      <w:r w:rsidRPr="00967AB7">
        <w:rPr>
          <w:rFonts w:ascii="Arial" w:hAnsi="Arial" w:cs="Arial"/>
          <w:color w:val="00000A"/>
          <w:sz w:val="24"/>
          <w:szCs w:val="24"/>
          <w:lang w:eastAsia="en-GB"/>
        </w:rPr>
        <w:t>;</w:t>
      </w:r>
      <w:r w:rsidRPr="00660F6D">
        <w:rPr>
          <w:rFonts w:ascii="Arial" w:hAnsi="Arial" w:cs="Arial"/>
          <w:color w:val="00000A"/>
          <w:sz w:val="24"/>
          <w:szCs w:val="24"/>
          <w:lang w:eastAsia="en-GB"/>
        </w:rPr>
        <w:t xml:space="preserve"> radical prostatectomy</w:t>
      </w:r>
      <w:r>
        <w:rPr>
          <w:rFonts w:ascii="Arial" w:hAnsi="Arial" w:cs="Arial"/>
          <w:color w:val="00000A"/>
          <w:sz w:val="24"/>
          <w:szCs w:val="24"/>
          <w:lang w:eastAsia="en-GB"/>
        </w:rPr>
        <w:t>,</w:t>
      </w:r>
      <w:r w:rsidRPr="00660F6D">
        <w:rPr>
          <w:rFonts w:ascii="Arial" w:hAnsi="Arial" w:cs="Arial"/>
          <w:color w:val="00000A"/>
          <w:sz w:val="24"/>
          <w:szCs w:val="24"/>
          <w:lang w:eastAsia="en-GB"/>
        </w:rPr>
        <w:t xml:space="preserve"> active surveillance, and radiotherapy.  The research presented in this paper focuses on prostatectomy as sole treatment option.</w:t>
      </w:r>
      <w:r w:rsidRPr="000B13F0">
        <w:rPr>
          <w:rFonts w:ascii="Arial" w:hAnsi="Arial" w:cs="Arial"/>
          <w:sz w:val="24"/>
          <w:szCs w:val="24"/>
          <w:lang w:eastAsia="en-GB"/>
        </w:rPr>
        <w:t xml:space="preserve">  </w:t>
      </w:r>
      <w:r w:rsidRPr="006F1D2A">
        <w:rPr>
          <w:rFonts w:ascii="Arial" w:hAnsi="Arial" w:cs="Arial"/>
          <w:sz w:val="24"/>
          <w:szCs w:val="24"/>
          <w:lang w:eastAsia="en-GB"/>
        </w:rPr>
        <w:t xml:space="preserve">The </w:t>
      </w:r>
      <w:r w:rsidRPr="00967AB7">
        <w:rPr>
          <w:rFonts w:ascii="Arial" w:hAnsi="Arial" w:cs="Arial"/>
          <w:sz w:val="24"/>
          <w:szCs w:val="24"/>
          <w:lang w:eastAsia="en-GB"/>
        </w:rPr>
        <w:t>aim was</w:t>
      </w:r>
      <w:r w:rsidRPr="006F1D2A">
        <w:rPr>
          <w:rFonts w:ascii="Arial" w:hAnsi="Arial" w:cs="Arial"/>
          <w:sz w:val="24"/>
          <w:szCs w:val="24"/>
          <w:lang w:eastAsia="en-GB"/>
        </w:rPr>
        <w:t xml:space="preserve"> to explore whether known side effects of prostatectomy impact on body image, </w:t>
      </w:r>
      <w:r w:rsidRPr="00967AB7">
        <w:rPr>
          <w:rFonts w:ascii="Arial" w:hAnsi="Arial" w:cs="Arial"/>
          <w:sz w:val="24"/>
          <w:szCs w:val="24"/>
          <w:lang w:eastAsia="en-GB"/>
        </w:rPr>
        <w:t>and their role in men’s treatment decision and post treatment regret.</w:t>
      </w:r>
      <w:r>
        <w:rPr>
          <w:rFonts w:ascii="Arial" w:hAnsi="Arial" w:cs="Arial"/>
          <w:sz w:val="24"/>
          <w:szCs w:val="24"/>
          <w:lang w:eastAsia="en-GB"/>
        </w:rPr>
        <w:t xml:space="preserve"> </w:t>
      </w:r>
    </w:p>
    <w:p w14:paraId="2E353185" w14:textId="77777777" w:rsidR="00C06124" w:rsidRPr="00660F6D" w:rsidRDefault="00C06124" w:rsidP="00C06124">
      <w:pPr>
        <w:autoSpaceDN w:val="0"/>
        <w:spacing w:after="120" w:line="480" w:lineRule="auto"/>
        <w:textAlignment w:val="baseline"/>
        <w:outlineLvl w:val="1"/>
        <w:rPr>
          <w:rFonts w:ascii="Arial" w:hAnsi="Arial" w:cs="Arial"/>
          <w:b/>
          <w:bCs/>
          <w:sz w:val="24"/>
          <w:szCs w:val="24"/>
          <w:lang w:eastAsia="en-GB"/>
        </w:rPr>
      </w:pPr>
      <w:bookmarkStart w:id="1" w:name="_Toc13081572"/>
      <w:bookmarkStart w:id="2" w:name="_Toc14357777"/>
      <w:r w:rsidRPr="00660F6D">
        <w:rPr>
          <w:rFonts w:ascii="Arial" w:hAnsi="Arial" w:cs="Arial"/>
          <w:b/>
          <w:bCs/>
          <w:sz w:val="24"/>
          <w:szCs w:val="24"/>
          <w:lang w:eastAsia="en-GB"/>
        </w:rPr>
        <w:t>Radical prostatectomy</w:t>
      </w:r>
      <w:bookmarkEnd w:id="1"/>
      <w:bookmarkEnd w:id="2"/>
    </w:p>
    <w:p w14:paraId="49B98B44" w14:textId="77777777" w:rsidR="00C06124" w:rsidRPr="00660F6D" w:rsidRDefault="00C06124" w:rsidP="00C06124">
      <w:pPr>
        <w:autoSpaceDN w:val="0"/>
        <w:spacing w:after="120" w:line="480" w:lineRule="auto"/>
        <w:textAlignment w:val="baseline"/>
      </w:pPr>
      <w:r w:rsidRPr="00660F6D">
        <w:rPr>
          <w:rFonts w:ascii="Arial" w:hAnsi="Arial" w:cs="Arial"/>
          <w:color w:val="00000A"/>
          <w:sz w:val="24"/>
          <w:szCs w:val="24"/>
          <w:lang w:eastAsia="en-GB"/>
        </w:rPr>
        <w:t xml:space="preserve">Prostatectomy involves removing the whole prostate capsule using a surgical procedure (laparoscopically (keyhole), robotic assisted or open surgery).  Irrespective of the surgical approach used, </w:t>
      </w:r>
      <w:r w:rsidRPr="00660F6D">
        <w:rPr>
          <w:rFonts w:ascii="Arial" w:hAnsi="Arial" w:cs="Arial"/>
          <w:sz w:val="24"/>
          <w:szCs w:val="24"/>
          <w:lang w:eastAsia="en-GB"/>
        </w:rPr>
        <w:t>post-treatment side-effects for surgery are similar, and these include urinary incontinence</w:t>
      </w:r>
      <w:r w:rsidRPr="00660F6D">
        <w:t xml:space="preserve"> </w:t>
      </w:r>
      <w:r w:rsidRPr="00660F6D">
        <w:rPr>
          <w:rFonts w:ascii="Arial" w:hAnsi="Arial" w:cs="Arial"/>
          <w:sz w:val="24"/>
          <w:szCs w:val="24"/>
          <w:lang w:eastAsia="en-GB"/>
        </w:rPr>
        <w:t>and erectile dysfunction (NICE 2019).</w:t>
      </w:r>
    </w:p>
    <w:p w14:paraId="6E208246" w14:textId="77777777" w:rsidR="00C06124" w:rsidRPr="00660F6D" w:rsidRDefault="00C06124" w:rsidP="00C06124">
      <w:pPr>
        <w:autoSpaceDN w:val="0"/>
        <w:spacing w:after="120" w:line="480" w:lineRule="auto"/>
        <w:textAlignment w:val="baseline"/>
        <w:rPr>
          <w:rFonts w:ascii="Arial" w:hAnsi="Arial" w:cs="Arial"/>
          <w:sz w:val="24"/>
          <w:szCs w:val="24"/>
          <w:lang w:eastAsia="en-GB"/>
        </w:rPr>
      </w:pPr>
      <w:r w:rsidRPr="00660F6D">
        <w:rPr>
          <w:rFonts w:ascii="Arial" w:hAnsi="Arial" w:cs="Arial"/>
          <w:sz w:val="24"/>
          <w:szCs w:val="24"/>
        </w:rPr>
        <w:t xml:space="preserve">It has been documented in literature how incontinence and erectile dysfunction after surgery affects quality of life (Levinson et al. 2011; Christie et al. 2015), however </w:t>
      </w:r>
      <w:r w:rsidRPr="00660F6D">
        <w:rPr>
          <w:rFonts w:ascii="Arial" w:hAnsi="Arial" w:cs="Arial"/>
          <w:sz w:val="24"/>
          <w:szCs w:val="24"/>
          <w:lang w:eastAsia="en-GB"/>
        </w:rPr>
        <w:t xml:space="preserve">one specific element with limited research is the impact of prostatectomy on men’s body image. </w:t>
      </w:r>
    </w:p>
    <w:p w14:paraId="703297B6" w14:textId="77777777" w:rsidR="00C06124" w:rsidRPr="00331614" w:rsidRDefault="00C06124" w:rsidP="00C06124">
      <w:pPr>
        <w:autoSpaceDN w:val="0"/>
        <w:spacing w:after="120" w:line="480" w:lineRule="auto"/>
        <w:textAlignment w:val="baseline"/>
        <w:rPr>
          <w:rFonts w:ascii="Arial" w:hAnsi="Arial" w:cs="Arial"/>
          <w:b/>
          <w:bCs/>
          <w:sz w:val="24"/>
          <w:szCs w:val="24"/>
          <w:lang w:eastAsia="en-GB"/>
        </w:rPr>
      </w:pPr>
      <w:r w:rsidRPr="00331614">
        <w:rPr>
          <w:rFonts w:ascii="Arial" w:hAnsi="Arial" w:cs="Arial"/>
          <w:b/>
          <w:bCs/>
          <w:sz w:val="24"/>
          <w:szCs w:val="24"/>
          <w:lang w:eastAsia="en-GB"/>
        </w:rPr>
        <w:t>What is Body Image?</w:t>
      </w:r>
    </w:p>
    <w:p w14:paraId="5FF30AB1" w14:textId="77777777" w:rsidR="00C06124" w:rsidRPr="003049E9" w:rsidRDefault="00C06124" w:rsidP="00C06124">
      <w:pPr>
        <w:autoSpaceDN w:val="0"/>
        <w:spacing w:after="120" w:line="480" w:lineRule="auto"/>
        <w:textAlignment w:val="baseline"/>
        <w:rPr>
          <w:rFonts w:ascii="Arial" w:hAnsi="Arial" w:cs="Arial"/>
          <w:sz w:val="24"/>
          <w:szCs w:val="24"/>
          <w:lang w:eastAsia="en-GB"/>
        </w:rPr>
      </w:pPr>
      <w:r w:rsidRPr="00660F6D">
        <w:rPr>
          <w:rFonts w:ascii="Arial" w:hAnsi="Arial" w:cs="Arial"/>
          <w:sz w:val="24"/>
          <w:szCs w:val="24"/>
          <w:lang w:eastAsia="en-GB"/>
        </w:rPr>
        <w:t>Fobair et al. (2006</w:t>
      </w:r>
      <w:r w:rsidRPr="00660F6D">
        <w:rPr>
          <w:rFonts w:ascii="Arial" w:hAnsi="Arial" w:cs="Arial"/>
          <w:sz w:val="24"/>
          <w:szCs w:val="24"/>
        </w:rPr>
        <w:t>)</w:t>
      </w:r>
      <w:r w:rsidRPr="000B13F0">
        <w:rPr>
          <w:rFonts w:ascii="Arial" w:hAnsi="Arial" w:cs="Arial"/>
          <w:sz w:val="24"/>
          <w:szCs w:val="24"/>
          <w:lang w:eastAsia="en-GB"/>
        </w:rPr>
        <w:t xml:space="preserve"> </w:t>
      </w:r>
      <w:r w:rsidRPr="00660F6D">
        <w:rPr>
          <w:rFonts w:ascii="Arial" w:hAnsi="Arial" w:cs="Arial"/>
          <w:sz w:val="24"/>
          <w:szCs w:val="24"/>
          <w:lang w:eastAsia="en-GB"/>
        </w:rPr>
        <w:t>defined body image as a mental picture of one's body</w:t>
      </w:r>
      <w:r w:rsidRPr="00967AB7">
        <w:rPr>
          <w:rFonts w:ascii="Arial" w:hAnsi="Arial" w:cs="Arial"/>
          <w:sz w:val="24"/>
          <w:szCs w:val="24"/>
          <w:lang w:eastAsia="en-GB"/>
        </w:rPr>
        <w:t>,</w:t>
      </w:r>
      <w:r w:rsidRPr="00660F6D">
        <w:rPr>
          <w:rFonts w:ascii="Arial" w:hAnsi="Arial" w:cs="Arial"/>
          <w:sz w:val="24"/>
          <w:szCs w:val="24"/>
          <w:lang w:eastAsia="en-GB"/>
        </w:rPr>
        <w:t xml:space="preserve"> and an attitude </w:t>
      </w:r>
      <w:r w:rsidRPr="00967AB7">
        <w:rPr>
          <w:rFonts w:ascii="Arial" w:hAnsi="Arial" w:cs="Arial"/>
          <w:sz w:val="24"/>
          <w:szCs w:val="24"/>
          <w:lang w:eastAsia="en-GB"/>
        </w:rPr>
        <w:t>towards</w:t>
      </w:r>
      <w:r w:rsidRPr="00331614">
        <w:rPr>
          <w:rFonts w:ascii="Arial" w:hAnsi="Arial" w:cs="Arial"/>
          <w:color w:val="FF0000"/>
          <w:sz w:val="24"/>
          <w:szCs w:val="24"/>
          <w:lang w:eastAsia="en-GB"/>
        </w:rPr>
        <w:t xml:space="preserve"> </w:t>
      </w:r>
      <w:r w:rsidRPr="00660F6D">
        <w:rPr>
          <w:rFonts w:ascii="Arial" w:hAnsi="Arial" w:cs="Arial"/>
          <w:sz w:val="24"/>
          <w:szCs w:val="24"/>
          <w:lang w:eastAsia="en-GB"/>
        </w:rPr>
        <w:t>physical self, state of health, wholeness, normal function and sexuality.  White (2000) argues that in oncology population</w:t>
      </w:r>
      <w:r w:rsidRPr="00967AB7">
        <w:rPr>
          <w:rFonts w:ascii="Arial" w:hAnsi="Arial" w:cs="Arial"/>
          <w:sz w:val="24"/>
          <w:szCs w:val="24"/>
          <w:lang w:eastAsia="en-GB"/>
        </w:rPr>
        <w:t>s,</w:t>
      </w:r>
      <w:r w:rsidRPr="00660F6D">
        <w:rPr>
          <w:rFonts w:ascii="Arial" w:hAnsi="Arial" w:cs="Arial"/>
          <w:sz w:val="24"/>
          <w:szCs w:val="24"/>
          <w:lang w:eastAsia="en-GB"/>
        </w:rPr>
        <w:t xml:space="preserve"> alteration to particularly symbolic parts of the body may lead to a greater disturbance in body image.  This </w:t>
      </w:r>
      <w:r w:rsidRPr="00083670">
        <w:rPr>
          <w:rFonts w:ascii="Arial" w:hAnsi="Arial" w:cs="Arial"/>
          <w:strike/>
          <w:sz w:val="24"/>
          <w:szCs w:val="24"/>
          <w:highlight w:val="yellow"/>
          <w:lang w:eastAsia="en-GB"/>
        </w:rPr>
        <w:t>can be</w:t>
      </w:r>
      <w:r w:rsidR="00083670">
        <w:rPr>
          <w:rFonts w:ascii="Arial" w:hAnsi="Arial" w:cs="Arial"/>
          <w:sz w:val="24"/>
          <w:szCs w:val="24"/>
          <w:lang w:eastAsia="en-GB"/>
        </w:rPr>
        <w:t xml:space="preserve"> is</w:t>
      </w:r>
      <w:r w:rsidRPr="00660F6D">
        <w:rPr>
          <w:rFonts w:ascii="Arial" w:hAnsi="Arial" w:cs="Arial"/>
          <w:sz w:val="24"/>
          <w:szCs w:val="24"/>
          <w:lang w:eastAsia="en-GB"/>
        </w:rPr>
        <w:t xml:space="preserve"> directly related to the</w:t>
      </w:r>
      <w:r w:rsidR="00967AB7">
        <w:rPr>
          <w:rFonts w:ascii="Arial" w:hAnsi="Arial" w:cs="Arial"/>
          <w:sz w:val="24"/>
          <w:szCs w:val="24"/>
          <w:lang w:eastAsia="en-GB"/>
        </w:rPr>
        <w:t xml:space="preserve"> </w:t>
      </w:r>
      <w:r w:rsidRPr="00660F6D">
        <w:rPr>
          <w:rFonts w:ascii="Arial" w:hAnsi="Arial" w:cs="Arial"/>
          <w:sz w:val="24"/>
          <w:szCs w:val="24"/>
          <w:lang w:eastAsia="en-GB"/>
        </w:rPr>
        <w:t xml:space="preserve">penis </w:t>
      </w:r>
      <w:r w:rsidRPr="00967AB7">
        <w:rPr>
          <w:rFonts w:ascii="Arial" w:hAnsi="Arial" w:cs="Arial"/>
          <w:sz w:val="24"/>
          <w:szCs w:val="24"/>
          <w:lang w:eastAsia="en-GB"/>
        </w:rPr>
        <w:t>which</w:t>
      </w:r>
      <w:r>
        <w:rPr>
          <w:rFonts w:ascii="Arial" w:hAnsi="Arial" w:cs="Arial"/>
          <w:sz w:val="24"/>
          <w:szCs w:val="24"/>
          <w:lang w:eastAsia="en-GB"/>
        </w:rPr>
        <w:t xml:space="preserve"> </w:t>
      </w:r>
      <w:r w:rsidRPr="00660F6D">
        <w:rPr>
          <w:rFonts w:ascii="Arial" w:hAnsi="Arial" w:cs="Arial"/>
          <w:sz w:val="24"/>
          <w:szCs w:val="24"/>
          <w:lang w:eastAsia="en-GB"/>
        </w:rPr>
        <w:t xml:space="preserve">can be identified as </w:t>
      </w:r>
      <w:r>
        <w:rPr>
          <w:rFonts w:ascii="Arial" w:hAnsi="Arial" w:cs="Arial"/>
          <w:sz w:val="24"/>
          <w:szCs w:val="24"/>
          <w:lang w:eastAsia="en-GB"/>
        </w:rPr>
        <w:t xml:space="preserve">a </w:t>
      </w:r>
      <w:r w:rsidRPr="00660F6D">
        <w:rPr>
          <w:rFonts w:ascii="Arial" w:hAnsi="Arial" w:cs="Arial"/>
          <w:sz w:val="24"/>
          <w:szCs w:val="24"/>
          <w:lang w:eastAsia="en-GB"/>
        </w:rPr>
        <w:t>bodily signifier</w:t>
      </w:r>
      <w:r w:rsidR="00083670">
        <w:rPr>
          <w:rFonts w:ascii="Arial" w:hAnsi="Arial" w:cs="Arial"/>
          <w:sz w:val="24"/>
          <w:szCs w:val="24"/>
          <w:lang w:eastAsia="en-GB"/>
        </w:rPr>
        <w:t xml:space="preserve"> </w:t>
      </w:r>
      <w:r w:rsidRPr="00660F6D">
        <w:rPr>
          <w:rFonts w:ascii="Arial" w:hAnsi="Arial" w:cs="Arial"/>
          <w:sz w:val="24"/>
          <w:szCs w:val="24"/>
          <w:lang w:eastAsia="en-GB"/>
        </w:rPr>
        <w:t xml:space="preserve">and </w:t>
      </w:r>
      <w:r w:rsidRPr="00083670">
        <w:rPr>
          <w:rFonts w:ascii="Arial" w:hAnsi="Arial" w:cs="Arial"/>
          <w:sz w:val="24"/>
          <w:szCs w:val="24"/>
          <w:lang w:eastAsia="en-GB"/>
        </w:rPr>
        <w:t>providing</w:t>
      </w:r>
      <w:r>
        <w:rPr>
          <w:rFonts w:ascii="Arial" w:hAnsi="Arial" w:cs="Arial"/>
          <w:sz w:val="24"/>
          <w:szCs w:val="24"/>
          <w:lang w:eastAsia="en-GB"/>
        </w:rPr>
        <w:t xml:space="preserve"> </w:t>
      </w:r>
      <w:r w:rsidRPr="00660F6D">
        <w:rPr>
          <w:rFonts w:ascii="Arial" w:hAnsi="Arial" w:cs="Arial"/>
          <w:sz w:val="24"/>
          <w:szCs w:val="24"/>
          <w:lang w:eastAsia="en-GB"/>
        </w:rPr>
        <w:t>a distinction from femininity (Oliffe 2005).  An alteration in the form and function of this organ may have a significant impact on one's body image and concept of self (Cash 2004</w:t>
      </w:r>
      <w:r w:rsidRPr="003049E9">
        <w:rPr>
          <w:rFonts w:ascii="Arial" w:hAnsi="Arial" w:cs="Arial"/>
          <w:sz w:val="24"/>
          <w:szCs w:val="24"/>
          <w:lang w:eastAsia="en-GB"/>
        </w:rPr>
        <w:t>;</w:t>
      </w:r>
      <w:r w:rsidRPr="003049E9">
        <w:rPr>
          <w:rFonts w:ascii="Arial" w:hAnsi="Arial" w:cs="Arial"/>
          <w:sz w:val="24"/>
          <w:szCs w:val="24"/>
        </w:rPr>
        <w:t xml:space="preserve"> Fobair et al 2006; Hopwood 2001</w:t>
      </w:r>
      <w:r w:rsidRPr="003049E9">
        <w:rPr>
          <w:rFonts w:ascii="Arial" w:hAnsi="Arial" w:cs="Arial"/>
          <w:sz w:val="24"/>
          <w:szCs w:val="24"/>
          <w:lang w:eastAsia="en-GB"/>
        </w:rPr>
        <w:t>).</w:t>
      </w:r>
    </w:p>
    <w:p w14:paraId="09EDFF99" w14:textId="77777777" w:rsidR="00C06124" w:rsidRPr="003049E9" w:rsidRDefault="00C06124" w:rsidP="00C06124">
      <w:pPr>
        <w:pStyle w:val="Heading2"/>
        <w:spacing w:before="0" w:after="120" w:line="480" w:lineRule="auto"/>
        <w:rPr>
          <w:rFonts w:ascii="Arial" w:hAnsi="Arial" w:cs="Arial"/>
          <w:sz w:val="24"/>
          <w:szCs w:val="24"/>
        </w:rPr>
      </w:pPr>
      <w:bookmarkStart w:id="3" w:name="_Toc13081577"/>
      <w:bookmarkStart w:id="4" w:name="_Toc14357782"/>
      <w:r w:rsidRPr="003049E9">
        <w:rPr>
          <w:rFonts w:ascii="Arial" w:hAnsi="Arial" w:cs="Arial"/>
          <w:sz w:val="24"/>
          <w:szCs w:val="24"/>
        </w:rPr>
        <w:t>Body image and prostatectomy</w:t>
      </w:r>
      <w:bookmarkEnd w:id="3"/>
      <w:bookmarkEnd w:id="4"/>
    </w:p>
    <w:p w14:paraId="0A733527" w14:textId="77777777" w:rsidR="00C06124" w:rsidRPr="005D79F8" w:rsidRDefault="00C06124" w:rsidP="00C06124">
      <w:pPr>
        <w:spacing w:after="120" w:line="480" w:lineRule="auto"/>
      </w:pPr>
      <w:r w:rsidRPr="003049E9">
        <w:rPr>
          <w:rFonts w:ascii="Arial" w:hAnsi="Arial" w:cs="Arial"/>
          <w:sz w:val="24"/>
          <w:szCs w:val="24"/>
        </w:rPr>
        <w:t xml:space="preserve">PCa treatments can have side effects such sexual dysfunction, erectile dysfunction, bowel and urinary </w:t>
      </w:r>
      <w:r w:rsidRPr="006352BF">
        <w:rPr>
          <w:rFonts w:ascii="Arial" w:hAnsi="Arial" w:cs="Arial"/>
          <w:sz w:val="24"/>
          <w:szCs w:val="24"/>
        </w:rPr>
        <w:t xml:space="preserve">incontinence (Manne </w:t>
      </w:r>
      <w:r w:rsidRPr="006352BF">
        <w:rPr>
          <w:rFonts w:ascii="Arial" w:hAnsi="Arial" w:cs="Arial"/>
          <w:iCs/>
          <w:sz w:val="24"/>
          <w:szCs w:val="24"/>
        </w:rPr>
        <w:t>et al</w:t>
      </w:r>
      <w:r w:rsidRPr="006352BF">
        <w:rPr>
          <w:rFonts w:ascii="Arial" w:hAnsi="Arial" w:cs="Arial"/>
          <w:sz w:val="24"/>
          <w:szCs w:val="24"/>
        </w:rPr>
        <w:t>. 2010).  These</w:t>
      </w:r>
      <w:r w:rsidRPr="00BF486C">
        <w:rPr>
          <w:rFonts w:ascii="Arial" w:hAnsi="Arial" w:cs="Arial"/>
          <w:sz w:val="24"/>
          <w:szCs w:val="24"/>
        </w:rPr>
        <w:t xml:space="preserve"> </w:t>
      </w:r>
      <w:r>
        <w:rPr>
          <w:rFonts w:ascii="Arial" w:hAnsi="Arial" w:cs="Arial"/>
          <w:sz w:val="24"/>
          <w:szCs w:val="24"/>
        </w:rPr>
        <w:t xml:space="preserve">side effects </w:t>
      </w:r>
      <w:r w:rsidRPr="003049E9">
        <w:rPr>
          <w:rFonts w:ascii="Arial" w:hAnsi="Arial" w:cs="Arial"/>
          <w:sz w:val="24"/>
          <w:szCs w:val="24"/>
        </w:rPr>
        <w:t>have been f</w:t>
      </w:r>
      <w:r>
        <w:rPr>
          <w:rFonts w:ascii="Arial" w:hAnsi="Arial" w:cs="Arial"/>
          <w:sz w:val="24"/>
          <w:szCs w:val="24"/>
        </w:rPr>
        <w:t>ound to affect men's confidence,</w:t>
      </w:r>
      <w:r w:rsidRPr="003049E9">
        <w:rPr>
          <w:rFonts w:ascii="Arial" w:hAnsi="Arial" w:cs="Arial"/>
          <w:sz w:val="24"/>
          <w:szCs w:val="24"/>
        </w:rPr>
        <w:t xml:space="preserve"> sexuality and their self-esteem (Manne </w:t>
      </w:r>
      <w:r w:rsidRPr="003049E9">
        <w:rPr>
          <w:rFonts w:ascii="Arial" w:hAnsi="Arial" w:cs="Arial"/>
          <w:iCs/>
          <w:sz w:val="24"/>
          <w:szCs w:val="24"/>
        </w:rPr>
        <w:t>et al</w:t>
      </w:r>
      <w:r w:rsidRPr="003049E9">
        <w:rPr>
          <w:rFonts w:ascii="Arial" w:hAnsi="Arial" w:cs="Arial"/>
          <w:sz w:val="24"/>
          <w:szCs w:val="24"/>
        </w:rPr>
        <w:t xml:space="preserve">. 2010), </w:t>
      </w:r>
      <w:r w:rsidRPr="006352BF">
        <w:rPr>
          <w:rFonts w:ascii="Arial" w:hAnsi="Arial" w:cs="Arial"/>
          <w:sz w:val="24"/>
          <w:szCs w:val="24"/>
        </w:rPr>
        <w:t>thereby affecting their</w:t>
      </w:r>
      <w:r w:rsidRPr="003049E9">
        <w:rPr>
          <w:rFonts w:ascii="Arial" w:hAnsi="Arial" w:cs="Arial"/>
          <w:sz w:val="24"/>
          <w:szCs w:val="24"/>
        </w:rPr>
        <w:t xml:space="preserve"> body image (Hopwood, 2001).  Regardless of the surgical approach used to remove the prostate </w:t>
      </w:r>
      <w:r w:rsidRPr="00660F6D">
        <w:rPr>
          <w:rFonts w:ascii="Arial" w:hAnsi="Arial" w:cs="Arial"/>
          <w:sz w:val="24"/>
          <w:szCs w:val="24"/>
        </w:rPr>
        <w:t>gland for PCa</w:t>
      </w:r>
      <w:r w:rsidRPr="00660F6D">
        <w:rPr>
          <w:rFonts w:ascii="Arial" w:hAnsi="Arial" w:cs="Arial"/>
          <w:sz w:val="24"/>
          <w:szCs w:val="24"/>
          <w:lang w:eastAsia="en-GB"/>
        </w:rPr>
        <w:t xml:space="preserve"> 5% to 48% of men develop urinary incontinence caused by damage to the urinary sphincter during the removal of the prostate gland (Adamakis et al. 2013).  Only 27% of men return to their baseline erectile function (Levinson et al. 2011) and the majority fail to have sufficient erection for penetrative sex due to intraoperative trauma on the sexual nerves, venous leakage and arterial insufficiency (Salonia et al. 2012; Tal et al. </w:t>
      </w:r>
      <w:r w:rsidRPr="005D79F8">
        <w:rPr>
          <w:rFonts w:ascii="Arial" w:hAnsi="Arial" w:cs="Arial"/>
          <w:sz w:val="24"/>
          <w:szCs w:val="24"/>
          <w:lang w:eastAsia="en-GB"/>
        </w:rPr>
        <w:t xml:space="preserve">2009).  </w:t>
      </w:r>
      <w:r w:rsidRPr="005D79F8">
        <w:rPr>
          <w:rFonts w:ascii="Arial" w:hAnsi="Arial" w:cs="Arial"/>
          <w:sz w:val="24"/>
          <w:szCs w:val="24"/>
        </w:rPr>
        <w:t>More visibly</w:t>
      </w:r>
      <w:r w:rsidRPr="00396B7C">
        <w:rPr>
          <w:rFonts w:ascii="Arial" w:hAnsi="Arial" w:cs="Arial"/>
          <w:sz w:val="24"/>
          <w:szCs w:val="24"/>
        </w:rPr>
        <w:t>,</w:t>
      </w:r>
      <w:r w:rsidRPr="005D79F8">
        <w:rPr>
          <w:rFonts w:ascii="Arial" w:hAnsi="Arial" w:cs="Arial"/>
          <w:sz w:val="24"/>
          <w:szCs w:val="24"/>
        </w:rPr>
        <w:t xml:space="preserve"> penile shortening and penile deformity due to prostatectomy surgery can result in body image issues (Benson </w:t>
      </w:r>
      <w:r w:rsidRPr="00396B7C">
        <w:rPr>
          <w:rFonts w:ascii="Arial" w:hAnsi="Arial" w:cs="Arial"/>
          <w:iCs/>
          <w:sz w:val="24"/>
          <w:szCs w:val="24"/>
        </w:rPr>
        <w:t>et al</w:t>
      </w:r>
      <w:r w:rsidR="00396B7C" w:rsidRPr="00396B7C">
        <w:rPr>
          <w:rFonts w:ascii="Arial" w:hAnsi="Arial" w:cs="Arial"/>
          <w:sz w:val="24"/>
          <w:szCs w:val="24"/>
        </w:rPr>
        <w:t>.</w:t>
      </w:r>
      <w:r w:rsidRPr="005D79F8">
        <w:rPr>
          <w:rFonts w:ascii="Arial" w:hAnsi="Arial" w:cs="Arial"/>
          <w:sz w:val="24"/>
          <w:szCs w:val="24"/>
        </w:rPr>
        <w:t xml:space="preserve"> 2009).</w:t>
      </w:r>
    </w:p>
    <w:p w14:paraId="00CABEDC" w14:textId="77777777" w:rsidR="00C06124" w:rsidRPr="00BF486C" w:rsidRDefault="00C06124" w:rsidP="00C06124">
      <w:pPr>
        <w:spacing w:after="120" w:line="480" w:lineRule="auto"/>
        <w:rPr>
          <w:strike/>
        </w:rPr>
      </w:pPr>
      <w:r w:rsidRPr="005D79F8">
        <w:rPr>
          <w:rFonts w:ascii="Arial" w:hAnsi="Arial" w:cs="Arial"/>
          <w:sz w:val="24"/>
          <w:szCs w:val="24"/>
        </w:rPr>
        <w:t xml:space="preserve">Studies using self-administered questionnaires find that men who have had </w:t>
      </w:r>
      <w:r w:rsidRPr="00CA5331">
        <w:rPr>
          <w:rFonts w:ascii="Arial" w:hAnsi="Arial" w:cs="Arial"/>
          <w:sz w:val="24"/>
          <w:szCs w:val="24"/>
        </w:rPr>
        <w:t>a</w:t>
      </w:r>
      <w:r w:rsidRPr="005D79F8">
        <w:rPr>
          <w:rFonts w:ascii="Arial" w:hAnsi="Arial" w:cs="Arial"/>
          <w:sz w:val="24"/>
          <w:szCs w:val="24"/>
        </w:rPr>
        <w:t xml:space="preserve"> prostatectomy</w:t>
      </w:r>
      <w:r>
        <w:rPr>
          <w:rFonts w:ascii="Arial" w:hAnsi="Arial" w:cs="Arial"/>
          <w:sz w:val="24"/>
          <w:szCs w:val="24"/>
        </w:rPr>
        <w:t xml:space="preserve"> </w:t>
      </w:r>
      <w:r w:rsidRPr="00396B7C">
        <w:rPr>
          <w:rFonts w:ascii="Arial" w:hAnsi="Arial" w:cs="Arial"/>
          <w:sz w:val="24"/>
          <w:szCs w:val="24"/>
        </w:rPr>
        <w:t>reported perceived penile shortening</w:t>
      </w:r>
      <w:r w:rsidRPr="00BF486C">
        <w:rPr>
          <w:rFonts w:ascii="Arial" w:hAnsi="Arial" w:cs="Arial"/>
          <w:sz w:val="24"/>
          <w:szCs w:val="24"/>
        </w:rPr>
        <w:t xml:space="preserve"> </w:t>
      </w:r>
      <w:r w:rsidRPr="005D79F8">
        <w:rPr>
          <w:rFonts w:ascii="Arial" w:hAnsi="Arial" w:cs="Arial"/>
          <w:sz w:val="24"/>
          <w:szCs w:val="24"/>
        </w:rPr>
        <w:t>(Carlsson et al. 2012; Frey et al. 2014; Parekh</w:t>
      </w:r>
      <w:r w:rsidRPr="005D79F8">
        <w:rPr>
          <w:rFonts w:ascii="Arial" w:hAnsi="Arial" w:cs="Arial"/>
          <w:i/>
          <w:iCs/>
          <w:sz w:val="24"/>
          <w:szCs w:val="24"/>
        </w:rPr>
        <w:t xml:space="preserve"> </w:t>
      </w:r>
      <w:r w:rsidRPr="00E821AB">
        <w:rPr>
          <w:rFonts w:ascii="Arial" w:hAnsi="Arial" w:cs="Arial"/>
          <w:iCs/>
          <w:sz w:val="24"/>
          <w:szCs w:val="24"/>
        </w:rPr>
        <w:t>et al</w:t>
      </w:r>
      <w:r w:rsidRPr="005D79F8">
        <w:rPr>
          <w:rFonts w:ascii="Arial" w:hAnsi="Arial" w:cs="Arial"/>
          <w:i/>
          <w:iCs/>
          <w:sz w:val="24"/>
          <w:szCs w:val="24"/>
        </w:rPr>
        <w:t>.</w:t>
      </w:r>
      <w:r w:rsidRPr="005D79F8">
        <w:rPr>
          <w:rFonts w:ascii="Arial" w:hAnsi="Arial" w:cs="Arial"/>
          <w:sz w:val="24"/>
          <w:szCs w:val="24"/>
        </w:rPr>
        <w:t xml:space="preserve"> 2013).  However</w:t>
      </w:r>
      <w:r>
        <w:rPr>
          <w:rFonts w:ascii="Arial" w:hAnsi="Arial" w:cs="Arial"/>
          <w:sz w:val="24"/>
          <w:szCs w:val="24"/>
        </w:rPr>
        <w:t xml:space="preserve">, </w:t>
      </w:r>
      <w:r w:rsidRPr="00396B7C">
        <w:rPr>
          <w:rFonts w:ascii="Arial" w:hAnsi="Arial" w:cs="Arial"/>
          <w:sz w:val="24"/>
          <w:szCs w:val="24"/>
        </w:rPr>
        <w:t xml:space="preserve">it was not reported in these studies as to whether the perceived penile shortening affected their body image. </w:t>
      </w:r>
    </w:p>
    <w:p w14:paraId="7D08BF68" w14:textId="77777777" w:rsidR="00C06124" w:rsidRPr="005D79F8" w:rsidRDefault="00C06124" w:rsidP="00C06124">
      <w:pPr>
        <w:spacing w:after="120" w:line="480" w:lineRule="auto"/>
      </w:pPr>
      <w:r w:rsidRPr="005D79F8">
        <w:rPr>
          <w:rFonts w:ascii="Arial" w:hAnsi="Arial" w:cs="Arial"/>
          <w:sz w:val="24"/>
          <w:szCs w:val="24"/>
        </w:rPr>
        <w:t>Nelson et al. (2010) used self-reported questionnaires with 183 men before surgery and up to 24 months post-surgery, to determine whether 'sexual bother' increases following prostatectomy.  Diminished erection post-surgery was associated with shame and embarrassme</w:t>
      </w:r>
      <w:r>
        <w:rPr>
          <w:rFonts w:ascii="Arial" w:hAnsi="Arial" w:cs="Arial"/>
          <w:sz w:val="24"/>
          <w:szCs w:val="24"/>
        </w:rPr>
        <w:t xml:space="preserve">nt, and reduction of happiness.  Using </w:t>
      </w:r>
      <w:r w:rsidRPr="005D79F8">
        <w:rPr>
          <w:rFonts w:ascii="Arial" w:hAnsi="Arial" w:cs="Arial"/>
          <w:sz w:val="24"/>
          <w:szCs w:val="24"/>
        </w:rPr>
        <w:t xml:space="preserve">self-report questionnaires in this study </w:t>
      </w:r>
      <w:r w:rsidRPr="00396B7C">
        <w:rPr>
          <w:rFonts w:ascii="Arial" w:hAnsi="Arial" w:cs="Arial"/>
          <w:sz w:val="24"/>
          <w:szCs w:val="24"/>
        </w:rPr>
        <w:t>failed</w:t>
      </w:r>
      <w:r>
        <w:rPr>
          <w:rFonts w:ascii="Arial" w:hAnsi="Arial" w:cs="Arial"/>
          <w:sz w:val="24"/>
          <w:szCs w:val="24"/>
        </w:rPr>
        <w:t xml:space="preserve"> </w:t>
      </w:r>
      <w:r w:rsidRPr="005D79F8">
        <w:rPr>
          <w:rFonts w:ascii="Arial" w:hAnsi="Arial" w:cs="Arial"/>
          <w:sz w:val="24"/>
          <w:szCs w:val="24"/>
        </w:rPr>
        <w:t>to capture the lived experienc</w:t>
      </w:r>
      <w:r w:rsidR="00396B7C">
        <w:rPr>
          <w:rFonts w:ascii="Arial" w:hAnsi="Arial" w:cs="Arial"/>
          <w:sz w:val="24"/>
          <w:szCs w:val="24"/>
        </w:rPr>
        <w:t>es of men who experience sexual</w:t>
      </w:r>
      <w:r>
        <w:rPr>
          <w:rFonts w:ascii="Arial" w:hAnsi="Arial" w:cs="Arial"/>
          <w:sz w:val="24"/>
          <w:szCs w:val="24"/>
        </w:rPr>
        <w:t xml:space="preserve"> problems</w:t>
      </w:r>
      <w:r w:rsidRPr="005D79F8">
        <w:rPr>
          <w:rFonts w:ascii="Arial" w:hAnsi="Arial" w:cs="Arial"/>
          <w:sz w:val="24"/>
          <w:szCs w:val="24"/>
        </w:rPr>
        <w:t xml:space="preserve"> following surgery.</w:t>
      </w:r>
    </w:p>
    <w:p w14:paraId="53A3EF8B" w14:textId="77777777" w:rsidR="00C06124" w:rsidRPr="008100F2" w:rsidRDefault="00C06124" w:rsidP="00C06124">
      <w:pPr>
        <w:spacing w:after="120" w:line="480" w:lineRule="auto"/>
        <w:rPr>
          <w:strike/>
        </w:rPr>
      </w:pPr>
      <w:r w:rsidRPr="005D79F8">
        <w:rPr>
          <w:rFonts w:ascii="Arial" w:hAnsi="Arial" w:cs="Arial"/>
          <w:sz w:val="24"/>
          <w:szCs w:val="24"/>
        </w:rPr>
        <w:t xml:space="preserve">In a qualitative study by Wellam et al. (2010) loss of penile length was reported as unimportant, but men reported fear of failing to perform sexually which affected their masculinity.  Although this was a qualitative study it had a focused outcome on penile shortening which is only </w:t>
      </w:r>
      <w:r w:rsidRPr="00396B7C">
        <w:rPr>
          <w:rFonts w:ascii="Arial" w:hAnsi="Arial" w:cs="Arial"/>
          <w:sz w:val="24"/>
          <w:szCs w:val="24"/>
        </w:rPr>
        <w:t xml:space="preserve">one </w:t>
      </w:r>
      <w:r w:rsidRPr="005D79F8">
        <w:rPr>
          <w:rFonts w:ascii="Arial" w:hAnsi="Arial" w:cs="Arial"/>
          <w:sz w:val="24"/>
          <w:szCs w:val="24"/>
        </w:rPr>
        <w:t>of the problems that may be experienced by men after prostatectomy</w:t>
      </w:r>
      <w:r w:rsidRPr="00396B7C">
        <w:rPr>
          <w:rFonts w:ascii="Arial" w:hAnsi="Arial" w:cs="Arial"/>
          <w:sz w:val="24"/>
          <w:szCs w:val="24"/>
        </w:rPr>
        <w:t xml:space="preserve">.  Dismissing penile shortening as an insignificant problem inhibits exploration of the wider effects that stems from perceived penile reduction and its impact on body image.  </w:t>
      </w:r>
    </w:p>
    <w:p w14:paraId="53298920" w14:textId="77777777" w:rsidR="00C06124" w:rsidRPr="005D79F8" w:rsidRDefault="00C06124" w:rsidP="00C06124">
      <w:pPr>
        <w:autoSpaceDN w:val="0"/>
        <w:spacing w:after="120" w:line="480" w:lineRule="auto"/>
        <w:textAlignment w:val="baseline"/>
        <w:rPr>
          <w:rFonts w:ascii="Arial" w:hAnsi="Arial" w:cs="Arial"/>
          <w:sz w:val="24"/>
          <w:szCs w:val="24"/>
          <w:lang w:eastAsia="en-GB"/>
        </w:rPr>
      </w:pPr>
      <w:r w:rsidRPr="005D79F8">
        <w:rPr>
          <w:rFonts w:ascii="Arial" w:hAnsi="Arial" w:cs="Arial"/>
          <w:sz w:val="24"/>
          <w:szCs w:val="24"/>
        </w:rPr>
        <w:t>Hedestig</w:t>
      </w:r>
      <w:r w:rsidR="00851024">
        <w:rPr>
          <w:rFonts w:ascii="Arial" w:hAnsi="Arial" w:cs="Arial"/>
          <w:sz w:val="24"/>
          <w:szCs w:val="24"/>
        </w:rPr>
        <w:t xml:space="preserve"> et al.</w:t>
      </w:r>
      <w:r w:rsidRPr="005D79F8">
        <w:rPr>
          <w:rFonts w:ascii="Arial" w:hAnsi="Arial" w:cs="Arial"/>
          <w:sz w:val="24"/>
          <w:szCs w:val="24"/>
        </w:rPr>
        <w:t xml:space="preserve"> </w:t>
      </w:r>
      <w:r w:rsidRPr="00851024">
        <w:rPr>
          <w:rFonts w:ascii="Arial" w:hAnsi="Arial" w:cs="Arial"/>
          <w:i/>
          <w:iCs/>
          <w:strike/>
          <w:sz w:val="24"/>
          <w:szCs w:val="24"/>
          <w:highlight w:val="yellow"/>
        </w:rPr>
        <w:t>et al</w:t>
      </w:r>
      <w:r w:rsidRPr="00851024">
        <w:rPr>
          <w:rFonts w:ascii="Arial" w:hAnsi="Arial" w:cs="Arial"/>
          <w:strike/>
          <w:sz w:val="24"/>
          <w:szCs w:val="24"/>
          <w:highlight w:val="yellow"/>
        </w:rPr>
        <w:t>.</w:t>
      </w:r>
      <w:r w:rsidRPr="005D79F8">
        <w:rPr>
          <w:rFonts w:ascii="Arial" w:hAnsi="Arial" w:cs="Arial"/>
          <w:sz w:val="24"/>
          <w:szCs w:val="24"/>
        </w:rPr>
        <w:t xml:space="preserve"> (2005) reported body image issues </w:t>
      </w:r>
      <w:r>
        <w:rPr>
          <w:rFonts w:ascii="Arial" w:hAnsi="Arial" w:cs="Arial"/>
          <w:sz w:val="24"/>
          <w:szCs w:val="24"/>
        </w:rPr>
        <w:t xml:space="preserve">that </w:t>
      </w:r>
      <w:r w:rsidRPr="005D79F8">
        <w:rPr>
          <w:rFonts w:ascii="Arial" w:hAnsi="Arial" w:cs="Arial"/>
          <w:sz w:val="24"/>
          <w:szCs w:val="24"/>
        </w:rPr>
        <w:t xml:space="preserve">affected men after surgery for PCa, but </w:t>
      </w:r>
      <w:r w:rsidRPr="00AB0BB8">
        <w:rPr>
          <w:rFonts w:ascii="Arial" w:hAnsi="Arial" w:cs="Arial"/>
          <w:sz w:val="24"/>
          <w:szCs w:val="24"/>
        </w:rPr>
        <w:t>how prior knowledge of body image changes might have</w:t>
      </w:r>
      <w:r>
        <w:rPr>
          <w:rFonts w:ascii="Arial" w:hAnsi="Arial" w:cs="Arial"/>
          <w:sz w:val="24"/>
          <w:szCs w:val="24"/>
        </w:rPr>
        <w:t xml:space="preserve"> </w:t>
      </w:r>
      <w:r w:rsidRPr="005D79F8">
        <w:rPr>
          <w:rFonts w:ascii="Arial" w:hAnsi="Arial" w:cs="Arial"/>
          <w:sz w:val="24"/>
          <w:szCs w:val="24"/>
        </w:rPr>
        <w:t>affected the patient</w:t>
      </w:r>
      <w:r w:rsidRPr="00AB0BB8">
        <w:rPr>
          <w:rFonts w:ascii="Arial" w:hAnsi="Arial" w:cs="Arial"/>
          <w:sz w:val="24"/>
          <w:szCs w:val="24"/>
        </w:rPr>
        <w:t>’</w:t>
      </w:r>
      <w:r w:rsidRPr="005D79F8">
        <w:rPr>
          <w:rFonts w:ascii="Arial" w:hAnsi="Arial" w:cs="Arial"/>
          <w:sz w:val="24"/>
          <w:szCs w:val="24"/>
        </w:rPr>
        <w:t xml:space="preserve">s treatment choices, </w:t>
      </w:r>
      <w:r w:rsidRPr="00AB0BB8">
        <w:rPr>
          <w:rFonts w:ascii="Arial" w:hAnsi="Arial" w:cs="Arial"/>
          <w:sz w:val="24"/>
          <w:szCs w:val="24"/>
        </w:rPr>
        <w:t>and whether the changes experienced resulted in post treatment regret, have yet to be investigated.</w:t>
      </w:r>
    </w:p>
    <w:p w14:paraId="7B7E8476" w14:textId="77777777" w:rsidR="00C06124" w:rsidRPr="005D79F8" w:rsidRDefault="00C06124" w:rsidP="00C06124">
      <w:pPr>
        <w:pStyle w:val="Heading2"/>
        <w:spacing w:before="0" w:after="120" w:line="480" w:lineRule="auto"/>
        <w:rPr>
          <w:rFonts w:ascii="Arial" w:hAnsi="Arial" w:cs="Times New Roman"/>
          <w:sz w:val="24"/>
          <w:szCs w:val="24"/>
        </w:rPr>
      </w:pPr>
      <w:bookmarkStart w:id="5" w:name="_Toc13081580"/>
      <w:bookmarkStart w:id="6" w:name="_Toc14357785"/>
      <w:r w:rsidRPr="005D79F8">
        <w:rPr>
          <w:rFonts w:ascii="Arial" w:hAnsi="Arial" w:cs="Times New Roman"/>
          <w:sz w:val="24"/>
          <w:szCs w:val="24"/>
        </w:rPr>
        <w:t>Body image, decision making</w:t>
      </w:r>
      <w:bookmarkEnd w:id="5"/>
      <w:bookmarkEnd w:id="6"/>
      <w:r w:rsidRPr="005D79F8">
        <w:rPr>
          <w:rFonts w:ascii="Arial" w:hAnsi="Arial" w:cs="Times New Roman"/>
          <w:sz w:val="24"/>
          <w:szCs w:val="24"/>
        </w:rPr>
        <w:t xml:space="preserve"> and post treatment regret</w:t>
      </w:r>
    </w:p>
    <w:p w14:paraId="3FAC9C07" w14:textId="77777777" w:rsidR="00C06124" w:rsidRPr="005D79F8" w:rsidRDefault="00C06124" w:rsidP="00C06124">
      <w:pPr>
        <w:spacing w:after="120" w:line="480" w:lineRule="auto"/>
        <w:rPr>
          <w:rFonts w:ascii="Arial" w:hAnsi="Arial" w:cs="Arial"/>
          <w:sz w:val="24"/>
          <w:szCs w:val="24"/>
        </w:rPr>
      </w:pPr>
      <w:r w:rsidRPr="005D79F8">
        <w:rPr>
          <w:rFonts w:ascii="Arial" w:hAnsi="Arial" w:cs="Arial"/>
          <w:sz w:val="24"/>
          <w:szCs w:val="24"/>
          <w:lang w:eastAsia="en-GB"/>
        </w:rPr>
        <w:t>Treatment decision making for PCa, with the curative element and convenience of treatment has been reported to influence men's choice of surgery (Anandadas et al.</w:t>
      </w:r>
      <w:r w:rsidRPr="005D79F8">
        <w:rPr>
          <w:rFonts w:ascii="Arial" w:hAnsi="Arial" w:cs="Arial"/>
          <w:i/>
          <w:iCs/>
          <w:sz w:val="24"/>
          <w:szCs w:val="24"/>
          <w:lang w:eastAsia="en-GB"/>
        </w:rPr>
        <w:t xml:space="preserve"> </w:t>
      </w:r>
      <w:r w:rsidRPr="005D79F8">
        <w:rPr>
          <w:rFonts w:ascii="Arial" w:hAnsi="Arial" w:cs="Arial"/>
          <w:sz w:val="24"/>
          <w:szCs w:val="24"/>
          <w:lang w:eastAsia="en-GB"/>
        </w:rPr>
        <w:t xml:space="preserve">2011).  </w:t>
      </w:r>
      <w:r w:rsidRPr="005D79F8">
        <w:rPr>
          <w:rFonts w:ascii="Arial" w:hAnsi="Arial" w:cs="Arial"/>
          <w:sz w:val="24"/>
          <w:szCs w:val="24"/>
        </w:rPr>
        <w:t>However, the possible role of body image-related issues in men’s decision making about treatment has not yet been examined.  The present study sought to explore whether known side effects impact on body image</w:t>
      </w:r>
      <w:r>
        <w:rPr>
          <w:rFonts w:ascii="Arial" w:hAnsi="Arial" w:cs="Arial"/>
          <w:sz w:val="24"/>
          <w:szCs w:val="24"/>
        </w:rPr>
        <w:t xml:space="preserve"> </w:t>
      </w:r>
      <w:r w:rsidRPr="00F971B4">
        <w:rPr>
          <w:rFonts w:ascii="Arial" w:hAnsi="Arial" w:cs="Arial"/>
          <w:sz w:val="24"/>
          <w:szCs w:val="24"/>
        </w:rPr>
        <w:t>and</w:t>
      </w:r>
      <w:r w:rsidRPr="005D79F8">
        <w:rPr>
          <w:rFonts w:ascii="Arial" w:hAnsi="Arial" w:cs="Arial"/>
          <w:sz w:val="24"/>
          <w:szCs w:val="24"/>
        </w:rPr>
        <w:t xml:space="preserve"> influenced men’s treatment decision before choosing surgery as PCa treatment.  </w:t>
      </w:r>
    </w:p>
    <w:p w14:paraId="5BEA8771" w14:textId="77777777" w:rsidR="00C06124" w:rsidRPr="005D79F8" w:rsidRDefault="00C06124" w:rsidP="00C06124">
      <w:pPr>
        <w:autoSpaceDN w:val="0"/>
        <w:spacing w:after="120" w:line="480" w:lineRule="auto"/>
        <w:textAlignment w:val="baseline"/>
        <w:rPr>
          <w:rFonts w:ascii="Arial" w:hAnsi="Arial" w:cs="Arial"/>
          <w:sz w:val="24"/>
          <w:szCs w:val="24"/>
          <w:lang w:eastAsia="en-GB"/>
        </w:rPr>
      </w:pPr>
      <w:r w:rsidRPr="005D79F8">
        <w:rPr>
          <w:rFonts w:ascii="Arial" w:hAnsi="Arial" w:cs="Arial"/>
          <w:sz w:val="24"/>
          <w:szCs w:val="24"/>
        </w:rPr>
        <w:t>Post treatment regret associated with treatment choices has been linked to uncertainty of disease progression (Gwede et al. 2005; O’Connor et al. 2001)</w:t>
      </w:r>
      <w:r w:rsidRPr="005D79F8">
        <w:rPr>
          <w:rFonts w:ascii="Arial" w:hAnsi="Arial" w:cs="Arial"/>
          <w:sz w:val="24"/>
          <w:szCs w:val="24"/>
          <w:shd w:val="clear" w:color="auto" w:fill="FFFFFF"/>
        </w:rPr>
        <w:t xml:space="preserve">.  Unfavourable outcomes may lead one to believe that another decision might have been preferable (Christie et al. 2015).  </w:t>
      </w:r>
      <w:r w:rsidRPr="005D79F8">
        <w:rPr>
          <w:rFonts w:ascii="Arial" w:hAnsi="Arial" w:cs="Arial"/>
          <w:sz w:val="24"/>
          <w:szCs w:val="24"/>
        </w:rPr>
        <w:t xml:space="preserve">Regret following prostatectomy has been associated with poor quality of life due to incontinence and erectile dysfunction (Lee </w:t>
      </w:r>
      <w:r w:rsidRPr="00EA4FB8">
        <w:rPr>
          <w:rFonts w:ascii="Arial" w:hAnsi="Arial" w:cs="Arial"/>
          <w:i/>
          <w:iCs/>
          <w:strike/>
          <w:sz w:val="24"/>
          <w:szCs w:val="24"/>
          <w:highlight w:val="yellow"/>
        </w:rPr>
        <w:t>et al</w:t>
      </w:r>
      <w:r w:rsidRPr="00EA4FB8">
        <w:rPr>
          <w:rFonts w:ascii="Arial" w:hAnsi="Arial" w:cs="Arial"/>
          <w:strike/>
          <w:sz w:val="24"/>
          <w:szCs w:val="24"/>
          <w:highlight w:val="yellow"/>
        </w:rPr>
        <w:t>.</w:t>
      </w:r>
      <w:r w:rsidRPr="005D79F8">
        <w:rPr>
          <w:rFonts w:ascii="Arial" w:hAnsi="Arial" w:cs="Arial"/>
          <w:sz w:val="24"/>
          <w:szCs w:val="24"/>
        </w:rPr>
        <w:t xml:space="preserve"> </w:t>
      </w:r>
      <w:r w:rsidR="00EA4FB8">
        <w:rPr>
          <w:rFonts w:ascii="Arial" w:hAnsi="Arial" w:cs="Arial"/>
          <w:sz w:val="24"/>
          <w:szCs w:val="24"/>
        </w:rPr>
        <w:t xml:space="preserve">et al. </w:t>
      </w:r>
      <w:r w:rsidRPr="005D79F8">
        <w:rPr>
          <w:rFonts w:ascii="Arial" w:hAnsi="Arial" w:cs="Arial"/>
          <w:sz w:val="24"/>
          <w:szCs w:val="24"/>
        </w:rPr>
        <w:t>2015 and Lin, 2011).</w:t>
      </w:r>
      <w:r w:rsidRPr="005D79F8">
        <w:rPr>
          <w:rFonts w:ascii="Arial" w:hAnsi="Arial" w:cs="Arial"/>
          <w:sz w:val="24"/>
          <w:szCs w:val="24"/>
          <w:lang w:eastAsia="en-GB"/>
        </w:rPr>
        <w:t xml:space="preserve"> </w:t>
      </w:r>
    </w:p>
    <w:p w14:paraId="4F5ADE28" w14:textId="77777777" w:rsidR="00C06124" w:rsidRPr="00660F6D" w:rsidRDefault="00C06124" w:rsidP="00C06124">
      <w:pPr>
        <w:autoSpaceDN w:val="0"/>
        <w:spacing w:after="120" w:line="480" w:lineRule="auto"/>
        <w:textAlignment w:val="baseline"/>
        <w:rPr>
          <w:rFonts w:ascii="Arial" w:hAnsi="Arial" w:cs="Arial"/>
          <w:sz w:val="24"/>
          <w:szCs w:val="24"/>
          <w:lang w:eastAsia="en-GB"/>
        </w:rPr>
      </w:pPr>
      <w:r w:rsidRPr="00660F6D">
        <w:rPr>
          <w:rFonts w:ascii="Arial" w:hAnsi="Arial" w:cs="Arial"/>
          <w:sz w:val="24"/>
          <w:szCs w:val="24"/>
          <w:lang w:eastAsia="en-GB"/>
        </w:rPr>
        <w:t xml:space="preserve">At the time of writing, it is not known whether treatment decision is influenced by possible body image-related issues following surgical removal of the prostate for PCa.  </w:t>
      </w:r>
      <w:bookmarkStart w:id="7" w:name="_Toc14357787"/>
    </w:p>
    <w:p w14:paraId="6C0971C8" w14:textId="77777777" w:rsidR="00C06124" w:rsidRDefault="00C06124" w:rsidP="00C06124">
      <w:pPr>
        <w:autoSpaceDN w:val="0"/>
        <w:spacing w:after="120" w:line="480" w:lineRule="auto"/>
        <w:textAlignment w:val="baseline"/>
        <w:rPr>
          <w:rFonts w:ascii="Arial" w:hAnsi="Arial" w:cs="Arial"/>
          <w:b/>
          <w:bCs/>
          <w:sz w:val="28"/>
          <w:szCs w:val="28"/>
          <w:lang w:eastAsia="en-GB"/>
        </w:rPr>
      </w:pPr>
      <w:r w:rsidRPr="00660F6D">
        <w:rPr>
          <w:rFonts w:ascii="Arial" w:hAnsi="Arial" w:cs="Arial"/>
          <w:b/>
          <w:bCs/>
          <w:sz w:val="28"/>
          <w:szCs w:val="28"/>
          <w:lang w:eastAsia="en-GB"/>
        </w:rPr>
        <w:t>Methodology</w:t>
      </w:r>
      <w:bookmarkEnd w:id="7"/>
    </w:p>
    <w:p w14:paraId="415EE9E9" w14:textId="77777777" w:rsidR="00C06124" w:rsidRDefault="00C06124" w:rsidP="00C06124">
      <w:pPr>
        <w:autoSpaceDN w:val="0"/>
        <w:spacing w:after="120" w:line="480" w:lineRule="auto"/>
        <w:textAlignment w:val="baseline"/>
        <w:rPr>
          <w:rFonts w:ascii="Arial" w:hAnsi="Arial" w:cs="Arial"/>
          <w:bCs/>
          <w:sz w:val="24"/>
          <w:szCs w:val="24"/>
          <w:lang w:eastAsia="en-GB"/>
        </w:rPr>
      </w:pPr>
      <w:r w:rsidRPr="00CE74B9">
        <w:rPr>
          <w:rFonts w:ascii="Arial" w:hAnsi="Arial" w:cs="Arial"/>
          <w:bCs/>
          <w:sz w:val="24"/>
          <w:szCs w:val="24"/>
          <w:lang w:eastAsia="en-GB"/>
        </w:rPr>
        <w:t xml:space="preserve">A qualitative descriptive </w:t>
      </w:r>
      <w:r w:rsidRPr="003C067F">
        <w:rPr>
          <w:rFonts w:ascii="Arial" w:hAnsi="Arial" w:cs="Arial"/>
          <w:bCs/>
          <w:strike/>
          <w:sz w:val="24"/>
          <w:szCs w:val="24"/>
          <w:highlight w:val="yellow"/>
          <w:lang w:eastAsia="en-GB"/>
        </w:rPr>
        <w:t>study</w:t>
      </w:r>
      <w:r w:rsidRPr="003C067F">
        <w:rPr>
          <w:rFonts w:ascii="Arial" w:hAnsi="Arial" w:cs="Arial"/>
          <w:bCs/>
          <w:strike/>
          <w:sz w:val="24"/>
          <w:szCs w:val="24"/>
          <w:lang w:eastAsia="en-GB"/>
        </w:rPr>
        <w:t xml:space="preserve"> </w:t>
      </w:r>
      <w:r w:rsidRPr="003C067F">
        <w:rPr>
          <w:rFonts w:ascii="Arial" w:hAnsi="Arial" w:cs="Arial"/>
          <w:bCs/>
          <w:strike/>
          <w:sz w:val="24"/>
          <w:szCs w:val="24"/>
          <w:highlight w:val="yellow"/>
          <w:lang w:eastAsia="en-GB"/>
        </w:rPr>
        <w:t>was undertaken.</w:t>
      </w:r>
      <w:r w:rsidR="003C067F">
        <w:rPr>
          <w:rFonts w:ascii="Arial" w:hAnsi="Arial" w:cs="Arial"/>
          <w:bCs/>
          <w:strike/>
          <w:sz w:val="24"/>
          <w:szCs w:val="24"/>
          <w:lang w:eastAsia="en-GB"/>
        </w:rPr>
        <w:t xml:space="preserve"> </w:t>
      </w:r>
      <w:r w:rsidR="004B2DF9" w:rsidRPr="004B2DF9">
        <w:rPr>
          <w:rFonts w:ascii="Arial" w:hAnsi="Arial" w:cs="Arial"/>
          <w:bCs/>
          <w:sz w:val="24"/>
          <w:szCs w:val="24"/>
          <w:highlight w:val="yellow"/>
          <w:lang w:eastAsia="en-GB"/>
        </w:rPr>
        <w:t>m</w:t>
      </w:r>
      <w:r w:rsidR="003C067F" w:rsidRPr="004B2DF9">
        <w:rPr>
          <w:rFonts w:ascii="Arial" w:hAnsi="Arial" w:cs="Arial"/>
          <w:bCs/>
          <w:sz w:val="24"/>
          <w:szCs w:val="24"/>
          <w:highlight w:val="yellow"/>
          <w:lang w:eastAsia="en-GB"/>
        </w:rPr>
        <w:t xml:space="preserve">ethod </w:t>
      </w:r>
      <w:r w:rsidR="000A0446">
        <w:rPr>
          <w:rFonts w:ascii="Arial" w:hAnsi="Arial" w:cs="Arial"/>
          <w:bCs/>
          <w:sz w:val="24"/>
          <w:szCs w:val="24"/>
          <w:highlight w:val="yellow"/>
          <w:lang w:eastAsia="en-GB"/>
        </w:rPr>
        <w:t>was used</w:t>
      </w:r>
      <w:r w:rsidR="007978FA" w:rsidRPr="004B2DF9">
        <w:rPr>
          <w:rFonts w:ascii="Arial" w:hAnsi="Arial" w:cs="Arial"/>
          <w:bCs/>
          <w:sz w:val="24"/>
          <w:szCs w:val="24"/>
          <w:highlight w:val="yellow"/>
          <w:lang w:eastAsia="en-GB"/>
        </w:rPr>
        <w:t xml:space="preserve"> to answer </w:t>
      </w:r>
      <w:r w:rsidR="003C067F" w:rsidRPr="004B2DF9">
        <w:rPr>
          <w:rFonts w:ascii="Arial" w:hAnsi="Arial" w:cs="Arial"/>
          <w:bCs/>
          <w:sz w:val="24"/>
          <w:szCs w:val="24"/>
          <w:highlight w:val="yellow"/>
          <w:lang w:eastAsia="en-GB"/>
        </w:rPr>
        <w:t xml:space="preserve">the research question and meet the aims and objectives of the </w:t>
      </w:r>
      <w:r w:rsidR="007978FA" w:rsidRPr="004B2DF9">
        <w:rPr>
          <w:rFonts w:ascii="Arial" w:hAnsi="Arial" w:cs="Arial"/>
          <w:bCs/>
          <w:sz w:val="24"/>
          <w:szCs w:val="24"/>
          <w:highlight w:val="yellow"/>
          <w:lang w:eastAsia="en-GB"/>
        </w:rPr>
        <w:t>study.</w:t>
      </w:r>
    </w:p>
    <w:p w14:paraId="71406AFB" w14:textId="77777777" w:rsidR="004B2DF9" w:rsidRPr="0096023C" w:rsidRDefault="004B2DF9" w:rsidP="00C06124">
      <w:pPr>
        <w:autoSpaceDN w:val="0"/>
        <w:spacing w:after="120" w:line="480" w:lineRule="auto"/>
        <w:textAlignment w:val="baseline"/>
        <w:rPr>
          <w:rFonts w:ascii="Arial" w:hAnsi="Arial" w:cs="Arial"/>
          <w:bCs/>
          <w:sz w:val="24"/>
          <w:szCs w:val="24"/>
          <w:highlight w:val="yellow"/>
          <w:lang w:eastAsia="en-GB"/>
        </w:rPr>
      </w:pPr>
      <w:r w:rsidRPr="0096023C">
        <w:rPr>
          <w:rFonts w:ascii="Arial" w:hAnsi="Arial" w:cs="Arial"/>
          <w:bCs/>
          <w:sz w:val="24"/>
          <w:szCs w:val="24"/>
          <w:highlight w:val="yellow"/>
          <w:lang w:eastAsia="en-GB"/>
        </w:rPr>
        <w:t xml:space="preserve">Research question: </w:t>
      </w:r>
    </w:p>
    <w:p w14:paraId="4F550922" w14:textId="77777777" w:rsidR="004B2DF9" w:rsidRPr="0096023C" w:rsidRDefault="004B2DF9" w:rsidP="00C06124">
      <w:pPr>
        <w:autoSpaceDN w:val="0"/>
        <w:spacing w:after="120" w:line="480" w:lineRule="auto"/>
        <w:textAlignment w:val="baseline"/>
        <w:rPr>
          <w:rFonts w:ascii="Arial" w:hAnsi="Arial" w:cs="Arial"/>
          <w:bCs/>
          <w:sz w:val="24"/>
          <w:szCs w:val="24"/>
          <w:highlight w:val="yellow"/>
          <w:lang w:eastAsia="en-GB"/>
        </w:rPr>
      </w:pPr>
      <w:r w:rsidRPr="0096023C">
        <w:rPr>
          <w:rFonts w:ascii="Arial" w:hAnsi="Arial" w:cs="Arial"/>
          <w:bCs/>
          <w:sz w:val="24"/>
          <w:szCs w:val="24"/>
          <w:highlight w:val="yellow"/>
          <w:lang w:eastAsia="en-GB"/>
        </w:rPr>
        <w:t>What is the role of body image in treatment decision making and post treatment regret in men following prostatectomy for localised prostate cancer?</w:t>
      </w:r>
    </w:p>
    <w:p w14:paraId="0C4C3133" w14:textId="77777777" w:rsidR="004B2DF9" w:rsidRPr="004B2DF9" w:rsidRDefault="004B2DF9" w:rsidP="004B2DF9">
      <w:pPr>
        <w:autoSpaceDN w:val="0"/>
        <w:textAlignment w:val="baseline"/>
        <w:rPr>
          <w:rFonts w:eastAsia="Times New Roman" w:cs="Times New Roman"/>
          <w:highlight w:val="yellow"/>
          <w:lang w:eastAsia="en-GB"/>
        </w:rPr>
      </w:pPr>
      <w:r w:rsidRPr="004B2DF9">
        <w:rPr>
          <w:rFonts w:ascii="Arial" w:eastAsia="Arial" w:hAnsi="Arial" w:cs="Arial"/>
          <w:sz w:val="24"/>
          <w:szCs w:val="24"/>
          <w:highlight w:val="yellow"/>
          <w:lang w:eastAsia="en-GB"/>
        </w:rPr>
        <w:t>Aims:</w:t>
      </w:r>
    </w:p>
    <w:p w14:paraId="62082ED1" w14:textId="77777777" w:rsidR="004B2DF9" w:rsidRPr="004B2DF9" w:rsidRDefault="004B2DF9" w:rsidP="004B2DF9">
      <w:pPr>
        <w:numPr>
          <w:ilvl w:val="0"/>
          <w:numId w:val="4"/>
        </w:numPr>
        <w:autoSpaceDN w:val="0"/>
        <w:spacing w:line="360" w:lineRule="auto"/>
        <w:textAlignment w:val="baseline"/>
        <w:rPr>
          <w:rFonts w:eastAsia="Times New Roman" w:cs="Times New Roman"/>
          <w:highlight w:val="yellow"/>
          <w:lang w:eastAsia="en-GB"/>
        </w:rPr>
      </w:pPr>
      <w:r w:rsidRPr="004B2DF9">
        <w:rPr>
          <w:rFonts w:ascii="Arial" w:eastAsia="Arial" w:hAnsi="Arial" w:cs="Arial"/>
          <w:sz w:val="24"/>
          <w:szCs w:val="24"/>
          <w:highlight w:val="yellow"/>
          <w:lang w:eastAsia="en-GB"/>
        </w:rPr>
        <w:t xml:space="preserve">To explore the role of body image </w:t>
      </w:r>
      <w:r w:rsidR="00A81744">
        <w:rPr>
          <w:rFonts w:ascii="Arial" w:eastAsia="Arial" w:hAnsi="Arial" w:cs="Arial"/>
          <w:sz w:val="24"/>
          <w:szCs w:val="24"/>
          <w:highlight w:val="yellow"/>
          <w:lang w:eastAsia="en-GB"/>
        </w:rPr>
        <w:t xml:space="preserve">during </w:t>
      </w:r>
      <w:r w:rsidRPr="004B2DF9">
        <w:rPr>
          <w:rFonts w:ascii="Arial" w:eastAsia="Arial" w:hAnsi="Arial" w:cs="Arial"/>
          <w:sz w:val="24"/>
          <w:szCs w:val="24"/>
          <w:highlight w:val="yellow"/>
          <w:lang w:eastAsia="en-GB"/>
        </w:rPr>
        <w:t xml:space="preserve">treatment decision </w:t>
      </w:r>
      <w:r w:rsidR="00A81744">
        <w:rPr>
          <w:rFonts w:ascii="Arial" w:eastAsia="Arial" w:hAnsi="Arial" w:cs="Arial"/>
          <w:sz w:val="24"/>
          <w:szCs w:val="24"/>
          <w:highlight w:val="yellow"/>
          <w:lang w:eastAsia="en-GB"/>
        </w:rPr>
        <w:t>period.</w:t>
      </w:r>
    </w:p>
    <w:p w14:paraId="6EF8F817" w14:textId="77777777" w:rsidR="004B2DF9" w:rsidRPr="004B2DF9" w:rsidRDefault="004B2DF9" w:rsidP="004B2DF9">
      <w:pPr>
        <w:numPr>
          <w:ilvl w:val="0"/>
          <w:numId w:val="4"/>
        </w:numPr>
        <w:autoSpaceDN w:val="0"/>
        <w:spacing w:line="360" w:lineRule="auto"/>
        <w:textAlignment w:val="baseline"/>
        <w:rPr>
          <w:rFonts w:eastAsia="Times New Roman" w:cs="Times New Roman"/>
          <w:highlight w:val="yellow"/>
          <w:lang w:eastAsia="en-GB"/>
        </w:rPr>
      </w:pPr>
      <w:r w:rsidRPr="004B2DF9">
        <w:rPr>
          <w:rFonts w:ascii="Arial" w:eastAsia="Arial" w:hAnsi="Arial" w:cs="Arial"/>
          <w:sz w:val="24"/>
          <w:szCs w:val="24"/>
          <w:highlight w:val="yellow"/>
          <w:lang w:eastAsia="en-GB"/>
        </w:rPr>
        <w:t xml:space="preserve">To understand whether </w:t>
      </w:r>
      <w:r w:rsidR="00B2668A">
        <w:rPr>
          <w:rFonts w:ascii="Arial" w:eastAsia="Arial" w:hAnsi="Arial" w:cs="Arial"/>
          <w:sz w:val="24"/>
          <w:szCs w:val="24"/>
          <w:highlight w:val="yellow"/>
          <w:lang w:eastAsia="en-GB"/>
        </w:rPr>
        <w:t>men with prostate cancer</w:t>
      </w:r>
      <w:r w:rsidRPr="004B2DF9">
        <w:rPr>
          <w:rFonts w:ascii="Arial" w:eastAsia="Arial" w:hAnsi="Arial" w:cs="Arial"/>
          <w:sz w:val="24"/>
          <w:szCs w:val="24"/>
          <w:highlight w:val="yellow"/>
          <w:lang w:eastAsia="en-GB"/>
        </w:rPr>
        <w:t xml:space="preserve"> identify body image change as a factor in post-treatment regrets.</w:t>
      </w:r>
    </w:p>
    <w:p w14:paraId="60528756" w14:textId="77777777" w:rsidR="004B2DF9" w:rsidRPr="004B2DF9" w:rsidRDefault="004B2DF9" w:rsidP="004B2DF9">
      <w:pPr>
        <w:autoSpaceDN w:val="0"/>
        <w:textAlignment w:val="baseline"/>
        <w:rPr>
          <w:rFonts w:eastAsia="Times New Roman" w:cs="Times New Roman"/>
          <w:highlight w:val="yellow"/>
          <w:lang w:eastAsia="en-GB"/>
        </w:rPr>
      </w:pPr>
      <w:r w:rsidRPr="004B2DF9">
        <w:rPr>
          <w:rFonts w:ascii="Arial" w:eastAsia="Arial" w:hAnsi="Arial" w:cs="Arial"/>
          <w:sz w:val="24"/>
          <w:szCs w:val="24"/>
          <w:highlight w:val="yellow"/>
          <w:lang w:eastAsia="en-GB"/>
        </w:rPr>
        <w:t>Objective:</w:t>
      </w:r>
    </w:p>
    <w:p w14:paraId="591EC72E" w14:textId="77777777" w:rsidR="004B2DF9" w:rsidRPr="004B2DF9" w:rsidRDefault="004B2DF9" w:rsidP="004B2DF9">
      <w:pPr>
        <w:numPr>
          <w:ilvl w:val="0"/>
          <w:numId w:val="5"/>
        </w:numPr>
        <w:autoSpaceDN w:val="0"/>
        <w:spacing w:line="360" w:lineRule="auto"/>
        <w:textAlignment w:val="baseline"/>
        <w:rPr>
          <w:rFonts w:eastAsia="Times New Roman" w:cs="Times New Roman"/>
          <w:highlight w:val="yellow"/>
          <w:lang w:eastAsia="en-GB"/>
        </w:rPr>
      </w:pPr>
      <w:r w:rsidRPr="004B2DF9">
        <w:rPr>
          <w:rFonts w:ascii="Arial" w:eastAsia="Arial" w:hAnsi="Arial" w:cs="Arial"/>
          <w:sz w:val="24"/>
          <w:szCs w:val="24"/>
          <w:highlight w:val="yellow"/>
          <w:lang w:eastAsia="en-GB"/>
        </w:rPr>
        <w:t>To explore using semi-structured interviews, the role of body image in decision making when men who have been diagnosed with PCa chose surgery, and whether body image alteration plays any part in post treatment regret.</w:t>
      </w:r>
    </w:p>
    <w:p w14:paraId="0CCC20DB" w14:textId="77777777" w:rsidR="00C06124" w:rsidRPr="00660F6D" w:rsidRDefault="00C06124" w:rsidP="00C06124">
      <w:pPr>
        <w:autoSpaceDN w:val="0"/>
        <w:spacing w:after="120" w:line="480" w:lineRule="auto"/>
        <w:textAlignment w:val="baseline"/>
        <w:outlineLvl w:val="1"/>
        <w:rPr>
          <w:rFonts w:ascii="Arial" w:hAnsi="Arial" w:cs="Arial"/>
          <w:b/>
          <w:bCs/>
          <w:sz w:val="24"/>
          <w:szCs w:val="24"/>
          <w:lang w:eastAsia="en-GB"/>
        </w:rPr>
      </w:pPr>
      <w:bookmarkStart w:id="8" w:name="_Toc14357789"/>
      <w:r w:rsidRPr="00660F6D">
        <w:rPr>
          <w:rFonts w:ascii="Arial" w:hAnsi="Arial" w:cs="Arial"/>
          <w:b/>
          <w:bCs/>
          <w:sz w:val="24"/>
          <w:szCs w:val="24"/>
          <w:lang w:eastAsia="en-GB"/>
        </w:rPr>
        <w:t>Ethics</w:t>
      </w:r>
      <w:bookmarkEnd w:id="8"/>
    </w:p>
    <w:p w14:paraId="0E152FAD" w14:textId="77777777" w:rsidR="00C06124" w:rsidRPr="00660F6D" w:rsidRDefault="00C06124" w:rsidP="00C06124">
      <w:pPr>
        <w:tabs>
          <w:tab w:val="left" w:pos="1800"/>
          <w:tab w:val="left" w:pos="2520"/>
          <w:tab w:val="left" w:pos="3240"/>
          <w:tab w:val="left" w:pos="3960"/>
          <w:tab w:val="left" w:pos="4680"/>
          <w:tab w:val="left" w:pos="5400"/>
          <w:tab w:val="left" w:pos="6120"/>
          <w:tab w:val="left" w:pos="6840"/>
          <w:tab w:val="left" w:pos="7560"/>
          <w:tab w:val="left" w:pos="8280"/>
          <w:tab w:val="left" w:pos="9000"/>
        </w:tabs>
        <w:autoSpaceDN w:val="0"/>
        <w:spacing w:after="120" w:line="480" w:lineRule="auto"/>
        <w:textAlignment w:val="baseline"/>
      </w:pPr>
      <w:r w:rsidRPr="00660F6D">
        <w:rPr>
          <w:rFonts w:ascii="Arial" w:hAnsi="Arial" w:cs="Arial"/>
          <w:color w:val="00000A"/>
          <w:sz w:val="24"/>
          <w:szCs w:val="24"/>
          <w:lang w:eastAsia="en-GB"/>
        </w:rPr>
        <w:t>Ethical approval was sought from the</w:t>
      </w:r>
      <w:r w:rsidRPr="00660F6D">
        <w:rPr>
          <w:rFonts w:ascii="Arial" w:hAnsi="Arial" w:cs="Arial"/>
          <w:sz w:val="24"/>
          <w:szCs w:val="24"/>
          <w:lang w:eastAsia="en-GB"/>
        </w:rPr>
        <w:t xml:space="preserve"> South West-Central Bristol Research Ethics Committee (REC: ethics ID 246944). </w:t>
      </w:r>
      <w:r w:rsidRPr="00660F6D">
        <w:rPr>
          <w:rFonts w:ascii="Arial" w:hAnsi="Arial" w:cs="Arial"/>
          <w:color w:val="000000"/>
          <w:sz w:val="24"/>
          <w:szCs w:val="24"/>
          <w:lang w:eastAsia="en-GB"/>
        </w:rPr>
        <w:t xml:space="preserve"> Written consent was obtained before interviews.</w:t>
      </w:r>
      <w:r>
        <w:rPr>
          <w:rFonts w:ascii="Arial" w:hAnsi="Arial" w:cs="Arial"/>
          <w:color w:val="000000"/>
          <w:sz w:val="24"/>
          <w:szCs w:val="24"/>
          <w:lang w:eastAsia="en-GB"/>
        </w:rPr>
        <w:t xml:space="preserve">  </w:t>
      </w:r>
      <w:r w:rsidRPr="00CE74B9">
        <w:rPr>
          <w:rFonts w:ascii="Arial" w:hAnsi="Arial" w:cs="Arial"/>
          <w:color w:val="000000"/>
          <w:sz w:val="24"/>
          <w:szCs w:val="24"/>
          <w:lang w:eastAsia="en-GB"/>
        </w:rPr>
        <w:t>Provided in the patient information sheet was the contact details of support services that participants could contact if they were distressed after their interview.</w:t>
      </w:r>
    </w:p>
    <w:p w14:paraId="5DD2C993" w14:textId="77777777" w:rsidR="00C06124" w:rsidRPr="00930CD3" w:rsidRDefault="00C06124" w:rsidP="00C06124">
      <w:pPr>
        <w:autoSpaceDN w:val="0"/>
        <w:spacing w:after="120" w:line="480" w:lineRule="auto"/>
        <w:textAlignment w:val="baseline"/>
        <w:outlineLvl w:val="1"/>
        <w:rPr>
          <w:rFonts w:ascii="Arial" w:hAnsi="Arial" w:cs="Arial"/>
          <w:b/>
          <w:bCs/>
          <w:sz w:val="24"/>
          <w:szCs w:val="24"/>
          <w:lang w:eastAsia="en-GB"/>
        </w:rPr>
      </w:pPr>
      <w:bookmarkStart w:id="9" w:name="_Toc13081588"/>
      <w:bookmarkStart w:id="10" w:name="_Toc14357793"/>
      <w:r w:rsidRPr="00930CD3">
        <w:rPr>
          <w:rFonts w:ascii="Arial" w:hAnsi="Arial" w:cs="Arial"/>
          <w:b/>
          <w:bCs/>
          <w:sz w:val="24"/>
          <w:szCs w:val="24"/>
          <w:lang w:eastAsia="en-GB"/>
        </w:rPr>
        <w:t xml:space="preserve">Research Team and Reflectivity </w:t>
      </w:r>
    </w:p>
    <w:p w14:paraId="7A8C0269" w14:textId="77777777" w:rsidR="00C06124" w:rsidRPr="00930CD3" w:rsidRDefault="00C06124" w:rsidP="00C06124">
      <w:pPr>
        <w:autoSpaceDN w:val="0"/>
        <w:spacing w:after="120" w:line="480" w:lineRule="auto"/>
        <w:textAlignment w:val="baseline"/>
        <w:outlineLvl w:val="1"/>
        <w:rPr>
          <w:rFonts w:ascii="Arial" w:hAnsi="Arial" w:cs="Arial"/>
          <w:sz w:val="24"/>
          <w:szCs w:val="24"/>
          <w:lang w:eastAsia="en-GB"/>
        </w:rPr>
      </w:pPr>
      <w:r w:rsidRPr="00930CD3">
        <w:rPr>
          <w:rFonts w:ascii="Arial" w:hAnsi="Arial" w:cs="Arial"/>
          <w:sz w:val="24"/>
          <w:szCs w:val="24"/>
          <w:lang w:eastAsia="en-GB"/>
        </w:rPr>
        <w:t xml:space="preserve">The first author (CS) undertook the semi-structured interviews.  CS is a </w:t>
      </w:r>
      <w:r w:rsidRPr="00CE74B9">
        <w:rPr>
          <w:rFonts w:ascii="Arial" w:hAnsi="Arial" w:cs="Arial"/>
          <w:sz w:val="24"/>
          <w:szCs w:val="24"/>
          <w:lang w:eastAsia="en-GB"/>
        </w:rPr>
        <w:t>urology</w:t>
      </w:r>
      <w:r>
        <w:rPr>
          <w:rFonts w:ascii="Arial" w:hAnsi="Arial" w:cs="Arial"/>
          <w:sz w:val="24"/>
          <w:szCs w:val="24"/>
          <w:lang w:eastAsia="en-GB"/>
        </w:rPr>
        <w:t xml:space="preserve"> </w:t>
      </w:r>
      <w:r w:rsidRPr="00930CD3">
        <w:rPr>
          <w:rFonts w:ascii="Arial" w:hAnsi="Arial" w:cs="Arial"/>
          <w:sz w:val="24"/>
          <w:szCs w:val="24"/>
          <w:lang w:eastAsia="en-GB"/>
        </w:rPr>
        <w:t>research nurse with more than 5 years</w:t>
      </w:r>
      <w:r w:rsidR="00C1542F">
        <w:rPr>
          <w:rFonts w:ascii="Arial" w:hAnsi="Arial" w:cs="Arial"/>
          <w:sz w:val="24"/>
          <w:szCs w:val="24"/>
          <w:lang w:eastAsia="en-GB"/>
        </w:rPr>
        <w:t xml:space="preserve"> of </w:t>
      </w:r>
      <w:r w:rsidRPr="00930CD3">
        <w:rPr>
          <w:rFonts w:ascii="Arial" w:hAnsi="Arial" w:cs="Arial"/>
          <w:sz w:val="24"/>
          <w:szCs w:val="24"/>
          <w:lang w:eastAsia="en-GB"/>
        </w:rPr>
        <w:t xml:space="preserve"> working with </w:t>
      </w:r>
      <w:r w:rsidRPr="00A81744">
        <w:rPr>
          <w:rFonts w:ascii="Arial" w:hAnsi="Arial" w:cs="Arial"/>
          <w:strike/>
          <w:sz w:val="24"/>
          <w:szCs w:val="24"/>
          <w:highlight w:val="yellow"/>
          <w:lang w:eastAsia="en-GB"/>
        </w:rPr>
        <w:t xml:space="preserve">prostate cancer </w:t>
      </w:r>
      <w:r w:rsidR="00A81744" w:rsidRPr="00A81744">
        <w:rPr>
          <w:rFonts w:ascii="Arial" w:hAnsi="Arial" w:cs="Arial"/>
          <w:strike/>
          <w:sz w:val="24"/>
          <w:szCs w:val="24"/>
          <w:highlight w:val="yellow"/>
          <w:lang w:eastAsia="en-GB"/>
        </w:rPr>
        <w:t>men</w:t>
      </w:r>
      <w:r w:rsidRPr="00A81744">
        <w:rPr>
          <w:rFonts w:ascii="Arial" w:hAnsi="Arial" w:cs="Arial"/>
          <w:sz w:val="24"/>
          <w:szCs w:val="24"/>
          <w:highlight w:val="yellow"/>
          <w:lang w:eastAsia="en-GB"/>
        </w:rPr>
        <w:t xml:space="preserve"> </w:t>
      </w:r>
      <w:r w:rsidR="00A81744" w:rsidRPr="00A81744">
        <w:rPr>
          <w:rFonts w:ascii="Arial" w:hAnsi="Arial" w:cs="Arial"/>
          <w:sz w:val="24"/>
          <w:szCs w:val="24"/>
          <w:highlight w:val="yellow"/>
          <w:lang w:eastAsia="en-GB"/>
        </w:rPr>
        <w:t>men with prostate cancer</w:t>
      </w:r>
      <w:r w:rsidR="00A81744">
        <w:rPr>
          <w:rFonts w:ascii="Arial" w:hAnsi="Arial" w:cs="Arial"/>
          <w:sz w:val="24"/>
          <w:szCs w:val="24"/>
          <w:lang w:eastAsia="en-GB"/>
        </w:rPr>
        <w:t xml:space="preserve"> </w:t>
      </w:r>
      <w:r>
        <w:rPr>
          <w:rFonts w:ascii="Arial" w:hAnsi="Arial" w:cs="Arial"/>
          <w:sz w:val="24"/>
          <w:szCs w:val="24"/>
          <w:lang w:eastAsia="en-GB"/>
        </w:rPr>
        <w:t xml:space="preserve">who </w:t>
      </w:r>
      <w:r w:rsidRPr="00CE74B9">
        <w:rPr>
          <w:rFonts w:ascii="Arial" w:hAnsi="Arial" w:cs="Arial"/>
          <w:sz w:val="24"/>
          <w:szCs w:val="24"/>
          <w:lang w:eastAsia="en-GB"/>
        </w:rPr>
        <w:t>were the population of interest in this project</w:t>
      </w:r>
      <w:r w:rsidR="00CE74B9">
        <w:rPr>
          <w:rFonts w:ascii="Arial" w:hAnsi="Arial" w:cs="Arial"/>
          <w:sz w:val="24"/>
          <w:szCs w:val="24"/>
          <w:lang w:eastAsia="en-GB"/>
        </w:rPr>
        <w:t>.</w:t>
      </w:r>
      <w:r w:rsidRPr="00CE74B9">
        <w:rPr>
          <w:rFonts w:ascii="Arial" w:hAnsi="Arial" w:cs="Arial"/>
          <w:sz w:val="24"/>
          <w:szCs w:val="24"/>
          <w:lang w:eastAsia="en-GB"/>
        </w:rPr>
        <w:t xml:space="preserve">  The research was undertaken as partial fulfilment for CS’s Masters of</w:t>
      </w:r>
      <w:r w:rsidRPr="00930CD3">
        <w:rPr>
          <w:rFonts w:ascii="Arial" w:hAnsi="Arial" w:cs="Arial"/>
          <w:sz w:val="24"/>
          <w:szCs w:val="24"/>
          <w:lang w:eastAsia="en-GB"/>
        </w:rPr>
        <w:t xml:space="preserve"> Research (MRes).  The second author (SH) is a Health Psychologist (DHealthPsych), and researcher (PhD).  Both researchers are female, SH has extensive experience in undertaking qualitative research, while CS undertook qualitative training as part of her MRes.</w:t>
      </w:r>
    </w:p>
    <w:p w14:paraId="68457991" w14:textId="77777777" w:rsidR="00C06124" w:rsidRPr="00930CD3" w:rsidRDefault="00C06124" w:rsidP="00C06124">
      <w:pPr>
        <w:autoSpaceDN w:val="0"/>
        <w:spacing w:after="120" w:line="480" w:lineRule="auto"/>
        <w:textAlignment w:val="baseline"/>
        <w:outlineLvl w:val="1"/>
        <w:rPr>
          <w:rFonts w:ascii="Arial" w:hAnsi="Arial" w:cs="Arial"/>
          <w:b/>
          <w:bCs/>
          <w:sz w:val="24"/>
          <w:szCs w:val="24"/>
          <w:lang w:eastAsia="en-GB"/>
        </w:rPr>
      </w:pPr>
      <w:r w:rsidRPr="00930CD3">
        <w:rPr>
          <w:rFonts w:ascii="Arial" w:hAnsi="Arial" w:cs="Arial"/>
          <w:b/>
          <w:bCs/>
          <w:sz w:val="24"/>
          <w:szCs w:val="24"/>
          <w:lang w:eastAsia="en-GB"/>
        </w:rPr>
        <w:t>Participants</w:t>
      </w:r>
      <w:bookmarkEnd w:id="9"/>
      <w:bookmarkEnd w:id="10"/>
    </w:p>
    <w:p w14:paraId="4C55A098" w14:textId="77777777" w:rsidR="00C06124" w:rsidRPr="00930CD3" w:rsidRDefault="00C06124" w:rsidP="00C06124">
      <w:pPr>
        <w:tabs>
          <w:tab w:val="left" w:pos="1800"/>
          <w:tab w:val="left" w:pos="2520"/>
          <w:tab w:val="left" w:pos="3240"/>
          <w:tab w:val="left" w:pos="3960"/>
          <w:tab w:val="left" w:pos="4680"/>
          <w:tab w:val="left" w:pos="5400"/>
          <w:tab w:val="left" w:pos="6120"/>
          <w:tab w:val="left" w:pos="6840"/>
          <w:tab w:val="left" w:pos="7560"/>
          <w:tab w:val="left" w:pos="8280"/>
          <w:tab w:val="left" w:pos="9000"/>
        </w:tabs>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 xml:space="preserve">Invitation letters were sent to thirty-eight </w:t>
      </w:r>
      <w:r w:rsidRPr="002668A0">
        <w:rPr>
          <w:rFonts w:ascii="Arial" w:hAnsi="Arial" w:cs="Arial"/>
          <w:strike/>
          <w:sz w:val="24"/>
          <w:szCs w:val="24"/>
          <w:highlight w:val="yellow"/>
          <w:lang w:eastAsia="en-GB"/>
        </w:rPr>
        <w:t>patients</w:t>
      </w:r>
      <w:r w:rsidRPr="002668A0">
        <w:rPr>
          <w:rFonts w:ascii="Arial" w:hAnsi="Arial" w:cs="Arial"/>
          <w:sz w:val="24"/>
          <w:szCs w:val="24"/>
          <w:highlight w:val="yellow"/>
          <w:lang w:eastAsia="en-GB"/>
        </w:rPr>
        <w:t xml:space="preserve"> </w:t>
      </w:r>
      <w:r w:rsidR="002668A0" w:rsidRPr="002668A0">
        <w:rPr>
          <w:rFonts w:ascii="Arial" w:hAnsi="Arial" w:cs="Arial"/>
          <w:sz w:val="24"/>
          <w:szCs w:val="24"/>
          <w:highlight w:val="yellow"/>
          <w:lang w:eastAsia="en-GB"/>
        </w:rPr>
        <w:t>men</w:t>
      </w:r>
      <w:r w:rsidR="002668A0">
        <w:rPr>
          <w:rFonts w:ascii="Arial" w:hAnsi="Arial" w:cs="Arial"/>
          <w:sz w:val="24"/>
          <w:szCs w:val="24"/>
          <w:lang w:eastAsia="en-GB"/>
        </w:rPr>
        <w:t xml:space="preserve"> </w:t>
      </w:r>
      <w:r w:rsidRPr="00930CD3">
        <w:rPr>
          <w:rFonts w:ascii="Arial" w:hAnsi="Arial" w:cs="Arial"/>
          <w:sz w:val="24"/>
          <w:szCs w:val="24"/>
          <w:lang w:eastAsia="en-GB"/>
        </w:rPr>
        <w:t>who had prostatectomy from November 2014 - November 2017</w:t>
      </w:r>
      <w:r w:rsidRPr="00CE74B9">
        <w:rPr>
          <w:rFonts w:ascii="Arial" w:hAnsi="Arial" w:cs="Arial"/>
          <w:sz w:val="24"/>
          <w:szCs w:val="24"/>
          <w:lang w:eastAsia="en-GB"/>
        </w:rPr>
        <w:t xml:space="preserve"> </w:t>
      </w:r>
      <w:r w:rsidRPr="00930CD3">
        <w:rPr>
          <w:rFonts w:ascii="Arial" w:hAnsi="Arial" w:cs="Arial"/>
          <w:sz w:val="24"/>
          <w:szCs w:val="24"/>
          <w:lang w:eastAsia="en-GB"/>
        </w:rPr>
        <w:t>at</w:t>
      </w:r>
      <w:r>
        <w:rPr>
          <w:rFonts w:ascii="Arial" w:hAnsi="Arial" w:cs="Arial"/>
          <w:sz w:val="24"/>
          <w:szCs w:val="24"/>
          <w:lang w:eastAsia="en-GB"/>
        </w:rPr>
        <w:t xml:space="preserve"> </w:t>
      </w:r>
      <w:r w:rsidRPr="00CE74B9">
        <w:rPr>
          <w:rFonts w:ascii="Arial" w:hAnsi="Arial" w:cs="Arial"/>
          <w:sz w:val="24"/>
          <w:szCs w:val="24"/>
          <w:lang w:eastAsia="en-GB"/>
        </w:rPr>
        <w:t>Southmead Hospital,</w:t>
      </w:r>
      <w:r w:rsidRPr="00930CD3">
        <w:rPr>
          <w:rFonts w:ascii="Arial" w:hAnsi="Arial" w:cs="Arial"/>
          <w:sz w:val="24"/>
          <w:szCs w:val="24"/>
          <w:lang w:eastAsia="en-GB"/>
        </w:rPr>
        <w:t xml:space="preserve"> North Bristol NHS Trust</w:t>
      </w:r>
      <w:r w:rsidRPr="00CE74B9">
        <w:rPr>
          <w:rFonts w:ascii="Arial" w:hAnsi="Arial" w:cs="Arial"/>
          <w:sz w:val="24"/>
          <w:szCs w:val="24"/>
          <w:lang w:eastAsia="en-GB"/>
        </w:rPr>
        <w:t>,</w:t>
      </w:r>
      <w:r w:rsidRPr="00CE74B9">
        <w:rPr>
          <w:rFonts w:ascii="Arial" w:hAnsi="Arial" w:cs="Arial"/>
          <w:strike/>
          <w:sz w:val="24"/>
          <w:szCs w:val="24"/>
          <w:lang w:eastAsia="en-GB"/>
        </w:rPr>
        <w:t xml:space="preserve"> </w:t>
      </w:r>
      <w:r w:rsidRPr="00930CD3">
        <w:rPr>
          <w:rFonts w:ascii="Arial" w:hAnsi="Arial" w:cs="Arial"/>
          <w:sz w:val="24"/>
          <w:szCs w:val="24"/>
          <w:lang w:eastAsia="en-GB"/>
        </w:rPr>
        <w:t xml:space="preserve">and who satisfied the study inclusion criteria (Figure 1).  This represented the total population available within the timeframe.  Fourteen men returned reply slips and were invited for interviews and nine men were subsequently available for interview.  </w:t>
      </w:r>
    </w:p>
    <w:p w14:paraId="0BFEB6CC" w14:textId="77777777" w:rsidR="00C06124" w:rsidRPr="00930CD3" w:rsidRDefault="00C06124" w:rsidP="00C06124">
      <w:pPr>
        <w:autoSpaceDN w:val="0"/>
        <w:spacing w:after="120" w:line="480" w:lineRule="auto"/>
        <w:jc w:val="center"/>
        <w:textAlignment w:val="baseline"/>
        <w:rPr>
          <w:rFonts w:ascii="Arial" w:hAnsi="Arial" w:cs="Arial"/>
          <w:lang w:eastAsia="en-GB"/>
        </w:rPr>
      </w:pPr>
      <w:r w:rsidRPr="00930CD3">
        <w:rPr>
          <w:rFonts w:ascii="Arial" w:hAnsi="Arial" w:cs="Arial"/>
          <w:lang w:eastAsia="en-GB"/>
        </w:rPr>
        <w:t>[Insert Figure 1 here]</w:t>
      </w:r>
    </w:p>
    <w:p w14:paraId="45B75FD7" w14:textId="77777777" w:rsidR="002668A0" w:rsidRDefault="002668A0" w:rsidP="00C06124">
      <w:pPr>
        <w:tabs>
          <w:tab w:val="left" w:pos="1800"/>
          <w:tab w:val="left" w:pos="2520"/>
          <w:tab w:val="left" w:pos="3240"/>
          <w:tab w:val="left" w:pos="3960"/>
          <w:tab w:val="left" w:pos="4680"/>
          <w:tab w:val="left" w:pos="5400"/>
          <w:tab w:val="left" w:pos="6120"/>
          <w:tab w:val="left" w:pos="6840"/>
          <w:tab w:val="left" w:pos="7560"/>
          <w:tab w:val="left" w:pos="8280"/>
          <w:tab w:val="left" w:pos="9000"/>
        </w:tabs>
        <w:autoSpaceDN w:val="0"/>
        <w:spacing w:after="120" w:line="480" w:lineRule="auto"/>
        <w:textAlignment w:val="baseline"/>
        <w:rPr>
          <w:rFonts w:ascii="Arial" w:hAnsi="Arial" w:cs="Arial"/>
          <w:b/>
          <w:sz w:val="28"/>
          <w:szCs w:val="28"/>
          <w:highlight w:val="yellow"/>
          <w:lang w:eastAsia="en-GB"/>
        </w:rPr>
      </w:pPr>
    </w:p>
    <w:p w14:paraId="26E489A2" w14:textId="77777777" w:rsidR="00F024C7" w:rsidRPr="00F024C7" w:rsidRDefault="00F024C7" w:rsidP="00C06124">
      <w:pPr>
        <w:tabs>
          <w:tab w:val="left" w:pos="1800"/>
          <w:tab w:val="left" w:pos="2520"/>
          <w:tab w:val="left" w:pos="3240"/>
          <w:tab w:val="left" w:pos="3960"/>
          <w:tab w:val="left" w:pos="4680"/>
          <w:tab w:val="left" w:pos="5400"/>
          <w:tab w:val="left" w:pos="6120"/>
          <w:tab w:val="left" w:pos="6840"/>
          <w:tab w:val="left" w:pos="7560"/>
          <w:tab w:val="left" w:pos="8280"/>
          <w:tab w:val="left" w:pos="9000"/>
        </w:tabs>
        <w:autoSpaceDN w:val="0"/>
        <w:spacing w:after="120" w:line="480" w:lineRule="auto"/>
        <w:textAlignment w:val="baseline"/>
        <w:rPr>
          <w:rFonts w:ascii="Arial" w:hAnsi="Arial" w:cs="Arial"/>
          <w:b/>
          <w:sz w:val="28"/>
          <w:szCs w:val="28"/>
          <w:lang w:eastAsia="en-GB"/>
        </w:rPr>
      </w:pPr>
      <w:r w:rsidRPr="00F024C7">
        <w:rPr>
          <w:rFonts w:ascii="Arial" w:hAnsi="Arial" w:cs="Arial"/>
          <w:b/>
          <w:sz w:val="28"/>
          <w:szCs w:val="28"/>
          <w:highlight w:val="yellow"/>
          <w:lang w:eastAsia="en-GB"/>
        </w:rPr>
        <w:t>Study design</w:t>
      </w:r>
    </w:p>
    <w:p w14:paraId="2880CD1E" w14:textId="77777777" w:rsidR="00C06124" w:rsidRPr="00930CD3" w:rsidRDefault="00C06124" w:rsidP="00C06124">
      <w:pPr>
        <w:tabs>
          <w:tab w:val="left" w:pos="1800"/>
          <w:tab w:val="left" w:pos="2520"/>
          <w:tab w:val="left" w:pos="3240"/>
          <w:tab w:val="left" w:pos="3960"/>
          <w:tab w:val="left" w:pos="4680"/>
          <w:tab w:val="left" w:pos="5400"/>
          <w:tab w:val="left" w:pos="6120"/>
          <w:tab w:val="left" w:pos="6840"/>
          <w:tab w:val="left" w:pos="7560"/>
          <w:tab w:val="left" w:pos="8280"/>
          <w:tab w:val="left" w:pos="9000"/>
        </w:tabs>
        <w:autoSpaceDN w:val="0"/>
        <w:spacing w:after="120" w:line="480" w:lineRule="auto"/>
        <w:textAlignment w:val="baseline"/>
        <w:rPr>
          <w:rFonts w:ascii="Arial" w:hAnsi="Arial" w:cs="Arial"/>
          <w:sz w:val="24"/>
          <w:szCs w:val="24"/>
        </w:rPr>
      </w:pPr>
      <w:r w:rsidRPr="00930CD3">
        <w:rPr>
          <w:rFonts w:ascii="Arial" w:hAnsi="Arial" w:cs="Arial"/>
          <w:sz w:val="24"/>
          <w:szCs w:val="24"/>
          <w:lang w:eastAsia="en-GB"/>
        </w:rPr>
        <w:t>Semi-structured interviews were</w:t>
      </w:r>
      <w:r w:rsidR="008C7A7A">
        <w:rPr>
          <w:rFonts w:ascii="Arial" w:hAnsi="Arial" w:cs="Arial"/>
          <w:sz w:val="24"/>
          <w:szCs w:val="24"/>
          <w:lang w:eastAsia="en-GB"/>
        </w:rPr>
        <w:t xml:space="preserve"> </w:t>
      </w:r>
      <w:r w:rsidR="008C7A7A" w:rsidRPr="008C7A7A">
        <w:rPr>
          <w:rFonts w:ascii="Arial" w:hAnsi="Arial" w:cs="Arial"/>
          <w:sz w:val="24"/>
          <w:szCs w:val="24"/>
          <w:highlight w:val="yellow"/>
          <w:lang w:eastAsia="en-GB"/>
        </w:rPr>
        <w:t>conducted on nine men.</w:t>
      </w:r>
      <w:r w:rsidRPr="008C7A7A">
        <w:rPr>
          <w:rFonts w:ascii="Arial" w:hAnsi="Arial" w:cs="Arial"/>
          <w:sz w:val="24"/>
          <w:szCs w:val="24"/>
          <w:highlight w:val="yellow"/>
          <w:lang w:eastAsia="en-GB"/>
        </w:rPr>
        <w:t xml:space="preserve"> </w:t>
      </w:r>
      <w:r w:rsidRPr="008C7A7A">
        <w:rPr>
          <w:rFonts w:ascii="Arial" w:hAnsi="Arial" w:cs="Arial"/>
          <w:strike/>
          <w:sz w:val="24"/>
          <w:szCs w:val="24"/>
          <w:highlight w:val="yellow"/>
          <w:lang w:eastAsia="en-GB"/>
        </w:rPr>
        <w:t>undertaken using phenomenology as an underpinning framework.</w:t>
      </w:r>
      <w:r w:rsidRPr="00930CD3">
        <w:rPr>
          <w:rFonts w:ascii="Arial" w:hAnsi="Arial" w:cs="Arial"/>
          <w:sz w:val="24"/>
          <w:szCs w:val="24"/>
          <w:lang w:eastAsia="en-GB"/>
        </w:rPr>
        <w:t xml:space="preserve">  Interviews were undertaken either face to face, or over the telephone (n=1) where a physical meeting could not be arranged with the participant.  Where data was collected face-to-face some were undertaken in the participant home (n=1), while others were undertaken in a clinic setting (n=7).  The location was chosen by the participant, and only the participant and interviewer were present, with field notes being taken to supplement audio recording.  Table 1 provides demographic information of the participants. All participants were heterosexual and sexually active prior to their prostatectomy. </w:t>
      </w:r>
    </w:p>
    <w:p w14:paraId="7049B364" w14:textId="77777777" w:rsidR="00C06124" w:rsidRPr="00930CD3" w:rsidDel="009B447E" w:rsidRDefault="00C06124" w:rsidP="00C06124">
      <w:pPr>
        <w:autoSpaceDN w:val="0"/>
        <w:spacing w:after="120" w:line="480" w:lineRule="auto"/>
        <w:jc w:val="center"/>
        <w:textAlignment w:val="baseline"/>
        <w:rPr>
          <w:rFonts w:ascii="Arial" w:hAnsi="Arial" w:cs="Arial"/>
          <w:sz w:val="24"/>
          <w:szCs w:val="24"/>
          <w:lang w:eastAsia="en-GB"/>
        </w:rPr>
      </w:pPr>
      <w:r w:rsidRPr="00930CD3">
        <w:rPr>
          <w:rFonts w:ascii="Arial" w:hAnsi="Arial" w:cs="Arial"/>
          <w:sz w:val="24"/>
          <w:szCs w:val="24"/>
          <w:lang w:eastAsia="en-GB"/>
        </w:rPr>
        <w:t>[Insert Table 1 here]</w:t>
      </w:r>
    </w:p>
    <w:p w14:paraId="5673E5B5" w14:textId="77777777" w:rsidR="00C06124" w:rsidRPr="00F024C7" w:rsidRDefault="00C06124" w:rsidP="00C06124">
      <w:pPr>
        <w:autoSpaceDN w:val="0"/>
        <w:spacing w:after="120" w:line="480" w:lineRule="auto"/>
        <w:textAlignment w:val="baseline"/>
        <w:outlineLvl w:val="1"/>
        <w:rPr>
          <w:rFonts w:ascii="Arial" w:hAnsi="Arial" w:cs="Arial"/>
          <w:b/>
          <w:bCs/>
          <w:strike/>
          <w:sz w:val="24"/>
          <w:szCs w:val="24"/>
          <w:lang w:eastAsia="en-GB"/>
        </w:rPr>
      </w:pPr>
      <w:bookmarkStart w:id="11" w:name="_Toc14357799"/>
      <w:r w:rsidRPr="00F024C7">
        <w:rPr>
          <w:rFonts w:ascii="Arial" w:hAnsi="Arial" w:cs="Arial"/>
          <w:b/>
          <w:bCs/>
          <w:strike/>
          <w:sz w:val="24"/>
          <w:szCs w:val="24"/>
          <w:highlight w:val="yellow"/>
          <w:lang w:eastAsia="en-GB"/>
        </w:rPr>
        <w:t>Study design</w:t>
      </w:r>
      <w:bookmarkEnd w:id="11"/>
    </w:p>
    <w:p w14:paraId="37403DA0" w14:textId="77777777" w:rsidR="00954F7D" w:rsidRDefault="00C06124" w:rsidP="00C06124">
      <w:pPr>
        <w:autoSpaceDN w:val="0"/>
        <w:spacing w:after="120" w:line="480" w:lineRule="auto"/>
        <w:textAlignment w:val="baseline"/>
        <w:rPr>
          <w:rFonts w:ascii="Arial" w:hAnsi="Arial" w:cs="Arial"/>
          <w:sz w:val="24"/>
          <w:szCs w:val="24"/>
          <w:lang w:eastAsia="en-GB"/>
        </w:rPr>
      </w:pPr>
      <w:r w:rsidRPr="00C11314">
        <w:rPr>
          <w:rFonts w:ascii="Arial" w:hAnsi="Arial" w:cs="Arial"/>
          <w:strike/>
          <w:sz w:val="24"/>
          <w:szCs w:val="24"/>
          <w:highlight w:val="yellow"/>
          <w:lang w:eastAsia="en-GB"/>
        </w:rPr>
        <w:t>Semi-structured interviews were undertaken following an</w:t>
      </w:r>
      <w:r w:rsidRPr="00930CD3">
        <w:rPr>
          <w:rFonts w:ascii="Arial" w:hAnsi="Arial" w:cs="Arial"/>
          <w:sz w:val="24"/>
          <w:szCs w:val="24"/>
          <w:lang w:eastAsia="en-GB"/>
        </w:rPr>
        <w:t xml:space="preserve"> </w:t>
      </w:r>
      <w:r w:rsidR="00C11314" w:rsidRPr="00C11314">
        <w:rPr>
          <w:rFonts w:ascii="Arial" w:hAnsi="Arial" w:cs="Arial"/>
          <w:sz w:val="24"/>
          <w:szCs w:val="24"/>
          <w:highlight w:val="yellow"/>
          <w:lang w:eastAsia="en-GB"/>
        </w:rPr>
        <w:t>An</w:t>
      </w:r>
      <w:r w:rsidR="00C11314">
        <w:rPr>
          <w:rFonts w:ascii="Arial" w:hAnsi="Arial" w:cs="Arial"/>
          <w:sz w:val="24"/>
          <w:szCs w:val="24"/>
          <w:lang w:eastAsia="en-GB"/>
        </w:rPr>
        <w:t xml:space="preserve"> </w:t>
      </w:r>
      <w:r w:rsidRPr="00930CD3">
        <w:rPr>
          <w:rFonts w:ascii="Arial" w:hAnsi="Arial" w:cs="Arial"/>
          <w:sz w:val="24"/>
          <w:szCs w:val="24"/>
          <w:lang w:eastAsia="en-GB"/>
        </w:rPr>
        <w:t>interview guide developed from previous prostate cancer studies (Harrington et al. 2009; Haliloglu et al.</w:t>
      </w:r>
      <w:r w:rsidRPr="00930CD3">
        <w:rPr>
          <w:rFonts w:ascii="Arial" w:hAnsi="Arial" w:cs="Arial"/>
          <w:i/>
          <w:iCs/>
          <w:sz w:val="24"/>
          <w:szCs w:val="24"/>
          <w:lang w:eastAsia="en-GB"/>
        </w:rPr>
        <w:t xml:space="preserve"> </w:t>
      </w:r>
      <w:r w:rsidRPr="00930CD3">
        <w:rPr>
          <w:rFonts w:ascii="Arial" w:hAnsi="Arial" w:cs="Arial"/>
          <w:sz w:val="24"/>
          <w:szCs w:val="24"/>
          <w:lang w:eastAsia="en-GB"/>
        </w:rPr>
        <w:t>2007)</w:t>
      </w:r>
      <w:r w:rsidR="00C11314">
        <w:rPr>
          <w:rFonts w:ascii="Arial" w:hAnsi="Arial" w:cs="Arial"/>
          <w:sz w:val="24"/>
          <w:szCs w:val="24"/>
          <w:lang w:eastAsia="en-GB"/>
        </w:rPr>
        <w:t xml:space="preserve"> </w:t>
      </w:r>
      <w:r w:rsidR="00C11314" w:rsidRPr="00C11314">
        <w:rPr>
          <w:rFonts w:ascii="Arial" w:hAnsi="Arial" w:cs="Arial"/>
          <w:sz w:val="24"/>
          <w:szCs w:val="24"/>
          <w:highlight w:val="yellow"/>
          <w:lang w:eastAsia="en-GB"/>
        </w:rPr>
        <w:t>was followed during the interviews</w:t>
      </w:r>
      <w:r w:rsidRPr="00930CD3">
        <w:rPr>
          <w:rFonts w:ascii="Arial" w:hAnsi="Arial" w:cs="Arial"/>
          <w:sz w:val="24"/>
          <w:szCs w:val="24"/>
          <w:lang w:eastAsia="en-GB"/>
        </w:rPr>
        <w:t xml:space="preserve">. </w:t>
      </w:r>
      <w:r w:rsidRPr="00930CD3">
        <w:rPr>
          <w:rFonts w:ascii="Arial" w:hAnsi="Arial" w:cs="Arial"/>
          <w:sz w:val="24"/>
          <w:szCs w:val="24"/>
        </w:rPr>
        <w:t xml:space="preserve"> </w:t>
      </w:r>
      <w:r>
        <w:rPr>
          <w:rFonts w:ascii="Arial" w:hAnsi="Arial" w:cs="Arial"/>
          <w:sz w:val="24"/>
          <w:szCs w:val="24"/>
        </w:rPr>
        <w:t>The i</w:t>
      </w:r>
      <w:r w:rsidRPr="00930CD3">
        <w:rPr>
          <w:rFonts w:ascii="Arial" w:hAnsi="Arial" w:cs="Arial"/>
          <w:sz w:val="24"/>
          <w:szCs w:val="24"/>
        </w:rPr>
        <w:t xml:space="preserve">nterview </w:t>
      </w:r>
      <w:r w:rsidRPr="00831024">
        <w:rPr>
          <w:rFonts w:ascii="Arial" w:hAnsi="Arial" w:cs="Arial"/>
          <w:strike/>
          <w:sz w:val="24"/>
          <w:szCs w:val="24"/>
          <w:highlight w:val="yellow"/>
        </w:rPr>
        <w:t>schedule</w:t>
      </w:r>
      <w:r w:rsidRPr="00930CD3">
        <w:rPr>
          <w:rFonts w:ascii="Arial" w:hAnsi="Arial" w:cs="Arial"/>
          <w:sz w:val="24"/>
          <w:szCs w:val="24"/>
        </w:rPr>
        <w:t xml:space="preserve"> </w:t>
      </w:r>
      <w:r w:rsidR="00831024" w:rsidRPr="00831024">
        <w:rPr>
          <w:rFonts w:ascii="Arial" w:hAnsi="Arial" w:cs="Arial"/>
          <w:sz w:val="24"/>
          <w:szCs w:val="24"/>
          <w:highlight w:val="yellow"/>
        </w:rPr>
        <w:t>guide</w:t>
      </w:r>
      <w:r w:rsidR="00831024">
        <w:rPr>
          <w:rFonts w:ascii="Arial" w:hAnsi="Arial" w:cs="Arial"/>
          <w:sz w:val="24"/>
          <w:szCs w:val="24"/>
        </w:rPr>
        <w:t xml:space="preserve"> </w:t>
      </w:r>
      <w:r w:rsidRPr="00930CD3">
        <w:rPr>
          <w:rFonts w:ascii="Arial" w:hAnsi="Arial" w:cs="Arial"/>
          <w:sz w:val="24"/>
          <w:szCs w:val="24"/>
        </w:rPr>
        <w:t xml:space="preserve">was piloted with members of a public patient involvement panel.  Each participant was interviewed once and </w:t>
      </w:r>
      <w:r w:rsidRPr="00930CD3">
        <w:rPr>
          <w:rFonts w:ascii="Arial" w:hAnsi="Arial" w:cs="Arial"/>
          <w:sz w:val="24"/>
          <w:szCs w:val="24"/>
          <w:lang w:eastAsia="en-GB"/>
        </w:rPr>
        <w:t>interviews were</w:t>
      </w:r>
      <w:r>
        <w:rPr>
          <w:rFonts w:ascii="Arial" w:hAnsi="Arial" w:cs="Arial"/>
          <w:strike/>
          <w:sz w:val="24"/>
          <w:szCs w:val="24"/>
          <w:lang w:eastAsia="en-GB"/>
        </w:rPr>
        <w:t xml:space="preserve"> </w:t>
      </w:r>
      <w:r w:rsidRPr="00930CD3">
        <w:rPr>
          <w:rFonts w:ascii="Arial" w:hAnsi="Arial" w:cs="Arial"/>
          <w:sz w:val="24"/>
          <w:szCs w:val="24"/>
          <w:lang w:eastAsia="en-GB"/>
        </w:rPr>
        <w:t xml:space="preserve">audio recorded and transcribed verbatim.  All people who volunteered were interviewed, </w:t>
      </w:r>
      <w:r w:rsidRPr="00755E3D">
        <w:rPr>
          <w:rFonts w:ascii="Arial" w:hAnsi="Arial" w:cs="Arial"/>
          <w:sz w:val="24"/>
          <w:szCs w:val="24"/>
          <w:lang w:eastAsia="en-GB"/>
        </w:rPr>
        <w:t>there</w:t>
      </w:r>
      <w:r>
        <w:rPr>
          <w:rFonts w:ascii="Arial" w:hAnsi="Arial" w:cs="Arial"/>
          <w:sz w:val="24"/>
          <w:szCs w:val="24"/>
          <w:lang w:eastAsia="en-GB"/>
        </w:rPr>
        <w:t xml:space="preserve"> were </w:t>
      </w:r>
      <w:r w:rsidRPr="00930CD3">
        <w:rPr>
          <w:rFonts w:ascii="Arial" w:hAnsi="Arial" w:cs="Arial"/>
          <w:sz w:val="24"/>
          <w:szCs w:val="24"/>
          <w:lang w:eastAsia="en-GB"/>
        </w:rPr>
        <w:t xml:space="preserve">no new codes identified through ongoing analysis after 9 interviews. </w:t>
      </w:r>
    </w:p>
    <w:p w14:paraId="3688FA0B" w14:textId="77777777" w:rsidR="00977E43" w:rsidRDefault="00954F7D" w:rsidP="00C06124">
      <w:pPr>
        <w:autoSpaceDN w:val="0"/>
        <w:spacing w:after="120" w:line="480" w:lineRule="auto"/>
        <w:textAlignment w:val="baseline"/>
        <w:rPr>
          <w:rFonts w:ascii="Arial" w:hAnsi="Arial" w:cs="Arial"/>
          <w:b/>
          <w:sz w:val="28"/>
          <w:szCs w:val="28"/>
          <w:lang w:eastAsia="en-GB"/>
        </w:rPr>
      </w:pPr>
      <w:r w:rsidRPr="00954F7D">
        <w:rPr>
          <w:rFonts w:ascii="Arial" w:hAnsi="Arial" w:cs="Arial"/>
          <w:b/>
          <w:sz w:val="28"/>
          <w:szCs w:val="28"/>
          <w:highlight w:val="yellow"/>
          <w:lang w:eastAsia="en-GB"/>
        </w:rPr>
        <w:t>Analysis</w:t>
      </w:r>
    </w:p>
    <w:p w14:paraId="3FED4672" w14:textId="77777777" w:rsidR="00C06124" w:rsidRPr="00977E43" w:rsidRDefault="00977E43" w:rsidP="00C06124">
      <w:pPr>
        <w:autoSpaceDN w:val="0"/>
        <w:spacing w:after="120" w:line="480" w:lineRule="auto"/>
        <w:textAlignment w:val="baseline"/>
        <w:rPr>
          <w:rFonts w:ascii="Arial" w:hAnsi="Arial" w:cs="Arial"/>
          <w:b/>
          <w:sz w:val="28"/>
          <w:szCs w:val="28"/>
          <w:lang w:eastAsia="en-GB"/>
        </w:rPr>
      </w:pPr>
      <w:r w:rsidRPr="00977E43">
        <w:rPr>
          <w:rFonts w:ascii="Arial" w:hAnsi="Arial" w:cs="Arial"/>
          <w:sz w:val="24"/>
          <w:szCs w:val="24"/>
          <w:highlight w:val="yellow"/>
          <w:lang w:eastAsia="en-GB"/>
        </w:rPr>
        <w:t xml:space="preserve">Transcriptions were outsourced to university credited transcriber. </w:t>
      </w:r>
      <w:r w:rsidR="00831024">
        <w:rPr>
          <w:rFonts w:ascii="Arial" w:hAnsi="Arial" w:cs="Arial"/>
          <w:sz w:val="24"/>
          <w:szCs w:val="24"/>
          <w:highlight w:val="yellow"/>
          <w:lang w:eastAsia="en-GB"/>
        </w:rPr>
        <w:t>Once received from the transcriber the transcriptions were read whilst the researcher was listening to the recording to ensure accuracy in the written record</w:t>
      </w:r>
      <w:r w:rsidRPr="00977E43">
        <w:rPr>
          <w:rFonts w:ascii="Arial" w:hAnsi="Arial" w:cs="Arial"/>
          <w:sz w:val="24"/>
          <w:szCs w:val="24"/>
          <w:highlight w:val="yellow"/>
          <w:lang w:eastAsia="en-GB"/>
        </w:rPr>
        <w:t xml:space="preserve">. </w:t>
      </w:r>
      <w:r w:rsidR="00831024">
        <w:rPr>
          <w:rFonts w:ascii="Arial" w:hAnsi="Arial" w:cs="Arial"/>
          <w:sz w:val="24"/>
          <w:szCs w:val="24"/>
          <w:highlight w:val="yellow"/>
          <w:lang w:eastAsia="en-GB"/>
        </w:rPr>
        <w:t>When</w:t>
      </w:r>
      <w:r w:rsidRPr="00977E43">
        <w:rPr>
          <w:rFonts w:ascii="Arial" w:hAnsi="Arial" w:cs="Arial"/>
          <w:sz w:val="24"/>
          <w:szCs w:val="24"/>
          <w:highlight w:val="yellow"/>
          <w:lang w:eastAsia="en-GB"/>
        </w:rPr>
        <w:t xml:space="preserve"> transcription</w:t>
      </w:r>
      <w:r w:rsidR="00831024">
        <w:rPr>
          <w:rFonts w:ascii="Arial" w:hAnsi="Arial" w:cs="Arial"/>
          <w:sz w:val="24"/>
          <w:szCs w:val="24"/>
          <w:highlight w:val="yellow"/>
          <w:lang w:eastAsia="en-GB"/>
        </w:rPr>
        <w:t>s</w:t>
      </w:r>
      <w:r w:rsidRPr="00977E43">
        <w:rPr>
          <w:rFonts w:ascii="Arial" w:hAnsi="Arial" w:cs="Arial"/>
          <w:sz w:val="24"/>
          <w:szCs w:val="24"/>
          <w:highlight w:val="yellow"/>
          <w:lang w:eastAsia="en-GB"/>
        </w:rPr>
        <w:t xml:space="preserve"> were approved as true record the researcher read and re-read them whilst listening to the recording to enable immersion in the data.</w:t>
      </w:r>
      <w:r>
        <w:rPr>
          <w:rFonts w:ascii="Arial" w:hAnsi="Arial" w:cs="Arial"/>
          <w:sz w:val="24"/>
          <w:szCs w:val="24"/>
          <w:lang w:eastAsia="en-GB"/>
        </w:rPr>
        <w:t xml:space="preserve">  </w:t>
      </w:r>
      <w:r w:rsidR="00C06124" w:rsidRPr="00930CD3">
        <w:rPr>
          <w:rFonts w:ascii="Arial" w:hAnsi="Arial" w:cs="Arial"/>
          <w:sz w:val="24"/>
          <w:szCs w:val="24"/>
          <w:lang w:eastAsia="en-GB"/>
        </w:rPr>
        <w:t>Interviews were analysed thematically with the identification of commonalities, shared meaning and shared experiences across the data set (Braun</w:t>
      </w:r>
      <w:r w:rsidR="00C06124" w:rsidRPr="00930CD3">
        <w:rPr>
          <w:rFonts w:ascii="Arial" w:hAnsi="Arial" w:cs="Arial"/>
          <w:i/>
          <w:iCs/>
          <w:sz w:val="24"/>
          <w:szCs w:val="24"/>
          <w:lang w:eastAsia="en-GB"/>
        </w:rPr>
        <w:t xml:space="preserve"> </w:t>
      </w:r>
      <w:r w:rsidR="00C06124" w:rsidRPr="00930CD3">
        <w:rPr>
          <w:rFonts w:ascii="Arial" w:hAnsi="Arial" w:cs="Arial"/>
          <w:sz w:val="24"/>
          <w:szCs w:val="24"/>
          <w:lang w:eastAsia="en-GB"/>
        </w:rPr>
        <w:t>and Clarke 2006).  Analysis followed the six steps outlined by Braun and Clarke (2006).</w:t>
      </w:r>
    </w:p>
    <w:p w14:paraId="0CB46413" w14:textId="77777777" w:rsidR="00C06124" w:rsidRPr="00930CD3" w:rsidRDefault="00C06124" w:rsidP="00C06124">
      <w:pPr>
        <w:pStyle w:val="ListParagraph"/>
        <w:numPr>
          <w:ilvl w:val="0"/>
          <w:numId w:val="3"/>
        </w:num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Familiarise yourself with your data</w:t>
      </w:r>
    </w:p>
    <w:p w14:paraId="7F6FEC83" w14:textId="77777777" w:rsidR="00C06124" w:rsidRPr="00930CD3" w:rsidRDefault="00C06124" w:rsidP="00C06124">
      <w:pPr>
        <w:pStyle w:val="ListParagraph"/>
        <w:numPr>
          <w:ilvl w:val="0"/>
          <w:numId w:val="3"/>
        </w:num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Generate initial codes</w:t>
      </w:r>
    </w:p>
    <w:p w14:paraId="03D165F7" w14:textId="77777777" w:rsidR="00C06124" w:rsidRPr="00930CD3" w:rsidRDefault="00C06124" w:rsidP="00C06124">
      <w:pPr>
        <w:pStyle w:val="ListParagraph"/>
        <w:numPr>
          <w:ilvl w:val="0"/>
          <w:numId w:val="3"/>
        </w:num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Searching for themes</w:t>
      </w:r>
    </w:p>
    <w:p w14:paraId="13415853" w14:textId="77777777" w:rsidR="00C06124" w:rsidRPr="00930CD3" w:rsidRDefault="00C06124" w:rsidP="00C06124">
      <w:pPr>
        <w:pStyle w:val="ListParagraph"/>
        <w:numPr>
          <w:ilvl w:val="0"/>
          <w:numId w:val="3"/>
        </w:num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Reviewing themes</w:t>
      </w:r>
    </w:p>
    <w:p w14:paraId="4CE62658" w14:textId="77777777" w:rsidR="00C06124" w:rsidRPr="00930CD3" w:rsidRDefault="00C06124" w:rsidP="00C06124">
      <w:pPr>
        <w:pStyle w:val="ListParagraph"/>
        <w:numPr>
          <w:ilvl w:val="0"/>
          <w:numId w:val="3"/>
        </w:num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Defining and naming themes</w:t>
      </w:r>
    </w:p>
    <w:p w14:paraId="3459CEAB" w14:textId="77777777" w:rsidR="00C06124" w:rsidRPr="00930CD3" w:rsidRDefault="00C06124" w:rsidP="00C06124">
      <w:pPr>
        <w:pStyle w:val="ListParagraph"/>
        <w:numPr>
          <w:ilvl w:val="0"/>
          <w:numId w:val="3"/>
        </w:num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Producing the report</w:t>
      </w:r>
    </w:p>
    <w:p w14:paraId="745A41A5" w14:textId="77777777" w:rsidR="00C06124" w:rsidRDefault="00C06124" w:rsidP="00C06124">
      <w:p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 xml:space="preserve">At steps 1-5 analysis was reviewed by the second </w:t>
      </w:r>
      <w:r w:rsidRPr="00755E3D">
        <w:rPr>
          <w:rFonts w:ascii="Arial" w:hAnsi="Arial" w:cs="Arial"/>
          <w:sz w:val="24"/>
          <w:szCs w:val="24"/>
          <w:lang w:eastAsia="en-GB"/>
        </w:rPr>
        <w:t>author.</w:t>
      </w:r>
      <w:r w:rsidR="00755E3D">
        <w:rPr>
          <w:rFonts w:ascii="Arial" w:hAnsi="Arial" w:cs="Arial"/>
          <w:sz w:val="24"/>
          <w:szCs w:val="24"/>
          <w:lang w:eastAsia="en-GB"/>
        </w:rPr>
        <w:t xml:space="preserve"> </w:t>
      </w:r>
      <w:r w:rsidRPr="00755E3D">
        <w:rPr>
          <w:rFonts w:ascii="Arial" w:hAnsi="Arial" w:cs="Arial"/>
          <w:sz w:val="24"/>
          <w:szCs w:val="24"/>
          <w:lang w:eastAsia="en-GB"/>
        </w:rPr>
        <w:t xml:space="preserve"> Any</w:t>
      </w:r>
      <w:r w:rsidRPr="00930CD3">
        <w:rPr>
          <w:rFonts w:ascii="Arial" w:hAnsi="Arial" w:cs="Arial"/>
          <w:sz w:val="24"/>
          <w:szCs w:val="24"/>
          <w:lang w:eastAsia="en-GB"/>
        </w:rPr>
        <w:t xml:space="preserve"> disagreements about the codes and themes were discussed and fed into the next stage of the analysis. CS’s academic supervisor reviewed and undertook theme checking.  Mindmaps based on the data were created to support the analytic process, as suggested by Braun and Clarke (2006), during the deriving of the themes.</w:t>
      </w:r>
    </w:p>
    <w:p w14:paraId="45955ABE" w14:textId="77777777" w:rsidR="00034B69" w:rsidRPr="00930CD3" w:rsidRDefault="00034B69" w:rsidP="00C06124">
      <w:pPr>
        <w:autoSpaceDN w:val="0"/>
        <w:spacing w:after="120" w:line="480" w:lineRule="auto"/>
        <w:textAlignment w:val="baseline"/>
        <w:rPr>
          <w:rFonts w:ascii="Arial" w:hAnsi="Arial" w:cs="Arial"/>
          <w:sz w:val="24"/>
          <w:szCs w:val="24"/>
          <w:lang w:eastAsia="en-GB"/>
        </w:rPr>
      </w:pPr>
      <w:r w:rsidRPr="00034B69">
        <w:rPr>
          <w:rFonts w:ascii="Arial" w:hAnsi="Arial" w:cs="Arial"/>
          <w:sz w:val="24"/>
          <w:szCs w:val="24"/>
          <w:highlight w:val="yellow"/>
          <w:lang w:eastAsia="en-GB"/>
        </w:rPr>
        <w:t>The consolidated criteria for reporting qualitative research (COREQ) 32-item checklist (Tong et al. 2007) was used to ensure trustworthiness in the findings.</w:t>
      </w:r>
      <w:r>
        <w:rPr>
          <w:rFonts w:ascii="Arial" w:hAnsi="Arial" w:cs="Arial"/>
          <w:sz w:val="24"/>
          <w:szCs w:val="24"/>
          <w:lang w:eastAsia="en-GB"/>
        </w:rPr>
        <w:t xml:space="preserve"> </w:t>
      </w:r>
    </w:p>
    <w:p w14:paraId="0DC6F1FC" w14:textId="77777777" w:rsidR="00C06124" w:rsidRPr="00930CD3" w:rsidRDefault="00C06124" w:rsidP="00C06124">
      <w:pPr>
        <w:autoSpaceDN w:val="0"/>
        <w:spacing w:after="120" w:line="480" w:lineRule="auto"/>
        <w:textAlignment w:val="baseline"/>
        <w:outlineLvl w:val="0"/>
        <w:rPr>
          <w:rFonts w:ascii="Arial" w:hAnsi="Arial" w:cs="Arial"/>
          <w:b/>
          <w:bCs/>
          <w:sz w:val="28"/>
          <w:szCs w:val="28"/>
          <w:lang w:eastAsia="en-GB"/>
        </w:rPr>
      </w:pPr>
      <w:r w:rsidRPr="00930CD3">
        <w:rPr>
          <w:rFonts w:ascii="Arial" w:hAnsi="Arial" w:cs="Arial"/>
          <w:b/>
          <w:bCs/>
          <w:sz w:val="28"/>
          <w:szCs w:val="28"/>
          <w:lang w:eastAsia="en-GB"/>
        </w:rPr>
        <w:t>Results</w:t>
      </w:r>
    </w:p>
    <w:p w14:paraId="243E048D" w14:textId="77777777" w:rsidR="00C06124" w:rsidRPr="00930CD3" w:rsidRDefault="00C06124" w:rsidP="00C06124">
      <w:pPr>
        <w:autoSpaceDN w:val="0"/>
        <w:spacing w:after="120" w:line="480" w:lineRule="auto"/>
        <w:textAlignment w:val="baseline"/>
        <w:outlineLvl w:val="0"/>
        <w:rPr>
          <w:rFonts w:ascii="Arial" w:hAnsi="Arial" w:cs="Arial"/>
          <w:sz w:val="24"/>
          <w:szCs w:val="24"/>
          <w:lang w:eastAsia="en-GB"/>
        </w:rPr>
      </w:pPr>
      <w:r w:rsidRPr="00F024C7">
        <w:rPr>
          <w:rFonts w:ascii="Arial" w:hAnsi="Arial" w:cs="Arial"/>
          <w:strike/>
          <w:sz w:val="24"/>
          <w:szCs w:val="24"/>
          <w:highlight w:val="yellow"/>
          <w:lang w:eastAsia="en-GB"/>
        </w:rPr>
        <w:t>No statistical difference that was found on time from treatment or age between the men who participated in the study and none responders.</w:t>
      </w:r>
      <w:r w:rsidRPr="00F024C7">
        <w:rPr>
          <w:rFonts w:ascii="Arial" w:hAnsi="Arial" w:cs="Arial"/>
          <w:strike/>
          <w:sz w:val="24"/>
          <w:szCs w:val="24"/>
          <w:lang w:eastAsia="en-GB"/>
        </w:rPr>
        <w:t xml:space="preserve"> </w:t>
      </w:r>
      <w:r w:rsidRPr="00930CD3">
        <w:rPr>
          <w:rFonts w:ascii="Arial" w:hAnsi="Arial" w:cs="Arial"/>
          <w:sz w:val="24"/>
          <w:szCs w:val="24"/>
          <w:lang w:eastAsia="en-GB"/>
        </w:rPr>
        <w:t>The average time of interviews was twenty-eight minutes (ranging from 16 to 43 minutes).  They were four main themes from this study which include</w:t>
      </w:r>
      <w:r w:rsidRPr="003911A8">
        <w:rPr>
          <w:rFonts w:ascii="Arial" w:hAnsi="Arial" w:cs="Arial"/>
          <w:sz w:val="24"/>
          <w:szCs w:val="24"/>
          <w:lang w:eastAsia="en-GB"/>
        </w:rPr>
        <w:t>d:</w:t>
      </w:r>
      <w:r w:rsidRPr="00930CD3">
        <w:rPr>
          <w:rFonts w:ascii="Arial" w:hAnsi="Arial" w:cs="Arial"/>
          <w:sz w:val="24"/>
          <w:szCs w:val="24"/>
          <w:lang w:eastAsia="en-GB"/>
        </w:rPr>
        <w:t xml:space="preserve"> need to prolong life, post-surgery effects on body image, loss of function and self and coping strategies.</w:t>
      </w:r>
    </w:p>
    <w:p w14:paraId="7A414AF1" w14:textId="77777777" w:rsidR="00C06124" w:rsidRPr="00930CD3" w:rsidRDefault="00C06124" w:rsidP="00C06124">
      <w:pPr>
        <w:autoSpaceDN w:val="0"/>
        <w:spacing w:after="120" w:line="480" w:lineRule="auto"/>
        <w:textAlignment w:val="baseline"/>
        <w:outlineLvl w:val="1"/>
        <w:rPr>
          <w:rFonts w:ascii="Arial" w:hAnsi="Arial" w:cs="Arial"/>
          <w:b/>
          <w:bCs/>
          <w:sz w:val="24"/>
          <w:szCs w:val="24"/>
          <w:lang w:eastAsia="en-GB"/>
        </w:rPr>
      </w:pPr>
      <w:bookmarkStart w:id="12" w:name="_Toc14357808"/>
      <w:r w:rsidRPr="00930CD3">
        <w:rPr>
          <w:rFonts w:ascii="Arial" w:hAnsi="Arial" w:cs="Arial"/>
          <w:b/>
          <w:bCs/>
          <w:sz w:val="24"/>
          <w:szCs w:val="24"/>
          <w:lang w:eastAsia="en-GB"/>
        </w:rPr>
        <w:t>Theme 1: The need to prolong life</w:t>
      </w:r>
      <w:bookmarkEnd w:id="12"/>
    </w:p>
    <w:p w14:paraId="35E508D2" w14:textId="77777777" w:rsidR="00C06124" w:rsidRPr="00930CD3" w:rsidRDefault="00C06124" w:rsidP="00C06124">
      <w:pPr>
        <w:autoSpaceDN w:val="0"/>
        <w:spacing w:after="120" w:line="480" w:lineRule="auto"/>
        <w:textAlignment w:val="baseline"/>
      </w:pPr>
      <w:r w:rsidRPr="00930CD3">
        <w:rPr>
          <w:rFonts w:ascii="Arial" w:hAnsi="Arial" w:cs="Arial"/>
          <w:sz w:val="24"/>
          <w:szCs w:val="24"/>
          <w:lang w:eastAsia="en-GB"/>
        </w:rPr>
        <w:t>During the interviews it became clear that body image did not play any role in treatment decision.  However, the need to prolong life and survive the cancer was voiced as a major influence of treatment choice.  Fear of disease progression was expressed and surgery was seen to be the only way to remove this fear, cure cancer and prolong life:</w:t>
      </w:r>
    </w:p>
    <w:p w14:paraId="2E903123"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 </w:t>
      </w:r>
      <w:r w:rsidRPr="00930CD3" w:rsidDel="00865705">
        <w:rPr>
          <w:rFonts w:ascii="Arial" w:hAnsi="Arial" w:cs="Arial"/>
          <w:i/>
          <w:iCs/>
          <w:sz w:val="24"/>
          <w:szCs w:val="24"/>
          <w:lang w:eastAsia="en-GB"/>
        </w:rPr>
        <w:t xml:space="preserve"> </w:t>
      </w:r>
      <w:r w:rsidRPr="00930CD3">
        <w:rPr>
          <w:rFonts w:ascii="Arial" w:hAnsi="Arial" w:cs="Arial"/>
          <w:i/>
          <w:iCs/>
          <w:sz w:val="24"/>
          <w:szCs w:val="24"/>
          <w:lang w:eastAsia="en-GB"/>
        </w:rPr>
        <w:t xml:space="preserve">“I didn’t want the risk of anything coming back. I was scared; I was not a happy bunny. I just wanted this all over and done with, so I decided just get it out” </w:t>
      </w:r>
      <w:r w:rsidRPr="00930CD3">
        <w:rPr>
          <w:rFonts w:ascii="Arial" w:hAnsi="Arial" w:cs="Arial"/>
          <w:sz w:val="24"/>
          <w:szCs w:val="24"/>
          <w:lang w:eastAsia="en-GB"/>
        </w:rPr>
        <w:t>Bill.</w:t>
      </w:r>
      <w:bookmarkStart w:id="13" w:name="_Toc14357810"/>
    </w:p>
    <w:bookmarkEnd w:id="13"/>
    <w:p w14:paraId="6CB9E52D" w14:textId="77777777" w:rsidR="00C06124" w:rsidRPr="00930CD3" w:rsidRDefault="00C06124" w:rsidP="00C06124">
      <w:pPr>
        <w:autoSpaceDN w:val="0"/>
        <w:spacing w:after="120" w:line="480" w:lineRule="auto"/>
        <w:textAlignment w:val="baseline"/>
        <w:rPr>
          <w:rFonts w:ascii="Arial" w:hAnsi="Arial" w:cs="Arial"/>
          <w:sz w:val="24"/>
          <w:szCs w:val="24"/>
          <w:lang w:eastAsia="en-GB"/>
        </w:rPr>
      </w:pPr>
      <w:r w:rsidRPr="00930CD3">
        <w:rPr>
          <w:rFonts w:ascii="Arial" w:hAnsi="Arial" w:cs="Arial"/>
          <w:i/>
          <w:iCs/>
          <w:sz w:val="24"/>
          <w:szCs w:val="24"/>
          <w:lang w:eastAsia="en-GB"/>
        </w:rPr>
        <w:t xml:space="preserve">“No because you have sex or you die. Do you understand me” </w:t>
      </w:r>
      <w:r w:rsidRPr="00930CD3">
        <w:rPr>
          <w:rFonts w:ascii="Arial" w:hAnsi="Arial" w:cs="Arial"/>
          <w:sz w:val="24"/>
          <w:szCs w:val="24"/>
          <w:lang w:eastAsia="en-GB"/>
        </w:rPr>
        <w:t>Tom.</w:t>
      </w:r>
    </w:p>
    <w:p w14:paraId="3299EAE8" w14:textId="77777777" w:rsidR="00C06124" w:rsidRPr="00930CD3" w:rsidRDefault="00C06124" w:rsidP="00C06124">
      <w:pPr>
        <w:autoSpaceDN w:val="0"/>
        <w:spacing w:after="120" w:line="480" w:lineRule="auto"/>
        <w:textAlignment w:val="baseline"/>
      </w:pPr>
      <w:r w:rsidRPr="00930CD3">
        <w:rPr>
          <w:rFonts w:ascii="Arial" w:hAnsi="Arial" w:cs="Arial"/>
          <w:sz w:val="24"/>
          <w:szCs w:val="24"/>
          <w:lang w:eastAsia="en-GB"/>
        </w:rPr>
        <w:t xml:space="preserve">Surgery was </w:t>
      </w:r>
      <w:r w:rsidRPr="00B761B9">
        <w:rPr>
          <w:rFonts w:ascii="Arial" w:hAnsi="Arial" w:cs="Arial"/>
          <w:strike/>
          <w:sz w:val="24"/>
          <w:szCs w:val="24"/>
          <w:highlight w:val="yellow"/>
          <w:lang w:eastAsia="en-GB"/>
        </w:rPr>
        <w:t>seen as the only</w:t>
      </w:r>
      <w:r w:rsidRPr="00930CD3">
        <w:rPr>
          <w:rFonts w:ascii="Arial" w:hAnsi="Arial" w:cs="Arial"/>
          <w:sz w:val="24"/>
          <w:szCs w:val="24"/>
          <w:lang w:eastAsia="en-GB"/>
        </w:rPr>
        <w:t xml:space="preserve"> </w:t>
      </w:r>
      <w:r w:rsidR="00B761B9" w:rsidRPr="00B761B9">
        <w:rPr>
          <w:rFonts w:ascii="Arial" w:hAnsi="Arial" w:cs="Arial"/>
          <w:sz w:val="24"/>
          <w:szCs w:val="24"/>
          <w:highlight w:val="yellow"/>
          <w:lang w:eastAsia="en-GB"/>
        </w:rPr>
        <w:t>reviewed as a</w:t>
      </w:r>
      <w:r w:rsidR="00B761B9">
        <w:rPr>
          <w:rFonts w:ascii="Arial" w:hAnsi="Arial" w:cs="Arial"/>
          <w:sz w:val="24"/>
          <w:szCs w:val="24"/>
          <w:lang w:eastAsia="en-GB"/>
        </w:rPr>
        <w:t xml:space="preserve"> </w:t>
      </w:r>
      <w:r w:rsidRPr="00930CD3">
        <w:rPr>
          <w:rFonts w:ascii="Arial" w:hAnsi="Arial" w:cs="Arial"/>
          <w:sz w:val="24"/>
          <w:szCs w:val="24"/>
          <w:lang w:eastAsia="en-GB"/>
        </w:rPr>
        <w:t xml:space="preserve">treatment that could prolong life compared to other PCa treatments in view of their friends and family’s experiences of PCa treatments: </w:t>
      </w:r>
    </w:p>
    <w:p w14:paraId="55D58DFD" w14:textId="77777777" w:rsidR="00C06124" w:rsidRPr="00930CD3" w:rsidRDefault="00C06124" w:rsidP="00C06124">
      <w:pPr>
        <w:autoSpaceDN w:val="0"/>
        <w:spacing w:after="120" w:line="480" w:lineRule="auto"/>
        <w:textAlignment w:val="baseline"/>
        <w:rPr>
          <w:rFonts w:ascii="Arial" w:hAnsi="Arial" w:cs="Arial"/>
          <w:sz w:val="24"/>
          <w:szCs w:val="24"/>
          <w:lang w:eastAsia="en-GB"/>
        </w:rPr>
      </w:pPr>
      <w:r w:rsidRPr="00E80E8C">
        <w:rPr>
          <w:rFonts w:ascii="Arial" w:hAnsi="Arial" w:cs="Arial"/>
          <w:i/>
          <w:sz w:val="24"/>
          <w:szCs w:val="24"/>
        </w:rPr>
        <w:t>“I have a friend who’s dying of prostate cancer at present and I’ve been aware of that for the last six and a half years. He’s done very well but he is now in the later stages and it’s pretty … he’s got bone metastases so he’s in a fairly painful position. So I was very well aware of what the implications were if one left it. So my decision, which was my own decision, was ‘I’ll have it out’</w:t>
      </w:r>
      <w:r w:rsidRPr="00930CD3">
        <w:rPr>
          <w:rFonts w:ascii="Arial" w:hAnsi="Arial" w:cs="Arial"/>
          <w:sz w:val="24"/>
          <w:szCs w:val="24"/>
        </w:rPr>
        <w:t xml:space="preserve"> Rob</w:t>
      </w:r>
    </w:p>
    <w:p w14:paraId="7CB4F63A" w14:textId="77777777" w:rsidR="00C06124" w:rsidRPr="00930CD3" w:rsidRDefault="00C06124" w:rsidP="00C06124">
      <w:p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Men felt that having surgery</w:t>
      </w:r>
      <w:r>
        <w:rPr>
          <w:rFonts w:ascii="Arial" w:hAnsi="Arial" w:cs="Arial"/>
          <w:sz w:val="24"/>
          <w:szCs w:val="24"/>
          <w:lang w:eastAsia="en-GB"/>
        </w:rPr>
        <w:t xml:space="preserve"> </w:t>
      </w:r>
      <w:r w:rsidRPr="002411A2">
        <w:rPr>
          <w:rFonts w:ascii="Arial" w:hAnsi="Arial" w:cs="Arial"/>
          <w:sz w:val="24"/>
          <w:szCs w:val="24"/>
          <w:lang w:eastAsia="en-GB"/>
        </w:rPr>
        <w:t>would</w:t>
      </w:r>
      <w:r w:rsidRPr="00930CD3">
        <w:rPr>
          <w:rFonts w:ascii="Arial" w:hAnsi="Arial" w:cs="Arial"/>
          <w:sz w:val="24"/>
          <w:szCs w:val="24"/>
          <w:lang w:eastAsia="en-GB"/>
        </w:rPr>
        <w:t xml:space="preserve"> remove cancer therefore removing the possibility of death. Unlike other options such as radiotherapy and hormones, surgery was considered as a curative treatment with minimum side effects according to experiences of friends. </w:t>
      </w:r>
    </w:p>
    <w:p w14:paraId="45570EAC" w14:textId="77777777" w:rsidR="00C06124" w:rsidRPr="00930CD3" w:rsidRDefault="00C06124" w:rsidP="00C06124">
      <w:pPr>
        <w:autoSpaceDN w:val="0"/>
        <w:spacing w:after="120" w:line="480" w:lineRule="auto"/>
        <w:textAlignment w:val="baseline"/>
        <w:outlineLvl w:val="1"/>
        <w:rPr>
          <w:rFonts w:ascii="Arial" w:hAnsi="Arial" w:cs="Arial"/>
          <w:b/>
          <w:bCs/>
          <w:sz w:val="24"/>
          <w:szCs w:val="24"/>
          <w:lang w:eastAsia="en-GB"/>
        </w:rPr>
      </w:pPr>
      <w:bookmarkStart w:id="14" w:name="_Toc14357812"/>
      <w:r w:rsidRPr="00930CD3">
        <w:rPr>
          <w:rFonts w:ascii="Arial" w:hAnsi="Arial" w:cs="Arial"/>
          <w:b/>
          <w:bCs/>
          <w:sz w:val="24"/>
          <w:szCs w:val="24"/>
          <w:lang w:eastAsia="en-GB"/>
        </w:rPr>
        <w:t>Theme 2: Post surgery side-effects on body image</w:t>
      </w:r>
      <w:bookmarkEnd w:id="14"/>
    </w:p>
    <w:p w14:paraId="37DAC336" w14:textId="77777777" w:rsidR="00C06124" w:rsidRPr="00930CD3" w:rsidRDefault="00C06124" w:rsidP="00C06124">
      <w:pPr>
        <w:autoSpaceDN w:val="0"/>
        <w:spacing w:after="120" w:line="480" w:lineRule="auto"/>
        <w:textAlignment w:val="baseline"/>
      </w:pPr>
      <w:r w:rsidRPr="00930CD3">
        <w:rPr>
          <w:rFonts w:ascii="Arial" w:hAnsi="Arial" w:cs="Arial"/>
          <w:sz w:val="24"/>
          <w:szCs w:val="24"/>
          <w:lang w:eastAsia="en-GB"/>
        </w:rPr>
        <w:t xml:space="preserve">Although body image did not explicitly play a role in treatment decision making, body image </w:t>
      </w:r>
      <w:r w:rsidRPr="00F81706">
        <w:rPr>
          <w:rFonts w:ascii="Arial" w:hAnsi="Arial" w:cs="Arial"/>
          <w:sz w:val="24"/>
          <w:szCs w:val="24"/>
          <w:lang w:eastAsia="en-GB"/>
        </w:rPr>
        <w:t>problems</w:t>
      </w:r>
      <w:r w:rsidRPr="00930CD3">
        <w:rPr>
          <w:rFonts w:ascii="Arial" w:hAnsi="Arial" w:cs="Arial"/>
          <w:sz w:val="24"/>
          <w:szCs w:val="24"/>
          <w:lang w:eastAsia="en-GB"/>
        </w:rPr>
        <w:t xml:space="preserve"> defined as a mental picture of one’s body and an attitude about the physical self (Fobair et al 2006), were evident in negative post treatment experiences such as incontinence and sexual problems.  </w:t>
      </w:r>
    </w:p>
    <w:p w14:paraId="5E7FC994" w14:textId="77777777" w:rsidR="00C06124" w:rsidRPr="00930CD3" w:rsidRDefault="00C06124" w:rsidP="00C06124">
      <w:pPr>
        <w:autoSpaceDN w:val="0"/>
        <w:spacing w:after="120" w:line="480" w:lineRule="auto"/>
        <w:textAlignment w:val="baseline"/>
        <w:outlineLvl w:val="2"/>
        <w:rPr>
          <w:rFonts w:ascii="Arial" w:hAnsi="Arial" w:cs="Arial"/>
          <w:sz w:val="24"/>
          <w:szCs w:val="24"/>
          <w:u w:val="single"/>
          <w:lang w:eastAsia="en-GB"/>
        </w:rPr>
      </w:pPr>
      <w:bookmarkStart w:id="15" w:name="_Toc14357813"/>
      <w:r w:rsidRPr="00930CD3">
        <w:rPr>
          <w:rFonts w:ascii="Arial" w:hAnsi="Arial" w:cs="Arial"/>
          <w:sz w:val="24"/>
          <w:szCs w:val="24"/>
          <w:u w:val="single"/>
          <w:lang w:eastAsia="en-GB"/>
        </w:rPr>
        <w:t>Incontinence</w:t>
      </w:r>
      <w:bookmarkEnd w:id="15"/>
    </w:p>
    <w:p w14:paraId="6765203C" w14:textId="77777777" w:rsidR="00C06124" w:rsidRPr="00930CD3" w:rsidRDefault="00C06124" w:rsidP="00C06124">
      <w:pPr>
        <w:autoSpaceDN w:val="0"/>
        <w:spacing w:after="120" w:line="480" w:lineRule="auto"/>
        <w:textAlignment w:val="baseline"/>
      </w:pPr>
      <w:r w:rsidRPr="00930CD3">
        <w:rPr>
          <w:rFonts w:ascii="Arial" w:hAnsi="Arial" w:cs="Arial"/>
          <w:sz w:val="24"/>
          <w:szCs w:val="24"/>
          <w:lang w:eastAsia="en-GB"/>
        </w:rPr>
        <w:t xml:space="preserve">In some cases the interviewee had unrealistic expectations about the amount of time </w:t>
      </w:r>
      <w:r w:rsidRPr="002411A2">
        <w:rPr>
          <w:rFonts w:ascii="Arial" w:hAnsi="Arial" w:cs="Arial"/>
          <w:sz w:val="24"/>
          <w:szCs w:val="24"/>
          <w:lang w:eastAsia="en-GB"/>
        </w:rPr>
        <w:t>that</w:t>
      </w:r>
      <w:r w:rsidRPr="00930CD3">
        <w:rPr>
          <w:rFonts w:ascii="Arial" w:hAnsi="Arial" w:cs="Arial"/>
          <w:sz w:val="24"/>
          <w:szCs w:val="24"/>
          <w:lang w:eastAsia="en-GB"/>
        </w:rPr>
        <w:t xml:space="preserve"> would </w:t>
      </w:r>
      <w:r w:rsidRPr="002411A2">
        <w:rPr>
          <w:rFonts w:ascii="Arial" w:hAnsi="Arial" w:cs="Arial"/>
          <w:sz w:val="24"/>
          <w:szCs w:val="24"/>
          <w:lang w:eastAsia="en-GB"/>
        </w:rPr>
        <w:t>be</w:t>
      </w:r>
      <w:r>
        <w:rPr>
          <w:rFonts w:ascii="Arial" w:hAnsi="Arial" w:cs="Arial"/>
          <w:sz w:val="24"/>
          <w:szCs w:val="24"/>
          <w:lang w:eastAsia="en-GB"/>
        </w:rPr>
        <w:t xml:space="preserve"> </w:t>
      </w:r>
      <w:r w:rsidRPr="002411A2">
        <w:rPr>
          <w:rFonts w:ascii="Arial" w:hAnsi="Arial" w:cs="Arial"/>
          <w:sz w:val="24"/>
          <w:szCs w:val="24"/>
          <w:lang w:eastAsia="en-GB"/>
        </w:rPr>
        <w:t>required to regain</w:t>
      </w:r>
      <w:r w:rsidRPr="00930CD3">
        <w:rPr>
          <w:rFonts w:ascii="Arial" w:hAnsi="Arial" w:cs="Arial"/>
          <w:sz w:val="24"/>
          <w:szCs w:val="24"/>
          <w:lang w:eastAsia="en-GB"/>
        </w:rPr>
        <w:t xml:space="preserve"> bladder control</w:t>
      </w:r>
      <w:r w:rsidRPr="00930CD3">
        <w:rPr>
          <w:rFonts w:ascii="Arial" w:hAnsi="Arial" w:cs="Arial"/>
          <w:sz w:val="24"/>
          <w:szCs w:val="24"/>
        </w:rPr>
        <w:t>:</w:t>
      </w:r>
    </w:p>
    <w:p w14:paraId="2D928619"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“I don’t know I… I was frustrated with myself because things weren’t going as fast as I … so it was myself but worried as well really. Worried that perhaps this is going to go on for longer than I thought. Because I had it in my head, within a week … but of course it was about a month by the time … it must have been about a month/six weeks I suppose before I was finished using the pads in the pants.” </w:t>
      </w:r>
      <w:r w:rsidRPr="00930CD3">
        <w:rPr>
          <w:rFonts w:ascii="Arial" w:hAnsi="Arial" w:cs="Arial"/>
          <w:sz w:val="24"/>
          <w:szCs w:val="24"/>
          <w:lang w:eastAsia="en-GB"/>
        </w:rPr>
        <w:t>Mike.</w:t>
      </w:r>
    </w:p>
    <w:p w14:paraId="692F40ED" w14:textId="77777777" w:rsidR="00C06124" w:rsidRPr="00930CD3" w:rsidRDefault="00C06124" w:rsidP="00C06124">
      <w:pPr>
        <w:autoSpaceDN w:val="0"/>
        <w:spacing w:after="120" w:line="480" w:lineRule="auto"/>
        <w:textAlignment w:val="baseline"/>
      </w:pPr>
      <w:r w:rsidRPr="00930CD3">
        <w:rPr>
          <w:rFonts w:ascii="Arial" w:hAnsi="Arial" w:cs="Arial"/>
          <w:sz w:val="24"/>
          <w:szCs w:val="24"/>
          <w:lang w:eastAsia="en-GB"/>
        </w:rPr>
        <w:t>Although incontinence was a problem one man focused on the alternative of still having cancer and the risk of death, so he considered incontinence and the wearing of a pad was a small price to pay for life:</w:t>
      </w:r>
    </w:p>
    <w:p w14:paraId="54DAA7C0"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“No because my main concern was longevity and life. If you’re unfortunate enough to have to wear a pad for the rest of your life so be it, but it’s better to be alive wearing a pad if you need to rather than be dead in the grave” </w:t>
      </w:r>
      <w:r w:rsidRPr="00930CD3">
        <w:rPr>
          <w:rFonts w:ascii="Arial" w:hAnsi="Arial" w:cs="Arial"/>
          <w:sz w:val="24"/>
          <w:szCs w:val="24"/>
          <w:lang w:eastAsia="en-GB"/>
        </w:rPr>
        <w:t>Ken.</w:t>
      </w:r>
    </w:p>
    <w:p w14:paraId="636260EA" w14:textId="77777777" w:rsidR="00C06124" w:rsidRPr="00930CD3" w:rsidRDefault="00C06124" w:rsidP="00C06124">
      <w:p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Being incontinent as a man was expressed unequivocally as negative:</w:t>
      </w:r>
    </w:p>
    <w:p w14:paraId="502CEDFD" w14:textId="77777777" w:rsidR="00C06124" w:rsidRPr="00930CD3" w:rsidRDefault="00C06124" w:rsidP="00C06124">
      <w:pPr>
        <w:autoSpaceDN w:val="0"/>
        <w:spacing w:after="120" w:line="480" w:lineRule="auto"/>
        <w:textAlignment w:val="baseline"/>
        <w:rPr>
          <w:rFonts w:ascii="Arial" w:hAnsi="Arial" w:cs="Arial"/>
          <w:sz w:val="24"/>
          <w:szCs w:val="24"/>
        </w:rPr>
      </w:pPr>
      <w:r w:rsidRPr="002411A2">
        <w:rPr>
          <w:rFonts w:ascii="Arial" w:hAnsi="Arial" w:cs="Arial"/>
          <w:i/>
          <w:sz w:val="24"/>
          <w:szCs w:val="24"/>
        </w:rPr>
        <w:t xml:space="preserve">“I was very conscious of it </w:t>
      </w:r>
      <w:r w:rsidRPr="002411A2">
        <w:rPr>
          <w:rFonts w:ascii="Arial" w:hAnsi="Arial" w:cs="Arial"/>
          <w:sz w:val="24"/>
          <w:szCs w:val="24"/>
        </w:rPr>
        <w:t>[the Pad],</w:t>
      </w:r>
      <w:r w:rsidRPr="002411A2">
        <w:rPr>
          <w:rFonts w:ascii="Arial" w:hAnsi="Arial" w:cs="Arial"/>
          <w:i/>
          <w:sz w:val="24"/>
          <w:szCs w:val="24"/>
        </w:rPr>
        <w:t xml:space="preserve"> particularly going to a gents’ toilet, I used to go into the cubicles."</w:t>
      </w:r>
      <w:r w:rsidRPr="00930CD3">
        <w:rPr>
          <w:rFonts w:ascii="Arial" w:hAnsi="Arial" w:cs="Arial"/>
          <w:sz w:val="24"/>
          <w:szCs w:val="24"/>
        </w:rPr>
        <w:t xml:space="preserve"> Eddy</w:t>
      </w:r>
    </w:p>
    <w:p w14:paraId="66B2DBD9" w14:textId="77777777" w:rsidR="00C06124" w:rsidRPr="00930CD3" w:rsidRDefault="00C06124" w:rsidP="00C06124">
      <w:pPr>
        <w:autoSpaceDN w:val="0"/>
        <w:spacing w:after="120" w:line="480" w:lineRule="auto"/>
        <w:textAlignment w:val="baseline"/>
        <w:outlineLvl w:val="2"/>
        <w:rPr>
          <w:rFonts w:ascii="Arial" w:hAnsi="Arial" w:cs="Arial"/>
          <w:sz w:val="24"/>
          <w:szCs w:val="24"/>
          <w:u w:val="single"/>
          <w:lang w:eastAsia="en-GB"/>
        </w:rPr>
      </w:pPr>
      <w:bookmarkStart w:id="16" w:name="_Toc14357814"/>
      <w:r w:rsidRPr="00930CD3">
        <w:rPr>
          <w:rFonts w:ascii="Arial" w:hAnsi="Arial" w:cs="Arial"/>
          <w:sz w:val="24"/>
          <w:szCs w:val="24"/>
          <w:u w:val="single"/>
          <w:lang w:eastAsia="en-GB"/>
        </w:rPr>
        <w:t>Sexual problems</w:t>
      </w:r>
      <w:bookmarkEnd w:id="16"/>
    </w:p>
    <w:p w14:paraId="76A904F9" w14:textId="77777777" w:rsidR="00C06124" w:rsidRPr="00930CD3" w:rsidRDefault="00C06124" w:rsidP="00C06124">
      <w:p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Altered erectile function left one man feeling inadequate as he felt he was now unable to fulfil his duty as a husband in their sexual relationship:</w:t>
      </w:r>
    </w:p>
    <w:p w14:paraId="4D30A8EF"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 “If my wife maybe felt a bit like she wanted sex I can’t give it to her in a response that we would have had before. So I know ..she loves me dearly but from a sexual point of view she can’t get what she wants anymore if she wanted it. Because I wouldn’t be readily there for her ..It’s just that I haven’t got the tools to finish the job off, so to speak.” </w:t>
      </w:r>
      <w:r w:rsidRPr="00930CD3">
        <w:rPr>
          <w:rFonts w:ascii="Arial" w:hAnsi="Arial" w:cs="Arial"/>
          <w:sz w:val="24"/>
          <w:szCs w:val="24"/>
          <w:lang w:eastAsia="en-GB"/>
        </w:rPr>
        <w:t>Ken.</w:t>
      </w:r>
    </w:p>
    <w:p w14:paraId="5ECDC8FE" w14:textId="77777777" w:rsidR="00C06124" w:rsidRPr="00930CD3" w:rsidRDefault="00C06124" w:rsidP="00C06124">
      <w:pPr>
        <w:autoSpaceDN w:val="0"/>
        <w:spacing w:after="120" w:line="480" w:lineRule="auto"/>
        <w:textAlignment w:val="baseline"/>
        <w:outlineLvl w:val="1"/>
        <w:rPr>
          <w:rFonts w:ascii="Arial" w:hAnsi="Arial" w:cs="Arial"/>
          <w:b/>
          <w:bCs/>
          <w:sz w:val="24"/>
          <w:szCs w:val="24"/>
          <w:lang w:eastAsia="en-GB"/>
        </w:rPr>
      </w:pPr>
      <w:bookmarkStart w:id="17" w:name="_Toc14357815"/>
      <w:r w:rsidRPr="00930CD3">
        <w:rPr>
          <w:rFonts w:ascii="Arial" w:hAnsi="Arial" w:cs="Arial"/>
          <w:b/>
          <w:bCs/>
          <w:sz w:val="24"/>
          <w:szCs w:val="24"/>
          <w:lang w:eastAsia="en-GB"/>
        </w:rPr>
        <w:t>Theme 3: Loss of function and self</w:t>
      </w:r>
      <w:bookmarkEnd w:id="17"/>
    </w:p>
    <w:p w14:paraId="17A48EE5" w14:textId="77777777" w:rsidR="00C06124" w:rsidRPr="00930CD3" w:rsidRDefault="00C06124" w:rsidP="00C06124">
      <w:pPr>
        <w:autoSpaceDN w:val="0"/>
        <w:spacing w:after="120" w:line="480" w:lineRule="auto"/>
        <w:textAlignment w:val="baseline"/>
      </w:pPr>
      <w:r w:rsidRPr="00930CD3">
        <w:rPr>
          <w:rFonts w:ascii="Arial" w:hAnsi="Arial" w:cs="Arial"/>
          <w:sz w:val="24"/>
          <w:szCs w:val="24"/>
          <w:lang w:eastAsia="en-GB"/>
        </w:rPr>
        <w:t xml:space="preserve">Regardless of men reporting no treatment regret, there was an overwhelming sense of loss of function and loss of self.  Loss of erection was </w:t>
      </w:r>
      <w:r>
        <w:rPr>
          <w:rFonts w:ascii="Arial" w:hAnsi="Arial" w:cs="Arial"/>
          <w:sz w:val="24"/>
          <w:szCs w:val="24"/>
          <w:lang w:eastAsia="en-GB"/>
        </w:rPr>
        <w:t>discussed</w:t>
      </w:r>
      <w:r w:rsidRPr="00930CD3">
        <w:rPr>
          <w:rFonts w:ascii="Arial" w:hAnsi="Arial" w:cs="Arial"/>
          <w:sz w:val="24"/>
          <w:szCs w:val="24"/>
          <w:lang w:eastAsia="en-GB"/>
        </w:rPr>
        <w:t xml:space="preserve"> by all participants during their interviews.  Three men talked about a trade-off between having an erection and being alive.</w:t>
      </w:r>
    </w:p>
    <w:p w14:paraId="1F0A99C5"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 “I’m fine, I’m just glad to be here. That’s the way I have to look at it. I’m here, I’m alive, I can go out and ride a motorbike, I can do everything I want to do. I can still work and I’m happy to just be here.” </w:t>
      </w:r>
      <w:r w:rsidRPr="00930CD3">
        <w:rPr>
          <w:rFonts w:ascii="Arial" w:hAnsi="Arial" w:cs="Arial"/>
          <w:sz w:val="24"/>
          <w:szCs w:val="24"/>
          <w:lang w:eastAsia="en-GB"/>
        </w:rPr>
        <w:t>Bill.</w:t>
      </w:r>
    </w:p>
    <w:p w14:paraId="74B9E558" w14:textId="77777777" w:rsidR="00C06124" w:rsidRPr="00930CD3" w:rsidRDefault="00C06124" w:rsidP="00C06124">
      <w:p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 xml:space="preserve">In amongst the interviews, two men expressed how unhappy they felt with their altered sense of self and their manhood. Erections played a big role in self-identification for Ken and Eddy: </w:t>
      </w:r>
    </w:p>
    <w:p w14:paraId="1AA04573"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“That’s part of being a man. It must be like a woman if she’s got to have her breast removed. Very similar thing I would imagine. You’ve got a woman with a lovely pair of breasts and maybe she enjoys showing them off, then all of a sudden take them away and how’s she going to feel. She can’t show … she might enjoy showing her breasts off a little bit and now she hasn’t got any breasts to show off. So her confidence will go” </w:t>
      </w:r>
      <w:r w:rsidRPr="00930CD3">
        <w:rPr>
          <w:rFonts w:ascii="Arial" w:hAnsi="Arial" w:cs="Arial"/>
          <w:sz w:val="24"/>
          <w:szCs w:val="24"/>
          <w:lang w:eastAsia="en-GB"/>
        </w:rPr>
        <w:t>Ken.</w:t>
      </w:r>
    </w:p>
    <w:p w14:paraId="11951696" w14:textId="77777777" w:rsidR="00C06124" w:rsidRPr="00930CD3" w:rsidRDefault="00C06124" w:rsidP="00C06124">
      <w:pPr>
        <w:autoSpaceDN w:val="0"/>
        <w:spacing w:after="120" w:line="480" w:lineRule="auto"/>
        <w:textAlignment w:val="baseline"/>
        <w:outlineLvl w:val="1"/>
        <w:rPr>
          <w:rFonts w:ascii="Arial" w:hAnsi="Arial" w:cs="Arial"/>
          <w:b/>
          <w:bCs/>
          <w:sz w:val="24"/>
          <w:szCs w:val="24"/>
          <w:lang w:eastAsia="en-GB"/>
        </w:rPr>
      </w:pPr>
      <w:bookmarkStart w:id="18" w:name="_Toc14357818"/>
      <w:r w:rsidRPr="00930CD3">
        <w:rPr>
          <w:rFonts w:ascii="Arial" w:hAnsi="Arial" w:cs="Arial"/>
          <w:b/>
          <w:bCs/>
          <w:sz w:val="24"/>
          <w:szCs w:val="24"/>
          <w:lang w:eastAsia="en-GB"/>
        </w:rPr>
        <w:t>Theme 4: Coping strategies</w:t>
      </w:r>
      <w:bookmarkEnd w:id="18"/>
    </w:p>
    <w:p w14:paraId="1F9028C0" w14:textId="77777777" w:rsidR="00C06124" w:rsidRPr="00930CD3" w:rsidRDefault="00C06124" w:rsidP="00C06124">
      <w:pPr>
        <w:tabs>
          <w:tab w:val="left" w:pos="284"/>
        </w:tabs>
        <w:autoSpaceDN w:val="0"/>
        <w:spacing w:after="120" w:line="480" w:lineRule="auto"/>
        <w:textAlignment w:val="baseline"/>
      </w:pPr>
      <w:r w:rsidRPr="00930CD3">
        <w:rPr>
          <w:rFonts w:ascii="Arial" w:hAnsi="Arial" w:cs="Arial"/>
          <w:sz w:val="24"/>
          <w:szCs w:val="24"/>
          <w:lang w:eastAsia="en-GB"/>
        </w:rPr>
        <w:t>Various ways of coping such as re-evaluation of life, exercises, downward social comparison and age were talked about.</w:t>
      </w:r>
    </w:p>
    <w:p w14:paraId="78780053" w14:textId="77777777" w:rsidR="00C06124" w:rsidRPr="00930CD3" w:rsidRDefault="00C06124" w:rsidP="00C06124">
      <w:pPr>
        <w:tabs>
          <w:tab w:val="left" w:pos="-142"/>
          <w:tab w:val="left" w:pos="142"/>
          <w:tab w:val="left" w:pos="284"/>
        </w:tabs>
        <w:autoSpaceDN w:val="0"/>
        <w:spacing w:after="120" w:line="480" w:lineRule="auto"/>
        <w:textAlignment w:val="baseline"/>
      </w:pPr>
      <w:r w:rsidRPr="00930CD3">
        <w:rPr>
          <w:rFonts w:ascii="Arial" w:hAnsi="Arial" w:cs="Arial"/>
          <w:sz w:val="24"/>
          <w:szCs w:val="24"/>
          <w:lang w:eastAsia="en-GB"/>
        </w:rPr>
        <w:t>Re-evaluating what was important to them</w:t>
      </w:r>
      <w:r w:rsidRPr="002411A2">
        <w:rPr>
          <w:rFonts w:ascii="Arial" w:hAnsi="Arial" w:cs="Arial"/>
          <w:sz w:val="24"/>
          <w:szCs w:val="24"/>
          <w:lang w:eastAsia="en-GB"/>
        </w:rPr>
        <w:t xml:space="preserve"> and</w:t>
      </w:r>
      <w:r w:rsidRPr="00930CD3">
        <w:rPr>
          <w:rFonts w:ascii="Arial" w:hAnsi="Arial" w:cs="Arial"/>
          <w:sz w:val="24"/>
          <w:szCs w:val="24"/>
          <w:lang w:eastAsia="en-GB"/>
        </w:rPr>
        <w:t xml:space="preserve"> their families and being alive was enough to enable them to cope with erectile dysfunction:  </w:t>
      </w:r>
    </w:p>
    <w:p w14:paraId="2EB1614C"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 “I can’t get an erection. ..Put it this way, if I hadn’t have had that operation I could have been dead ..” </w:t>
      </w:r>
      <w:r w:rsidRPr="00930CD3">
        <w:rPr>
          <w:rFonts w:ascii="Arial" w:hAnsi="Arial" w:cs="Arial"/>
          <w:sz w:val="24"/>
          <w:szCs w:val="24"/>
          <w:lang w:eastAsia="en-GB"/>
        </w:rPr>
        <w:t xml:space="preserve">Ross.   </w:t>
      </w:r>
    </w:p>
    <w:p w14:paraId="65EE5EDF" w14:textId="77777777" w:rsidR="00C06124" w:rsidRPr="00930CD3" w:rsidRDefault="00C06124" w:rsidP="00C06124">
      <w:pPr>
        <w:tabs>
          <w:tab w:val="left" w:pos="3288"/>
        </w:tabs>
        <w:autoSpaceDN w:val="0"/>
        <w:spacing w:after="120" w:line="480" w:lineRule="auto"/>
        <w:textAlignment w:val="baseline"/>
      </w:pPr>
      <w:r w:rsidRPr="00930CD3">
        <w:rPr>
          <w:rFonts w:ascii="Arial" w:hAnsi="Arial" w:cs="Arial"/>
          <w:sz w:val="24"/>
          <w:szCs w:val="24"/>
          <w:lang w:eastAsia="en-GB"/>
        </w:rPr>
        <w:t>Downward social comparison was used as a way of coping with their situation:</w:t>
      </w:r>
    </w:p>
    <w:p w14:paraId="04BA8F0C"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 we can’t have penetrative sex so what we can do ..also grateful for what we have got now because my brother...he couldn’t have nerve-sparing surgery so I know what the option is.” </w:t>
      </w:r>
      <w:r w:rsidRPr="00930CD3">
        <w:rPr>
          <w:rFonts w:ascii="Arial" w:hAnsi="Arial" w:cs="Arial"/>
          <w:sz w:val="24"/>
          <w:szCs w:val="24"/>
          <w:lang w:eastAsia="en-GB"/>
        </w:rPr>
        <w:t xml:space="preserve">Alex.  </w:t>
      </w:r>
    </w:p>
    <w:p w14:paraId="040E6068" w14:textId="77777777" w:rsidR="00C06124" w:rsidRPr="00930CD3" w:rsidRDefault="00C06124" w:rsidP="00C06124">
      <w:pPr>
        <w:autoSpaceDN w:val="0"/>
        <w:spacing w:after="120" w:line="480" w:lineRule="auto"/>
        <w:textAlignment w:val="baseline"/>
      </w:pPr>
      <w:r w:rsidRPr="00930CD3">
        <w:rPr>
          <w:rFonts w:ascii="Arial" w:hAnsi="Arial" w:cs="Arial"/>
          <w:sz w:val="24"/>
          <w:szCs w:val="24"/>
          <w:lang w:eastAsia="en-GB"/>
        </w:rPr>
        <w:t>Distraction was a way that one man and his wife managed to cope with erectile dysfunction:</w:t>
      </w:r>
    </w:p>
    <w:p w14:paraId="36952D3B"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“..Me more so and I actually take part in various events as well like running and obstacle races, that sort of thing. … that’s something we do together, which is nice and we do like going away to various motor sport events, music concerts, that sort of thing, so we have quite an active life … I think if we were sat here all the time then perhaps it might be more of a thing that we’d have to have a coping mechanism than not.” </w:t>
      </w:r>
      <w:r w:rsidRPr="00930CD3">
        <w:rPr>
          <w:rFonts w:ascii="Arial" w:hAnsi="Arial" w:cs="Arial"/>
          <w:sz w:val="24"/>
          <w:szCs w:val="24"/>
          <w:lang w:eastAsia="en-GB"/>
        </w:rPr>
        <w:t xml:space="preserve">Mike.  </w:t>
      </w:r>
    </w:p>
    <w:p w14:paraId="13F4F3CC" w14:textId="77777777" w:rsidR="00C06124" w:rsidRPr="00930CD3" w:rsidRDefault="00C06124" w:rsidP="00C06124">
      <w:p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 xml:space="preserve">Men’s perception of age and what they considered normal body changes helped them cope with erectile dysfunction.  They used their present age to almost justify erectile </w:t>
      </w:r>
      <w:r w:rsidRPr="002411A2">
        <w:rPr>
          <w:rFonts w:ascii="Arial" w:hAnsi="Arial" w:cs="Arial"/>
          <w:sz w:val="24"/>
          <w:szCs w:val="24"/>
          <w:lang w:eastAsia="en-GB"/>
        </w:rPr>
        <w:t>dysfunction:</w:t>
      </w:r>
      <w:r w:rsidRPr="00930CD3">
        <w:rPr>
          <w:rFonts w:ascii="Arial" w:hAnsi="Arial" w:cs="Arial"/>
          <w:sz w:val="24"/>
          <w:szCs w:val="24"/>
          <w:lang w:eastAsia="en-GB"/>
        </w:rPr>
        <w:t xml:space="preserve"> </w:t>
      </w:r>
    </w:p>
    <w:p w14:paraId="373997E6"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“Again, I’m 72 and so it’s not something that rules my life and never has” </w:t>
      </w:r>
      <w:r w:rsidRPr="00930CD3">
        <w:rPr>
          <w:rFonts w:ascii="Arial" w:hAnsi="Arial" w:cs="Arial"/>
          <w:sz w:val="24"/>
          <w:szCs w:val="24"/>
          <w:lang w:eastAsia="en-GB"/>
        </w:rPr>
        <w:t>Rob.</w:t>
      </w:r>
    </w:p>
    <w:p w14:paraId="378534A3" w14:textId="77777777" w:rsidR="00C06124" w:rsidRPr="00930CD3" w:rsidRDefault="00C06124" w:rsidP="00C06124">
      <w:pPr>
        <w:autoSpaceDN w:val="0"/>
        <w:spacing w:after="120" w:line="480" w:lineRule="auto"/>
        <w:textAlignment w:val="baseline"/>
      </w:pPr>
      <w:r w:rsidRPr="00930CD3">
        <w:rPr>
          <w:rFonts w:ascii="Arial" w:hAnsi="Arial" w:cs="Arial"/>
          <w:i/>
          <w:iCs/>
          <w:sz w:val="24"/>
          <w:szCs w:val="24"/>
          <w:lang w:eastAsia="en-GB"/>
        </w:rPr>
        <w:t xml:space="preserve">“not being able to have sex is not good...it’s not ideal but I’m 57...” </w:t>
      </w:r>
      <w:r w:rsidRPr="00930CD3">
        <w:rPr>
          <w:rFonts w:ascii="Arial" w:hAnsi="Arial" w:cs="Arial"/>
          <w:sz w:val="24"/>
          <w:szCs w:val="24"/>
          <w:lang w:eastAsia="en-GB"/>
        </w:rPr>
        <w:t>Bill.</w:t>
      </w:r>
    </w:p>
    <w:p w14:paraId="0C412224" w14:textId="77777777" w:rsidR="00C06124" w:rsidRPr="00930CD3" w:rsidRDefault="00C06124" w:rsidP="00C06124">
      <w:pPr>
        <w:autoSpaceDN w:val="0"/>
        <w:spacing w:after="120" w:line="480" w:lineRule="auto"/>
        <w:textAlignment w:val="baseline"/>
        <w:rPr>
          <w:rFonts w:ascii="Arial" w:hAnsi="Arial" w:cs="Arial"/>
          <w:b/>
          <w:bCs/>
          <w:sz w:val="28"/>
          <w:szCs w:val="28"/>
          <w:lang w:eastAsia="en-GB"/>
        </w:rPr>
      </w:pPr>
      <w:bookmarkStart w:id="19" w:name="_Toc13081605"/>
      <w:bookmarkStart w:id="20" w:name="_Toc14357819"/>
      <w:r w:rsidRPr="00930CD3">
        <w:rPr>
          <w:rFonts w:ascii="Arial" w:hAnsi="Arial" w:cs="Arial"/>
          <w:b/>
          <w:bCs/>
          <w:sz w:val="28"/>
          <w:szCs w:val="28"/>
          <w:lang w:eastAsia="en-GB"/>
        </w:rPr>
        <w:t>Discussion</w:t>
      </w:r>
      <w:bookmarkEnd w:id="19"/>
      <w:bookmarkEnd w:id="20"/>
    </w:p>
    <w:p w14:paraId="39C77926" w14:textId="77777777" w:rsidR="00C06124" w:rsidRPr="00930CD3" w:rsidRDefault="00C06124" w:rsidP="00C06124">
      <w:pPr>
        <w:autoSpaceDN w:val="0"/>
        <w:spacing w:after="120" w:line="480" w:lineRule="auto"/>
        <w:textAlignment w:val="baseline"/>
        <w:rPr>
          <w:rFonts w:ascii="Arial" w:hAnsi="Arial" w:cs="Arial"/>
          <w:b/>
          <w:bCs/>
          <w:sz w:val="28"/>
          <w:szCs w:val="28"/>
        </w:rPr>
      </w:pPr>
      <w:r w:rsidRPr="00930CD3">
        <w:rPr>
          <w:rFonts w:ascii="Arial" w:hAnsi="Arial" w:cs="Arial"/>
          <w:sz w:val="24"/>
          <w:szCs w:val="24"/>
          <w:lang w:eastAsia="en-GB"/>
        </w:rPr>
        <w:t>The aim of this research was to explore the role of body image in treatment decision making and post treatment regret following prostatectomy for localised PCa.  Data was collected via nine semi-structured interviews.  Interviews</w:t>
      </w:r>
      <w:r w:rsidRPr="008C7A7A">
        <w:rPr>
          <w:rFonts w:ascii="Arial" w:hAnsi="Arial" w:cs="Arial"/>
          <w:strike/>
          <w:sz w:val="24"/>
          <w:szCs w:val="24"/>
          <w:lang w:eastAsia="en-GB"/>
        </w:rPr>
        <w:t xml:space="preserve"> </w:t>
      </w:r>
      <w:r w:rsidRPr="008C7A7A">
        <w:rPr>
          <w:rFonts w:ascii="Arial" w:hAnsi="Arial" w:cs="Arial"/>
          <w:strike/>
          <w:sz w:val="24"/>
          <w:szCs w:val="24"/>
          <w:highlight w:val="yellow"/>
          <w:lang w:eastAsia="en-GB"/>
        </w:rPr>
        <w:t>underwent</w:t>
      </w:r>
      <w:r w:rsidR="008C7A7A">
        <w:rPr>
          <w:rFonts w:ascii="Arial" w:hAnsi="Arial" w:cs="Arial"/>
          <w:sz w:val="24"/>
          <w:szCs w:val="24"/>
          <w:lang w:eastAsia="en-GB"/>
        </w:rPr>
        <w:t xml:space="preserve"> were analysed using </w:t>
      </w:r>
      <w:r w:rsidR="00CA1710" w:rsidRPr="001A65FA">
        <w:rPr>
          <w:rFonts w:ascii="Arial" w:hAnsi="Arial" w:cs="Arial"/>
          <w:strike/>
          <w:sz w:val="24"/>
          <w:szCs w:val="24"/>
          <w:highlight w:val="yellow"/>
          <w:lang w:eastAsia="en-GB"/>
        </w:rPr>
        <w:t>3)</w:t>
      </w:r>
      <w:r w:rsidR="00CA1710" w:rsidRPr="001A65FA">
        <w:rPr>
          <w:rFonts w:ascii="Arial" w:hAnsi="Arial" w:cs="Arial"/>
          <w:strike/>
          <w:sz w:val="24"/>
          <w:szCs w:val="24"/>
          <w:lang w:eastAsia="en-GB"/>
        </w:rPr>
        <w:t xml:space="preserve"> </w:t>
      </w:r>
      <w:r w:rsidRPr="00930CD3">
        <w:rPr>
          <w:rFonts w:ascii="Arial" w:hAnsi="Arial" w:cs="Arial"/>
          <w:sz w:val="24"/>
          <w:szCs w:val="24"/>
          <w:lang w:eastAsia="en-GB"/>
        </w:rPr>
        <w:t>thematic analysis.  Four themes developed: 1) need to prolong life, 2) loss of function and self, 3) post-surgery effects on body image and confidence, 4) coping strategies.</w:t>
      </w:r>
    </w:p>
    <w:p w14:paraId="347F77E1" w14:textId="77777777" w:rsidR="00C06124" w:rsidRPr="002411A2" w:rsidRDefault="00C06124" w:rsidP="00C06124">
      <w:pPr>
        <w:autoSpaceDN w:val="0"/>
        <w:spacing w:after="120" w:line="480" w:lineRule="auto"/>
        <w:textAlignment w:val="baseline"/>
        <w:rPr>
          <w:rFonts w:ascii="Arial" w:hAnsi="Arial" w:cs="Arial"/>
          <w:sz w:val="24"/>
          <w:szCs w:val="24"/>
        </w:rPr>
      </w:pPr>
      <w:r w:rsidRPr="00930CD3">
        <w:rPr>
          <w:rFonts w:ascii="Arial" w:hAnsi="Arial" w:cs="Arial"/>
          <w:sz w:val="24"/>
          <w:szCs w:val="24"/>
          <w:lang w:eastAsia="en-GB"/>
        </w:rPr>
        <w:t xml:space="preserve">Men in this study reported that body image, as defined by Fobair et al (2006), did not influence </w:t>
      </w:r>
      <w:r w:rsidRPr="002411A2">
        <w:rPr>
          <w:rFonts w:ascii="Arial" w:hAnsi="Arial" w:cs="Arial"/>
          <w:sz w:val="24"/>
          <w:szCs w:val="24"/>
          <w:lang w:eastAsia="en-GB"/>
        </w:rPr>
        <w:t>decision making process, but curing cancer and prolongation of life was a priority</w:t>
      </w:r>
      <w:r w:rsidRPr="002411A2">
        <w:rPr>
          <w:rFonts w:ascii="Arial" w:hAnsi="Arial" w:cs="Arial"/>
          <w:sz w:val="24"/>
          <w:szCs w:val="24"/>
        </w:rPr>
        <w:t xml:space="preserve"> in spite of the side effects caused by surgery.  This was consistent with the findings by Hopfgarten et al (2006) and Seigel et al (2001) who reported the willingness of men to accept long term erectile dysfunction if there was any chance of prolonging life.  Further investigation is required to understand the pattern of acceptable side-effects of treatment or disease progression for men who choose active surveillance or radiotherapy, and if any biological factors such as age, or ethnicity affect treatment</w:t>
      </w:r>
      <w:r w:rsidR="002411A2">
        <w:rPr>
          <w:rFonts w:ascii="Arial" w:hAnsi="Arial" w:cs="Arial"/>
          <w:strike/>
          <w:sz w:val="24"/>
          <w:szCs w:val="24"/>
        </w:rPr>
        <w:t xml:space="preserve"> </w:t>
      </w:r>
      <w:r w:rsidRPr="002411A2">
        <w:rPr>
          <w:rFonts w:ascii="Arial" w:hAnsi="Arial" w:cs="Arial"/>
          <w:sz w:val="24"/>
          <w:szCs w:val="24"/>
        </w:rPr>
        <w:t xml:space="preserve">choice and the relationship to body image and regret.   </w:t>
      </w:r>
    </w:p>
    <w:p w14:paraId="1926BABF" w14:textId="77777777" w:rsidR="00C06124" w:rsidRPr="00930CD3" w:rsidRDefault="00C06124" w:rsidP="00C06124">
      <w:pPr>
        <w:autoSpaceDN w:val="0"/>
        <w:spacing w:after="0" w:line="480" w:lineRule="auto"/>
        <w:textAlignment w:val="baseline"/>
        <w:rPr>
          <w:rFonts w:ascii="Arial" w:hAnsi="Arial" w:cs="Arial"/>
          <w:sz w:val="24"/>
          <w:szCs w:val="24"/>
        </w:rPr>
      </w:pPr>
      <w:r w:rsidRPr="002411A2">
        <w:rPr>
          <w:rFonts w:ascii="Arial" w:hAnsi="Arial" w:cs="Arial"/>
          <w:sz w:val="24"/>
          <w:szCs w:val="24"/>
        </w:rPr>
        <w:t>Findings of the current study support that of Haliloglu et al (2007) and Harrington et al (2009) where men reported that loss of erection resulted in alteration to self-identification, and therefore body image.</w:t>
      </w:r>
      <w:r w:rsidRPr="00930CD3">
        <w:rPr>
          <w:rFonts w:ascii="Arial" w:hAnsi="Arial" w:cs="Arial"/>
          <w:sz w:val="24"/>
          <w:szCs w:val="24"/>
        </w:rPr>
        <w:t xml:space="preserve"> </w:t>
      </w:r>
    </w:p>
    <w:p w14:paraId="7DD6FA37" w14:textId="77777777" w:rsidR="00C06124" w:rsidRPr="00930CD3" w:rsidRDefault="00C06124" w:rsidP="00C06124">
      <w:pPr>
        <w:autoSpaceDN w:val="0"/>
        <w:spacing w:after="120" w:line="480" w:lineRule="auto"/>
        <w:textAlignment w:val="baseline"/>
        <w:rPr>
          <w:rFonts w:ascii="Arial" w:hAnsi="Arial" w:cs="Arial"/>
          <w:strike/>
          <w:sz w:val="24"/>
          <w:szCs w:val="24"/>
        </w:rPr>
      </w:pPr>
      <w:r w:rsidRPr="00930CD3">
        <w:rPr>
          <w:rFonts w:ascii="Arial" w:hAnsi="Arial" w:cs="Arial"/>
          <w:sz w:val="24"/>
          <w:szCs w:val="24"/>
        </w:rPr>
        <w:t>Downward comparison was reported as being used as a coping strategy in the current study.  Comparing oneself against a less fortunate other has been found to fulfil emotional needs by increasing self-esteem in cancer patients (Taylor and Lobel 1989; Carmack Taylor et al. 2007).  This strategy has been discussed in breast and general cancer studies before, but appears to be new to a prostate cohort.  These benefits seem to be especially pronounced for people who are low in self-esteem and who are strongly disposed to make social comparisons (Carmack Taylor et al. 2007).  This social reframing may also promote positive psychological change (also called post-traumatic growth), which may be directly related to the physical trauma of prostate cancer, but could also be enhanced by social support in the form of family and friends, or through greater spirituality (Walsh et al. 2018).</w:t>
      </w:r>
    </w:p>
    <w:p w14:paraId="3B49FF1A" w14:textId="77777777" w:rsidR="00C06124" w:rsidRPr="00930CD3" w:rsidRDefault="00C06124" w:rsidP="00C06124">
      <w:pPr>
        <w:autoSpaceDN w:val="0"/>
        <w:spacing w:after="120" w:line="480" w:lineRule="auto"/>
        <w:textAlignment w:val="baseline"/>
        <w:rPr>
          <w:rFonts w:ascii="Arial" w:hAnsi="Arial" w:cs="Arial"/>
          <w:sz w:val="24"/>
          <w:szCs w:val="24"/>
          <w:lang w:eastAsia="en-GB"/>
        </w:rPr>
      </w:pPr>
      <w:r>
        <w:rPr>
          <w:rFonts w:ascii="Arial" w:hAnsi="Arial" w:cs="Arial"/>
          <w:sz w:val="24"/>
          <w:szCs w:val="24"/>
          <w:lang w:eastAsia="en-GB"/>
        </w:rPr>
        <w:t>A</w:t>
      </w:r>
      <w:r w:rsidRPr="00930CD3">
        <w:rPr>
          <w:rFonts w:ascii="Arial" w:hAnsi="Arial" w:cs="Arial"/>
          <w:sz w:val="24"/>
          <w:szCs w:val="24"/>
          <w:lang w:eastAsia="en-GB"/>
        </w:rPr>
        <w:t xml:space="preserve"> direct question about post treatment regret was asked during interviews.  All participants reported that given the same situation, they would have surgery again even with the sexual/urinary problems they were experiencing.  This contradicts the findings from previous prostate cancer studies following surgery (Lin 2011; Morris et al 2015), where </w:t>
      </w:r>
      <w:r w:rsidRPr="002411A2">
        <w:rPr>
          <w:rFonts w:ascii="Arial" w:hAnsi="Arial" w:cs="Arial"/>
          <w:sz w:val="24"/>
          <w:szCs w:val="24"/>
          <w:lang w:eastAsia="en-GB"/>
        </w:rPr>
        <w:t>post-</w:t>
      </w:r>
      <w:r w:rsidRPr="00930CD3">
        <w:rPr>
          <w:rFonts w:ascii="Arial" w:hAnsi="Arial" w:cs="Arial"/>
          <w:sz w:val="24"/>
          <w:szCs w:val="24"/>
          <w:lang w:eastAsia="en-GB"/>
        </w:rPr>
        <w:t xml:space="preserve"> treatment regret was attributed to sexual/urinary problems post prostatectomy.</w:t>
      </w:r>
    </w:p>
    <w:p w14:paraId="20CC4A4F" w14:textId="77777777" w:rsidR="00C06124" w:rsidRDefault="00C06124" w:rsidP="00C06124">
      <w:p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A note of caution regarding the generalisability of this small sample should be made.  The sample of nine men was almost all white except for one man who was Asian and this might have influenced the results.  It is known that ethnicity is a risk factor for prostate cance</w:t>
      </w:r>
      <w:r w:rsidRPr="002411A2">
        <w:rPr>
          <w:rFonts w:ascii="Arial" w:hAnsi="Arial" w:cs="Arial"/>
          <w:sz w:val="24"/>
          <w:szCs w:val="24"/>
          <w:lang w:eastAsia="en-GB"/>
        </w:rPr>
        <w:t>r,</w:t>
      </w:r>
      <w:r w:rsidRPr="00930CD3">
        <w:rPr>
          <w:rFonts w:ascii="Arial" w:hAnsi="Arial" w:cs="Arial"/>
          <w:sz w:val="24"/>
          <w:szCs w:val="24"/>
          <w:lang w:eastAsia="en-GB"/>
        </w:rPr>
        <w:t xml:space="preserve"> with Afro-Caribbean men being </w:t>
      </w:r>
      <w:r w:rsidRPr="00930CD3">
        <w:rPr>
          <w:rFonts w:ascii="Arial" w:hAnsi="Arial" w:cs="Arial"/>
          <w:sz w:val="24"/>
          <w:szCs w:val="24"/>
        </w:rPr>
        <w:t>disproportionately</w:t>
      </w:r>
      <w:r w:rsidRPr="00930CD3">
        <w:rPr>
          <w:rFonts w:ascii="Arial" w:hAnsi="Arial" w:cs="Arial"/>
          <w:sz w:val="24"/>
          <w:szCs w:val="24"/>
          <w:lang w:eastAsia="en-GB"/>
        </w:rPr>
        <w:t xml:space="preserve"> represented.  </w:t>
      </w:r>
      <w:r w:rsidRPr="002411A2">
        <w:rPr>
          <w:rFonts w:ascii="Arial" w:hAnsi="Arial" w:cs="Arial"/>
          <w:sz w:val="24"/>
          <w:szCs w:val="24"/>
          <w:lang w:eastAsia="en-GB"/>
        </w:rPr>
        <w:t>A purposeful sample of the black and Asian minority might be valuable in order to understand their perspective on issues around body image following prostate cancer treatments.</w:t>
      </w:r>
      <w:r w:rsidRPr="00930CD3">
        <w:rPr>
          <w:rFonts w:ascii="Arial" w:hAnsi="Arial" w:cs="Arial"/>
          <w:sz w:val="24"/>
          <w:szCs w:val="24"/>
          <w:lang w:eastAsia="en-GB"/>
        </w:rPr>
        <w:t xml:space="preserve">   The age of men interviewed men ranged from 57 to 76 years old.  Most men who experience PCa under the age of 50 are from black origins (Hosain et al. 2012), and further work is needed to unpick how ethnicity and age may interact with treatment choice </w:t>
      </w:r>
      <w:r w:rsidRPr="00D91024">
        <w:rPr>
          <w:rFonts w:ascii="Arial" w:hAnsi="Arial" w:cs="Arial"/>
          <w:strike/>
          <w:sz w:val="24"/>
          <w:szCs w:val="24"/>
          <w:highlight w:val="yellow"/>
          <w:lang w:eastAsia="en-GB"/>
        </w:rPr>
        <w:t>as a whole</w:t>
      </w:r>
      <w:r w:rsidRPr="00930CD3">
        <w:rPr>
          <w:rFonts w:ascii="Arial" w:hAnsi="Arial" w:cs="Arial"/>
          <w:sz w:val="24"/>
          <w:szCs w:val="24"/>
          <w:lang w:eastAsia="en-GB"/>
        </w:rPr>
        <w:t xml:space="preserve"> and regret</w:t>
      </w:r>
      <w:r w:rsidR="00D91024" w:rsidRPr="00D91024">
        <w:rPr>
          <w:rFonts w:ascii="Arial" w:hAnsi="Arial" w:cs="Arial"/>
          <w:sz w:val="24"/>
          <w:szCs w:val="24"/>
          <w:highlight w:val="yellow"/>
          <w:lang w:eastAsia="en-GB"/>
        </w:rPr>
        <w:t>.</w:t>
      </w:r>
      <w:r w:rsidRPr="00930CD3">
        <w:rPr>
          <w:rFonts w:ascii="Arial" w:hAnsi="Arial" w:cs="Arial"/>
          <w:sz w:val="24"/>
          <w:szCs w:val="24"/>
          <w:lang w:eastAsia="en-GB"/>
        </w:rPr>
        <w:t xml:space="preserve"> </w:t>
      </w:r>
      <w:r w:rsidRPr="00D91024">
        <w:rPr>
          <w:rFonts w:ascii="Arial" w:hAnsi="Arial" w:cs="Arial"/>
          <w:strike/>
          <w:sz w:val="24"/>
          <w:szCs w:val="24"/>
          <w:highlight w:val="yellow"/>
          <w:lang w:eastAsia="en-GB"/>
        </w:rPr>
        <w:t>specifically,</w:t>
      </w:r>
      <w:r w:rsidRPr="00D91024">
        <w:rPr>
          <w:rFonts w:ascii="Arial" w:hAnsi="Arial" w:cs="Arial"/>
          <w:strike/>
          <w:sz w:val="24"/>
          <w:szCs w:val="24"/>
          <w:lang w:eastAsia="en-GB"/>
        </w:rPr>
        <w:t xml:space="preserve"> </w:t>
      </w:r>
      <w:r w:rsidRPr="00D91024">
        <w:rPr>
          <w:rFonts w:ascii="Arial" w:hAnsi="Arial" w:cs="Arial"/>
          <w:strike/>
          <w:sz w:val="24"/>
          <w:szCs w:val="24"/>
          <w:highlight w:val="yellow"/>
          <w:lang w:eastAsia="en-GB"/>
        </w:rPr>
        <w:t>and</w:t>
      </w:r>
      <w:r w:rsidRPr="00930CD3">
        <w:rPr>
          <w:rFonts w:ascii="Arial" w:hAnsi="Arial" w:cs="Arial"/>
          <w:sz w:val="24"/>
          <w:szCs w:val="24"/>
          <w:lang w:eastAsia="en-GB"/>
        </w:rPr>
        <w:t xml:space="preserve"> </w:t>
      </w:r>
      <w:r w:rsidR="00D91024">
        <w:rPr>
          <w:rFonts w:ascii="Arial" w:hAnsi="Arial" w:cs="Arial"/>
          <w:sz w:val="24"/>
          <w:szCs w:val="24"/>
          <w:lang w:eastAsia="en-GB"/>
        </w:rPr>
        <w:t xml:space="preserve"> </w:t>
      </w:r>
      <w:r w:rsidR="00D91024" w:rsidRPr="00D91024">
        <w:rPr>
          <w:rFonts w:ascii="Arial" w:hAnsi="Arial" w:cs="Arial"/>
          <w:sz w:val="24"/>
          <w:szCs w:val="24"/>
          <w:highlight w:val="yellow"/>
          <w:lang w:eastAsia="en-GB"/>
        </w:rPr>
        <w:t>Also assess</w:t>
      </w:r>
      <w:r w:rsidR="00D91024">
        <w:rPr>
          <w:rFonts w:ascii="Arial" w:hAnsi="Arial" w:cs="Arial"/>
          <w:sz w:val="24"/>
          <w:szCs w:val="24"/>
          <w:lang w:eastAsia="en-GB"/>
        </w:rPr>
        <w:t xml:space="preserve"> </w:t>
      </w:r>
      <w:r w:rsidRPr="00930CD3">
        <w:rPr>
          <w:rFonts w:ascii="Arial" w:hAnsi="Arial" w:cs="Arial"/>
          <w:sz w:val="24"/>
          <w:szCs w:val="24"/>
          <w:lang w:eastAsia="en-GB"/>
        </w:rPr>
        <w:t xml:space="preserve">the relationship </w:t>
      </w:r>
      <w:r w:rsidR="00D91024" w:rsidRPr="00034779">
        <w:rPr>
          <w:rFonts w:ascii="Arial" w:hAnsi="Arial" w:cs="Arial"/>
          <w:sz w:val="24"/>
          <w:szCs w:val="24"/>
          <w:highlight w:val="yellow"/>
          <w:lang w:eastAsia="en-GB"/>
        </w:rPr>
        <w:t>between ethnicity and age</w:t>
      </w:r>
      <w:r w:rsidR="00D91024">
        <w:rPr>
          <w:rFonts w:ascii="Arial" w:hAnsi="Arial" w:cs="Arial"/>
          <w:sz w:val="24"/>
          <w:szCs w:val="24"/>
          <w:lang w:eastAsia="en-GB"/>
        </w:rPr>
        <w:t xml:space="preserve"> </w:t>
      </w:r>
      <w:r w:rsidRPr="00930CD3">
        <w:rPr>
          <w:rFonts w:ascii="Arial" w:hAnsi="Arial" w:cs="Arial"/>
          <w:sz w:val="24"/>
          <w:szCs w:val="24"/>
          <w:lang w:eastAsia="en-GB"/>
        </w:rPr>
        <w:t xml:space="preserve">with changes in body image.  However, the sample was representative of men who have PCa </w:t>
      </w:r>
      <w:r w:rsidRPr="002411A2">
        <w:rPr>
          <w:rFonts w:ascii="Arial" w:hAnsi="Arial" w:cs="Arial"/>
          <w:sz w:val="24"/>
          <w:szCs w:val="24"/>
          <w:lang w:eastAsia="en-GB"/>
        </w:rPr>
        <w:t>in published</w:t>
      </w:r>
      <w:r>
        <w:rPr>
          <w:rFonts w:ascii="Arial" w:hAnsi="Arial" w:cs="Arial"/>
          <w:sz w:val="24"/>
          <w:szCs w:val="24"/>
          <w:lang w:eastAsia="en-GB"/>
        </w:rPr>
        <w:t xml:space="preserve"> </w:t>
      </w:r>
      <w:r w:rsidRPr="00930CD3">
        <w:rPr>
          <w:rFonts w:ascii="Arial" w:hAnsi="Arial" w:cs="Arial"/>
          <w:sz w:val="24"/>
          <w:szCs w:val="24"/>
          <w:lang w:eastAsia="en-GB"/>
        </w:rPr>
        <w:t xml:space="preserve">studies, and suggests that although not </w:t>
      </w:r>
      <w:r>
        <w:rPr>
          <w:rFonts w:ascii="Arial" w:hAnsi="Arial" w:cs="Arial"/>
          <w:sz w:val="24"/>
          <w:szCs w:val="24"/>
          <w:lang w:eastAsia="en-GB"/>
        </w:rPr>
        <w:t>generalizable</w:t>
      </w:r>
      <w:r w:rsidRPr="002411A2">
        <w:rPr>
          <w:rFonts w:ascii="Arial" w:hAnsi="Arial" w:cs="Arial"/>
          <w:sz w:val="24"/>
          <w:szCs w:val="24"/>
          <w:lang w:eastAsia="en-GB"/>
        </w:rPr>
        <w:t>,</w:t>
      </w:r>
      <w:r w:rsidRPr="00930CD3">
        <w:rPr>
          <w:rFonts w:ascii="Arial" w:hAnsi="Arial" w:cs="Arial"/>
          <w:sz w:val="24"/>
          <w:szCs w:val="24"/>
          <w:lang w:eastAsia="en-GB"/>
        </w:rPr>
        <w:t xml:space="preserve"> the findings from this study could be compared to the wider UK PCa patient cohort represented in research.</w:t>
      </w:r>
    </w:p>
    <w:p w14:paraId="584B8593" w14:textId="77777777" w:rsidR="0030167E" w:rsidRPr="0030167E" w:rsidRDefault="0030167E" w:rsidP="00C06124">
      <w:pPr>
        <w:autoSpaceDN w:val="0"/>
        <w:spacing w:after="120" w:line="480" w:lineRule="auto"/>
        <w:textAlignment w:val="baseline"/>
        <w:rPr>
          <w:rFonts w:ascii="Arial" w:hAnsi="Arial" w:cs="Arial"/>
          <w:b/>
          <w:sz w:val="28"/>
          <w:szCs w:val="28"/>
        </w:rPr>
      </w:pPr>
      <w:r w:rsidRPr="00954F7D">
        <w:rPr>
          <w:rFonts w:ascii="Arial" w:hAnsi="Arial" w:cs="Arial"/>
          <w:b/>
          <w:sz w:val="28"/>
          <w:szCs w:val="28"/>
          <w:highlight w:val="yellow"/>
          <w:lang w:eastAsia="en-GB"/>
        </w:rPr>
        <w:t>Limitations</w:t>
      </w:r>
    </w:p>
    <w:p w14:paraId="6450402D" w14:textId="77777777" w:rsidR="00C06124" w:rsidRDefault="000C0D65" w:rsidP="00C06124">
      <w:pPr>
        <w:autoSpaceDN w:val="0"/>
        <w:spacing w:after="120" w:line="480" w:lineRule="auto"/>
        <w:textAlignment w:val="baseline"/>
        <w:rPr>
          <w:rFonts w:ascii="Arial" w:hAnsi="Arial" w:cs="Arial"/>
          <w:sz w:val="24"/>
          <w:szCs w:val="24"/>
          <w:lang w:eastAsia="en-GB"/>
        </w:rPr>
      </w:pPr>
      <w:r w:rsidRPr="000C0D65">
        <w:rPr>
          <w:rFonts w:ascii="Arial" w:hAnsi="Arial" w:cs="Arial"/>
          <w:sz w:val="24"/>
          <w:szCs w:val="24"/>
          <w:highlight w:val="yellow"/>
          <w:lang w:eastAsia="en-GB"/>
        </w:rPr>
        <w:t xml:space="preserve">There are some limitations to this study one being </w:t>
      </w:r>
      <w:r w:rsidRPr="000C0D65">
        <w:rPr>
          <w:rFonts w:ascii="Arial" w:hAnsi="Arial" w:cs="Arial"/>
          <w:strike/>
          <w:sz w:val="24"/>
          <w:szCs w:val="24"/>
          <w:highlight w:val="yellow"/>
          <w:lang w:eastAsia="en-GB"/>
        </w:rPr>
        <w:t>A</w:t>
      </w:r>
      <w:r w:rsidRPr="000C0D65">
        <w:rPr>
          <w:rFonts w:ascii="Arial" w:hAnsi="Arial" w:cs="Arial"/>
          <w:sz w:val="24"/>
          <w:szCs w:val="24"/>
          <w:highlight w:val="yellow"/>
          <w:lang w:eastAsia="en-GB"/>
        </w:rPr>
        <w:t xml:space="preserve"> </w:t>
      </w:r>
      <w:r w:rsidR="00C06124" w:rsidRPr="000C0D65">
        <w:rPr>
          <w:rFonts w:ascii="Arial" w:hAnsi="Arial" w:cs="Arial"/>
          <w:strike/>
          <w:sz w:val="24"/>
          <w:szCs w:val="24"/>
          <w:highlight w:val="yellow"/>
          <w:lang w:eastAsia="en-GB"/>
        </w:rPr>
        <w:t>limitation to the study may also be</w:t>
      </w:r>
      <w:r w:rsidR="00C06124" w:rsidRPr="00930CD3">
        <w:rPr>
          <w:rFonts w:ascii="Arial" w:hAnsi="Arial" w:cs="Arial"/>
          <w:sz w:val="24"/>
          <w:szCs w:val="24"/>
          <w:lang w:eastAsia="en-GB"/>
        </w:rPr>
        <w:t xml:space="preserve"> that all participants had received their treatment from one NHS hospital, and therefore had similar service experiences.  Their overall hospital experience </w:t>
      </w:r>
      <w:r w:rsidR="00C06124" w:rsidRPr="002411A2">
        <w:rPr>
          <w:rFonts w:ascii="Arial" w:hAnsi="Arial" w:cs="Arial"/>
          <w:sz w:val="24"/>
          <w:szCs w:val="24"/>
          <w:lang w:eastAsia="en-GB"/>
        </w:rPr>
        <w:t>may</w:t>
      </w:r>
      <w:r w:rsidR="00C06124">
        <w:rPr>
          <w:rFonts w:ascii="Arial" w:hAnsi="Arial" w:cs="Arial"/>
          <w:sz w:val="24"/>
          <w:szCs w:val="24"/>
          <w:lang w:eastAsia="en-GB"/>
        </w:rPr>
        <w:t xml:space="preserve"> </w:t>
      </w:r>
      <w:r w:rsidR="00C06124" w:rsidRPr="00930CD3">
        <w:rPr>
          <w:rFonts w:ascii="Arial" w:hAnsi="Arial" w:cs="Arial"/>
          <w:sz w:val="24"/>
          <w:szCs w:val="24"/>
          <w:lang w:eastAsia="en-GB"/>
        </w:rPr>
        <w:t>have influenced the way they felt about the decision they made</w:t>
      </w:r>
      <w:r w:rsidR="00C06124" w:rsidRPr="002411A2">
        <w:rPr>
          <w:rFonts w:ascii="Arial" w:hAnsi="Arial" w:cs="Arial"/>
          <w:sz w:val="24"/>
          <w:szCs w:val="24"/>
          <w:lang w:eastAsia="en-GB"/>
        </w:rPr>
        <w:t>,</w:t>
      </w:r>
      <w:r w:rsidR="00C06124" w:rsidRPr="00930CD3">
        <w:rPr>
          <w:rFonts w:ascii="Arial" w:hAnsi="Arial" w:cs="Arial"/>
          <w:sz w:val="24"/>
          <w:szCs w:val="24"/>
          <w:lang w:eastAsia="en-GB"/>
        </w:rPr>
        <w:t xml:space="preserve"> which could be associated with the</w:t>
      </w:r>
      <w:r w:rsidR="00C06124">
        <w:rPr>
          <w:rFonts w:ascii="Arial" w:hAnsi="Arial" w:cs="Arial"/>
          <w:sz w:val="24"/>
          <w:szCs w:val="24"/>
          <w:lang w:eastAsia="en-GB"/>
        </w:rPr>
        <w:t xml:space="preserve"> </w:t>
      </w:r>
      <w:r w:rsidR="00C06124" w:rsidRPr="002411A2">
        <w:rPr>
          <w:rFonts w:ascii="Arial" w:hAnsi="Arial" w:cs="Arial"/>
          <w:sz w:val="24"/>
          <w:szCs w:val="24"/>
          <w:lang w:eastAsia="en-GB"/>
        </w:rPr>
        <w:t>lack of</w:t>
      </w:r>
      <w:r w:rsidR="00C06124" w:rsidRPr="00930CD3">
        <w:rPr>
          <w:rFonts w:ascii="Arial" w:hAnsi="Arial" w:cs="Arial"/>
          <w:sz w:val="24"/>
          <w:szCs w:val="24"/>
          <w:lang w:eastAsia="en-GB"/>
        </w:rPr>
        <w:t xml:space="preserve"> regret on treatment decision.  Although there are treatment guidelines in place, it would be optimal to investigate experiences across treatment providers to understand if this is a factor in the subsequent opinions and feelings of the men being treated.  It would also be beneficial to investigate the post-treatment support provided by different primary and secondary medical services, and which of these have been accessed by participants.</w:t>
      </w:r>
    </w:p>
    <w:p w14:paraId="75BAEE23" w14:textId="77777777" w:rsidR="000C0D65" w:rsidRDefault="000C0D65" w:rsidP="00C06124">
      <w:pPr>
        <w:autoSpaceDN w:val="0"/>
        <w:spacing w:after="120" w:line="480" w:lineRule="auto"/>
        <w:textAlignment w:val="baseline"/>
        <w:rPr>
          <w:rFonts w:ascii="Arial" w:hAnsi="Arial" w:cs="Arial"/>
          <w:sz w:val="24"/>
          <w:szCs w:val="24"/>
          <w:lang w:eastAsia="en-GB"/>
        </w:rPr>
      </w:pPr>
      <w:r w:rsidRPr="004605AD">
        <w:rPr>
          <w:rFonts w:ascii="Arial" w:hAnsi="Arial" w:cs="Arial"/>
          <w:sz w:val="24"/>
          <w:szCs w:val="24"/>
          <w:highlight w:val="yellow"/>
          <w:lang w:eastAsia="en-GB"/>
        </w:rPr>
        <w:t>The other limitation that might have influenced the results is that prostatectomy is definitive once done some of the side effects cannot be reversed.  Compar</w:t>
      </w:r>
      <w:r w:rsidR="004605AD">
        <w:rPr>
          <w:rFonts w:ascii="Arial" w:hAnsi="Arial" w:cs="Arial"/>
          <w:sz w:val="24"/>
          <w:szCs w:val="24"/>
          <w:highlight w:val="yellow"/>
          <w:lang w:eastAsia="en-GB"/>
        </w:rPr>
        <w:t xml:space="preserve">ing prostatectomy to brachytherapy  </w:t>
      </w:r>
      <w:r w:rsidRPr="004605AD">
        <w:rPr>
          <w:rFonts w:ascii="Arial" w:hAnsi="Arial" w:cs="Arial"/>
          <w:sz w:val="24"/>
          <w:szCs w:val="24"/>
          <w:highlight w:val="yellow"/>
          <w:lang w:eastAsia="en-GB"/>
        </w:rPr>
        <w:t>side</w:t>
      </w:r>
      <w:r w:rsidR="004605AD">
        <w:rPr>
          <w:rFonts w:ascii="Arial" w:hAnsi="Arial" w:cs="Arial"/>
          <w:sz w:val="24"/>
          <w:szCs w:val="24"/>
          <w:highlight w:val="yellow"/>
          <w:lang w:eastAsia="en-GB"/>
        </w:rPr>
        <w:t>-</w:t>
      </w:r>
      <w:r w:rsidRPr="004605AD">
        <w:rPr>
          <w:rFonts w:ascii="Arial" w:hAnsi="Arial" w:cs="Arial"/>
          <w:sz w:val="24"/>
          <w:szCs w:val="24"/>
          <w:highlight w:val="yellow"/>
          <w:lang w:eastAsia="en-GB"/>
        </w:rPr>
        <w:t xml:space="preserve"> effects that has been reported to have less psychological trauma as the can be resolved with a year of having treatment.</w:t>
      </w:r>
    </w:p>
    <w:p w14:paraId="1F4EB538" w14:textId="77777777" w:rsidR="00C06124" w:rsidRPr="00930CD3" w:rsidRDefault="00C06124" w:rsidP="00C06124">
      <w:pPr>
        <w:autoSpaceDN w:val="0"/>
        <w:spacing w:after="120" w:line="480" w:lineRule="auto"/>
        <w:textAlignment w:val="baseline"/>
        <w:outlineLvl w:val="0"/>
      </w:pPr>
      <w:bookmarkStart w:id="21" w:name="_Toc14357823"/>
      <w:r w:rsidRPr="00930CD3">
        <w:rPr>
          <w:rFonts w:ascii="Arial" w:hAnsi="Arial" w:cs="Arial"/>
          <w:b/>
          <w:bCs/>
          <w:sz w:val="28"/>
          <w:szCs w:val="28"/>
          <w:lang w:eastAsia="en-GB"/>
        </w:rPr>
        <w:t>Conclusion</w:t>
      </w:r>
      <w:bookmarkEnd w:id="21"/>
    </w:p>
    <w:p w14:paraId="298AEC9A" w14:textId="77777777" w:rsidR="00C06124" w:rsidRPr="00930CD3" w:rsidRDefault="00C06124" w:rsidP="00C06124">
      <w:pPr>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 xml:space="preserve">Body image was not explicitly identified by men </w:t>
      </w:r>
      <w:r w:rsidR="001A65FA">
        <w:rPr>
          <w:rFonts w:ascii="Arial" w:hAnsi="Arial" w:cs="Arial"/>
          <w:sz w:val="24"/>
          <w:szCs w:val="24"/>
          <w:lang w:eastAsia="en-GB"/>
        </w:rPr>
        <w:t xml:space="preserve">as a factor that was thought of </w:t>
      </w:r>
      <w:r w:rsidRPr="00930CD3">
        <w:rPr>
          <w:rFonts w:ascii="Arial" w:hAnsi="Arial" w:cs="Arial"/>
          <w:sz w:val="24"/>
          <w:szCs w:val="24"/>
          <w:lang w:eastAsia="en-GB"/>
        </w:rPr>
        <w:t>during treatment decision making.</w:t>
      </w:r>
    </w:p>
    <w:p w14:paraId="51A39FD1" w14:textId="77777777" w:rsidR="00C06124" w:rsidRPr="00930CD3" w:rsidRDefault="00C06124" w:rsidP="00C06124">
      <w:pPr>
        <w:tabs>
          <w:tab w:val="left" w:pos="6237"/>
        </w:tabs>
        <w:autoSpaceDN w:val="0"/>
        <w:spacing w:after="120" w:line="480" w:lineRule="auto"/>
        <w:textAlignment w:val="baseline"/>
        <w:rPr>
          <w:rFonts w:ascii="Arial" w:hAnsi="Arial" w:cs="Arial"/>
          <w:sz w:val="24"/>
          <w:szCs w:val="24"/>
          <w:lang w:eastAsia="en-GB"/>
        </w:rPr>
      </w:pPr>
      <w:r w:rsidRPr="00930CD3">
        <w:rPr>
          <w:rFonts w:ascii="Arial" w:hAnsi="Arial" w:cs="Arial"/>
          <w:sz w:val="24"/>
          <w:szCs w:val="24"/>
          <w:lang w:eastAsia="en-GB"/>
        </w:rPr>
        <w:t xml:space="preserve">The interviews revealed that treatment decision making was influenced by family and friends’ experience of cancer in general including PCa and the quest to seek </w:t>
      </w:r>
      <w:r w:rsidRPr="002411A2">
        <w:rPr>
          <w:rFonts w:ascii="Arial" w:hAnsi="Arial" w:cs="Arial"/>
          <w:sz w:val="24"/>
          <w:szCs w:val="24"/>
          <w:lang w:eastAsia="en-GB"/>
        </w:rPr>
        <w:t>a</w:t>
      </w:r>
      <w:r>
        <w:rPr>
          <w:rFonts w:ascii="Arial" w:hAnsi="Arial" w:cs="Arial"/>
          <w:sz w:val="24"/>
          <w:szCs w:val="24"/>
          <w:lang w:eastAsia="en-GB"/>
        </w:rPr>
        <w:t xml:space="preserve"> </w:t>
      </w:r>
      <w:r w:rsidRPr="00930CD3">
        <w:rPr>
          <w:rFonts w:ascii="Arial" w:hAnsi="Arial" w:cs="Arial"/>
          <w:sz w:val="24"/>
          <w:szCs w:val="24"/>
          <w:lang w:eastAsia="en-GB"/>
        </w:rPr>
        <w:t>cure and prolongation of life.  Participants did not readily identify with body image as an explanatory point of reference but reported a strong sense of personal change in sexual/bladder function and sense of loss of self with</w:t>
      </w:r>
      <w:r w:rsidRPr="002411A2">
        <w:rPr>
          <w:rFonts w:ascii="Arial" w:hAnsi="Arial" w:cs="Arial"/>
          <w:sz w:val="24"/>
          <w:szCs w:val="24"/>
          <w:lang w:eastAsia="en-GB"/>
        </w:rPr>
        <w:t>in</w:t>
      </w:r>
      <w:r w:rsidRPr="00930CD3">
        <w:rPr>
          <w:rFonts w:ascii="Arial" w:hAnsi="Arial" w:cs="Arial"/>
          <w:sz w:val="24"/>
          <w:szCs w:val="24"/>
          <w:lang w:eastAsia="en-GB"/>
        </w:rPr>
        <w:t xml:space="preserve"> these changes, which are factors of body image as defined by Fobair et al (2006).  Prostatectomy leaves very little in terms of visible scars but interviews revealed invisible body image chang</w:t>
      </w:r>
      <w:r w:rsidRPr="002411A2">
        <w:rPr>
          <w:rFonts w:ascii="Arial" w:hAnsi="Arial" w:cs="Arial"/>
          <w:sz w:val="24"/>
          <w:szCs w:val="24"/>
          <w:lang w:eastAsia="en-GB"/>
        </w:rPr>
        <w:t>es</w:t>
      </w:r>
      <w:r w:rsidRPr="00930CD3">
        <w:rPr>
          <w:rFonts w:ascii="Arial" w:hAnsi="Arial" w:cs="Arial"/>
          <w:sz w:val="24"/>
          <w:szCs w:val="24"/>
          <w:lang w:eastAsia="en-GB"/>
        </w:rPr>
        <w:t xml:space="preserve"> negatively affected men’s perception.  Men developed coping strategies that enabled them to cope with erectile dysfunction following surgery </w:t>
      </w:r>
      <w:r>
        <w:rPr>
          <w:rFonts w:ascii="Arial" w:hAnsi="Arial" w:cs="Arial"/>
          <w:sz w:val="24"/>
          <w:szCs w:val="24"/>
          <w:lang w:eastAsia="en-GB"/>
        </w:rPr>
        <w:t xml:space="preserve">and </w:t>
      </w:r>
      <w:r w:rsidRPr="00930CD3">
        <w:rPr>
          <w:rFonts w:ascii="Arial" w:hAnsi="Arial" w:cs="Arial"/>
          <w:sz w:val="24"/>
          <w:szCs w:val="24"/>
          <w:lang w:eastAsia="en-GB"/>
        </w:rPr>
        <w:t>included re-evaluating what was important in their lives.</w:t>
      </w:r>
    </w:p>
    <w:p w14:paraId="0D3706E5" w14:textId="77777777" w:rsidR="00C06124" w:rsidRPr="00660F6D" w:rsidRDefault="00C06124" w:rsidP="00C06124">
      <w:pPr>
        <w:autoSpaceDN w:val="0"/>
        <w:spacing w:after="120" w:line="480" w:lineRule="auto"/>
        <w:textAlignment w:val="baseline"/>
        <w:rPr>
          <w:rFonts w:ascii="Arial" w:hAnsi="Arial" w:cs="Arial"/>
          <w:b/>
          <w:bCs/>
          <w:sz w:val="28"/>
          <w:szCs w:val="28"/>
          <w:lang w:eastAsia="en-GB"/>
        </w:rPr>
      </w:pPr>
      <w:bookmarkStart w:id="22" w:name="_Toc14357826"/>
      <w:r w:rsidRPr="00930CD3">
        <w:rPr>
          <w:rFonts w:ascii="Arial" w:hAnsi="Arial" w:cs="Arial"/>
          <w:b/>
          <w:bCs/>
          <w:sz w:val="28"/>
          <w:szCs w:val="28"/>
          <w:lang w:eastAsia="en-GB"/>
        </w:rPr>
        <w:br w:type="page"/>
      </w:r>
      <w:r w:rsidRPr="00660F6D">
        <w:rPr>
          <w:rFonts w:ascii="Arial" w:hAnsi="Arial" w:cs="Arial"/>
          <w:b/>
          <w:bCs/>
          <w:sz w:val="28"/>
          <w:szCs w:val="28"/>
          <w:lang w:eastAsia="en-GB"/>
        </w:rPr>
        <w:t>References</w:t>
      </w:r>
      <w:bookmarkEnd w:id="22"/>
    </w:p>
    <w:p w14:paraId="13103D3C"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shd w:val="clear" w:color="auto" w:fill="FFFFFF"/>
          <w:lang w:eastAsia="en-GB"/>
        </w:rPr>
        <w:t xml:space="preserve">Adamakis I, Vasileiou I, Constantinides C. 2013. The treatment of iatrogenic male incontinence: latest results and future perspectives. </w:t>
      </w:r>
      <w:r w:rsidRPr="00660F6D">
        <w:rPr>
          <w:rFonts w:ascii="Arial" w:hAnsi="Arial" w:cs="Arial"/>
          <w:i/>
          <w:iCs/>
          <w:sz w:val="24"/>
          <w:szCs w:val="24"/>
          <w:shd w:val="clear" w:color="auto" w:fill="FFFFFF"/>
          <w:lang w:eastAsia="en-GB"/>
        </w:rPr>
        <w:t>Reviews on recent clinical trials.</w:t>
      </w:r>
      <w:r w:rsidRPr="00660F6D">
        <w:rPr>
          <w:rFonts w:ascii="Arial" w:hAnsi="Arial" w:cs="Arial"/>
          <w:sz w:val="24"/>
          <w:szCs w:val="24"/>
          <w:shd w:val="clear" w:color="auto" w:fill="FFFFFF"/>
          <w:lang w:eastAsia="en-GB"/>
        </w:rPr>
        <w:t xml:space="preserve"> 8(1):36-41. doi:</w:t>
      </w:r>
      <w:r w:rsidRPr="00660F6D">
        <w:rPr>
          <w:rFonts w:ascii="Arial" w:hAnsi="Arial" w:cs="Arial"/>
          <w:sz w:val="24"/>
          <w:szCs w:val="24"/>
        </w:rPr>
        <w:t xml:space="preserve"> </w:t>
      </w:r>
      <w:r w:rsidRPr="00660F6D">
        <w:rPr>
          <w:rFonts w:ascii="Arial" w:hAnsi="Arial" w:cs="Arial"/>
          <w:sz w:val="24"/>
          <w:szCs w:val="24"/>
          <w:shd w:val="clear" w:color="auto" w:fill="FFFFFF"/>
          <w:lang w:eastAsia="en-GB"/>
        </w:rPr>
        <w:t>10.2174/1574887111308010006</w:t>
      </w:r>
    </w:p>
    <w:p w14:paraId="7109E98E" w14:textId="77777777" w:rsidR="00C06124" w:rsidRPr="00660F6D" w:rsidRDefault="00C06124" w:rsidP="00C06124">
      <w:pPr>
        <w:spacing w:after="120" w:line="360" w:lineRule="auto"/>
        <w:rPr>
          <w:rFonts w:ascii="Arial" w:hAnsi="Arial" w:cs="Arial"/>
          <w:sz w:val="24"/>
          <w:szCs w:val="24"/>
        </w:rPr>
      </w:pPr>
      <w:r w:rsidRPr="00660F6D">
        <w:rPr>
          <w:rFonts w:ascii="Arial" w:hAnsi="Arial" w:cs="Arial"/>
          <w:sz w:val="24"/>
          <w:szCs w:val="24"/>
        </w:rPr>
        <w:t>Anandadas CN, Clarke NW, Davidson SE, O’Reilly PH, Logue JP, Gilmore L, Swindell R, Brough RJ, Wemyss</w:t>
      </w:r>
      <w:r w:rsidRPr="00660F6D">
        <w:rPr>
          <w:sz w:val="24"/>
          <w:szCs w:val="24"/>
        </w:rPr>
        <w:t>‐</w:t>
      </w:r>
      <w:r w:rsidRPr="00660F6D">
        <w:rPr>
          <w:rFonts w:ascii="Arial" w:hAnsi="Arial" w:cs="Arial"/>
          <w:sz w:val="24"/>
          <w:szCs w:val="24"/>
        </w:rPr>
        <w:t>Holden GD, Lau MW, Javle PM. 2011. Early prostate cancer–which treatment do men prefer and why? British Journal of Urology International. 107(11):1762-1768. doi: 10.1111/j.1464-410X.2010.09833.x</w:t>
      </w:r>
    </w:p>
    <w:p w14:paraId="2451E6B9" w14:textId="77777777" w:rsidR="00C06124" w:rsidRPr="00417164" w:rsidRDefault="00C06124" w:rsidP="00C06124">
      <w:pPr>
        <w:spacing w:after="120" w:line="360" w:lineRule="auto"/>
        <w:rPr>
          <w:rFonts w:ascii="Arial" w:hAnsi="Arial" w:cs="Arial"/>
          <w:sz w:val="24"/>
          <w:szCs w:val="24"/>
        </w:rPr>
      </w:pPr>
      <w:r w:rsidRPr="00417164">
        <w:rPr>
          <w:rFonts w:ascii="Arial" w:hAnsi="Arial" w:cs="Arial"/>
          <w:sz w:val="24"/>
          <w:szCs w:val="24"/>
          <w:shd w:val="clear" w:color="auto" w:fill="FFFFFF"/>
        </w:rPr>
        <w:t xml:space="preserve">Benson JS, Abern MR, Levine LA. 2009. Penile shortening after radical prostatectomy and Peyronie’s surgery. </w:t>
      </w:r>
      <w:r w:rsidRPr="00417164">
        <w:rPr>
          <w:rFonts w:ascii="Arial" w:hAnsi="Arial" w:cs="Arial"/>
          <w:i/>
          <w:iCs/>
          <w:sz w:val="24"/>
          <w:szCs w:val="24"/>
          <w:shd w:val="clear" w:color="auto" w:fill="FFFFFF"/>
        </w:rPr>
        <w:t>Current urology reports</w:t>
      </w:r>
      <w:r w:rsidRPr="00417164">
        <w:rPr>
          <w:rFonts w:ascii="Arial" w:hAnsi="Arial" w:cs="Arial"/>
          <w:sz w:val="24"/>
          <w:szCs w:val="24"/>
          <w:shd w:val="clear" w:color="auto" w:fill="FFFFFF"/>
        </w:rPr>
        <w:t xml:space="preserve">. </w:t>
      </w:r>
      <w:r w:rsidRPr="00417164">
        <w:rPr>
          <w:rFonts w:ascii="Arial" w:hAnsi="Arial" w:cs="Arial"/>
          <w:i/>
          <w:iCs/>
          <w:sz w:val="24"/>
          <w:szCs w:val="24"/>
          <w:shd w:val="clear" w:color="auto" w:fill="FFFFFF"/>
        </w:rPr>
        <w:t>10</w:t>
      </w:r>
      <w:r w:rsidRPr="00417164">
        <w:rPr>
          <w:rFonts w:ascii="Arial" w:hAnsi="Arial" w:cs="Arial"/>
          <w:sz w:val="24"/>
          <w:szCs w:val="24"/>
          <w:shd w:val="clear" w:color="auto" w:fill="FFFFFF"/>
        </w:rPr>
        <w:t>(6):468.</w:t>
      </w:r>
    </w:p>
    <w:p w14:paraId="750CFDAD"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shd w:val="clear" w:color="auto" w:fill="FFFFFF"/>
          <w:lang w:eastAsia="en-GB"/>
        </w:rPr>
        <w:t xml:space="preserve">Braun V, Clarke V. 2006. Using thematic analysis in psychology. </w:t>
      </w:r>
      <w:r w:rsidRPr="00660F6D">
        <w:rPr>
          <w:rFonts w:ascii="Arial" w:hAnsi="Arial" w:cs="Arial"/>
          <w:i/>
          <w:iCs/>
          <w:sz w:val="24"/>
          <w:szCs w:val="24"/>
          <w:lang w:eastAsia="en-GB"/>
        </w:rPr>
        <w:t>Qualitative research in psychology.</w:t>
      </w:r>
      <w:r w:rsidRPr="00660F6D">
        <w:rPr>
          <w:rFonts w:ascii="Arial" w:hAnsi="Arial" w:cs="Arial"/>
          <w:sz w:val="24"/>
          <w:szCs w:val="24"/>
          <w:shd w:val="clear" w:color="auto" w:fill="FFFFFF"/>
          <w:lang w:eastAsia="en-GB"/>
        </w:rPr>
        <w:t xml:space="preserve"> </w:t>
      </w:r>
      <w:r w:rsidRPr="00660F6D">
        <w:rPr>
          <w:rFonts w:ascii="Arial" w:hAnsi="Arial" w:cs="Arial"/>
          <w:sz w:val="24"/>
          <w:szCs w:val="24"/>
          <w:lang w:eastAsia="en-GB"/>
        </w:rPr>
        <w:t>3</w:t>
      </w:r>
      <w:r w:rsidRPr="00660F6D">
        <w:rPr>
          <w:rFonts w:ascii="Arial" w:hAnsi="Arial" w:cs="Arial"/>
          <w:sz w:val="24"/>
          <w:szCs w:val="24"/>
          <w:shd w:val="clear" w:color="auto" w:fill="FFFFFF"/>
          <w:lang w:eastAsia="en-GB"/>
        </w:rPr>
        <w:t>(2):77-101.</w:t>
      </w:r>
    </w:p>
    <w:p w14:paraId="0E6CD814" w14:textId="77777777" w:rsidR="00C06124" w:rsidRPr="00660F6D" w:rsidRDefault="00C06124" w:rsidP="00C06124">
      <w:pPr>
        <w:spacing w:after="120" w:line="360" w:lineRule="auto"/>
        <w:rPr>
          <w:rFonts w:ascii="Arial" w:hAnsi="Arial" w:cs="Arial"/>
          <w:sz w:val="24"/>
          <w:szCs w:val="24"/>
        </w:rPr>
      </w:pPr>
      <w:r w:rsidRPr="00660F6D">
        <w:rPr>
          <w:rFonts w:ascii="Arial" w:hAnsi="Arial" w:cs="Arial"/>
          <w:sz w:val="24"/>
          <w:szCs w:val="24"/>
          <w:shd w:val="clear" w:color="auto" w:fill="FFFFFF"/>
        </w:rPr>
        <w:t xml:space="preserve">Carlsson, S., Nilsson, A.E., Johansson, E., Nyberg, T., Akre, O. and Steineck, G. (2012) Self-perceived penile shortening after radical prostatectomy. </w:t>
      </w:r>
      <w:r w:rsidRPr="00660F6D">
        <w:rPr>
          <w:rFonts w:ascii="Arial" w:hAnsi="Arial" w:cs="Arial"/>
          <w:i/>
          <w:iCs/>
          <w:sz w:val="24"/>
          <w:szCs w:val="24"/>
          <w:shd w:val="clear" w:color="auto" w:fill="FFFFFF"/>
        </w:rPr>
        <w:t>International journal of impotence research</w:t>
      </w:r>
      <w:r w:rsidRPr="00660F6D">
        <w:rPr>
          <w:rFonts w:ascii="Arial" w:hAnsi="Arial" w:cs="Arial"/>
          <w:sz w:val="24"/>
          <w:szCs w:val="24"/>
          <w:shd w:val="clear" w:color="auto" w:fill="FFFFFF"/>
        </w:rPr>
        <w:t xml:space="preserve">, </w:t>
      </w:r>
      <w:r w:rsidRPr="00660F6D">
        <w:rPr>
          <w:rFonts w:ascii="Arial" w:hAnsi="Arial" w:cs="Arial"/>
          <w:i/>
          <w:iCs/>
          <w:sz w:val="24"/>
          <w:szCs w:val="24"/>
          <w:shd w:val="clear" w:color="auto" w:fill="FFFFFF"/>
        </w:rPr>
        <w:t>24</w:t>
      </w:r>
      <w:r w:rsidRPr="00660F6D">
        <w:rPr>
          <w:rFonts w:ascii="Arial" w:hAnsi="Arial" w:cs="Arial"/>
          <w:sz w:val="24"/>
          <w:szCs w:val="24"/>
          <w:shd w:val="clear" w:color="auto" w:fill="FFFFFF"/>
        </w:rPr>
        <w:t>(5), p.179.</w:t>
      </w:r>
    </w:p>
    <w:p w14:paraId="00AA1F0F" w14:textId="77777777" w:rsidR="00C06124" w:rsidRPr="00660F6D" w:rsidRDefault="00C06124" w:rsidP="00C06124">
      <w:pPr>
        <w:autoSpaceDN w:val="0"/>
        <w:spacing w:after="120" w:line="360" w:lineRule="auto"/>
        <w:textAlignment w:val="baseline"/>
        <w:rPr>
          <w:rFonts w:ascii="Arial" w:hAnsi="Arial" w:cs="Arial"/>
          <w:sz w:val="24"/>
          <w:szCs w:val="24"/>
          <w:shd w:val="clear" w:color="auto" w:fill="FFFFFF"/>
        </w:rPr>
      </w:pPr>
      <w:r w:rsidRPr="00660F6D">
        <w:rPr>
          <w:rFonts w:ascii="Arial" w:hAnsi="Arial" w:cs="Arial"/>
          <w:color w:val="222222"/>
          <w:sz w:val="24"/>
          <w:szCs w:val="24"/>
          <w:shd w:val="clear" w:color="auto" w:fill="FFFFFF"/>
        </w:rPr>
        <w:t xml:space="preserve">Carmack Taylor CL,K J, Badr H Smith M,  Basen-Engquist K, Penedo F, Gritz ER. 2007. A social comparison theory analysis of group composition and efficacy of cancer support group programs. </w:t>
      </w:r>
      <w:r w:rsidRPr="00660F6D">
        <w:rPr>
          <w:rFonts w:ascii="Arial" w:hAnsi="Arial" w:cs="Arial"/>
          <w:i/>
          <w:iCs/>
          <w:color w:val="222222"/>
          <w:sz w:val="24"/>
          <w:szCs w:val="24"/>
          <w:shd w:val="clear" w:color="auto" w:fill="FFFFFF"/>
        </w:rPr>
        <w:t>Social Science &amp; Medicine.</w:t>
      </w:r>
      <w:r w:rsidRPr="00660F6D">
        <w:rPr>
          <w:rFonts w:ascii="Arial" w:hAnsi="Arial" w:cs="Arial"/>
          <w:color w:val="222222"/>
          <w:sz w:val="24"/>
          <w:szCs w:val="24"/>
          <w:shd w:val="clear" w:color="auto" w:fill="FFFFFF"/>
        </w:rPr>
        <w:t xml:space="preserve"> 65(2):262-273. doi:</w:t>
      </w:r>
      <w:r w:rsidRPr="00660F6D">
        <w:rPr>
          <w:rFonts w:ascii="Arial" w:hAnsi="Arial" w:cs="Arial"/>
          <w:sz w:val="24"/>
          <w:szCs w:val="24"/>
        </w:rPr>
        <w:t xml:space="preserve"> </w:t>
      </w:r>
      <w:r w:rsidRPr="00660F6D">
        <w:rPr>
          <w:rFonts w:ascii="Arial" w:hAnsi="Arial" w:cs="Arial"/>
          <w:color w:val="222222"/>
          <w:sz w:val="24"/>
          <w:szCs w:val="24"/>
          <w:shd w:val="clear" w:color="auto" w:fill="FFFFFF"/>
        </w:rPr>
        <w:t>10.1016/j.socscimed.2007.03.024</w:t>
      </w:r>
    </w:p>
    <w:p w14:paraId="197620DF" w14:textId="77777777" w:rsidR="00C06124" w:rsidRPr="00660F6D" w:rsidRDefault="00C06124" w:rsidP="00C06124">
      <w:pPr>
        <w:spacing w:after="120" w:line="360" w:lineRule="auto"/>
        <w:rPr>
          <w:rFonts w:ascii="Arial" w:hAnsi="Arial" w:cs="Arial"/>
          <w:sz w:val="24"/>
          <w:szCs w:val="24"/>
        </w:rPr>
      </w:pPr>
      <w:r w:rsidRPr="00660F6D">
        <w:rPr>
          <w:rFonts w:ascii="Arial" w:hAnsi="Arial" w:cs="Arial"/>
          <w:sz w:val="24"/>
          <w:szCs w:val="24"/>
        </w:rPr>
        <w:t>Christie DR, Sharpley CF, Bitsika V. 2015. Why do patients regret their prostate cancer treatment? A systematic review of regret after treatment for localized prostate cancer. Psycho</w:t>
      </w:r>
      <w:r w:rsidRPr="00660F6D">
        <w:rPr>
          <w:sz w:val="24"/>
          <w:szCs w:val="24"/>
        </w:rPr>
        <w:t>‐</w:t>
      </w:r>
      <w:r w:rsidRPr="00660F6D">
        <w:rPr>
          <w:rFonts w:ascii="Arial" w:hAnsi="Arial" w:cs="Arial"/>
          <w:sz w:val="24"/>
          <w:szCs w:val="24"/>
        </w:rPr>
        <w:t>Oncology, 24(9):1002-1011. doi:10.1002/pon.3776</w:t>
      </w:r>
    </w:p>
    <w:p w14:paraId="63D7DB1C" w14:textId="77777777" w:rsidR="00C06124" w:rsidRPr="00417164" w:rsidRDefault="00C06124" w:rsidP="00C06124">
      <w:pPr>
        <w:spacing w:after="120" w:line="360" w:lineRule="auto"/>
        <w:rPr>
          <w:rFonts w:ascii="Arial" w:hAnsi="Arial" w:cs="Arial"/>
          <w:sz w:val="24"/>
          <w:szCs w:val="24"/>
        </w:rPr>
      </w:pPr>
      <w:r w:rsidRPr="00417164">
        <w:rPr>
          <w:rFonts w:ascii="Arial" w:hAnsi="Arial" w:cs="Arial"/>
          <w:sz w:val="24"/>
          <w:szCs w:val="24"/>
        </w:rPr>
        <w:t>Frey A, Sonksen J, Jakobsen H, Fode M. 2014. Prevalence and Predicting Factors for Commonly Neglected Sexual Side Effects to Radical Prostatectomies: Results from a Cross</w:t>
      </w:r>
      <w:r w:rsidRPr="00417164">
        <w:rPr>
          <w:sz w:val="24"/>
          <w:szCs w:val="24"/>
        </w:rPr>
        <w:t>‐</w:t>
      </w:r>
      <w:r w:rsidRPr="00417164">
        <w:rPr>
          <w:rFonts w:ascii="Arial" w:hAnsi="Arial" w:cs="Arial"/>
          <w:sz w:val="24"/>
          <w:szCs w:val="24"/>
        </w:rPr>
        <w:t>Sectional Questionnaire</w:t>
      </w:r>
      <w:r w:rsidRPr="00417164">
        <w:rPr>
          <w:sz w:val="24"/>
          <w:szCs w:val="24"/>
        </w:rPr>
        <w:t>‐</w:t>
      </w:r>
      <w:r w:rsidRPr="00417164">
        <w:rPr>
          <w:rFonts w:ascii="Arial" w:hAnsi="Arial" w:cs="Arial"/>
          <w:sz w:val="24"/>
          <w:szCs w:val="24"/>
        </w:rPr>
        <w:t xml:space="preserve">Based Study. </w:t>
      </w:r>
      <w:r w:rsidRPr="00417164">
        <w:rPr>
          <w:rFonts w:ascii="Arial" w:hAnsi="Arial" w:cs="Arial"/>
          <w:i/>
          <w:iCs/>
          <w:sz w:val="24"/>
          <w:szCs w:val="24"/>
        </w:rPr>
        <w:t>The Journal of Sexual Medicine</w:t>
      </w:r>
      <w:r w:rsidRPr="00417164">
        <w:rPr>
          <w:rFonts w:ascii="Arial" w:hAnsi="Arial" w:cs="Arial"/>
          <w:sz w:val="24"/>
          <w:szCs w:val="24"/>
        </w:rPr>
        <w:t>. 11(9):.2318-2326.</w:t>
      </w:r>
    </w:p>
    <w:p w14:paraId="6AFDAD2E" w14:textId="77777777" w:rsidR="00C06124" w:rsidRPr="00660F6D" w:rsidRDefault="00C06124" w:rsidP="00C06124">
      <w:pPr>
        <w:spacing w:after="120" w:line="360" w:lineRule="auto"/>
        <w:rPr>
          <w:rFonts w:ascii="Arial" w:hAnsi="Arial" w:cs="Arial"/>
          <w:sz w:val="24"/>
          <w:szCs w:val="24"/>
        </w:rPr>
      </w:pPr>
      <w:r w:rsidRPr="00660F6D">
        <w:rPr>
          <w:rFonts w:ascii="Arial" w:hAnsi="Arial" w:cs="Arial"/>
          <w:sz w:val="24"/>
          <w:szCs w:val="24"/>
        </w:rPr>
        <w:t>Fobair P, Stewart SL, Chang S, D'onofrio C, Banks PJ, Bloom JR. 2006. Body image and sexual problems in young women with breast cancer. Psycho</w:t>
      </w:r>
      <w:r w:rsidRPr="00660F6D">
        <w:rPr>
          <w:sz w:val="24"/>
          <w:szCs w:val="24"/>
        </w:rPr>
        <w:t>‐</w:t>
      </w:r>
      <w:r w:rsidRPr="00660F6D">
        <w:rPr>
          <w:rFonts w:ascii="Arial" w:hAnsi="Arial" w:cs="Arial"/>
          <w:sz w:val="24"/>
          <w:szCs w:val="24"/>
        </w:rPr>
        <w:t>Oncology. 15(7):579-594. doi:10.1002/pon.991</w:t>
      </w:r>
    </w:p>
    <w:p w14:paraId="20E9A45D" w14:textId="77777777" w:rsidR="00C06124" w:rsidRPr="00417164" w:rsidRDefault="00C06124" w:rsidP="00C06124">
      <w:pPr>
        <w:spacing w:after="120" w:line="360" w:lineRule="auto"/>
        <w:rPr>
          <w:rFonts w:ascii="Arial" w:hAnsi="Arial" w:cs="Arial"/>
          <w:sz w:val="24"/>
          <w:szCs w:val="24"/>
        </w:rPr>
      </w:pPr>
      <w:r w:rsidRPr="00417164">
        <w:rPr>
          <w:rFonts w:ascii="Arial" w:hAnsi="Arial" w:cs="Arial"/>
          <w:sz w:val="24"/>
          <w:szCs w:val="24"/>
        </w:rPr>
        <w:t>Gwede CK, Pow</w:t>
      </w:r>
      <w:r w:rsidRPr="00417164">
        <w:rPr>
          <w:sz w:val="24"/>
          <w:szCs w:val="24"/>
        </w:rPr>
        <w:t>‐</w:t>
      </w:r>
      <w:r w:rsidRPr="00417164">
        <w:rPr>
          <w:rFonts w:ascii="Arial" w:hAnsi="Arial" w:cs="Arial"/>
          <w:sz w:val="24"/>
          <w:szCs w:val="24"/>
        </w:rPr>
        <w:t>Sang J, Seigne J, Heysek R, Helal M, Shade K, Cantor A, Jacobsen PB. 2005. Treatment decision</w:t>
      </w:r>
      <w:r w:rsidRPr="00417164">
        <w:rPr>
          <w:sz w:val="24"/>
          <w:szCs w:val="24"/>
        </w:rPr>
        <w:t>‐</w:t>
      </w:r>
      <w:r w:rsidRPr="00417164">
        <w:rPr>
          <w:rFonts w:ascii="Arial" w:hAnsi="Arial" w:cs="Arial"/>
          <w:sz w:val="24"/>
          <w:szCs w:val="24"/>
        </w:rPr>
        <w:t xml:space="preserve">making strategies and influences in patients with localized prostate carcinoma. </w:t>
      </w:r>
      <w:r w:rsidRPr="00417164">
        <w:rPr>
          <w:rFonts w:ascii="Arial" w:hAnsi="Arial" w:cs="Arial"/>
          <w:i/>
          <w:iCs/>
          <w:sz w:val="24"/>
          <w:szCs w:val="24"/>
        </w:rPr>
        <w:t>Cancer</w:t>
      </w:r>
      <w:r w:rsidRPr="00417164">
        <w:rPr>
          <w:rFonts w:ascii="Arial" w:hAnsi="Arial" w:cs="Arial"/>
          <w:sz w:val="24"/>
          <w:szCs w:val="24"/>
        </w:rPr>
        <w:t>. 104(7):1381-1390.</w:t>
      </w:r>
    </w:p>
    <w:p w14:paraId="3E5357EE"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shd w:val="clear" w:color="auto" w:fill="FFFFFF"/>
          <w:lang w:eastAsia="en-GB"/>
        </w:rPr>
        <w:t xml:space="preserve">Haliloglu A, Baltaci S, Yaman O. 2007. Penile length changes in men treated with androgen suppression plus radiation therapy for local or locally advanced prostate cancer. </w:t>
      </w:r>
      <w:r w:rsidRPr="00660F6D">
        <w:rPr>
          <w:rFonts w:ascii="Arial" w:hAnsi="Arial" w:cs="Arial"/>
          <w:i/>
          <w:iCs/>
          <w:sz w:val="24"/>
          <w:szCs w:val="24"/>
          <w:shd w:val="clear" w:color="auto" w:fill="FFFFFF"/>
          <w:lang w:eastAsia="en-GB"/>
        </w:rPr>
        <w:t>The Journal of Urology</w:t>
      </w:r>
      <w:r w:rsidRPr="00660F6D">
        <w:rPr>
          <w:rFonts w:ascii="Arial" w:hAnsi="Arial" w:cs="Arial"/>
          <w:sz w:val="24"/>
          <w:szCs w:val="24"/>
          <w:shd w:val="clear" w:color="auto" w:fill="FFFFFF"/>
          <w:lang w:eastAsia="en-GB"/>
        </w:rPr>
        <w:t>. 177(1):128-130. doi:10.1016/j.juro.2006.08.113</w:t>
      </w:r>
    </w:p>
    <w:p w14:paraId="1E611EA1" w14:textId="77777777" w:rsidR="00C06124" w:rsidRPr="00660F6D" w:rsidRDefault="00C06124" w:rsidP="00C06124">
      <w:pPr>
        <w:autoSpaceDN w:val="0"/>
        <w:spacing w:after="120" w:line="360" w:lineRule="auto"/>
        <w:textAlignment w:val="baseline"/>
        <w:rPr>
          <w:rFonts w:ascii="Arial" w:hAnsi="Arial" w:cs="Arial"/>
          <w:sz w:val="24"/>
          <w:szCs w:val="24"/>
          <w:shd w:val="clear" w:color="auto" w:fill="FFFFFF"/>
          <w:lang w:eastAsia="en-GB"/>
        </w:rPr>
      </w:pPr>
      <w:r w:rsidRPr="00660F6D">
        <w:rPr>
          <w:rFonts w:ascii="Arial" w:hAnsi="Arial" w:cs="Arial"/>
          <w:sz w:val="24"/>
          <w:szCs w:val="24"/>
          <w:shd w:val="clear" w:color="auto" w:fill="FFFFFF"/>
          <w:lang w:eastAsia="en-GB"/>
        </w:rPr>
        <w:t xml:space="preserve">Harrington JM, Jones EG, Badger T. 2009. Body image perceptions in men with prostate cancer. </w:t>
      </w:r>
      <w:r w:rsidRPr="00660F6D">
        <w:rPr>
          <w:rFonts w:ascii="Arial" w:hAnsi="Arial" w:cs="Arial"/>
          <w:i/>
          <w:iCs/>
          <w:sz w:val="24"/>
          <w:szCs w:val="24"/>
          <w:shd w:val="clear" w:color="auto" w:fill="FFFFFF"/>
          <w:lang w:eastAsia="en-GB"/>
        </w:rPr>
        <w:t>Oncology nursing forum</w:t>
      </w:r>
      <w:r w:rsidRPr="00660F6D">
        <w:rPr>
          <w:rFonts w:ascii="Arial" w:hAnsi="Arial" w:cs="Arial"/>
          <w:sz w:val="24"/>
          <w:szCs w:val="24"/>
          <w:shd w:val="clear" w:color="auto" w:fill="FFFFFF"/>
          <w:lang w:eastAsia="en-GB"/>
        </w:rPr>
        <w:t>. 36(2):167-72. doi: 10.1188/09.ONF.167-172</w:t>
      </w:r>
    </w:p>
    <w:p w14:paraId="0EE0BFD0" w14:textId="77777777" w:rsidR="00C06124" w:rsidRPr="00417164" w:rsidRDefault="00C06124" w:rsidP="00C06124">
      <w:pPr>
        <w:autoSpaceDN w:val="0"/>
        <w:spacing w:after="120" w:line="360" w:lineRule="auto"/>
        <w:textAlignment w:val="baseline"/>
        <w:rPr>
          <w:rFonts w:ascii="Arial" w:hAnsi="Arial" w:cs="Arial"/>
          <w:sz w:val="24"/>
          <w:szCs w:val="24"/>
          <w:shd w:val="clear" w:color="auto" w:fill="FFFFFF"/>
        </w:rPr>
      </w:pPr>
      <w:r w:rsidRPr="00417164">
        <w:rPr>
          <w:rFonts w:ascii="Arial" w:hAnsi="Arial" w:cs="Arial"/>
          <w:sz w:val="24"/>
          <w:szCs w:val="24"/>
          <w:shd w:val="clear" w:color="auto" w:fill="FFFFFF"/>
        </w:rPr>
        <w:t xml:space="preserve">Hedestig O, Sandman PO, Tomic R, Widmark A. 2005. Living after external beam radiotherapy of localized prostate cancer: A qualitative analysis of patient narratives. </w:t>
      </w:r>
      <w:r w:rsidRPr="00417164">
        <w:rPr>
          <w:rFonts w:ascii="Arial" w:hAnsi="Arial" w:cs="Arial"/>
          <w:i/>
          <w:iCs/>
          <w:sz w:val="24"/>
          <w:szCs w:val="24"/>
          <w:shd w:val="clear" w:color="auto" w:fill="FFFFFF"/>
        </w:rPr>
        <w:t>Cancer Nursing</w:t>
      </w:r>
      <w:r w:rsidRPr="00417164">
        <w:rPr>
          <w:rFonts w:ascii="Arial" w:hAnsi="Arial" w:cs="Arial"/>
          <w:sz w:val="24"/>
          <w:szCs w:val="24"/>
          <w:shd w:val="clear" w:color="auto" w:fill="FFFFFF"/>
        </w:rPr>
        <w:t xml:space="preserve">. </w:t>
      </w:r>
      <w:r w:rsidRPr="00417164">
        <w:rPr>
          <w:rFonts w:ascii="Arial" w:hAnsi="Arial" w:cs="Arial"/>
          <w:i/>
          <w:iCs/>
          <w:sz w:val="24"/>
          <w:szCs w:val="24"/>
          <w:shd w:val="clear" w:color="auto" w:fill="FFFFFF"/>
        </w:rPr>
        <w:t>28</w:t>
      </w:r>
      <w:r w:rsidRPr="00417164">
        <w:rPr>
          <w:rFonts w:ascii="Arial" w:hAnsi="Arial" w:cs="Arial"/>
          <w:sz w:val="24"/>
          <w:szCs w:val="24"/>
          <w:shd w:val="clear" w:color="auto" w:fill="FFFFFF"/>
        </w:rPr>
        <w:t>(4):310-317.</w:t>
      </w:r>
    </w:p>
    <w:p w14:paraId="5F2B4050"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color w:val="222222"/>
          <w:sz w:val="24"/>
          <w:szCs w:val="24"/>
          <w:shd w:val="clear" w:color="auto" w:fill="FFFFFF"/>
        </w:rPr>
        <w:t xml:space="preserve">Hopfgarten T, Adolfsson J, Henningsohn L, Onelöv E, Steineck G. 2006. The choice between a therapy-induced long-term symptom and shortened survival due to prostate cancer. </w:t>
      </w:r>
      <w:r w:rsidRPr="00660F6D">
        <w:rPr>
          <w:rFonts w:ascii="Arial" w:hAnsi="Arial" w:cs="Arial"/>
          <w:i/>
          <w:iCs/>
          <w:color w:val="222222"/>
          <w:sz w:val="24"/>
          <w:szCs w:val="24"/>
          <w:shd w:val="clear" w:color="auto" w:fill="FFFFFF"/>
        </w:rPr>
        <w:t>European urology.</w:t>
      </w:r>
      <w:r w:rsidRPr="00660F6D">
        <w:rPr>
          <w:rFonts w:ascii="Arial" w:hAnsi="Arial" w:cs="Arial"/>
          <w:color w:val="222222"/>
          <w:sz w:val="24"/>
          <w:szCs w:val="24"/>
          <w:shd w:val="clear" w:color="auto" w:fill="FFFFFF"/>
        </w:rPr>
        <w:t xml:space="preserve"> </w:t>
      </w:r>
      <w:r w:rsidRPr="00660F6D">
        <w:rPr>
          <w:rFonts w:ascii="Arial" w:hAnsi="Arial" w:cs="Arial"/>
          <w:i/>
          <w:iCs/>
          <w:color w:val="222222"/>
          <w:sz w:val="24"/>
          <w:szCs w:val="24"/>
          <w:shd w:val="clear" w:color="auto" w:fill="FFFFFF"/>
        </w:rPr>
        <w:t>50</w:t>
      </w:r>
      <w:r w:rsidRPr="00660F6D">
        <w:rPr>
          <w:rFonts w:ascii="Arial" w:hAnsi="Arial" w:cs="Arial"/>
          <w:color w:val="222222"/>
          <w:sz w:val="24"/>
          <w:szCs w:val="24"/>
          <w:shd w:val="clear" w:color="auto" w:fill="FFFFFF"/>
        </w:rPr>
        <w:t>(2):280-289.</w:t>
      </w:r>
      <w:r w:rsidRPr="00660F6D">
        <w:rPr>
          <w:rFonts w:ascii="Arial" w:hAnsi="Arial" w:cs="Arial"/>
          <w:sz w:val="24"/>
          <w:szCs w:val="24"/>
        </w:rPr>
        <w:t xml:space="preserve"> doi: </w:t>
      </w:r>
      <w:r w:rsidRPr="00660F6D">
        <w:rPr>
          <w:rFonts w:ascii="Arial" w:hAnsi="Arial" w:cs="Arial"/>
          <w:color w:val="222222"/>
          <w:sz w:val="24"/>
          <w:szCs w:val="24"/>
          <w:shd w:val="clear" w:color="auto" w:fill="FFFFFF"/>
        </w:rPr>
        <w:t>10.1016/j.eururo.2005.12.038</w:t>
      </w:r>
    </w:p>
    <w:p w14:paraId="194F2E48" w14:textId="77777777" w:rsidR="00C06124" w:rsidRPr="00417164" w:rsidRDefault="00C06124" w:rsidP="00C06124">
      <w:pPr>
        <w:spacing w:after="120" w:line="360" w:lineRule="auto"/>
        <w:rPr>
          <w:rFonts w:ascii="Arial" w:hAnsi="Arial" w:cs="Arial"/>
          <w:sz w:val="24"/>
          <w:szCs w:val="24"/>
        </w:rPr>
      </w:pPr>
      <w:r w:rsidRPr="00417164">
        <w:rPr>
          <w:rFonts w:ascii="Arial" w:hAnsi="Arial" w:cs="Arial"/>
          <w:sz w:val="24"/>
          <w:szCs w:val="24"/>
          <w:shd w:val="clear" w:color="auto" w:fill="FFFFFF"/>
        </w:rPr>
        <w:t xml:space="preserve">Hopwood P, Fletcher I, Lee A, Al Ghazal S. 2001. A body image scale for use with cancer patients. </w:t>
      </w:r>
      <w:r w:rsidRPr="00417164">
        <w:rPr>
          <w:rFonts w:ascii="Arial" w:hAnsi="Arial" w:cs="Arial"/>
          <w:i/>
          <w:iCs/>
          <w:sz w:val="24"/>
          <w:szCs w:val="24"/>
          <w:shd w:val="clear" w:color="auto" w:fill="FFFFFF"/>
        </w:rPr>
        <w:t>European Journal of Cancer</w:t>
      </w:r>
      <w:r w:rsidRPr="00417164">
        <w:rPr>
          <w:rFonts w:ascii="Arial" w:hAnsi="Arial" w:cs="Arial"/>
          <w:sz w:val="24"/>
          <w:szCs w:val="24"/>
          <w:shd w:val="clear" w:color="auto" w:fill="FFFFFF"/>
        </w:rPr>
        <w:t>. 37(2):189-197.</w:t>
      </w:r>
    </w:p>
    <w:p w14:paraId="0DAF453E"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shd w:val="clear" w:color="auto" w:fill="FFFFFF"/>
          <w:lang w:eastAsia="en-GB"/>
        </w:rPr>
        <w:t xml:space="preserve">Hosain GM, Sanderson M, Du XL, Chan W, Strom SS. 2012. Racial/ethnic differences in treatment discussed, preferred, and received for prostate cancer in a tri-ethnic population. </w:t>
      </w:r>
      <w:r w:rsidRPr="00660F6D">
        <w:rPr>
          <w:rFonts w:ascii="Arial" w:hAnsi="Arial" w:cs="Arial"/>
          <w:i/>
          <w:iCs/>
          <w:sz w:val="24"/>
          <w:szCs w:val="24"/>
          <w:shd w:val="clear" w:color="auto" w:fill="FFFFFF"/>
          <w:lang w:eastAsia="en-GB"/>
        </w:rPr>
        <w:t>American Journal of Men's Health</w:t>
      </w:r>
      <w:r w:rsidRPr="00660F6D">
        <w:rPr>
          <w:rFonts w:ascii="Arial" w:hAnsi="Arial" w:cs="Arial"/>
          <w:sz w:val="24"/>
          <w:szCs w:val="24"/>
          <w:shd w:val="clear" w:color="auto" w:fill="FFFFFF"/>
          <w:lang w:eastAsia="en-GB"/>
        </w:rPr>
        <w:t>. 6(3):249-257.</w:t>
      </w:r>
      <w:r w:rsidRPr="00660F6D">
        <w:rPr>
          <w:rFonts w:ascii="Arial" w:hAnsi="Arial" w:cs="Arial"/>
          <w:sz w:val="24"/>
          <w:szCs w:val="24"/>
        </w:rPr>
        <w:t xml:space="preserve"> doi: </w:t>
      </w:r>
      <w:r w:rsidRPr="00660F6D">
        <w:rPr>
          <w:rFonts w:ascii="Arial" w:hAnsi="Arial" w:cs="Arial"/>
          <w:sz w:val="24"/>
          <w:szCs w:val="24"/>
          <w:shd w:val="clear" w:color="auto" w:fill="FFFFFF"/>
          <w:lang w:eastAsia="en-GB"/>
        </w:rPr>
        <w:t>10.1177/1557988311432467</w:t>
      </w:r>
    </w:p>
    <w:p w14:paraId="18002122"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shd w:val="clear" w:color="auto" w:fill="FFFFFF"/>
          <w:lang w:eastAsia="en-GB"/>
        </w:rPr>
        <w:t xml:space="preserve">Lee JK, Assel M, Thong AE, Sjoberg DD, Mulhall JP, Sandhu J, Vickers AJ, Ehdaie B. 2015. Unexpected long-term improvements in urinary and erectile function in a large cohort of men with self-reported outcomes following radical prostatectomy. </w:t>
      </w:r>
      <w:r w:rsidRPr="00660F6D">
        <w:rPr>
          <w:rFonts w:ascii="Arial" w:hAnsi="Arial" w:cs="Arial"/>
          <w:i/>
          <w:iCs/>
          <w:sz w:val="24"/>
          <w:szCs w:val="24"/>
          <w:shd w:val="clear" w:color="auto" w:fill="FFFFFF"/>
          <w:lang w:eastAsia="en-GB"/>
        </w:rPr>
        <w:t>European urology</w:t>
      </w:r>
      <w:r w:rsidRPr="00660F6D">
        <w:rPr>
          <w:rFonts w:ascii="Arial" w:hAnsi="Arial" w:cs="Arial"/>
          <w:sz w:val="24"/>
          <w:szCs w:val="24"/>
          <w:shd w:val="clear" w:color="auto" w:fill="FFFFFF"/>
          <w:lang w:eastAsia="en-GB"/>
        </w:rPr>
        <w:t>. 68(5):899-905.</w:t>
      </w:r>
      <w:r w:rsidRPr="00660F6D">
        <w:rPr>
          <w:rFonts w:ascii="Arial" w:hAnsi="Arial" w:cs="Arial"/>
          <w:sz w:val="24"/>
          <w:szCs w:val="24"/>
        </w:rPr>
        <w:t xml:space="preserve"> doi:</w:t>
      </w:r>
      <w:r w:rsidRPr="00660F6D">
        <w:rPr>
          <w:rFonts w:ascii="Arial" w:hAnsi="Arial" w:cs="Arial"/>
          <w:sz w:val="24"/>
          <w:szCs w:val="24"/>
          <w:shd w:val="clear" w:color="auto" w:fill="FFFFFF"/>
          <w:lang w:eastAsia="en-GB"/>
        </w:rPr>
        <w:t>10.1016/j.eururo.2015.07.074</w:t>
      </w:r>
    </w:p>
    <w:p w14:paraId="5803E560"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shd w:val="clear" w:color="auto" w:fill="FFFFFF"/>
          <w:lang w:eastAsia="en-GB"/>
        </w:rPr>
        <w:t xml:space="preserve">Levinson AW, Lavery HJ, Ward NT, Su LM, Pavlovich CP. 2011. Is a return to baseline sexual function possible? An analysis of sexual function outcomes following laparoscopic radical prostatectomy. </w:t>
      </w:r>
      <w:r w:rsidRPr="00660F6D">
        <w:rPr>
          <w:rFonts w:ascii="Arial" w:hAnsi="Arial" w:cs="Arial"/>
          <w:i/>
          <w:iCs/>
          <w:sz w:val="24"/>
          <w:szCs w:val="24"/>
          <w:shd w:val="clear" w:color="auto" w:fill="FFFFFF"/>
          <w:lang w:eastAsia="en-GB"/>
        </w:rPr>
        <w:t>World journal of urology</w:t>
      </w:r>
      <w:r w:rsidRPr="00660F6D">
        <w:rPr>
          <w:rFonts w:ascii="Arial" w:hAnsi="Arial" w:cs="Arial"/>
          <w:sz w:val="24"/>
          <w:szCs w:val="24"/>
          <w:shd w:val="clear" w:color="auto" w:fill="FFFFFF"/>
          <w:lang w:eastAsia="en-GB"/>
        </w:rPr>
        <w:t>. 29(1):29-34.</w:t>
      </w:r>
      <w:r w:rsidRPr="00660F6D">
        <w:rPr>
          <w:rFonts w:ascii="Arial" w:hAnsi="Arial" w:cs="Arial"/>
          <w:sz w:val="24"/>
          <w:szCs w:val="24"/>
        </w:rPr>
        <w:t xml:space="preserve"> doi:</w:t>
      </w:r>
      <w:r w:rsidRPr="00660F6D">
        <w:rPr>
          <w:rFonts w:ascii="Arial" w:hAnsi="Arial" w:cs="Arial"/>
          <w:sz w:val="24"/>
          <w:szCs w:val="24"/>
          <w:shd w:val="clear" w:color="auto" w:fill="FFFFFF"/>
          <w:lang w:eastAsia="en-GB"/>
        </w:rPr>
        <w:t>10.1007/s00345-010-0616-5</w:t>
      </w:r>
    </w:p>
    <w:p w14:paraId="28836D6B"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shd w:val="clear" w:color="auto" w:fill="FFFFFF"/>
          <w:lang w:eastAsia="en-GB"/>
        </w:rPr>
        <w:t xml:space="preserve">Lin YH. 2011. Treatment decision regret and related factors following radical prostatectomy. </w:t>
      </w:r>
      <w:r w:rsidRPr="00660F6D">
        <w:rPr>
          <w:rFonts w:ascii="Arial" w:hAnsi="Arial" w:cs="Arial"/>
          <w:i/>
          <w:iCs/>
          <w:sz w:val="24"/>
          <w:szCs w:val="24"/>
          <w:shd w:val="clear" w:color="auto" w:fill="FFFFFF"/>
          <w:lang w:eastAsia="en-GB"/>
        </w:rPr>
        <w:t>Cancer nursing</w:t>
      </w:r>
      <w:r w:rsidRPr="00660F6D">
        <w:rPr>
          <w:rFonts w:ascii="Arial" w:hAnsi="Arial" w:cs="Arial"/>
          <w:sz w:val="24"/>
          <w:szCs w:val="24"/>
          <w:shd w:val="clear" w:color="auto" w:fill="FFFFFF"/>
          <w:lang w:eastAsia="en-GB"/>
        </w:rPr>
        <w:t>. 34(5):417-422. doi: 10.1097/NCC.0b013e318206b22b.</w:t>
      </w:r>
    </w:p>
    <w:p w14:paraId="550957AB" w14:textId="77777777" w:rsidR="00C06124" w:rsidRPr="00660F6D" w:rsidRDefault="00C06124" w:rsidP="00C06124">
      <w:pPr>
        <w:spacing w:after="120" w:line="360" w:lineRule="auto"/>
        <w:rPr>
          <w:rFonts w:ascii="Arial" w:hAnsi="Arial" w:cs="Arial"/>
          <w:color w:val="FF0000"/>
          <w:sz w:val="24"/>
          <w:szCs w:val="24"/>
        </w:rPr>
      </w:pPr>
      <w:r w:rsidRPr="00417164">
        <w:rPr>
          <w:rFonts w:ascii="Arial" w:hAnsi="Arial" w:cs="Arial"/>
          <w:sz w:val="24"/>
          <w:szCs w:val="24"/>
          <w:shd w:val="clear" w:color="auto" w:fill="FFFFFF"/>
        </w:rPr>
        <w:t>Manne S, Badr H, Zaider T, Nelson C, Kissane D. 2010. Cancer-related communication, relationship intimacy, and psychological distress among couples coping with localized prostate cancer. </w:t>
      </w:r>
      <w:r w:rsidRPr="00417164">
        <w:rPr>
          <w:rFonts w:ascii="Arial" w:hAnsi="Arial" w:cs="Arial"/>
          <w:i/>
          <w:iCs/>
          <w:sz w:val="24"/>
          <w:szCs w:val="24"/>
          <w:shd w:val="clear" w:color="auto" w:fill="FFFFFF"/>
        </w:rPr>
        <w:t>Journal of Cancer Survivorship</w:t>
      </w:r>
      <w:r w:rsidRPr="00417164">
        <w:rPr>
          <w:rFonts w:ascii="Arial" w:hAnsi="Arial" w:cs="Arial"/>
          <w:sz w:val="24"/>
          <w:szCs w:val="24"/>
          <w:shd w:val="clear" w:color="auto" w:fill="FFFFFF"/>
        </w:rPr>
        <w:t xml:space="preserve">, </w:t>
      </w:r>
      <w:r w:rsidRPr="00417164">
        <w:rPr>
          <w:rFonts w:ascii="Arial" w:hAnsi="Arial" w:cs="Arial"/>
          <w:i/>
          <w:iCs/>
          <w:sz w:val="24"/>
          <w:szCs w:val="24"/>
          <w:shd w:val="clear" w:color="auto" w:fill="FFFFFF"/>
        </w:rPr>
        <w:t>4</w:t>
      </w:r>
      <w:r w:rsidRPr="00417164">
        <w:rPr>
          <w:rFonts w:ascii="Arial" w:hAnsi="Arial" w:cs="Arial"/>
          <w:sz w:val="24"/>
          <w:szCs w:val="24"/>
          <w:shd w:val="clear" w:color="auto" w:fill="FFFFFF"/>
        </w:rPr>
        <w:t>(1):74</w:t>
      </w:r>
      <w:r w:rsidRPr="000E018B">
        <w:rPr>
          <w:rFonts w:ascii="Arial" w:hAnsi="Arial" w:cs="Arial"/>
          <w:sz w:val="24"/>
          <w:szCs w:val="24"/>
          <w:shd w:val="clear" w:color="auto" w:fill="FFFFFF"/>
        </w:rPr>
        <w:t>-85</w:t>
      </w:r>
      <w:r w:rsidRPr="00660F6D">
        <w:rPr>
          <w:rFonts w:ascii="Arial" w:hAnsi="Arial" w:cs="Arial"/>
          <w:color w:val="FF0000"/>
          <w:sz w:val="24"/>
          <w:szCs w:val="24"/>
          <w:shd w:val="clear" w:color="auto" w:fill="FFFFFF"/>
        </w:rPr>
        <w:t>.</w:t>
      </w:r>
    </w:p>
    <w:p w14:paraId="627524FE" w14:textId="77777777" w:rsidR="00C06124" w:rsidRPr="00660F6D" w:rsidRDefault="00C06124" w:rsidP="00C06124">
      <w:pPr>
        <w:spacing w:after="120" w:line="360" w:lineRule="auto"/>
        <w:rPr>
          <w:rFonts w:ascii="Arial" w:hAnsi="Arial" w:cs="Arial"/>
          <w:sz w:val="24"/>
          <w:szCs w:val="24"/>
        </w:rPr>
      </w:pPr>
      <w:r w:rsidRPr="00660F6D">
        <w:rPr>
          <w:rFonts w:ascii="Arial" w:hAnsi="Arial" w:cs="Arial"/>
          <w:sz w:val="24"/>
          <w:szCs w:val="24"/>
        </w:rPr>
        <w:t>Morris BB, Farnan L, Song L, Addington EL, Chen RC, Nielsen ME, Mishel M, Mohler JL, Bensen JT. 2015. Treatment decisional regret among men with prostate cancer: Racial differences and influential factors in the North Carolina Health Access and Prostate Cancer Treatment Project (HCaP</w:t>
      </w:r>
      <w:r w:rsidRPr="00660F6D">
        <w:rPr>
          <w:sz w:val="24"/>
          <w:szCs w:val="24"/>
        </w:rPr>
        <w:t>‐</w:t>
      </w:r>
      <w:r w:rsidRPr="00660F6D">
        <w:rPr>
          <w:rFonts w:ascii="Arial" w:hAnsi="Arial" w:cs="Arial"/>
          <w:sz w:val="24"/>
          <w:szCs w:val="24"/>
        </w:rPr>
        <w:t>NC). Cancer. 121(12):2029-2035. doi:10.1002/cncr.29309</w:t>
      </w:r>
    </w:p>
    <w:p w14:paraId="4319175D" w14:textId="77777777" w:rsidR="00C06124" w:rsidRPr="00417164" w:rsidRDefault="00C06124" w:rsidP="00C06124">
      <w:pPr>
        <w:autoSpaceDN w:val="0"/>
        <w:spacing w:after="120" w:line="360" w:lineRule="auto"/>
        <w:textAlignment w:val="baseline"/>
        <w:rPr>
          <w:rFonts w:ascii="Arial" w:hAnsi="Arial" w:cs="Arial"/>
          <w:sz w:val="24"/>
          <w:szCs w:val="24"/>
          <w:shd w:val="clear" w:color="auto" w:fill="FFFFFF"/>
        </w:rPr>
      </w:pPr>
      <w:r w:rsidRPr="00417164">
        <w:rPr>
          <w:rFonts w:ascii="Arial" w:hAnsi="Arial" w:cs="Arial"/>
          <w:sz w:val="24"/>
          <w:szCs w:val="24"/>
          <w:shd w:val="clear" w:color="auto" w:fill="FFFFFF"/>
        </w:rPr>
        <w:t xml:space="preserve">Nelson CJ, Deveci S, Stasi J, Scardino PT, Mulhall JP. 2010. Sexual bother following radical prostatectomy. </w:t>
      </w:r>
      <w:r w:rsidRPr="00417164">
        <w:rPr>
          <w:rFonts w:ascii="Arial" w:hAnsi="Arial" w:cs="Arial"/>
          <w:i/>
          <w:iCs/>
          <w:sz w:val="24"/>
          <w:szCs w:val="24"/>
          <w:shd w:val="clear" w:color="auto" w:fill="FFFFFF"/>
        </w:rPr>
        <w:t>The Journal of Sexual Medicine</w:t>
      </w:r>
      <w:r w:rsidRPr="00417164">
        <w:rPr>
          <w:rFonts w:ascii="Arial" w:hAnsi="Arial" w:cs="Arial"/>
          <w:sz w:val="24"/>
          <w:szCs w:val="24"/>
          <w:shd w:val="clear" w:color="auto" w:fill="FFFFFF"/>
        </w:rPr>
        <w:t xml:space="preserve">. </w:t>
      </w:r>
      <w:r w:rsidRPr="00417164">
        <w:rPr>
          <w:rFonts w:ascii="Arial" w:hAnsi="Arial" w:cs="Arial"/>
          <w:i/>
          <w:iCs/>
          <w:sz w:val="24"/>
          <w:szCs w:val="24"/>
          <w:shd w:val="clear" w:color="auto" w:fill="FFFFFF"/>
        </w:rPr>
        <w:t>7</w:t>
      </w:r>
      <w:r w:rsidRPr="00417164">
        <w:rPr>
          <w:rFonts w:ascii="Arial" w:hAnsi="Arial" w:cs="Arial"/>
          <w:sz w:val="24"/>
          <w:szCs w:val="24"/>
          <w:shd w:val="clear" w:color="auto" w:fill="FFFFFF"/>
        </w:rPr>
        <w:t>(1):129-135</w:t>
      </w:r>
    </w:p>
    <w:p w14:paraId="34A224A0" w14:textId="77777777" w:rsidR="00C06124" w:rsidRPr="00417164" w:rsidRDefault="00C06124" w:rsidP="00C06124">
      <w:pPr>
        <w:autoSpaceDN w:val="0"/>
        <w:spacing w:after="120" w:line="360" w:lineRule="auto"/>
        <w:textAlignment w:val="baseline"/>
        <w:rPr>
          <w:rFonts w:ascii="Arial" w:hAnsi="Arial" w:cs="Arial"/>
          <w:sz w:val="24"/>
          <w:szCs w:val="24"/>
          <w:shd w:val="clear" w:color="auto" w:fill="FFFFFF"/>
        </w:rPr>
      </w:pPr>
      <w:r w:rsidRPr="00417164">
        <w:rPr>
          <w:rFonts w:ascii="Arial" w:hAnsi="Arial" w:cs="Arial"/>
          <w:sz w:val="24"/>
          <w:szCs w:val="24"/>
          <w:shd w:val="clear" w:color="auto" w:fill="FFFFFF"/>
        </w:rPr>
        <w:t xml:space="preserve">O’Connor A. 2001. Using patient decision aids to promote evidence-based decision making. </w:t>
      </w:r>
      <w:r w:rsidRPr="00417164">
        <w:rPr>
          <w:rFonts w:ascii="Arial" w:hAnsi="Arial" w:cs="Arial"/>
          <w:i/>
          <w:iCs/>
          <w:sz w:val="24"/>
          <w:szCs w:val="24"/>
          <w:shd w:val="clear" w:color="auto" w:fill="FFFFFF"/>
        </w:rPr>
        <w:t>ACP Journal Club</w:t>
      </w:r>
      <w:r w:rsidRPr="00417164">
        <w:rPr>
          <w:rFonts w:ascii="Arial" w:hAnsi="Arial" w:cs="Arial"/>
          <w:sz w:val="24"/>
          <w:szCs w:val="24"/>
          <w:shd w:val="clear" w:color="auto" w:fill="FFFFFF"/>
        </w:rPr>
        <w:t xml:space="preserve">. </w:t>
      </w:r>
      <w:r w:rsidRPr="00417164">
        <w:rPr>
          <w:rFonts w:ascii="Arial" w:hAnsi="Arial" w:cs="Arial"/>
          <w:i/>
          <w:iCs/>
          <w:sz w:val="24"/>
          <w:szCs w:val="24"/>
          <w:shd w:val="clear" w:color="auto" w:fill="FFFFFF"/>
        </w:rPr>
        <w:t>135</w:t>
      </w:r>
      <w:r w:rsidRPr="00417164">
        <w:rPr>
          <w:rFonts w:ascii="Arial" w:hAnsi="Arial" w:cs="Arial"/>
          <w:sz w:val="24"/>
          <w:szCs w:val="24"/>
          <w:shd w:val="clear" w:color="auto" w:fill="FFFFFF"/>
        </w:rPr>
        <w:t>(1):A11-A11.</w:t>
      </w:r>
    </w:p>
    <w:p w14:paraId="4B63DFCC"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shd w:val="clear" w:color="auto" w:fill="FFFFFF"/>
          <w:lang w:eastAsia="en-GB"/>
        </w:rPr>
        <w:t xml:space="preserve">Oliffe J. 2005. Constructions of masculinity following prostatectomy induced impotence. </w:t>
      </w:r>
      <w:r w:rsidRPr="00660F6D">
        <w:rPr>
          <w:rFonts w:ascii="Arial" w:hAnsi="Arial" w:cs="Arial"/>
          <w:i/>
          <w:iCs/>
          <w:sz w:val="24"/>
          <w:szCs w:val="24"/>
          <w:shd w:val="clear" w:color="auto" w:fill="FFFFFF"/>
          <w:lang w:eastAsia="en-GB"/>
        </w:rPr>
        <w:t>Social Science and Medicine</w:t>
      </w:r>
      <w:r w:rsidRPr="00660F6D">
        <w:rPr>
          <w:rFonts w:ascii="Arial" w:hAnsi="Arial" w:cs="Arial"/>
          <w:sz w:val="24"/>
          <w:szCs w:val="24"/>
          <w:shd w:val="clear" w:color="auto" w:fill="FFFFFF"/>
          <w:lang w:eastAsia="en-GB"/>
        </w:rPr>
        <w:t>. 60(10):2249–2259. Doi:</w:t>
      </w:r>
      <w:r w:rsidRPr="00660F6D">
        <w:rPr>
          <w:rFonts w:ascii="Arial" w:hAnsi="Arial" w:cs="Arial"/>
          <w:sz w:val="24"/>
          <w:szCs w:val="24"/>
        </w:rPr>
        <w:t xml:space="preserve"> </w:t>
      </w:r>
      <w:r w:rsidRPr="00660F6D">
        <w:rPr>
          <w:rFonts w:ascii="Arial" w:hAnsi="Arial" w:cs="Arial"/>
          <w:sz w:val="24"/>
          <w:szCs w:val="24"/>
          <w:shd w:val="clear" w:color="auto" w:fill="FFFFFF"/>
          <w:lang w:eastAsia="en-GB"/>
        </w:rPr>
        <w:t>10.1016/j.socscimed.2004.10.016</w:t>
      </w:r>
    </w:p>
    <w:p w14:paraId="518D6E80" w14:textId="77777777" w:rsidR="00C06124" w:rsidRPr="00417164" w:rsidRDefault="00C06124" w:rsidP="00C06124">
      <w:pPr>
        <w:autoSpaceDN w:val="0"/>
        <w:spacing w:after="120" w:line="360" w:lineRule="auto"/>
        <w:textAlignment w:val="baseline"/>
        <w:rPr>
          <w:rFonts w:ascii="Arial" w:hAnsi="Arial" w:cs="Arial"/>
          <w:sz w:val="24"/>
          <w:szCs w:val="24"/>
          <w:shd w:val="clear" w:color="auto" w:fill="FFFFFF"/>
        </w:rPr>
      </w:pPr>
      <w:r w:rsidRPr="00417164">
        <w:rPr>
          <w:rFonts w:ascii="Arial" w:hAnsi="Arial" w:cs="Arial"/>
          <w:sz w:val="24"/>
          <w:szCs w:val="24"/>
          <w:shd w:val="clear" w:color="auto" w:fill="FFFFFF"/>
        </w:rPr>
        <w:t xml:space="preserve">Parekh A, Chen MH, Hoffman KE, Choueiri TK, Hu JC, Bennett CL, Kattan MW, Sartor O, Stein K, Graham PL, D'Amico AV. 2013. Reduced penile size and treatment regret in men with recurrent prostate cancer after surgery, radiotherapy plus androgen deprivation, or radiotherapy alone. </w:t>
      </w:r>
      <w:r w:rsidRPr="00417164">
        <w:rPr>
          <w:rFonts w:ascii="Arial" w:hAnsi="Arial" w:cs="Arial"/>
          <w:i/>
          <w:iCs/>
          <w:sz w:val="24"/>
          <w:szCs w:val="24"/>
          <w:shd w:val="clear" w:color="auto" w:fill="FFFFFF"/>
        </w:rPr>
        <w:t>Urology</w:t>
      </w:r>
      <w:r w:rsidRPr="00417164">
        <w:rPr>
          <w:rFonts w:ascii="Arial" w:hAnsi="Arial" w:cs="Arial"/>
          <w:sz w:val="24"/>
          <w:szCs w:val="24"/>
          <w:shd w:val="clear" w:color="auto" w:fill="FFFFFF"/>
        </w:rPr>
        <w:t xml:space="preserve"> </w:t>
      </w:r>
      <w:r w:rsidRPr="00417164">
        <w:rPr>
          <w:rFonts w:ascii="Arial" w:hAnsi="Arial" w:cs="Arial"/>
          <w:i/>
          <w:iCs/>
          <w:sz w:val="24"/>
          <w:szCs w:val="24"/>
          <w:shd w:val="clear" w:color="auto" w:fill="FFFFFF"/>
        </w:rPr>
        <w:t>Journal. 81</w:t>
      </w:r>
      <w:r w:rsidRPr="00417164">
        <w:rPr>
          <w:rFonts w:ascii="Arial" w:hAnsi="Arial" w:cs="Arial"/>
          <w:sz w:val="24"/>
          <w:szCs w:val="24"/>
          <w:shd w:val="clear" w:color="auto" w:fill="FFFFFF"/>
        </w:rPr>
        <w:t>(1):130-135</w:t>
      </w:r>
    </w:p>
    <w:p w14:paraId="39D4F2BA"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shd w:val="clear" w:color="auto" w:fill="FFFFFF"/>
          <w:lang w:eastAsia="en-GB"/>
        </w:rPr>
        <w:t xml:space="preserve">Persad R, Jefferson K, Bahl A, Smith J. 2013. </w:t>
      </w:r>
      <w:r w:rsidRPr="00660F6D">
        <w:rPr>
          <w:rFonts w:ascii="Arial" w:hAnsi="Arial" w:cs="Arial"/>
          <w:i/>
          <w:iCs/>
          <w:sz w:val="24"/>
          <w:szCs w:val="24"/>
          <w:shd w:val="clear" w:color="auto" w:fill="FFFFFF"/>
          <w:lang w:eastAsia="en-GB"/>
        </w:rPr>
        <w:t>Prostate cancer: A comprehensive guide</w:t>
      </w:r>
      <w:r w:rsidRPr="00660F6D">
        <w:rPr>
          <w:rFonts w:ascii="Arial" w:hAnsi="Arial" w:cs="Arial"/>
          <w:sz w:val="24"/>
          <w:szCs w:val="24"/>
          <w:shd w:val="clear" w:color="auto" w:fill="FFFFFF"/>
          <w:lang w:eastAsia="en-GB"/>
        </w:rPr>
        <w:t>. 2nd ed. Bristol: PH publishing.</w:t>
      </w:r>
    </w:p>
    <w:p w14:paraId="39709553"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shd w:val="clear" w:color="auto" w:fill="FFFFFF"/>
          <w:lang w:eastAsia="en-GB"/>
        </w:rPr>
        <w:t xml:space="preserve">Prostate Cancer UK. 2017. </w:t>
      </w:r>
      <w:r w:rsidRPr="00660F6D">
        <w:rPr>
          <w:rFonts w:ascii="Arial" w:hAnsi="Arial" w:cs="Arial"/>
          <w:i/>
          <w:iCs/>
          <w:sz w:val="24"/>
          <w:szCs w:val="24"/>
          <w:shd w:val="clear" w:color="auto" w:fill="FFFFFF"/>
          <w:lang w:eastAsia="en-GB"/>
        </w:rPr>
        <w:t>About Prostate cancer</w:t>
      </w:r>
      <w:r w:rsidRPr="00660F6D">
        <w:rPr>
          <w:rFonts w:ascii="Arial" w:hAnsi="Arial" w:cs="Arial"/>
          <w:sz w:val="24"/>
          <w:szCs w:val="24"/>
          <w:shd w:val="clear" w:color="auto" w:fill="FFFFFF"/>
          <w:lang w:eastAsia="en-GB"/>
        </w:rPr>
        <w:t xml:space="preserve">. </w:t>
      </w:r>
      <w:r w:rsidRPr="00660F6D">
        <w:rPr>
          <w:rFonts w:ascii="Arial" w:hAnsi="Arial" w:cs="Arial"/>
          <w:sz w:val="24"/>
          <w:szCs w:val="24"/>
          <w:lang w:eastAsia="en-GB"/>
        </w:rPr>
        <w:t xml:space="preserve">Available from: </w:t>
      </w:r>
      <w:hyperlink r:id="rId11" w:history="1">
        <w:r w:rsidRPr="00660F6D">
          <w:rPr>
            <w:rFonts w:ascii="Arial" w:hAnsi="Arial" w:cs="Arial"/>
            <w:sz w:val="24"/>
            <w:szCs w:val="24"/>
            <w:lang w:eastAsia="en-GB"/>
          </w:rPr>
          <w:t>https://prostatecanceruk.org/prostate-information/about-prostate-cancer</w:t>
        </w:r>
      </w:hyperlink>
      <w:r w:rsidRPr="00660F6D">
        <w:rPr>
          <w:rFonts w:ascii="Arial" w:hAnsi="Arial" w:cs="Arial"/>
          <w:sz w:val="24"/>
          <w:szCs w:val="24"/>
          <w:shd w:val="clear" w:color="auto" w:fill="FFFFFF"/>
          <w:lang w:eastAsia="en-GB"/>
        </w:rPr>
        <w:t xml:space="preserve"> [Accessed 12 December 2017].</w:t>
      </w:r>
    </w:p>
    <w:p w14:paraId="2F1D5D22" w14:textId="77777777" w:rsidR="00C06124" w:rsidRPr="00660F6D" w:rsidRDefault="00C06124" w:rsidP="00C06124">
      <w:pPr>
        <w:autoSpaceDN w:val="0"/>
        <w:spacing w:after="120" w:line="360" w:lineRule="auto"/>
        <w:textAlignment w:val="baseline"/>
        <w:rPr>
          <w:rFonts w:ascii="Arial" w:hAnsi="Arial" w:cs="Arial"/>
          <w:sz w:val="24"/>
          <w:szCs w:val="24"/>
          <w:shd w:val="clear" w:color="auto" w:fill="FFFFFF"/>
          <w:lang w:eastAsia="en-GB"/>
        </w:rPr>
      </w:pPr>
      <w:r w:rsidRPr="00660F6D">
        <w:rPr>
          <w:rFonts w:ascii="Arial" w:hAnsi="Arial" w:cs="Arial"/>
          <w:sz w:val="24"/>
          <w:szCs w:val="24"/>
          <w:shd w:val="clear" w:color="auto" w:fill="FFFFFF"/>
          <w:lang w:eastAsia="en-GB"/>
        </w:rPr>
        <w:t xml:space="preserve">Salonia A, Burnett AL, Graefen M, Hatzimouratidis K, Montorsi F, Mulhall JP, Stief C. 2012. Prevention and management of post prostatectomy sexual dysfunctions part 1: choosing the right patient at the right time for the right surgery. </w:t>
      </w:r>
      <w:r w:rsidRPr="00660F6D">
        <w:rPr>
          <w:rFonts w:ascii="Arial" w:hAnsi="Arial" w:cs="Arial"/>
          <w:i/>
          <w:iCs/>
          <w:sz w:val="24"/>
          <w:szCs w:val="24"/>
          <w:shd w:val="clear" w:color="auto" w:fill="FFFFFF"/>
          <w:lang w:eastAsia="en-GB"/>
        </w:rPr>
        <w:t>European Urology</w:t>
      </w:r>
      <w:r w:rsidRPr="00660F6D">
        <w:rPr>
          <w:rFonts w:ascii="Arial" w:hAnsi="Arial" w:cs="Arial"/>
          <w:sz w:val="24"/>
          <w:szCs w:val="24"/>
          <w:shd w:val="clear" w:color="auto" w:fill="FFFFFF"/>
          <w:lang w:eastAsia="en-GB"/>
        </w:rPr>
        <w:t>. 62(2):261-272. doi:</w:t>
      </w:r>
      <w:r w:rsidRPr="00660F6D">
        <w:rPr>
          <w:rFonts w:ascii="Arial" w:hAnsi="Arial" w:cs="Arial"/>
          <w:sz w:val="24"/>
          <w:szCs w:val="24"/>
        </w:rPr>
        <w:t xml:space="preserve"> </w:t>
      </w:r>
      <w:r w:rsidRPr="00660F6D">
        <w:rPr>
          <w:rFonts w:ascii="Arial" w:hAnsi="Arial" w:cs="Arial"/>
          <w:sz w:val="24"/>
          <w:szCs w:val="24"/>
          <w:shd w:val="clear" w:color="auto" w:fill="FFFFFF"/>
          <w:lang w:eastAsia="en-GB"/>
        </w:rPr>
        <w:t>10.1016/j.eururo.2012.04.046</w:t>
      </w:r>
    </w:p>
    <w:p w14:paraId="148A9BE0" w14:textId="77777777" w:rsidR="00C06124" w:rsidRPr="00660F6D" w:rsidRDefault="00C06124" w:rsidP="00C06124">
      <w:pPr>
        <w:spacing w:after="120" w:line="360" w:lineRule="auto"/>
        <w:rPr>
          <w:rFonts w:ascii="Arial" w:hAnsi="Arial" w:cs="Arial"/>
          <w:sz w:val="24"/>
          <w:szCs w:val="24"/>
        </w:rPr>
      </w:pPr>
      <w:r w:rsidRPr="00660F6D">
        <w:rPr>
          <w:rFonts w:ascii="Arial" w:hAnsi="Arial" w:cs="Arial"/>
          <w:sz w:val="24"/>
          <w:szCs w:val="24"/>
        </w:rPr>
        <w:t>Tal R, Valenzuela R, Aviv N, Parker M, Waters WB, Flanigan RC, Mulhall JP. 2009. Persistent erectile dysfunction following radical prostatectomy: The association between nerve</w:t>
      </w:r>
      <w:r w:rsidRPr="00660F6D">
        <w:rPr>
          <w:sz w:val="24"/>
          <w:szCs w:val="24"/>
        </w:rPr>
        <w:t>‐</w:t>
      </w:r>
      <w:r w:rsidRPr="00660F6D">
        <w:rPr>
          <w:rFonts w:ascii="Arial" w:hAnsi="Arial" w:cs="Arial"/>
          <w:sz w:val="24"/>
          <w:szCs w:val="24"/>
        </w:rPr>
        <w:t>sparing status and the prevalence and chronology of venous leak. The Journal of Sexual Medicine. 6(10):2813-2819. doi: 10.1111/j.1743-6109.2009.01437.x</w:t>
      </w:r>
    </w:p>
    <w:p w14:paraId="248A8E88" w14:textId="77777777" w:rsidR="00C06124" w:rsidRDefault="00C06124" w:rsidP="00C06124">
      <w:pPr>
        <w:autoSpaceDN w:val="0"/>
        <w:spacing w:after="120" w:line="360" w:lineRule="auto"/>
        <w:textAlignment w:val="baseline"/>
        <w:rPr>
          <w:rFonts w:ascii="Arial" w:hAnsi="Arial" w:cs="Arial"/>
          <w:color w:val="222222"/>
          <w:sz w:val="24"/>
          <w:szCs w:val="24"/>
          <w:shd w:val="clear" w:color="auto" w:fill="FFFFFF"/>
        </w:rPr>
      </w:pPr>
      <w:r w:rsidRPr="00660F6D">
        <w:rPr>
          <w:rFonts w:ascii="Arial" w:hAnsi="Arial" w:cs="Arial"/>
          <w:color w:val="222222"/>
          <w:sz w:val="24"/>
          <w:szCs w:val="24"/>
          <w:shd w:val="clear" w:color="auto" w:fill="FFFFFF"/>
        </w:rPr>
        <w:t xml:space="preserve">Taylor SE, Lobel M. 1989. Social comparison activity under threat: Downward evaluation and upward contacts. </w:t>
      </w:r>
      <w:r w:rsidRPr="00660F6D">
        <w:rPr>
          <w:rFonts w:ascii="Arial" w:hAnsi="Arial" w:cs="Arial"/>
          <w:i/>
          <w:iCs/>
          <w:color w:val="222222"/>
          <w:sz w:val="24"/>
          <w:szCs w:val="24"/>
          <w:shd w:val="clear" w:color="auto" w:fill="FFFFFF"/>
        </w:rPr>
        <w:t xml:space="preserve">Psychological review. </w:t>
      </w:r>
      <w:r w:rsidRPr="00660F6D">
        <w:rPr>
          <w:rFonts w:ascii="Arial" w:hAnsi="Arial" w:cs="Arial"/>
          <w:color w:val="222222"/>
          <w:sz w:val="24"/>
          <w:szCs w:val="24"/>
          <w:shd w:val="clear" w:color="auto" w:fill="FFFFFF"/>
        </w:rPr>
        <w:t>96(4):569. doi:</w:t>
      </w:r>
      <w:r w:rsidRPr="00660F6D">
        <w:rPr>
          <w:rFonts w:ascii="Arial" w:hAnsi="Arial" w:cs="Arial"/>
          <w:sz w:val="24"/>
          <w:szCs w:val="24"/>
        </w:rPr>
        <w:t xml:space="preserve"> </w:t>
      </w:r>
      <w:r w:rsidRPr="00660F6D">
        <w:rPr>
          <w:rFonts w:ascii="Arial" w:hAnsi="Arial" w:cs="Arial"/>
          <w:color w:val="222222"/>
          <w:sz w:val="24"/>
          <w:szCs w:val="24"/>
          <w:shd w:val="clear" w:color="auto" w:fill="FFFFFF"/>
        </w:rPr>
        <w:t>10.1037/0033-295x.96.4.569</w:t>
      </w:r>
    </w:p>
    <w:p w14:paraId="728ACD0C" w14:textId="77777777" w:rsidR="00034B69" w:rsidRPr="00034B69" w:rsidRDefault="00034B69" w:rsidP="00C06124">
      <w:pPr>
        <w:autoSpaceDN w:val="0"/>
        <w:spacing w:after="120" w:line="360" w:lineRule="auto"/>
        <w:textAlignment w:val="baseline"/>
        <w:rPr>
          <w:rFonts w:ascii="Arial" w:hAnsi="Arial" w:cs="Arial"/>
          <w:color w:val="222222"/>
          <w:sz w:val="24"/>
          <w:szCs w:val="24"/>
          <w:shd w:val="clear" w:color="auto" w:fill="FFFFFF"/>
        </w:rPr>
      </w:pPr>
      <w:r w:rsidRPr="00034B69">
        <w:rPr>
          <w:rFonts w:ascii="Arial" w:hAnsi="Arial" w:cs="Arial"/>
          <w:color w:val="222222"/>
          <w:sz w:val="24"/>
          <w:szCs w:val="24"/>
          <w:shd w:val="clear" w:color="auto" w:fill="FFFFFF"/>
        </w:rPr>
        <w:t>Tong, A., Sainsbury, P. and Craig, J., 2007. Consolidated criteria for reporting qualitative research (COREQ): a 32-item checklist for interviews and focus groups. </w:t>
      </w:r>
      <w:r w:rsidRPr="00034B69">
        <w:rPr>
          <w:rFonts w:ascii="Arial" w:hAnsi="Arial" w:cs="Arial"/>
          <w:i/>
          <w:iCs/>
          <w:color w:val="222222"/>
          <w:sz w:val="24"/>
          <w:szCs w:val="24"/>
          <w:shd w:val="clear" w:color="auto" w:fill="FFFFFF"/>
        </w:rPr>
        <w:t>International journal for quality in health care</w:t>
      </w:r>
      <w:r w:rsidRPr="00034B69">
        <w:rPr>
          <w:rFonts w:ascii="Arial" w:hAnsi="Arial" w:cs="Arial"/>
          <w:color w:val="222222"/>
          <w:sz w:val="24"/>
          <w:szCs w:val="24"/>
          <w:shd w:val="clear" w:color="auto" w:fill="FFFFFF"/>
        </w:rPr>
        <w:t>, </w:t>
      </w:r>
      <w:r w:rsidRPr="00034B69">
        <w:rPr>
          <w:rFonts w:ascii="Arial" w:hAnsi="Arial" w:cs="Arial"/>
          <w:i/>
          <w:iCs/>
          <w:color w:val="222222"/>
          <w:sz w:val="24"/>
          <w:szCs w:val="24"/>
          <w:shd w:val="clear" w:color="auto" w:fill="FFFFFF"/>
        </w:rPr>
        <w:t>19</w:t>
      </w:r>
      <w:r w:rsidRPr="00034B69">
        <w:rPr>
          <w:rFonts w:ascii="Arial" w:hAnsi="Arial" w:cs="Arial"/>
          <w:color w:val="222222"/>
          <w:sz w:val="24"/>
          <w:szCs w:val="24"/>
          <w:shd w:val="clear" w:color="auto" w:fill="FFFFFF"/>
        </w:rPr>
        <w:t>(6), pp.349-357.</w:t>
      </w:r>
    </w:p>
    <w:p w14:paraId="51E936CD"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lang w:eastAsia="en-GB"/>
        </w:rPr>
        <w:t xml:space="preserve">NICE. 2019. </w:t>
      </w:r>
      <w:r w:rsidRPr="00660F6D">
        <w:rPr>
          <w:rFonts w:ascii="Arial" w:hAnsi="Arial" w:cs="Arial"/>
          <w:i/>
          <w:iCs/>
          <w:sz w:val="24"/>
          <w:szCs w:val="24"/>
          <w:lang w:eastAsia="en-GB"/>
        </w:rPr>
        <w:t>Prostate Cancer, diagnosis and management</w:t>
      </w:r>
      <w:r w:rsidRPr="00660F6D">
        <w:rPr>
          <w:rFonts w:ascii="Arial" w:hAnsi="Arial" w:cs="Arial"/>
          <w:sz w:val="24"/>
          <w:szCs w:val="24"/>
          <w:lang w:eastAsia="en-GB"/>
        </w:rPr>
        <w:t xml:space="preserve">. London: [online] Available from: </w:t>
      </w:r>
      <w:hyperlink r:id="rId12" w:history="1">
        <w:r w:rsidRPr="00660F6D">
          <w:rPr>
            <w:rFonts w:ascii="Arial" w:hAnsi="Arial" w:cs="Arial"/>
            <w:sz w:val="24"/>
            <w:szCs w:val="24"/>
            <w:lang w:eastAsia="en-GB"/>
          </w:rPr>
          <w:t>https://www.nice.org.uk/guidance/ng131</w:t>
        </w:r>
      </w:hyperlink>
      <w:r w:rsidRPr="00660F6D">
        <w:rPr>
          <w:rFonts w:ascii="Arial" w:hAnsi="Arial" w:cs="Arial"/>
          <w:sz w:val="24"/>
          <w:szCs w:val="24"/>
          <w:lang w:eastAsia="en-GB"/>
        </w:rPr>
        <w:t xml:space="preserve">. [Accessed 28 June 2019] </w:t>
      </w:r>
    </w:p>
    <w:p w14:paraId="7AE8309C" w14:textId="77777777" w:rsidR="00C06124" w:rsidRPr="00417164" w:rsidRDefault="00C06124" w:rsidP="00C06124">
      <w:pPr>
        <w:autoSpaceDN w:val="0"/>
        <w:spacing w:after="120" w:line="360" w:lineRule="auto"/>
        <w:textAlignment w:val="baseline"/>
        <w:rPr>
          <w:rFonts w:ascii="Arial" w:hAnsi="Arial" w:cs="Arial"/>
          <w:sz w:val="24"/>
          <w:szCs w:val="24"/>
          <w:lang w:eastAsia="en-GB"/>
        </w:rPr>
      </w:pPr>
      <w:r w:rsidRPr="00417164">
        <w:rPr>
          <w:rFonts w:ascii="Arial" w:hAnsi="Arial" w:cs="Arial"/>
          <w:sz w:val="24"/>
          <w:szCs w:val="24"/>
          <w:lang w:eastAsia="en-GB"/>
        </w:rPr>
        <w:t xml:space="preserve">Walsh DMJ, Morrison TG, Conway RJ, Rogers E, Sullivan FJ, Groarke A. 2018. A Model to predict psychological and health realted adjustment in men with prostate cancer: The role of post traumatic growth, physical post traumatic growth, resilience and mindfulness. </w:t>
      </w:r>
      <w:r w:rsidRPr="00417164">
        <w:rPr>
          <w:rFonts w:ascii="Arial" w:hAnsi="Arial" w:cs="Arial"/>
          <w:i/>
          <w:iCs/>
          <w:sz w:val="24"/>
          <w:szCs w:val="24"/>
          <w:lang w:eastAsia="en-GB"/>
        </w:rPr>
        <w:t>Front Psychol</w:t>
      </w:r>
      <w:r w:rsidRPr="00417164">
        <w:rPr>
          <w:rFonts w:ascii="Arial" w:hAnsi="Arial" w:cs="Arial"/>
          <w:sz w:val="24"/>
          <w:szCs w:val="24"/>
          <w:lang w:eastAsia="en-GB"/>
        </w:rPr>
        <w:t xml:space="preserve"> 9:136. doi: </w:t>
      </w:r>
      <w:r w:rsidRPr="00417164">
        <w:rPr>
          <w:rStyle w:val="doi"/>
          <w:rFonts w:ascii="Arial" w:hAnsi="Arial" w:cs="Arial"/>
          <w:sz w:val="24"/>
          <w:szCs w:val="24"/>
        </w:rPr>
        <w:t>10.3389/fpsyg.2018.00136</w:t>
      </w:r>
    </w:p>
    <w:p w14:paraId="389DBE38" w14:textId="77777777" w:rsidR="00C06124" w:rsidRPr="00417164" w:rsidRDefault="00C06124" w:rsidP="00C06124">
      <w:pPr>
        <w:spacing w:after="120" w:line="360" w:lineRule="auto"/>
        <w:rPr>
          <w:rFonts w:ascii="Arial" w:hAnsi="Arial" w:cs="Arial"/>
          <w:sz w:val="24"/>
          <w:szCs w:val="24"/>
        </w:rPr>
      </w:pPr>
      <w:r w:rsidRPr="00417164">
        <w:rPr>
          <w:rFonts w:ascii="Arial" w:hAnsi="Arial" w:cs="Arial"/>
          <w:sz w:val="24"/>
          <w:szCs w:val="24"/>
        </w:rPr>
        <w:t xml:space="preserve">Wellam F, Degner LF, Hack T, Schroeder G. (2010) Penile length shortening after radical prostatectomy: men's responses. </w:t>
      </w:r>
      <w:r w:rsidRPr="00417164">
        <w:rPr>
          <w:rFonts w:ascii="Arial" w:hAnsi="Arial" w:cs="Arial"/>
          <w:i/>
          <w:iCs/>
          <w:sz w:val="24"/>
          <w:szCs w:val="24"/>
        </w:rPr>
        <w:t>European Journal of Oncology Nursing</w:t>
      </w:r>
      <w:r w:rsidRPr="00417164">
        <w:rPr>
          <w:rFonts w:ascii="Arial" w:hAnsi="Arial" w:cs="Arial"/>
          <w:sz w:val="24"/>
          <w:szCs w:val="24"/>
        </w:rPr>
        <w:t>. 14(2):160-165.</w:t>
      </w:r>
    </w:p>
    <w:p w14:paraId="16973367" w14:textId="77777777" w:rsidR="00C06124" w:rsidRPr="00660F6D" w:rsidRDefault="00C06124" w:rsidP="00C06124">
      <w:pPr>
        <w:autoSpaceDN w:val="0"/>
        <w:spacing w:after="120" w:line="360" w:lineRule="auto"/>
        <w:textAlignment w:val="baseline"/>
        <w:rPr>
          <w:rFonts w:ascii="Arial" w:hAnsi="Arial" w:cs="Arial"/>
          <w:sz w:val="24"/>
          <w:szCs w:val="24"/>
        </w:rPr>
      </w:pPr>
      <w:r w:rsidRPr="00660F6D">
        <w:rPr>
          <w:rFonts w:ascii="Arial" w:hAnsi="Arial" w:cs="Arial"/>
          <w:sz w:val="24"/>
          <w:szCs w:val="24"/>
          <w:lang w:eastAsia="en-GB"/>
        </w:rPr>
        <w:t>White CA. 2000. Body image dimensions and cancer: a heuristic cognitive behavioural model. Psychooncology. 9(3):183-192. doi:</w:t>
      </w:r>
      <w:r w:rsidRPr="00660F6D">
        <w:rPr>
          <w:rFonts w:ascii="Arial" w:hAnsi="Arial" w:cs="Arial"/>
          <w:sz w:val="24"/>
          <w:szCs w:val="24"/>
        </w:rPr>
        <w:t xml:space="preserve"> </w:t>
      </w:r>
      <w:r w:rsidRPr="00660F6D">
        <w:rPr>
          <w:rFonts w:ascii="Arial" w:hAnsi="Arial" w:cs="Arial"/>
          <w:sz w:val="24"/>
          <w:szCs w:val="24"/>
          <w:lang w:eastAsia="en-GB"/>
        </w:rPr>
        <w:t>10.1002/1099-1611(200005/06)9:3&lt;183::aid-pon446&gt;3.0.co;2-l</w:t>
      </w:r>
    </w:p>
    <w:p w14:paraId="419BADB7" w14:textId="77777777" w:rsidR="00C06124" w:rsidRPr="00F106F0" w:rsidRDefault="00C06124" w:rsidP="00C06124">
      <w:pPr>
        <w:spacing w:after="120" w:line="360" w:lineRule="auto"/>
        <w:rPr>
          <w:rFonts w:ascii="Arial" w:hAnsi="Arial" w:cs="Arial"/>
          <w:sz w:val="24"/>
          <w:szCs w:val="24"/>
        </w:rPr>
      </w:pPr>
    </w:p>
    <w:p w14:paraId="0C642145" w14:textId="77777777" w:rsidR="00726C30" w:rsidRDefault="00CB749A"/>
    <w:sectPr w:rsidR="00726C30" w:rsidSect="00550CC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E8B8C" w14:textId="77777777" w:rsidR="001A3B4F" w:rsidRDefault="0079079B">
      <w:pPr>
        <w:spacing w:after="0" w:line="240" w:lineRule="auto"/>
      </w:pPr>
      <w:r>
        <w:separator/>
      </w:r>
    </w:p>
  </w:endnote>
  <w:endnote w:type="continuationSeparator" w:id="0">
    <w:p w14:paraId="350DAA89" w14:textId="77777777" w:rsidR="001A3B4F" w:rsidRDefault="0079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87EB" w14:textId="749BA421" w:rsidR="0083553F" w:rsidRDefault="00C06124">
    <w:pPr>
      <w:pStyle w:val="Footer"/>
      <w:jc w:val="right"/>
    </w:pPr>
    <w:r>
      <w:fldChar w:fldCharType="begin"/>
    </w:r>
    <w:r>
      <w:instrText xml:space="preserve"> PAGE   \* MERGEFORMAT </w:instrText>
    </w:r>
    <w:r>
      <w:fldChar w:fldCharType="separate"/>
    </w:r>
    <w:r w:rsidR="00CB749A">
      <w:rPr>
        <w:noProof/>
      </w:rPr>
      <w:t>21</w:t>
    </w:r>
    <w:r>
      <w:rPr>
        <w:noProof/>
      </w:rPr>
      <w:fldChar w:fldCharType="end"/>
    </w:r>
  </w:p>
  <w:p w14:paraId="38993B28" w14:textId="77777777" w:rsidR="0083553F" w:rsidRDefault="00CB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6F6A" w14:textId="77777777" w:rsidR="001A3B4F" w:rsidRDefault="0079079B">
      <w:pPr>
        <w:spacing w:after="0" w:line="240" w:lineRule="auto"/>
      </w:pPr>
      <w:r>
        <w:separator/>
      </w:r>
    </w:p>
  </w:footnote>
  <w:footnote w:type="continuationSeparator" w:id="0">
    <w:p w14:paraId="76449E1B" w14:textId="77777777" w:rsidR="001A3B4F" w:rsidRDefault="00790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F0E"/>
    <w:multiLevelType w:val="multilevel"/>
    <w:tmpl w:val="AE14E00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E7D487B"/>
    <w:multiLevelType w:val="hybridMultilevel"/>
    <w:tmpl w:val="B5480524"/>
    <w:lvl w:ilvl="0" w:tplc="D65AEDFC">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B71375"/>
    <w:multiLevelType w:val="hybridMultilevel"/>
    <w:tmpl w:val="87182F16"/>
    <w:lvl w:ilvl="0" w:tplc="D65AEDFC">
      <w:start w:val="1"/>
      <w:numFmt w:val="decimal"/>
      <w:lvlText w:val="%1."/>
      <w:lvlJc w:val="left"/>
      <w:pPr>
        <w:ind w:left="786" w:hanging="360"/>
      </w:pPr>
      <w:rPr>
        <w:b w:val="0"/>
        <w:bCs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716F7D27"/>
    <w:multiLevelType w:val="multilevel"/>
    <w:tmpl w:val="05BAFC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F217184"/>
    <w:multiLevelType w:val="hybridMultilevel"/>
    <w:tmpl w:val="0C76533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24"/>
    <w:rsid w:val="00012FD4"/>
    <w:rsid w:val="00034779"/>
    <w:rsid w:val="00034B69"/>
    <w:rsid w:val="00083670"/>
    <w:rsid w:val="000A0446"/>
    <w:rsid w:val="000C0D65"/>
    <w:rsid w:val="000C13C9"/>
    <w:rsid w:val="001A3B4F"/>
    <w:rsid w:val="001A65FA"/>
    <w:rsid w:val="002411A2"/>
    <w:rsid w:val="002668A0"/>
    <w:rsid w:val="0029219B"/>
    <w:rsid w:val="0030167E"/>
    <w:rsid w:val="003911A8"/>
    <w:rsid w:val="00396B7C"/>
    <w:rsid w:val="003A729C"/>
    <w:rsid w:val="003C067F"/>
    <w:rsid w:val="004605AD"/>
    <w:rsid w:val="004B2DF9"/>
    <w:rsid w:val="005B1AD7"/>
    <w:rsid w:val="006352BF"/>
    <w:rsid w:val="00755E3D"/>
    <w:rsid w:val="0079079B"/>
    <w:rsid w:val="007978FA"/>
    <w:rsid w:val="00831024"/>
    <w:rsid w:val="00851024"/>
    <w:rsid w:val="00872B7D"/>
    <w:rsid w:val="008C7A7A"/>
    <w:rsid w:val="009141CC"/>
    <w:rsid w:val="00954F7D"/>
    <w:rsid w:val="0096023C"/>
    <w:rsid w:val="00967AB7"/>
    <w:rsid w:val="00977E43"/>
    <w:rsid w:val="00A81744"/>
    <w:rsid w:val="00AB0BB8"/>
    <w:rsid w:val="00B2668A"/>
    <w:rsid w:val="00B761B9"/>
    <w:rsid w:val="00C06124"/>
    <w:rsid w:val="00C11314"/>
    <w:rsid w:val="00C1542F"/>
    <w:rsid w:val="00C200E1"/>
    <w:rsid w:val="00C62DF1"/>
    <w:rsid w:val="00CA1710"/>
    <w:rsid w:val="00CB749A"/>
    <w:rsid w:val="00CE74B9"/>
    <w:rsid w:val="00D540B0"/>
    <w:rsid w:val="00D91024"/>
    <w:rsid w:val="00E54A48"/>
    <w:rsid w:val="00E80E8C"/>
    <w:rsid w:val="00EA4FB8"/>
    <w:rsid w:val="00F024C7"/>
    <w:rsid w:val="00F97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842E"/>
  <w15:docId w15:val="{47C3F4E6-CB11-46FE-AC95-0D3C1285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124"/>
    <w:rPr>
      <w:rFonts w:ascii="Calibri" w:eastAsia="Calibri" w:hAnsi="Calibri" w:cs="Calibri"/>
    </w:rPr>
  </w:style>
  <w:style w:type="paragraph" w:styleId="Heading2">
    <w:name w:val="heading 2"/>
    <w:basedOn w:val="Normal"/>
    <w:next w:val="Normal"/>
    <w:link w:val="Heading2Char"/>
    <w:uiPriority w:val="99"/>
    <w:qFormat/>
    <w:rsid w:val="00C06124"/>
    <w:pPr>
      <w:autoSpaceDN w:val="0"/>
      <w:spacing w:before="200" w:after="0"/>
      <w:textAlignment w:val="baseline"/>
      <w:outlineLvl w:val="1"/>
    </w:pPr>
    <w:rPr>
      <w:rFonts w:ascii="Cambria" w:eastAsia="Times New Roman" w:hAnsi="Cambria" w:cs="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06124"/>
    <w:rPr>
      <w:rFonts w:ascii="Cambria" w:eastAsia="Times New Roman" w:hAnsi="Cambria" w:cs="Cambria"/>
      <w:b/>
      <w:bCs/>
      <w:sz w:val="26"/>
      <w:szCs w:val="26"/>
      <w:lang w:eastAsia="en-GB"/>
    </w:rPr>
  </w:style>
  <w:style w:type="paragraph" w:styleId="Footer">
    <w:name w:val="footer"/>
    <w:basedOn w:val="Normal"/>
    <w:link w:val="FooterChar"/>
    <w:uiPriority w:val="99"/>
    <w:rsid w:val="00C06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24"/>
    <w:rPr>
      <w:rFonts w:ascii="Calibri" w:eastAsia="Calibri" w:hAnsi="Calibri" w:cs="Calibri"/>
    </w:rPr>
  </w:style>
  <w:style w:type="paragraph" w:styleId="ListParagraph">
    <w:name w:val="List Paragraph"/>
    <w:basedOn w:val="Normal"/>
    <w:uiPriority w:val="99"/>
    <w:qFormat/>
    <w:rsid w:val="00C06124"/>
    <w:pPr>
      <w:ind w:left="720"/>
    </w:pPr>
  </w:style>
  <w:style w:type="character" w:customStyle="1" w:styleId="doi">
    <w:name w:val="doi"/>
    <w:basedOn w:val="DefaultParagraphFont"/>
    <w:uiPriority w:val="99"/>
    <w:rsid w:val="00C06124"/>
  </w:style>
  <w:style w:type="paragraph" w:styleId="Header">
    <w:name w:val="header"/>
    <w:basedOn w:val="Normal"/>
    <w:link w:val="HeaderChar"/>
    <w:uiPriority w:val="99"/>
    <w:unhideWhenUsed/>
    <w:rsid w:val="00CA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1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guidance/ng13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statecanceruk.org/prostate-information/about-prostate-canc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87131C6E01149B92C08BDE3DAD285" ma:contentTypeVersion="14" ma:contentTypeDescription="Create a new document." ma:contentTypeScope="" ma:versionID="1d03def879f8c0d98c30866896b95397">
  <xsd:schema xmlns:xsd="http://www.w3.org/2001/XMLSchema" xmlns:xs="http://www.w3.org/2001/XMLSchema" xmlns:p="http://schemas.microsoft.com/office/2006/metadata/properties" xmlns:ns3="a6b74a24-0929-4331-b68d-6dc2f138fc9f" xmlns:ns4="83464fbe-6045-496c-aadd-77a7be186b3d" targetNamespace="http://schemas.microsoft.com/office/2006/metadata/properties" ma:root="true" ma:fieldsID="7207a92429c87c5ddc54569f23ebf953" ns3:_="" ns4:_="">
    <xsd:import namespace="a6b74a24-0929-4331-b68d-6dc2f138fc9f"/>
    <xsd:import namespace="83464fbe-6045-496c-aadd-77a7be186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4a24-0929-4331-b68d-6dc2f138fc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64fbe-6045-496c-aadd-77a7be186b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83C6-E60B-4E84-A576-BA3751AE3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4a24-0929-4331-b68d-6dc2f138fc9f"/>
    <ds:schemaRef ds:uri="83464fbe-6045-496c-aadd-77a7be18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E0880-865E-4F1A-8D9F-FFBB3803812B}">
  <ds:schemaRefs>
    <ds:schemaRef ds:uri="http://schemas.microsoft.com/sharepoint/v3/contenttype/forms"/>
  </ds:schemaRefs>
</ds:datastoreItem>
</file>

<file path=customXml/itemProps3.xml><?xml version="1.0" encoding="utf-8"?>
<ds:datastoreItem xmlns:ds="http://schemas.openxmlformats.org/officeDocument/2006/customXml" ds:itemID="{3D08A763-BA32-4959-8C3F-336ED6ED661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b74a24-0929-4331-b68d-6dc2f138fc9f"/>
    <ds:schemaRef ds:uri="83464fbe-6045-496c-aadd-77a7be186b3d"/>
    <ds:schemaRef ds:uri="http://www.w3.org/XML/1998/namespace"/>
    <ds:schemaRef ds:uri="http://purl.org/dc/dcmitype/"/>
  </ds:schemaRefs>
</ds:datastoreItem>
</file>

<file path=customXml/itemProps4.xml><?xml version="1.0" encoding="utf-8"?>
<ds:datastoreItem xmlns:ds="http://schemas.openxmlformats.org/officeDocument/2006/customXml" ds:itemID="{BBB70A79-01F7-43B3-B62A-489DA37B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4878</Words>
  <Characters>27807</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Shiridzinomwa</dc:creator>
  <cp:lastModifiedBy>Diana Harcourt</cp:lastModifiedBy>
  <cp:revision>2</cp:revision>
  <dcterms:created xsi:type="dcterms:W3CDTF">2021-08-11T11:29:00Z</dcterms:created>
  <dcterms:modified xsi:type="dcterms:W3CDTF">2021-08-11T11:29:00Z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0x01010036E87131C6E01149B92C08BDE3DAD285</vt:lpwstr>
  </property>
</Properties>
</file>