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FEEC" w14:textId="77777777" w:rsidR="00F114DD" w:rsidRDefault="004B260F" w:rsidP="00DA5AC0">
      <w:pPr>
        <w:pStyle w:val="Title"/>
      </w:pPr>
      <w:r>
        <w:t>Let’s talk significant people in Chemistry</w:t>
      </w:r>
    </w:p>
    <w:p w14:paraId="0C7F9D0C" w14:textId="4C29A67E" w:rsidR="004B260F" w:rsidRDefault="004B260F">
      <w:r>
        <w:t>In this article Ro</w:t>
      </w:r>
      <w:r w:rsidR="006A1691">
        <w:t>s</w:t>
      </w:r>
      <w:r>
        <w:t>s and Verity consider how we can bring significant scientists to life in our teaching and learning.</w:t>
      </w:r>
    </w:p>
    <w:p w14:paraId="16B88BC3" w14:textId="77777777" w:rsidR="004B260F" w:rsidRDefault="004B260F"/>
    <w:p w14:paraId="40D6665F" w14:textId="4AD0C3D9" w:rsidR="004B260F" w:rsidRDefault="004B260F">
      <w:r>
        <w:t xml:space="preserve">Gaining knowledge about the amazing work of people in </w:t>
      </w:r>
      <w:r w:rsidR="002A7EE5">
        <w:t>C</w:t>
      </w:r>
      <w:r>
        <w:t xml:space="preserve">hemistry is a great way </w:t>
      </w:r>
      <w:r w:rsidR="002A7EE5" w:rsidRPr="00DA5AC0">
        <w:t>to get</w:t>
      </w:r>
      <w:r w:rsidRPr="00DA5AC0">
        <w:t xml:space="preserve"> </w:t>
      </w:r>
      <w:r>
        <w:t xml:space="preserve">children engaged and enthusiastic about the field. We’ve found that just asking children to ‘find out’ about someone </w:t>
      </w:r>
      <w:r w:rsidR="002A7EE5">
        <w:t xml:space="preserve">to develop knowledge and or research skills </w:t>
      </w:r>
      <w:r>
        <w:t>can be a dry task. Creating a fact sheet isn’t that much more exciting. However, when you ask children to bring their scientists to life</w:t>
      </w:r>
      <w:r w:rsidR="002A7EE5">
        <w:t xml:space="preserve"> using digital technology</w:t>
      </w:r>
      <w:r>
        <w:t xml:space="preserve">, eyes </w:t>
      </w:r>
      <w:proofErr w:type="gramStart"/>
      <w:r>
        <w:t>widen</w:t>
      </w:r>
      <w:proofErr w:type="gramEnd"/>
      <w:r>
        <w:t xml:space="preserve"> and classes tend to take notice. </w:t>
      </w:r>
    </w:p>
    <w:p w14:paraId="7C221CA1" w14:textId="475F7CF9" w:rsidR="004B260F" w:rsidRDefault="004B260F">
      <w:r>
        <w:t>The activity we present here</w:t>
      </w:r>
      <w:r w:rsidR="002A7EE5">
        <w:t xml:space="preserve"> takes a digital image of a Chemist and allows the children to bring it to life and make them talk</w:t>
      </w:r>
      <w:r w:rsidR="00974911">
        <w:t xml:space="preserve"> about their life and work</w:t>
      </w:r>
      <w:r w:rsidR="002A7EE5">
        <w:t xml:space="preserve">. </w:t>
      </w:r>
      <w:r>
        <w:t xml:space="preserve"> </w:t>
      </w:r>
      <w:r w:rsidR="002A7EE5">
        <w:t xml:space="preserve">This </w:t>
      </w:r>
      <w:r>
        <w:t>relies on schools having access to tablets</w:t>
      </w:r>
      <w:r w:rsidR="009459CF">
        <w:t xml:space="preserve">. </w:t>
      </w:r>
      <w:r w:rsidR="002A7EE5">
        <w:t>We use the</w:t>
      </w:r>
      <w:r w:rsidR="009459CF">
        <w:t xml:space="preserve"> free</w:t>
      </w:r>
      <w:r>
        <w:t xml:space="preserve"> App called </w:t>
      </w:r>
      <w:proofErr w:type="spellStart"/>
      <w:proofErr w:type="gramStart"/>
      <w:r>
        <w:t>Talkr</w:t>
      </w:r>
      <w:proofErr w:type="spellEnd"/>
      <w:r>
        <w:t xml:space="preserve"> </w:t>
      </w:r>
      <w:r w:rsidR="009459CF">
        <w:t xml:space="preserve"> </w:t>
      </w:r>
      <w:r>
        <w:t>(</w:t>
      </w:r>
      <w:proofErr w:type="gramEnd"/>
      <w:r w:rsidR="002A7EE5">
        <w:t xml:space="preserve">this App is available for iOS, </w:t>
      </w:r>
      <w:r>
        <w:t xml:space="preserve">other </w:t>
      </w:r>
      <w:r w:rsidR="00974911">
        <w:t xml:space="preserve">photo talk </w:t>
      </w:r>
      <w:r>
        <w:t>Apps are available</w:t>
      </w:r>
      <w:r w:rsidR="002A7EE5">
        <w:t xml:space="preserve"> for iOS and Android). </w:t>
      </w:r>
      <w:r w:rsidR="00974911">
        <w:t xml:space="preserve"> We’ve found that </w:t>
      </w:r>
      <w:proofErr w:type="spellStart"/>
      <w:r w:rsidR="00974911">
        <w:t>Talkr</w:t>
      </w:r>
      <w:proofErr w:type="spellEnd"/>
      <w:r w:rsidR="00974911">
        <w:t xml:space="preserve"> is</w:t>
      </w:r>
      <w:r w:rsidR="002A7EE5">
        <w:t xml:space="preserve"> an</w:t>
      </w:r>
      <w:r>
        <w:t xml:space="preserve"> </w:t>
      </w:r>
      <w:proofErr w:type="gramStart"/>
      <w:r>
        <w:t>easy to use</w:t>
      </w:r>
      <w:proofErr w:type="gramEnd"/>
      <w:r w:rsidR="002A7EE5">
        <w:t xml:space="preserve"> App for</w:t>
      </w:r>
      <w:r>
        <w:t xml:space="preserve"> </w:t>
      </w:r>
      <w:r w:rsidR="002A7EE5">
        <w:t>pupils and teachers</w:t>
      </w:r>
      <w:r w:rsidR="00974911">
        <w:t>.</w:t>
      </w:r>
      <w:r>
        <w:t xml:space="preserve"> </w:t>
      </w:r>
      <w:r w:rsidR="009459CF">
        <w:t xml:space="preserve"> As with any tech’ we highly recommend testing out the </w:t>
      </w:r>
      <w:r w:rsidR="002A7EE5">
        <w:t>A</w:t>
      </w:r>
      <w:r w:rsidR="009459CF">
        <w:t xml:space="preserve">pp before the lesson to make sure you are familiar with it. </w:t>
      </w:r>
      <w:r w:rsidR="00C74CCE">
        <w:t xml:space="preserve">In fact, we recommend making a talking </w:t>
      </w:r>
      <w:r w:rsidR="002A7EE5">
        <w:t>Chemist of your own</w:t>
      </w:r>
      <w:r w:rsidR="00C74CCE">
        <w:t xml:space="preserve"> on </w:t>
      </w:r>
      <w:proofErr w:type="spellStart"/>
      <w:r w:rsidR="00C74CCE">
        <w:t>Talkr</w:t>
      </w:r>
      <w:proofErr w:type="spellEnd"/>
      <w:r w:rsidR="00C74CCE">
        <w:t xml:space="preserve"> so you can use it as a model (as you’ll see below). </w:t>
      </w:r>
      <w:r w:rsidR="002A7EE5">
        <w:t xml:space="preserve">If you need </w:t>
      </w:r>
      <w:r w:rsidR="00974911">
        <w:t>help,</w:t>
      </w:r>
      <w:r w:rsidR="002A7EE5">
        <w:t xml:space="preserve"> t</w:t>
      </w:r>
      <w:r w:rsidR="009459CF">
        <w:t xml:space="preserve">here are some </w:t>
      </w:r>
      <w:proofErr w:type="gramStart"/>
      <w:r w:rsidR="009459CF">
        <w:t>really useful</w:t>
      </w:r>
      <w:proofErr w:type="gramEnd"/>
      <w:r w:rsidR="009459CF">
        <w:t xml:space="preserve"> short clips on YouTube</w:t>
      </w:r>
      <w:r w:rsidR="002A7EE5">
        <w:t xml:space="preserve"> made by other teachers (see resources below).</w:t>
      </w:r>
    </w:p>
    <w:p w14:paraId="43B14FB0" w14:textId="77777777" w:rsidR="002A227D" w:rsidRDefault="009459CF" w:rsidP="00DA5AC0">
      <w:pPr>
        <w:pStyle w:val="Heading1"/>
      </w:pPr>
      <w:r>
        <w:t xml:space="preserve">Step 1: </w:t>
      </w:r>
      <w:r w:rsidR="002A227D">
        <w:t>What’s the purpose?</w:t>
      </w:r>
    </w:p>
    <w:p w14:paraId="044AEEE1" w14:textId="3A4C9473" w:rsidR="002A227D" w:rsidRDefault="002A227D">
      <w:r>
        <w:t xml:space="preserve">We find that </w:t>
      </w:r>
      <w:r w:rsidR="002A7EE5">
        <w:t>quality learning needs a</w:t>
      </w:r>
      <w:r>
        <w:t xml:space="preserve"> purpose</w:t>
      </w:r>
      <w:r w:rsidR="002A7EE5">
        <w:t>,</w:t>
      </w:r>
      <w:r>
        <w:t xml:space="preserve"> and the children need to know what that purpose is.</w:t>
      </w:r>
      <w:r w:rsidR="00C74CCE">
        <w:t xml:space="preserve"> </w:t>
      </w:r>
      <w:r>
        <w:t xml:space="preserve">Consider whether the knowledge </w:t>
      </w:r>
      <w:r w:rsidR="002A7EE5">
        <w:t>children</w:t>
      </w:r>
      <w:r>
        <w:t xml:space="preserve"> find out about a </w:t>
      </w:r>
      <w:r w:rsidR="002A7EE5">
        <w:t xml:space="preserve">significant </w:t>
      </w:r>
      <w:r>
        <w:t xml:space="preserve">Chemist might be used in an Assembly, or perhaps </w:t>
      </w:r>
      <w:r w:rsidR="002A7EE5">
        <w:t>be shared with</w:t>
      </w:r>
      <w:r>
        <w:t xml:space="preserve"> another class</w:t>
      </w:r>
      <w:r w:rsidR="00C74CCE">
        <w:t xml:space="preserve"> or visitor</w:t>
      </w:r>
      <w:r>
        <w:t xml:space="preserve">. </w:t>
      </w:r>
      <w:r w:rsidR="0059140A">
        <w:t>Once you’ve shared the purpose, s</w:t>
      </w:r>
      <w:r w:rsidR="00C74CCE">
        <w:t xml:space="preserve">how your own talking </w:t>
      </w:r>
      <w:r w:rsidR="00974911">
        <w:t>image</w:t>
      </w:r>
      <w:r w:rsidR="00C74CCE">
        <w:t xml:space="preserve"> </w:t>
      </w:r>
      <w:r w:rsidR="0059140A">
        <w:t xml:space="preserve">on the App. It might be useful to use the face of someone familiar to the children – perhaps </w:t>
      </w:r>
      <w:r w:rsidR="00974911">
        <w:t>a</w:t>
      </w:r>
      <w:r w:rsidR="00C74CCE">
        <w:t xml:space="preserve"> sportsperson, </w:t>
      </w:r>
      <w:proofErr w:type="gramStart"/>
      <w:r w:rsidR="00C74CCE">
        <w:t>politician</w:t>
      </w:r>
      <w:proofErr w:type="gramEnd"/>
      <w:r w:rsidR="0059140A">
        <w:t xml:space="preserve"> or </w:t>
      </w:r>
      <w:r w:rsidR="00C74CCE">
        <w:t>member of staff</w:t>
      </w:r>
      <w:r w:rsidR="00974911">
        <w:t>!</w:t>
      </w:r>
      <w:r w:rsidR="0059140A">
        <w:t xml:space="preserve"> Seeing the App in action</w:t>
      </w:r>
      <w:r w:rsidR="00C74CCE">
        <w:t xml:space="preserve"> helps the children visualise what their </w:t>
      </w:r>
      <w:proofErr w:type="gramStart"/>
      <w:r w:rsidR="00C74CCE">
        <w:t>end product</w:t>
      </w:r>
      <w:proofErr w:type="gramEnd"/>
      <w:r w:rsidR="00C74CCE">
        <w:t xml:space="preserve"> will be</w:t>
      </w:r>
      <w:r w:rsidR="0059140A">
        <w:t xml:space="preserve">. This modelling is also useful if you want to show the </w:t>
      </w:r>
      <w:r w:rsidR="00C74CCE">
        <w:t>expect</w:t>
      </w:r>
      <w:r w:rsidR="0059140A">
        <w:t>ation in quality</w:t>
      </w:r>
      <w:r w:rsidR="00974911">
        <w:t>,</w:t>
      </w:r>
      <w:r w:rsidR="0059140A">
        <w:t xml:space="preserve"> </w:t>
      </w:r>
      <w:proofErr w:type="gramStart"/>
      <w:r w:rsidR="0059140A">
        <w:t>content</w:t>
      </w:r>
      <w:proofErr w:type="gramEnd"/>
      <w:r w:rsidR="0059140A">
        <w:t xml:space="preserve"> and length</w:t>
      </w:r>
      <w:r w:rsidR="00C74CCE">
        <w:t xml:space="preserve">. </w:t>
      </w:r>
    </w:p>
    <w:p w14:paraId="49BADC58" w14:textId="77777777" w:rsidR="009459CF" w:rsidRDefault="002A227D" w:rsidP="00DA5AC0">
      <w:pPr>
        <w:pStyle w:val="Heading1"/>
      </w:pPr>
      <w:r>
        <w:t xml:space="preserve">Step 2: </w:t>
      </w:r>
      <w:r w:rsidR="009459CF">
        <w:t xml:space="preserve">Find me a </w:t>
      </w:r>
      <w:r>
        <w:t>C</w:t>
      </w:r>
      <w:r w:rsidR="009459CF">
        <w:t>hemist</w:t>
      </w:r>
    </w:p>
    <w:p w14:paraId="20A3F510" w14:textId="2251F1BA" w:rsidR="009459CF" w:rsidRDefault="009459CF">
      <w:r>
        <w:t xml:space="preserve">In pairs or small groups challenge the class to find out about a Chemist. You may want to provide pre-prepared information sheets or </w:t>
      </w:r>
      <w:r w:rsidR="00036160">
        <w:t xml:space="preserve">a </w:t>
      </w:r>
      <w:r>
        <w:t xml:space="preserve">list of names for pupils to use as search terms. Remember to think about </w:t>
      </w:r>
      <w:r w:rsidR="00C74CCE">
        <w:t xml:space="preserve">the </w:t>
      </w:r>
      <w:r>
        <w:t xml:space="preserve">diversity </w:t>
      </w:r>
      <w:r w:rsidR="00C74CCE">
        <w:t>of</w:t>
      </w:r>
      <w:r>
        <w:t xml:space="preserve"> representation in these lists. </w:t>
      </w:r>
      <w:r w:rsidR="00036160">
        <w:t>Here are f</w:t>
      </w:r>
      <w:r w:rsidR="00974911">
        <w:t xml:space="preserve">our </w:t>
      </w:r>
      <w:r w:rsidR="00C74CCE">
        <w:t xml:space="preserve">possibilities </w:t>
      </w:r>
      <w:r w:rsidR="00036160">
        <w:t>to get you started</w:t>
      </w:r>
      <w:r>
        <w:t>:</w:t>
      </w:r>
    </w:p>
    <w:p w14:paraId="4CFD192A" w14:textId="3CF010B9" w:rsidR="00CD5273" w:rsidRDefault="00B00D8D" w:rsidP="00036160">
      <w:pPr>
        <w:pStyle w:val="ListParagraph"/>
        <w:numPr>
          <w:ilvl w:val="0"/>
          <w:numId w:val="1"/>
        </w:numPr>
      </w:pPr>
      <w:r w:rsidRPr="00036160">
        <w:rPr>
          <w:bCs/>
        </w:rPr>
        <w:t>Rosalind Franklin</w:t>
      </w:r>
      <w:r w:rsidR="00CD5273" w:rsidRPr="00CD5273">
        <w:t xml:space="preserve"> (</w:t>
      </w:r>
      <w:r>
        <w:t>UK</w:t>
      </w:r>
      <w:r w:rsidR="00CD5273" w:rsidRPr="00CD5273">
        <w:t xml:space="preserve"> 1920–1958) </w:t>
      </w:r>
      <w:r>
        <w:t>was the</w:t>
      </w:r>
      <w:r w:rsidR="00CD5273">
        <w:t xml:space="preserve"> first </w:t>
      </w:r>
      <w:r>
        <w:t xml:space="preserve">to </w:t>
      </w:r>
      <w:r w:rsidR="00CD5273" w:rsidRPr="00CD5273">
        <w:t xml:space="preserve">use x-ray crystallography to see the structure of DNA. Watson and Crick used her data </w:t>
      </w:r>
      <w:r w:rsidR="00CD5273">
        <w:t xml:space="preserve">in their proposal </w:t>
      </w:r>
      <w:r w:rsidR="00974911">
        <w:t xml:space="preserve">for </w:t>
      </w:r>
      <w:r w:rsidR="00CD5273">
        <w:t xml:space="preserve">the </w:t>
      </w:r>
      <w:r w:rsidR="00CD5273" w:rsidRPr="00CD5273">
        <w:t xml:space="preserve">double-stranded helical structure of the DNA molecule. </w:t>
      </w:r>
      <w:r w:rsidR="00CD5273">
        <w:t>Unfortunately</w:t>
      </w:r>
      <w:r>
        <w:t>,</w:t>
      </w:r>
      <w:r w:rsidR="00CD5273" w:rsidRPr="00CD5273">
        <w:t xml:space="preserve"> Nobel Prize</w:t>
      </w:r>
      <w:r w:rsidR="00CD5273">
        <w:t>s are only</w:t>
      </w:r>
      <w:r w:rsidR="00CD5273" w:rsidRPr="00CD5273">
        <w:t xml:space="preserve"> awarded to living persons, so </w:t>
      </w:r>
      <w:r w:rsidR="00CD5273">
        <w:t>she wasn’t recognised in</w:t>
      </w:r>
      <w:r w:rsidR="00CD5273" w:rsidRPr="00CD5273">
        <w:t xml:space="preserve"> 1962 </w:t>
      </w:r>
      <w:r w:rsidR="00CD5273">
        <w:t xml:space="preserve">when they received the </w:t>
      </w:r>
      <w:r>
        <w:t>p</w:t>
      </w:r>
      <w:r w:rsidR="00CD5273" w:rsidRPr="00CD5273">
        <w:t xml:space="preserve">rize in medicine or physiology. </w:t>
      </w:r>
    </w:p>
    <w:p w14:paraId="24BB3C7F" w14:textId="60867F11" w:rsidR="00CD5273" w:rsidRDefault="00974911" w:rsidP="00036160">
      <w:pPr>
        <w:pStyle w:val="ListParagraph"/>
        <w:numPr>
          <w:ilvl w:val="0"/>
          <w:numId w:val="1"/>
        </w:numPr>
      </w:pPr>
      <w:r>
        <w:t xml:space="preserve">Today, </w:t>
      </w:r>
      <w:r w:rsidR="00CD5273" w:rsidRPr="00036160">
        <w:t>Henry Cavendish</w:t>
      </w:r>
      <w:r w:rsidR="00CD5273">
        <w:t xml:space="preserve"> </w:t>
      </w:r>
      <w:r w:rsidR="00B00D8D">
        <w:t xml:space="preserve">(UK 1731-1810) </w:t>
      </w:r>
      <w:r>
        <w:t xml:space="preserve">would be recognised as neurodiverse. He’s </w:t>
      </w:r>
      <w:r w:rsidR="00B00D8D">
        <w:t>famous for his identification of Hydrogen (though he called it inflammable air)</w:t>
      </w:r>
      <w:r>
        <w:t>.</w:t>
      </w:r>
    </w:p>
    <w:p w14:paraId="3E0C9E9E" w14:textId="09CBAE54" w:rsidR="00036160" w:rsidRDefault="00974911" w:rsidP="00036160">
      <w:pPr>
        <w:pStyle w:val="ListParagraph"/>
        <w:numPr>
          <w:ilvl w:val="0"/>
          <w:numId w:val="1"/>
        </w:numPr>
      </w:pPr>
      <w:r>
        <w:t xml:space="preserve">Black American, </w:t>
      </w:r>
      <w:r w:rsidR="00036160">
        <w:t xml:space="preserve">Patricia Bath (US 1942-2019) developed the Cataract Laser Probe that was able to painlessly remove cataracts. She also founded the American Institute for the Prevention of Blindness. </w:t>
      </w:r>
    </w:p>
    <w:p w14:paraId="4B5DEC94" w14:textId="77777777" w:rsidR="00B00D8D" w:rsidRDefault="00036160" w:rsidP="00036160">
      <w:pPr>
        <w:pStyle w:val="ListParagraph"/>
        <w:numPr>
          <w:ilvl w:val="0"/>
          <w:numId w:val="1"/>
        </w:numPr>
      </w:pPr>
      <w:r>
        <w:lastRenderedPageBreak/>
        <w:t>Edwin Krebs (US 1918 - 2009)</w:t>
      </w:r>
      <w:r w:rsidR="002A227D">
        <w:t xml:space="preserve"> </w:t>
      </w:r>
      <w:r w:rsidR="00C74CCE">
        <w:t>didn’t let his hearing impairment stop him. He was</w:t>
      </w:r>
      <w:r>
        <w:t xml:space="preserve"> a biochemist who made monumental discoveries about cell activity to help us understand why the body rejects transplanted organs</w:t>
      </w:r>
      <w:r w:rsidR="00C74CCE">
        <w:t>.</w:t>
      </w:r>
      <w:r>
        <w:t xml:space="preserve"> </w:t>
      </w:r>
    </w:p>
    <w:p w14:paraId="6D49B7EA" w14:textId="3611838A" w:rsidR="002A227D" w:rsidRDefault="002A227D" w:rsidP="002A227D">
      <w:r>
        <w:t>Pupils can be challenged to find out specific information (such as date of birth, where the</w:t>
      </w:r>
      <w:r w:rsidR="00974911">
        <w:t xml:space="preserve"> scientist</w:t>
      </w:r>
      <w:r>
        <w:t xml:space="preserve"> lived and worked, what projects they worked on</w:t>
      </w:r>
      <w:r w:rsidR="00C74CCE">
        <w:t>, what difficulties they had to overcome</w:t>
      </w:r>
      <w:r>
        <w:t xml:space="preserve"> etc).  Ability and time </w:t>
      </w:r>
      <w:r w:rsidR="00C74CCE">
        <w:t>are</w:t>
      </w:r>
      <w:r>
        <w:t xml:space="preserve"> key here – it’s up to you as the teacher to work out who might find a pre-prepared table to fill in useful, or whether to let the group have more freedom to explore and develop their own ideas. </w:t>
      </w:r>
    </w:p>
    <w:p w14:paraId="40217728" w14:textId="6AEA1AF4" w:rsidR="00C74CCE" w:rsidRDefault="00C74CCE" w:rsidP="00DA5AC0">
      <w:pPr>
        <w:pStyle w:val="Heading1"/>
      </w:pPr>
      <w:r>
        <w:t xml:space="preserve">Step </w:t>
      </w:r>
      <w:r w:rsidR="00974911">
        <w:t>3</w:t>
      </w:r>
      <w:r>
        <w:t>: Put words in the Chemist’s mouth</w:t>
      </w:r>
    </w:p>
    <w:p w14:paraId="5EE509C7" w14:textId="3A1316A8" w:rsidR="00C74CCE" w:rsidRDefault="00C74CCE" w:rsidP="002A227D">
      <w:r>
        <w:t xml:space="preserve">This is the stage where we draw on English skills and consider writing in the first person. The children will be writing a speech, as if they are their Chemist. </w:t>
      </w:r>
      <w:r w:rsidR="00974911">
        <w:t xml:space="preserve">Children should practice their oracy skills and rehearse their speeches so when it comes to </w:t>
      </w:r>
      <w:proofErr w:type="gramStart"/>
      <w:r w:rsidR="00974911">
        <w:t>recording</w:t>
      </w:r>
      <w:proofErr w:type="gramEnd"/>
      <w:r w:rsidR="00974911">
        <w:t xml:space="preserve"> they are delivered with fluency and expression.</w:t>
      </w:r>
    </w:p>
    <w:p w14:paraId="13B505BE" w14:textId="010B32C6" w:rsidR="00036160" w:rsidRDefault="00036160" w:rsidP="00DA5AC0">
      <w:pPr>
        <w:pStyle w:val="Heading1"/>
      </w:pPr>
      <w:r>
        <w:t xml:space="preserve">Step </w:t>
      </w:r>
      <w:r w:rsidR="00974911">
        <w:t>4</w:t>
      </w:r>
      <w:r>
        <w:t>: Find me a photo</w:t>
      </w:r>
      <w:r w:rsidR="002A227D">
        <w:t xml:space="preserve"> of your Chemist</w:t>
      </w:r>
    </w:p>
    <w:p w14:paraId="22A9F376" w14:textId="0C46903B" w:rsidR="00036160" w:rsidRDefault="00C74CCE" w:rsidP="00036160">
      <w:r>
        <w:t>Before p</w:t>
      </w:r>
      <w:r w:rsidR="00036160">
        <w:t xml:space="preserve">upils </w:t>
      </w:r>
      <w:r>
        <w:t xml:space="preserve">can go any </w:t>
      </w:r>
      <w:proofErr w:type="gramStart"/>
      <w:r>
        <w:t>further</w:t>
      </w:r>
      <w:proofErr w:type="gramEnd"/>
      <w:r>
        <w:t xml:space="preserve"> they </w:t>
      </w:r>
      <w:r w:rsidR="00036160">
        <w:t xml:space="preserve">will need a photo </w:t>
      </w:r>
      <w:r>
        <w:t xml:space="preserve">of their Chemist </w:t>
      </w:r>
      <w:r w:rsidR="00036160">
        <w:t>(</w:t>
      </w:r>
      <w:r>
        <w:t xml:space="preserve">a </w:t>
      </w:r>
      <w:r w:rsidR="00036160">
        <w:t xml:space="preserve">painting will also do, as long as the face is clear). The </w:t>
      </w:r>
      <w:r w:rsidR="006A1691">
        <w:t>image</w:t>
      </w:r>
      <w:r w:rsidR="00036160">
        <w:t xml:space="preserve"> needs to be </w:t>
      </w:r>
      <w:r w:rsidR="002A227D">
        <w:t>head on –</w:t>
      </w:r>
      <w:r w:rsidR="00662BCA">
        <w:t xml:space="preserve"> </w:t>
      </w:r>
      <w:r w:rsidR="002A227D">
        <w:t xml:space="preserve">side profiles won’t work. </w:t>
      </w:r>
      <w:r>
        <w:t>These need to be saved onto the tablets the children will be working on.</w:t>
      </w:r>
    </w:p>
    <w:p w14:paraId="6CEDBA80" w14:textId="09D5E275" w:rsidR="00C74CCE" w:rsidRDefault="00C74CCE" w:rsidP="00DA5AC0">
      <w:pPr>
        <w:pStyle w:val="Heading1"/>
      </w:pPr>
      <w:r>
        <w:t>Step</w:t>
      </w:r>
      <w:r w:rsidR="00974911">
        <w:t xml:space="preserve"> 5</w:t>
      </w:r>
      <w:r>
        <w:t>:  Make your Chemist talk</w:t>
      </w:r>
    </w:p>
    <w:p w14:paraId="7718A906" w14:textId="3FCCF7F7" w:rsidR="00C74CCE" w:rsidRDefault="00C74CCE" w:rsidP="00036160">
      <w:r>
        <w:t xml:space="preserve">Using the </w:t>
      </w:r>
      <w:proofErr w:type="spellStart"/>
      <w:r>
        <w:t>Talkr</w:t>
      </w:r>
      <w:proofErr w:type="spellEnd"/>
      <w:r>
        <w:t xml:space="preserve"> App, upload the photo of the </w:t>
      </w:r>
      <w:r w:rsidR="006A1691">
        <w:t>C</w:t>
      </w:r>
      <w:r>
        <w:t xml:space="preserve">hemist </w:t>
      </w:r>
      <w:r w:rsidR="006A1691">
        <w:t>and record their speech.</w:t>
      </w:r>
      <w:r w:rsidR="00974911">
        <w:t xml:space="preserve"> </w:t>
      </w:r>
      <w:r w:rsidR="006A1691">
        <w:t xml:space="preserve">You’ll need quiet spaces to do this if you don’t want recordings to be mixed up with a lot of background noise.  Once recorded, hit </w:t>
      </w:r>
      <w:proofErr w:type="gramStart"/>
      <w:r w:rsidR="006A1691">
        <w:t>play</w:t>
      </w:r>
      <w:proofErr w:type="gramEnd"/>
      <w:r w:rsidR="006A1691">
        <w:t xml:space="preserve"> and watch your </w:t>
      </w:r>
      <w:r w:rsidR="00974911">
        <w:t>C</w:t>
      </w:r>
      <w:r w:rsidR="006A1691">
        <w:t>hemist come to life, telling you all about their lif</w:t>
      </w:r>
      <w:r w:rsidR="00974911">
        <w:t>e and work.</w:t>
      </w:r>
      <w:r w:rsidR="006A1691">
        <w:t xml:space="preserve"> </w:t>
      </w:r>
    </w:p>
    <w:p w14:paraId="08193402" w14:textId="3071E306" w:rsidR="006A1691" w:rsidRDefault="006A1691" w:rsidP="00DA5AC0">
      <w:pPr>
        <w:pStyle w:val="Heading1"/>
      </w:pPr>
      <w:r>
        <w:t xml:space="preserve">Step </w:t>
      </w:r>
      <w:r w:rsidR="00974911">
        <w:t>6</w:t>
      </w:r>
      <w:r>
        <w:t>: Share and celebrate</w:t>
      </w:r>
      <w:r>
        <w:tab/>
      </w:r>
    </w:p>
    <w:p w14:paraId="49ECE8B3" w14:textId="6F2D315C" w:rsidR="006A1691" w:rsidRDefault="006A1691" w:rsidP="00036160">
      <w:r>
        <w:t xml:space="preserve">Sharing the children’s work and the work of great scientists is always worth celebrating. Reflect on what the children have learned and the importance of Chemists to our everyday life. </w:t>
      </w:r>
      <w:r w:rsidR="00974911">
        <w:t>The video files can also be shared on school’s digital platforms and shared with parents.</w:t>
      </w:r>
    </w:p>
    <w:p w14:paraId="649AEF24" w14:textId="77777777" w:rsidR="006A1691" w:rsidRPr="00CD5273" w:rsidRDefault="006A1691" w:rsidP="00036160"/>
    <w:p w14:paraId="26D51CC9" w14:textId="290F1B84" w:rsidR="009459CF" w:rsidRDefault="00DA5AC0">
      <w:r>
        <w:t xml:space="preserve">This activity </w:t>
      </w:r>
      <w:r w:rsidR="008F2EA4">
        <w:t xml:space="preserve">allows students to use scientific understanding in a new way. Using Apps creatively in the classroom offers exciting learning opportunities and space to embed digital literacy. </w:t>
      </w:r>
      <w:r w:rsidR="00AB479C">
        <w:t xml:space="preserve">For some teachers this can be daunting. </w:t>
      </w:r>
      <w:r w:rsidR="008F2EA4">
        <w:t xml:space="preserve">Many children in our classrooms </w:t>
      </w:r>
      <w:r w:rsidR="00AB479C">
        <w:t>can</w:t>
      </w:r>
      <w:r w:rsidR="008F2EA4">
        <w:t xml:space="preserve"> be more digitally literate than the adults. We suggest </w:t>
      </w:r>
      <w:r w:rsidR="00AB479C">
        <w:t xml:space="preserve">that </w:t>
      </w:r>
      <w:r>
        <w:t>such</w:t>
      </w:r>
      <w:r w:rsidR="00AB479C">
        <w:t xml:space="preserve"> digital agility should be embraced</w:t>
      </w:r>
      <w:r w:rsidR="008F2EA4">
        <w:t xml:space="preserve">. If you are keen to have a go at using new technology then consider </w:t>
      </w:r>
      <w:r w:rsidR="00AB479C">
        <w:t>asking a few children to explore the activity beforehand. They can quickly work out the stumbling blocks and can then support others as class assistants when</w:t>
      </w:r>
      <w:r>
        <w:t xml:space="preserve"> a larger group are working </w:t>
      </w:r>
      <w:r w:rsidR="00AB479C">
        <w:t xml:space="preserve">on the project. </w:t>
      </w:r>
    </w:p>
    <w:p w14:paraId="58BE034A" w14:textId="19081A18" w:rsidR="009459CF" w:rsidRDefault="00AB479C">
      <w:r>
        <w:t>Top tips for working with tablets:</w:t>
      </w:r>
    </w:p>
    <w:p w14:paraId="7113EFB6" w14:textId="77777777" w:rsidR="00AB479C" w:rsidRDefault="00AB479C" w:rsidP="00AB479C">
      <w:pPr>
        <w:pStyle w:val="ListParagraph"/>
        <w:numPr>
          <w:ilvl w:val="0"/>
          <w:numId w:val="2"/>
        </w:numPr>
      </w:pPr>
      <w:r>
        <w:t xml:space="preserve">Double check that all tablets are fully charged </w:t>
      </w:r>
    </w:p>
    <w:p w14:paraId="64A8F198" w14:textId="6D3016DC" w:rsidR="00AB479C" w:rsidRDefault="00AB479C" w:rsidP="00AB479C">
      <w:pPr>
        <w:pStyle w:val="ListParagraph"/>
        <w:numPr>
          <w:ilvl w:val="0"/>
          <w:numId w:val="2"/>
        </w:numPr>
      </w:pPr>
      <w:r>
        <w:t xml:space="preserve">Double check that all the devices have the App you </w:t>
      </w:r>
      <w:r w:rsidR="00DA5AC0">
        <w:t>need</w:t>
      </w:r>
      <w:r>
        <w:t xml:space="preserve"> downloaded</w:t>
      </w:r>
    </w:p>
    <w:p w14:paraId="021BCE82" w14:textId="5B4DE15E" w:rsidR="00AB479C" w:rsidRDefault="00AB479C" w:rsidP="00AB479C">
      <w:pPr>
        <w:pStyle w:val="ListParagraph"/>
        <w:numPr>
          <w:ilvl w:val="0"/>
          <w:numId w:val="2"/>
        </w:numPr>
      </w:pPr>
      <w:r>
        <w:t>Check that there is space on the photo reel for images to be saved</w:t>
      </w:r>
    </w:p>
    <w:p w14:paraId="6726F086" w14:textId="55157718" w:rsidR="00AB479C" w:rsidRDefault="00AB479C" w:rsidP="00AB479C">
      <w:pPr>
        <w:pStyle w:val="ListParagraph"/>
        <w:numPr>
          <w:ilvl w:val="0"/>
          <w:numId w:val="2"/>
        </w:numPr>
      </w:pPr>
      <w:r>
        <w:t xml:space="preserve">Try out mirroring your screen onto the </w:t>
      </w:r>
      <w:r w:rsidR="00DA5AC0">
        <w:t xml:space="preserve">interactive </w:t>
      </w:r>
      <w:r>
        <w:t>whiteboard so that you can model what you are doing on screen with the whole class</w:t>
      </w:r>
    </w:p>
    <w:p w14:paraId="65D24EEE" w14:textId="3ED55460" w:rsidR="00AB479C" w:rsidRDefault="00DA5AC0" w:rsidP="00AB479C">
      <w:pPr>
        <w:pStyle w:val="ListParagraph"/>
        <w:numPr>
          <w:ilvl w:val="0"/>
          <w:numId w:val="2"/>
        </w:numPr>
      </w:pPr>
      <w:r>
        <w:lastRenderedPageBreak/>
        <w:t>Always re-enforce</w:t>
      </w:r>
      <w:r w:rsidR="00AB479C">
        <w:t xml:space="preserve"> </w:t>
      </w:r>
      <w:r>
        <w:t>classroom</w:t>
      </w:r>
      <w:r w:rsidR="00AB479C">
        <w:t xml:space="preserve"> expectations </w:t>
      </w:r>
      <w:r>
        <w:t xml:space="preserve">when </w:t>
      </w:r>
      <w:r w:rsidR="00AB479C">
        <w:t>using and putting away tablets with the children</w:t>
      </w:r>
      <w:r>
        <w:t>. This will make for smoother transitions through different stages of the lesson.</w:t>
      </w:r>
    </w:p>
    <w:p w14:paraId="35409A98" w14:textId="77777777" w:rsidR="006A1691" w:rsidRDefault="006A1691"/>
    <w:p w14:paraId="0A777910" w14:textId="77777777" w:rsidR="00936069" w:rsidRDefault="00936069"/>
    <w:p w14:paraId="535ADA7D" w14:textId="3311D8F1" w:rsidR="00DA5AC0" w:rsidRDefault="00DA5AC0" w:rsidP="00DA5AC0">
      <w:pPr>
        <w:pStyle w:val="Heading1"/>
      </w:pPr>
      <w:r>
        <w:t>Resources:</w:t>
      </w:r>
    </w:p>
    <w:p w14:paraId="246C0500" w14:textId="3386BF04" w:rsidR="00936069" w:rsidRDefault="00CD5273">
      <w:pPr>
        <w:rPr>
          <w:rFonts w:ascii="Georgia" w:hAnsi="Georgia"/>
          <w:color w:val="282828"/>
          <w:sz w:val="26"/>
          <w:szCs w:val="26"/>
          <w:shd w:val="clear" w:color="auto" w:fill="FFFFFF"/>
        </w:rPr>
      </w:pPr>
      <w:r>
        <w:t xml:space="preserve">Useful YouTube video on how to use </w:t>
      </w:r>
      <w:proofErr w:type="spellStart"/>
      <w:r>
        <w:t>Talkr</w:t>
      </w:r>
      <w:proofErr w:type="spellEnd"/>
      <w:r>
        <w:t xml:space="preserve">: </w:t>
      </w:r>
      <w:r w:rsidRPr="00CD5273">
        <w:t>https://www.youtube.com/watch?v=t5YieVWzCXo</w:t>
      </w:r>
    </w:p>
    <w:p w14:paraId="5A0D6774" w14:textId="77777777" w:rsidR="00AB479C" w:rsidRDefault="00AB479C"/>
    <w:p w14:paraId="66531C88" w14:textId="315E601B" w:rsidR="00936069" w:rsidRDefault="006A1691">
      <w:r>
        <w:t>Ross Cundy is</w:t>
      </w:r>
      <w:r w:rsidR="00DA5AC0">
        <w:t xml:space="preserve"> </w:t>
      </w:r>
      <w:r w:rsidR="00DA5AC0">
        <w:t>Senior Technical Instructor in Science Education at UWE, Bristol</w:t>
      </w:r>
    </w:p>
    <w:p w14:paraId="1D7A79E8" w14:textId="4DECEA22" w:rsidR="006A1691" w:rsidRDefault="006A1691">
      <w:r>
        <w:t xml:space="preserve">Verity Jones is Associate Professor </w:t>
      </w:r>
      <w:r w:rsidR="00DA5AC0">
        <w:t>of</w:t>
      </w:r>
      <w:r>
        <w:t xml:space="preserve"> Education at UWE, Bristol.</w:t>
      </w:r>
    </w:p>
    <w:p w14:paraId="7EA36D5A" w14:textId="77777777" w:rsidR="006A1691" w:rsidRDefault="006A1691">
      <w:r>
        <w:t>Email: Verity6.Jones@uwe.ac.uk</w:t>
      </w:r>
    </w:p>
    <w:p w14:paraId="5EA71F1D" w14:textId="77777777" w:rsidR="00936069" w:rsidRDefault="00936069"/>
    <w:sectPr w:rsidR="00936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71B9"/>
    <w:multiLevelType w:val="hybridMultilevel"/>
    <w:tmpl w:val="2A985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36FAC"/>
    <w:multiLevelType w:val="hybridMultilevel"/>
    <w:tmpl w:val="D3B0B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287071">
    <w:abstractNumId w:val="1"/>
  </w:num>
  <w:num w:numId="2" w16cid:durableId="104460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69"/>
    <w:rsid w:val="00002F9B"/>
    <w:rsid w:val="000058CB"/>
    <w:rsid w:val="00012A40"/>
    <w:rsid w:val="00013E04"/>
    <w:rsid w:val="00016D1B"/>
    <w:rsid w:val="0001731F"/>
    <w:rsid w:val="0001771E"/>
    <w:rsid w:val="00024234"/>
    <w:rsid w:val="00031BF1"/>
    <w:rsid w:val="00035228"/>
    <w:rsid w:val="00036160"/>
    <w:rsid w:val="0003797D"/>
    <w:rsid w:val="00040B42"/>
    <w:rsid w:val="00042535"/>
    <w:rsid w:val="00046F2B"/>
    <w:rsid w:val="00055678"/>
    <w:rsid w:val="000558B2"/>
    <w:rsid w:val="00067A56"/>
    <w:rsid w:val="00067C33"/>
    <w:rsid w:val="000733DF"/>
    <w:rsid w:val="00074249"/>
    <w:rsid w:val="00077078"/>
    <w:rsid w:val="0008380E"/>
    <w:rsid w:val="00092C2A"/>
    <w:rsid w:val="00093E15"/>
    <w:rsid w:val="000A21F0"/>
    <w:rsid w:val="000B06A9"/>
    <w:rsid w:val="000B1667"/>
    <w:rsid w:val="000B3F96"/>
    <w:rsid w:val="000C1411"/>
    <w:rsid w:val="000C2068"/>
    <w:rsid w:val="000C7353"/>
    <w:rsid w:val="000C7F4D"/>
    <w:rsid w:val="000D499D"/>
    <w:rsid w:val="000E5901"/>
    <w:rsid w:val="000E682B"/>
    <w:rsid w:val="000E7FAF"/>
    <w:rsid w:val="000F3924"/>
    <w:rsid w:val="000F6296"/>
    <w:rsid w:val="000F65AD"/>
    <w:rsid w:val="00111BD7"/>
    <w:rsid w:val="00112888"/>
    <w:rsid w:val="0012344E"/>
    <w:rsid w:val="001260FD"/>
    <w:rsid w:val="001330EF"/>
    <w:rsid w:val="001331E4"/>
    <w:rsid w:val="001351AC"/>
    <w:rsid w:val="001353F2"/>
    <w:rsid w:val="00153548"/>
    <w:rsid w:val="0016037A"/>
    <w:rsid w:val="00161A2E"/>
    <w:rsid w:val="001633F5"/>
    <w:rsid w:val="00163546"/>
    <w:rsid w:val="00164C89"/>
    <w:rsid w:val="00165577"/>
    <w:rsid w:val="00173CC5"/>
    <w:rsid w:val="0017614E"/>
    <w:rsid w:val="00181458"/>
    <w:rsid w:val="00181BAA"/>
    <w:rsid w:val="001861A5"/>
    <w:rsid w:val="00187173"/>
    <w:rsid w:val="001935BD"/>
    <w:rsid w:val="001B09A8"/>
    <w:rsid w:val="001B1EEF"/>
    <w:rsid w:val="001C2085"/>
    <w:rsid w:val="001C3B03"/>
    <w:rsid w:val="001C54EF"/>
    <w:rsid w:val="001C6E65"/>
    <w:rsid w:val="001D1BFE"/>
    <w:rsid w:val="001D64E2"/>
    <w:rsid w:val="001D74AF"/>
    <w:rsid w:val="001D7F56"/>
    <w:rsid w:val="001E716F"/>
    <w:rsid w:val="001F1730"/>
    <w:rsid w:val="002012C9"/>
    <w:rsid w:val="002022D2"/>
    <w:rsid w:val="00207A6E"/>
    <w:rsid w:val="00211B1B"/>
    <w:rsid w:val="00213AC4"/>
    <w:rsid w:val="0021477E"/>
    <w:rsid w:val="00214FA4"/>
    <w:rsid w:val="002318CE"/>
    <w:rsid w:val="00241FBD"/>
    <w:rsid w:val="002450AE"/>
    <w:rsid w:val="0024769C"/>
    <w:rsid w:val="00251844"/>
    <w:rsid w:val="00251BEF"/>
    <w:rsid w:val="00252F4B"/>
    <w:rsid w:val="00254743"/>
    <w:rsid w:val="00262822"/>
    <w:rsid w:val="00267D1E"/>
    <w:rsid w:val="00283A14"/>
    <w:rsid w:val="0028785A"/>
    <w:rsid w:val="002943F3"/>
    <w:rsid w:val="00294783"/>
    <w:rsid w:val="002A227D"/>
    <w:rsid w:val="002A5170"/>
    <w:rsid w:val="002A5EA8"/>
    <w:rsid w:val="002A7EE5"/>
    <w:rsid w:val="002B4A89"/>
    <w:rsid w:val="002C025D"/>
    <w:rsid w:val="002C027B"/>
    <w:rsid w:val="002C1574"/>
    <w:rsid w:val="002C5D13"/>
    <w:rsid w:val="002C7FEB"/>
    <w:rsid w:val="002D0B41"/>
    <w:rsid w:val="002E0D3F"/>
    <w:rsid w:val="002F0E50"/>
    <w:rsid w:val="002F2626"/>
    <w:rsid w:val="00307561"/>
    <w:rsid w:val="00315B68"/>
    <w:rsid w:val="00337346"/>
    <w:rsid w:val="0035637C"/>
    <w:rsid w:val="003579F2"/>
    <w:rsid w:val="00370866"/>
    <w:rsid w:val="00371EEA"/>
    <w:rsid w:val="003752F0"/>
    <w:rsid w:val="00385A68"/>
    <w:rsid w:val="00386FE4"/>
    <w:rsid w:val="00392B4C"/>
    <w:rsid w:val="00395072"/>
    <w:rsid w:val="00396B2C"/>
    <w:rsid w:val="003C5766"/>
    <w:rsid w:val="003C6061"/>
    <w:rsid w:val="003D186C"/>
    <w:rsid w:val="003D2FC7"/>
    <w:rsid w:val="003D439F"/>
    <w:rsid w:val="003E3F12"/>
    <w:rsid w:val="003E470E"/>
    <w:rsid w:val="003E78C7"/>
    <w:rsid w:val="003F3CA4"/>
    <w:rsid w:val="003F5FE9"/>
    <w:rsid w:val="004038F7"/>
    <w:rsid w:val="00405B47"/>
    <w:rsid w:val="00423FE8"/>
    <w:rsid w:val="004240D3"/>
    <w:rsid w:val="00425AC2"/>
    <w:rsid w:val="00427D85"/>
    <w:rsid w:val="0043156D"/>
    <w:rsid w:val="0043234D"/>
    <w:rsid w:val="00434483"/>
    <w:rsid w:val="00440790"/>
    <w:rsid w:val="00441714"/>
    <w:rsid w:val="00444534"/>
    <w:rsid w:val="00450FC7"/>
    <w:rsid w:val="00453BF1"/>
    <w:rsid w:val="00453E66"/>
    <w:rsid w:val="0045794C"/>
    <w:rsid w:val="00463C44"/>
    <w:rsid w:val="00464CC3"/>
    <w:rsid w:val="00465FC3"/>
    <w:rsid w:val="0046655B"/>
    <w:rsid w:val="00471CBC"/>
    <w:rsid w:val="00482CDA"/>
    <w:rsid w:val="004837D4"/>
    <w:rsid w:val="00494993"/>
    <w:rsid w:val="004A405F"/>
    <w:rsid w:val="004A4EB2"/>
    <w:rsid w:val="004A7AAD"/>
    <w:rsid w:val="004B16B1"/>
    <w:rsid w:val="004B260F"/>
    <w:rsid w:val="004B41B6"/>
    <w:rsid w:val="004B7206"/>
    <w:rsid w:val="004D3C80"/>
    <w:rsid w:val="004D7047"/>
    <w:rsid w:val="004E2828"/>
    <w:rsid w:val="004E572C"/>
    <w:rsid w:val="004F420A"/>
    <w:rsid w:val="005046CE"/>
    <w:rsid w:val="00516299"/>
    <w:rsid w:val="00520C9C"/>
    <w:rsid w:val="0052708B"/>
    <w:rsid w:val="005315D2"/>
    <w:rsid w:val="00541921"/>
    <w:rsid w:val="00541A8A"/>
    <w:rsid w:val="00544CB2"/>
    <w:rsid w:val="00560E64"/>
    <w:rsid w:val="00560F03"/>
    <w:rsid w:val="00564A8E"/>
    <w:rsid w:val="00565561"/>
    <w:rsid w:val="00566403"/>
    <w:rsid w:val="00567A2A"/>
    <w:rsid w:val="00567D4B"/>
    <w:rsid w:val="005710CA"/>
    <w:rsid w:val="00575FC2"/>
    <w:rsid w:val="0059140A"/>
    <w:rsid w:val="00591B58"/>
    <w:rsid w:val="0059341A"/>
    <w:rsid w:val="005A340A"/>
    <w:rsid w:val="005B4689"/>
    <w:rsid w:val="005B663E"/>
    <w:rsid w:val="005C435E"/>
    <w:rsid w:val="005D0C1D"/>
    <w:rsid w:val="005D56CC"/>
    <w:rsid w:val="005E00DC"/>
    <w:rsid w:val="005E0A3E"/>
    <w:rsid w:val="005E2D09"/>
    <w:rsid w:val="005E2E90"/>
    <w:rsid w:val="005E6E92"/>
    <w:rsid w:val="00602E5D"/>
    <w:rsid w:val="00607578"/>
    <w:rsid w:val="00607E96"/>
    <w:rsid w:val="00610BB1"/>
    <w:rsid w:val="00613C30"/>
    <w:rsid w:val="00614049"/>
    <w:rsid w:val="00616AE4"/>
    <w:rsid w:val="006174B6"/>
    <w:rsid w:val="00620ACD"/>
    <w:rsid w:val="00630ED0"/>
    <w:rsid w:val="00632723"/>
    <w:rsid w:val="006342E0"/>
    <w:rsid w:val="0063505C"/>
    <w:rsid w:val="00636374"/>
    <w:rsid w:val="00642C4D"/>
    <w:rsid w:val="0064440E"/>
    <w:rsid w:val="00645E6B"/>
    <w:rsid w:val="00652205"/>
    <w:rsid w:val="00653EF1"/>
    <w:rsid w:val="00654A20"/>
    <w:rsid w:val="006560C3"/>
    <w:rsid w:val="006569DD"/>
    <w:rsid w:val="0066023A"/>
    <w:rsid w:val="006620F8"/>
    <w:rsid w:val="00662BCA"/>
    <w:rsid w:val="00664C04"/>
    <w:rsid w:val="006723B0"/>
    <w:rsid w:val="00680902"/>
    <w:rsid w:val="00684085"/>
    <w:rsid w:val="0068572E"/>
    <w:rsid w:val="006872C3"/>
    <w:rsid w:val="00690834"/>
    <w:rsid w:val="00691268"/>
    <w:rsid w:val="00691401"/>
    <w:rsid w:val="00693F16"/>
    <w:rsid w:val="0069667B"/>
    <w:rsid w:val="006A1691"/>
    <w:rsid w:val="006A4677"/>
    <w:rsid w:val="006A5053"/>
    <w:rsid w:val="006A7A7E"/>
    <w:rsid w:val="006B1A52"/>
    <w:rsid w:val="006B5D1B"/>
    <w:rsid w:val="006C239E"/>
    <w:rsid w:val="006C37A6"/>
    <w:rsid w:val="006D1E95"/>
    <w:rsid w:val="006D4E68"/>
    <w:rsid w:val="006D58B2"/>
    <w:rsid w:val="006E0F49"/>
    <w:rsid w:val="006E2467"/>
    <w:rsid w:val="006E282C"/>
    <w:rsid w:val="006E6922"/>
    <w:rsid w:val="006E6933"/>
    <w:rsid w:val="006F08DB"/>
    <w:rsid w:val="006F21A7"/>
    <w:rsid w:val="006F30B2"/>
    <w:rsid w:val="006F47AF"/>
    <w:rsid w:val="006F7260"/>
    <w:rsid w:val="006F771C"/>
    <w:rsid w:val="006F7A0F"/>
    <w:rsid w:val="00702321"/>
    <w:rsid w:val="007138FF"/>
    <w:rsid w:val="00715273"/>
    <w:rsid w:val="00716EA2"/>
    <w:rsid w:val="00720519"/>
    <w:rsid w:val="00734630"/>
    <w:rsid w:val="00737310"/>
    <w:rsid w:val="00741CEF"/>
    <w:rsid w:val="007452ED"/>
    <w:rsid w:val="00750A3B"/>
    <w:rsid w:val="00751DE6"/>
    <w:rsid w:val="00756C91"/>
    <w:rsid w:val="00765995"/>
    <w:rsid w:val="00782664"/>
    <w:rsid w:val="00784FF6"/>
    <w:rsid w:val="00791952"/>
    <w:rsid w:val="00792FD9"/>
    <w:rsid w:val="00797AF6"/>
    <w:rsid w:val="007A0AEC"/>
    <w:rsid w:val="007A353D"/>
    <w:rsid w:val="007A3D42"/>
    <w:rsid w:val="007A59EA"/>
    <w:rsid w:val="007A6615"/>
    <w:rsid w:val="007A71E8"/>
    <w:rsid w:val="007B3EF4"/>
    <w:rsid w:val="007B61DE"/>
    <w:rsid w:val="007B778C"/>
    <w:rsid w:val="007C115E"/>
    <w:rsid w:val="007C5060"/>
    <w:rsid w:val="007C54EA"/>
    <w:rsid w:val="007D5CE9"/>
    <w:rsid w:val="007D775E"/>
    <w:rsid w:val="007E0A20"/>
    <w:rsid w:val="007E6865"/>
    <w:rsid w:val="007F2C3B"/>
    <w:rsid w:val="007F3ECD"/>
    <w:rsid w:val="007F6EDF"/>
    <w:rsid w:val="00801920"/>
    <w:rsid w:val="008125A0"/>
    <w:rsid w:val="00814014"/>
    <w:rsid w:val="008141F1"/>
    <w:rsid w:val="00815106"/>
    <w:rsid w:val="00815748"/>
    <w:rsid w:val="00815CC8"/>
    <w:rsid w:val="0081737A"/>
    <w:rsid w:val="00820605"/>
    <w:rsid w:val="00830D4D"/>
    <w:rsid w:val="00830F2B"/>
    <w:rsid w:val="008451B9"/>
    <w:rsid w:val="008653C8"/>
    <w:rsid w:val="008734B7"/>
    <w:rsid w:val="00883744"/>
    <w:rsid w:val="00891D7B"/>
    <w:rsid w:val="008965E8"/>
    <w:rsid w:val="008A211A"/>
    <w:rsid w:val="008A44F5"/>
    <w:rsid w:val="008A4F0A"/>
    <w:rsid w:val="008A6889"/>
    <w:rsid w:val="008B2AA4"/>
    <w:rsid w:val="008D5BC4"/>
    <w:rsid w:val="008D6BFE"/>
    <w:rsid w:val="008E05B7"/>
    <w:rsid w:val="008E17A2"/>
    <w:rsid w:val="008E514C"/>
    <w:rsid w:val="008E5C74"/>
    <w:rsid w:val="008E648B"/>
    <w:rsid w:val="008F2768"/>
    <w:rsid w:val="008F2EA4"/>
    <w:rsid w:val="008F5E83"/>
    <w:rsid w:val="00905F8F"/>
    <w:rsid w:val="00906BBE"/>
    <w:rsid w:val="00907551"/>
    <w:rsid w:val="00913CB5"/>
    <w:rsid w:val="00924B1F"/>
    <w:rsid w:val="00927ECD"/>
    <w:rsid w:val="0093116D"/>
    <w:rsid w:val="00934124"/>
    <w:rsid w:val="00936069"/>
    <w:rsid w:val="00937313"/>
    <w:rsid w:val="00940CF6"/>
    <w:rsid w:val="009418FB"/>
    <w:rsid w:val="00943E95"/>
    <w:rsid w:val="00944639"/>
    <w:rsid w:val="009459CF"/>
    <w:rsid w:val="0095541C"/>
    <w:rsid w:val="009576CB"/>
    <w:rsid w:val="009651B8"/>
    <w:rsid w:val="00965F29"/>
    <w:rsid w:val="00967069"/>
    <w:rsid w:val="00967919"/>
    <w:rsid w:val="00974911"/>
    <w:rsid w:val="00985B39"/>
    <w:rsid w:val="00987B5A"/>
    <w:rsid w:val="00991242"/>
    <w:rsid w:val="00993BE3"/>
    <w:rsid w:val="00994592"/>
    <w:rsid w:val="009B200F"/>
    <w:rsid w:val="009B47ED"/>
    <w:rsid w:val="009C13BC"/>
    <w:rsid w:val="009C558D"/>
    <w:rsid w:val="009D6281"/>
    <w:rsid w:val="009E0536"/>
    <w:rsid w:val="009E2404"/>
    <w:rsid w:val="009E2BB5"/>
    <w:rsid w:val="009E4865"/>
    <w:rsid w:val="009F1FA1"/>
    <w:rsid w:val="009F4247"/>
    <w:rsid w:val="009F6C39"/>
    <w:rsid w:val="00A0032C"/>
    <w:rsid w:val="00A00480"/>
    <w:rsid w:val="00A025DC"/>
    <w:rsid w:val="00A03909"/>
    <w:rsid w:val="00A05E52"/>
    <w:rsid w:val="00A05FAD"/>
    <w:rsid w:val="00A06992"/>
    <w:rsid w:val="00A27056"/>
    <w:rsid w:val="00A43062"/>
    <w:rsid w:val="00A44A38"/>
    <w:rsid w:val="00A45A26"/>
    <w:rsid w:val="00A46B57"/>
    <w:rsid w:val="00A54B6C"/>
    <w:rsid w:val="00A651E0"/>
    <w:rsid w:val="00A738BC"/>
    <w:rsid w:val="00A9323A"/>
    <w:rsid w:val="00A94848"/>
    <w:rsid w:val="00A94F41"/>
    <w:rsid w:val="00A95F15"/>
    <w:rsid w:val="00AB479C"/>
    <w:rsid w:val="00AB4A1E"/>
    <w:rsid w:val="00AB5501"/>
    <w:rsid w:val="00AB72FD"/>
    <w:rsid w:val="00AC0680"/>
    <w:rsid w:val="00AC1766"/>
    <w:rsid w:val="00AC1D68"/>
    <w:rsid w:val="00AC27DC"/>
    <w:rsid w:val="00AC5E2F"/>
    <w:rsid w:val="00AD5863"/>
    <w:rsid w:val="00AD5BA8"/>
    <w:rsid w:val="00AE6CC9"/>
    <w:rsid w:val="00AF28C6"/>
    <w:rsid w:val="00AF2917"/>
    <w:rsid w:val="00B00D8D"/>
    <w:rsid w:val="00B01479"/>
    <w:rsid w:val="00B01486"/>
    <w:rsid w:val="00B01A24"/>
    <w:rsid w:val="00B07E41"/>
    <w:rsid w:val="00B1158C"/>
    <w:rsid w:val="00B12686"/>
    <w:rsid w:val="00B15B52"/>
    <w:rsid w:val="00B16590"/>
    <w:rsid w:val="00B17B44"/>
    <w:rsid w:val="00B206B3"/>
    <w:rsid w:val="00B223FF"/>
    <w:rsid w:val="00B3185B"/>
    <w:rsid w:val="00B327E8"/>
    <w:rsid w:val="00B3284E"/>
    <w:rsid w:val="00B338D7"/>
    <w:rsid w:val="00B43C23"/>
    <w:rsid w:val="00B45155"/>
    <w:rsid w:val="00B454C2"/>
    <w:rsid w:val="00B52ABB"/>
    <w:rsid w:val="00B5700E"/>
    <w:rsid w:val="00B605E3"/>
    <w:rsid w:val="00B606F0"/>
    <w:rsid w:val="00B759BA"/>
    <w:rsid w:val="00B75F35"/>
    <w:rsid w:val="00B76E2F"/>
    <w:rsid w:val="00B7711D"/>
    <w:rsid w:val="00B8503E"/>
    <w:rsid w:val="00B8531E"/>
    <w:rsid w:val="00B876A6"/>
    <w:rsid w:val="00B91D01"/>
    <w:rsid w:val="00B92A07"/>
    <w:rsid w:val="00B95E11"/>
    <w:rsid w:val="00B97964"/>
    <w:rsid w:val="00BA35C1"/>
    <w:rsid w:val="00BA399A"/>
    <w:rsid w:val="00BA48FD"/>
    <w:rsid w:val="00BA5494"/>
    <w:rsid w:val="00BA7AA4"/>
    <w:rsid w:val="00BB4D34"/>
    <w:rsid w:val="00BC5E1F"/>
    <w:rsid w:val="00BD282C"/>
    <w:rsid w:val="00BD6A77"/>
    <w:rsid w:val="00BE4505"/>
    <w:rsid w:val="00BE49A8"/>
    <w:rsid w:val="00BF01DF"/>
    <w:rsid w:val="00BF27B1"/>
    <w:rsid w:val="00BF6C22"/>
    <w:rsid w:val="00C11CE9"/>
    <w:rsid w:val="00C156E0"/>
    <w:rsid w:val="00C157E7"/>
    <w:rsid w:val="00C15CEC"/>
    <w:rsid w:val="00C16E6A"/>
    <w:rsid w:val="00C249ED"/>
    <w:rsid w:val="00C352CE"/>
    <w:rsid w:val="00C6088F"/>
    <w:rsid w:val="00C64F07"/>
    <w:rsid w:val="00C66068"/>
    <w:rsid w:val="00C6628B"/>
    <w:rsid w:val="00C66B3A"/>
    <w:rsid w:val="00C717AA"/>
    <w:rsid w:val="00C74CCE"/>
    <w:rsid w:val="00C91A8E"/>
    <w:rsid w:val="00C96A6F"/>
    <w:rsid w:val="00C975B3"/>
    <w:rsid w:val="00C97C09"/>
    <w:rsid w:val="00CA1915"/>
    <w:rsid w:val="00CA2D64"/>
    <w:rsid w:val="00CA64AC"/>
    <w:rsid w:val="00CA766F"/>
    <w:rsid w:val="00CB05A2"/>
    <w:rsid w:val="00CB1005"/>
    <w:rsid w:val="00CB1D6F"/>
    <w:rsid w:val="00CC310B"/>
    <w:rsid w:val="00CC7B2F"/>
    <w:rsid w:val="00CD0ACF"/>
    <w:rsid w:val="00CD1C0F"/>
    <w:rsid w:val="00CD5273"/>
    <w:rsid w:val="00CD6C5E"/>
    <w:rsid w:val="00CE1814"/>
    <w:rsid w:val="00CE49D4"/>
    <w:rsid w:val="00CE5A7C"/>
    <w:rsid w:val="00CF1C43"/>
    <w:rsid w:val="00CF3962"/>
    <w:rsid w:val="00CF63CD"/>
    <w:rsid w:val="00CF6CB0"/>
    <w:rsid w:val="00CF79BE"/>
    <w:rsid w:val="00D008D8"/>
    <w:rsid w:val="00D00B77"/>
    <w:rsid w:val="00D05882"/>
    <w:rsid w:val="00D05947"/>
    <w:rsid w:val="00D05D32"/>
    <w:rsid w:val="00D137A6"/>
    <w:rsid w:val="00D155C6"/>
    <w:rsid w:val="00D24288"/>
    <w:rsid w:val="00D27B3A"/>
    <w:rsid w:val="00D3363B"/>
    <w:rsid w:val="00D416D8"/>
    <w:rsid w:val="00D62205"/>
    <w:rsid w:val="00D66366"/>
    <w:rsid w:val="00D675A6"/>
    <w:rsid w:val="00D6765D"/>
    <w:rsid w:val="00D711CB"/>
    <w:rsid w:val="00D777D3"/>
    <w:rsid w:val="00D77A2E"/>
    <w:rsid w:val="00D80E90"/>
    <w:rsid w:val="00D84F6C"/>
    <w:rsid w:val="00D879D7"/>
    <w:rsid w:val="00DA23CA"/>
    <w:rsid w:val="00DA467D"/>
    <w:rsid w:val="00DA5AC0"/>
    <w:rsid w:val="00DA5F08"/>
    <w:rsid w:val="00DB06AA"/>
    <w:rsid w:val="00DB4CF8"/>
    <w:rsid w:val="00DC0049"/>
    <w:rsid w:val="00DD045A"/>
    <w:rsid w:val="00DE1F81"/>
    <w:rsid w:val="00E00F3C"/>
    <w:rsid w:val="00E026AA"/>
    <w:rsid w:val="00E04FD4"/>
    <w:rsid w:val="00E0613C"/>
    <w:rsid w:val="00E06190"/>
    <w:rsid w:val="00E06DB5"/>
    <w:rsid w:val="00E07505"/>
    <w:rsid w:val="00E11B90"/>
    <w:rsid w:val="00E13C57"/>
    <w:rsid w:val="00E220FF"/>
    <w:rsid w:val="00E25612"/>
    <w:rsid w:val="00E30BB8"/>
    <w:rsid w:val="00E60E47"/>
    <w:rsid w:val="00E64527"/>
    <w:rsid w:val="00E66541"/>
    <w:rsid w:val="00E7296C"/>
    <w:rsid w:val="00E75228"/>
    <w:rsid w:val="00E8023C"/>
    <w:rsid w:val="00E8103B"/>
    <w:rsid w:val="00E868B3"/>
    <w:rsid w:val="00E90CE9"/>
    <w:rsid w:val="00E91A45"/>
    <w:rsid w:val="00EA559D"/>
    <w:rsid w:val="00EB0C2C"/>
    <w:rsid w:val="00EB26D2"/>
    <w:rsid w:val="00EC4A14"/>
    <w:rsid w:val="00ED7FEA"/>
    <w:rsid w:val="00EE2136"/>
    <w:rsid w:val="00EF038F"/>
    <w:rsid w:val="00EF33AE"/>
    <w:rsid w:val="00EF34FD"/>
    <w:rsid w:val="00EF446A"/>
    <w:rsid w:val="00F00C6B"/>
    <w:rsid w:val="00F11030"/>
    <w:rsid w:val="00F114DD"/>
    <w:rsid w:val="00F125A4"/>
    <w:rsid w:val="00F12C50"/>
    <w:rsid w:val="00F21A42"/>
    <w:rsid w:val="00F25E5E"/>
    <w:rsid w:val="00F323BA"/>
    <w:rsid w:val="00F3513B"/>
    <w:rsid w:val="00F43E7A"/>
    <w:rsid w:val="00F44C3F"/>
    <w:rsid w:val="00F60EB4"/>
    <w:rsid w:val="00F65893"/>
    <w:rsid w:val="00F76693"/>
    <w:rsid w:val="00F7738E"/>
    <w:rsid w:val="00F825E0"/>
    <w:rsid w:val="00F82B0A"/>
    <w:rsid w:val="00F83EB6"/>
    <w:rsid w:val="00F85772"/>
    <w:rsid w:val="00F868D9"/>
    <w:rsid w:val="00F87759"/>
    <w:rsid w:val="00F976B8"/>
    <w:rsid w:val="00F97D9F"/>
    <w:rsid w:val="00FA2227"/>
    <w:rsid w:val="00FA77E6"/>
    <w:rsid w:val="00FB24C1"/>
    <w:rsid w:val="00FB2EFE"/>
    <w:rsid w:val="00FB5B77"/>
    <w:rsid w:val="00FC06E3"/>
    <w:rsid w:val="00FC13D9"/>
    <w:rsid w:val="00FC7132"/>
    <w:rsid w:val="00FC7C7E"/>
    <w:rsid w:val="00FD40EE"/>
    <w:rsid w:val="00FD66BC"/>
    <w:rsid w:val="00FE2866"/>
    <w:rsid w:val="00FE77FE"/>
    <w:rsid w:val="00FE7A98"/>
    <w:rsid w:val="00FF1876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575F"/>
  <w15:chartTrackingRefBased/>
  <w15:docId w15:val="{CD9A6CA6-A909-4F9D-AF9E-D65ABD63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6069"/>
    <w:rPr>
      <w:b/>
      <w:bCs/>
    </w:rPr>
  </w:style>
  <w:style w:type="paragraph" w:styleId="ListParagraph">
    <w:name w:val="List Paragraph"/>
    <w:basedOn w:val="Normal"/>
    <w:uiPriority w:val="34"/>
    <w:qFormat/>
    <w:rsid w:val="00036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7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3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4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7EE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A5A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5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2B9E4C544D241989975D72CEA6EEC" ma:contentTypeVersion="15" ma:contentTypeDescription="Create a new document." ma:contentTypeScope="" ma:versionID="586b9a3da786bbe4247cd908cc0559eb">
  <xsd:schema xmlns:xsd="http://www.w3.org/2001/XMLSchema" xmlns:xs="http://www.w3.org/2001/XMLSchema" xmlns:p="http://schemas.microsoft.com/office/2006/metadata/properties" xmlns:ns3="28eeeab8-2996-42f3-9534-384db1c7ccb6" xmlns:ns4="2bfb49bb-d60d-481d-936f-d95d99bd1465" targetNamespace="http://schemas.microsoft.com/office/2006/metadata/properties" ma:root="true" ma:fieldsID="846399f93ca6f8329c27f288d07241ed" ns3:_="" ns4:_="">
    <xsd:import namespace="28eeeab8-2996-42f3-9534-384db1c7ccb6"/>
    <xsd:import namespace="2bfb49bb-d60d-481d-936f-d95d99bd1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eab8-2996-42f3-9534-384db1c7c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49bb-d60d-481d-936f-d95d99bd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eeeab8-2996-42f3-9534-384db1c7ccb6" xsi:nil="true"/>
  </documentManagement>
</p:properties>
</file>

<file path=customXml/itemProps1.xml><?xml version="1.0" encoding="utf-8"?>
<ds:datastoreItem xmlns:ds="http://schemas.openxmlformats.org/officeDocument/2006/customXml" ds:itemID="{C2CBF9C2-9A69-43CB-8ECA-DF90572B8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eeab8-2996-42f3-9534-384db1c7ccb6"/>
    <ds:schemaRef ds:uri="2bfb49bb-d60d-481d-936f-d95d99bd1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E98A8-799B-4303-9057-62AF66A85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6FA31-443D-4CE0-B626-C0C378A5A0B6}">
  <ds:schemaRefs>
    <ds:schemaRef ds:uri="http://purl.org/dc/terms/"/>
    <ds:schemaRef ds:uri="28eeeab8-2996-42f3-9534-384db1c7ccb6"/>
    <ds:schemaRef ds:uri="2bfb49bb-d60d-481d-936f-d95d99bd146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962</Words>
  <Characters>5490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Jones</dc:creator>
  <cp:keywords/>
  <dc:description/>
  <cp:lastModifiedBy>Verity Jones</cp:lastModifiedBy>
  <cp:revision>2</cp:revision>
  <dcterms:created xsi:type="dcterms:W3CDTF">2023-01-27T14:23:00Z</dcterms:created>
  <dcterms:modified xsi:type="dcterms:W3CDTF">2023-01-27T14:23:00Z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0x010100FE12B9E4C544D241989975D72CEA6EEC</vt:lpwstr>
  </property>
</Properties>
</file>