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08" w:rsidRDefault="00EB4808" w:rsidP="00EB4808">
      <w:pPr>
        <w:spacing w:line="480" w:lineRule="auto"/>
        <w:jc w:val="center"/>
        <w:rPr>
          <w:b/>
          <w:szCs w:val="36"/>
        </w:rPr>
      </w:pPr>
      <w:r>
        <w:rPr>
          <w:b/>
          <w:szCs w:val="36"/>
        </w:rPr>
        <w:t>Switch Leadership in Projects</w:t>
      </w:r>
    </w:p>
    <w:p w:rsidR="00EB4808" w:rsidRDefault="00EB4808" w:rsidP="00EB4808">
      <w:pPr>
        <w:spacing w:line="480" w:lineRule="auto"/>
        <w:jc w:val="center"/>
        <w:rPr>
          <w:b/>
          <w:szCs w:val="22"/>
        </w:rPr>
      </w:pPr>
      <w:r>
        <w:rPr>
          <w:b/>
          <w:szCs w:val="22"/>
        </w:rPr>
        <w:t>An Empirical Study Reflecting the Importance of Transformational Leadership on Project Success across Twenty-Eight Nations</w:t>
      </w:r>
    </w:p>
    <w:p w:rsidR="00EB4808" w:rsidRDefault="00EB4808" w:rsidP="00EB4808">
      <w:pPr>
        <w:spacing w:line="480" w:lineRule="auto"/>
        <w:jc w:val="center"/>
        <w:rPr>
          <w:sz w:val="22"/>
          <w:szCs w:val="22"/>
        </w:rPr>
      </w:pPr>
    </w:p>
    <w:p w:rsidR="00EB4808" w:rsidRDefault="00EB4808" w:rsidP="00EB4808">
      <w:pPr>
        <w:spacing w:line="480" w:lineRule="auto"/>
        <w:jc w:val="center"/>
        <w:rPr>
          <w:sz w:val="22"/>
          <w:szCs w:val="22"/>
        </w:rPr>
      </w:pPr>
      <w:bookmarkStart w:id="0" w:name="_GoBack"/>
      <w:bookmarkEnd w:id="0"/>
    </w:p>
    <w:p w:rsidR="00EB4808" w:rsidRDefault="00EB4808" w:rsidP="00EB4808">
      <w:pPr>
        <w:spacing w:line="480" w:lineRule="auto"/>
        <w:jc w:val="center"/>
        <w:rPr>
          <w:sz w:val="22"/>
          <w:szCs w:val="22"/>
        </w:rPr>
      </w:pPr>
    </w:p>
    <w:p w:rsidR="00EB4808" w:rsidRDefault="00EB4808" w:rsidP="00EB4808">
      <w:pPr>
        <w:pStyle w:val="BlockText"/>
        <w:ind w:left="0"/>
        <w:jc w:val="center"/>
        <w:rPr>
          <w:rFonts w:eastAsia="Times New Roman"/>
          <w:b/>
          <w:sz w:val="24"/>
          <w:szCs w:val="28"/>
          <w:lang w:eastAsia="fr-FR"/>
        </w:rPr>
      </w:pPr>
      <w:r>
        <w:rPr>
          <w:rFonts w:eastAsia="Times New Roman"/>
          <w:b/>
          <w:sz w:val="24"/>
          <w:szCs w:val="28"/>
          <w:lang w:eastAsia="fr-FR"/>
        </w:rPr>
        <w:t>Abstract</w:t>
      </w:r>
    </w:p>
    <w:p w:rsidR="00EB4808" w:rsidRDefault="00EB4808" w:rsidP="00EB4808">
      <w:pPr>
        <w:rPr>
          <w:b/>
          <w:sz w:val="22"/>
          <w:szCs w:val="22"/>
        </w:rPr>
      </w:pPr>
    </w:p>
    <w:p w:rsidR="00EB4808" w:rsidRDefault="00EB4808" w:rsidP="00EB4808">
      <w:pPr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“The best way to find </w:t>
      </w:r>
      <w:proofErr w:type="gramStart"/>
      <w:r>
        <w:rPr>
          <w:sz w:val="20"/>
          <w:szCs w:val="22"/>
        </w:rPr>
        <w:t>yourself</w:t>
      </w:r>
      <w:proofErr w:type="gramEnd"/>
      <w:r>
        <w:rPr>
          <w:sz w:val="20"/>
          <w:szCs w:val="22"/>
        </w:rPr>
        <w:t xml:space="preserve"> is to lose yourself in the service of others.” </w:t>
      </w:r>
      <w:r>
        <w:rPr>
          <w:i/>
          <w:sz w:val="20"/>
          <w:szCs w:val="22"/>
        </w:rPr>
        <w:t>Mahatma Gandhi</w:t>
      </w:r>
    </w:p>
    <w:p w:rsidR="00EB4808" w:rsidRDefault="00EB4808" w:rsidP="00EB4808">
      <w:pPr>
        <w:spacing w:line="480" w:lineRule="auto"/>
        <w:rPr>
          <w:sz w:val="20"/>
          <w:szCs w:val="22"/>
        </w:rPr>
      </w:pPr>
    </w:p>
    <w:p w:rsidR="00EB4808" w:rsidRDefault="00EB4808" w:rsidP="00EB4808">
      <w:pPr>
        <w:pStyle w:val="FootnoteText"/>
        <w:spacing w:line="480" w:lineRule="auto"/>
        <w:rPr>
          <w:szCs w:val="22"/>
        </w:rPr>
      </w:pPr>
    </w:p>
    <w:p w:rsidR="00EB4808" w:rsidRDefault="00EB4808" w:rsidP="00EB4808">
      <w:pPr>
        <w:pStyle w:val="BodyText3"/>
        <w:spacing w:line="480" w:lineRule="auto"/>
      </w:pPr>
      <w:r>
        <w:t>This paper documents an empirical analysis of leadership in project management practices on 153 projects across 28 nations. This is a two-phase research study for which 46 projects were studied in phase 1 representing 14 nations and 107 projects were examined in phase 2 originating from 25 nations. The main purpose of this research is to study the importance of project leadership and team related factors and enlist the factors that play a pivotal role in achieving project success.</w:t>
      </w:r>
    </w:p>
    <w:p w:rsidR="00EB4808" w:rsidRDefault="00EB4808" w:rsidP="00EB4808">
      <w:pPr>
        <w:spacing w:line="480" w:lineRule="auto"/>
        <w:jc w:val="both"/>
        <w:rPr>
          <w:sz w:val="20"/>
          <w:szCs w:val="22"/>
        </w:rPr>
      </w:pPr>
      <w:r>
        <w:rPr>
          <w:sz w:val="20"/>
          <w:szCs w:val="22"/>
        </w:rPr>
        <w:t>It is a multinational and thus multicultural research study that represents the present day project environment, which is highly multicultural and multidisciplinary.</w:t>
      </w:r>
    </w:p>
    <w:p w:rsidR="00EB4808" w:rsidRDefault="00EB4808" w:rsidP="00EB4808">
      <w:pPr>
        <w:pStyle w:val="BodyText3"/>
        <w:spacing w:line="480" w:lineRule="auto"/>
      </w:pPr>
      <w:r>
        <w:t>The results from the analysis of data obtained from phase 1 lead to the development of the phase 2 questionnaires that further explores the links between different leadership aspects and project success as pointed out in the phase 1.</w:t>
      </w:r>
    </w:p>
    <w:p w:rsidR="00EB4808" w:rsidRDefault="00EB4808" w:rsidP="00EB4808">
      <w:pPr>
        <w:pStyle w:val="BodyText3"/>
        <w:spacing w:line="480" w:lineRule="auto"/>
      </w:pPr>
      <w:r>
        <w:t xml:space="preserve">At the end the author provides a tentative and suggestive list of factors displaying the impact of critical leadership factors on project success </w:t>
      </w:r>
    </w:p>
    <w:p w:rsidR="00F628A2" w:rsidRDefault="00F628A2"/>
    <w:sectPr w:rsidR="00F62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B5"/>
    <w:rsid w:val="00115BB5"/>
    <w:rsid w:val="00EB4808"/>
    <w:rsid w:val="00F6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EB4808"/>
    <w:pPr>
      <w:ind w:left="567" w:right="567"/>
      <w:jc w:val="both"/>
    </w:pPr>
    <w:rPr>
      <w:rFonts w:eastAsia="SimSun"/>
      <w:sz w:val="22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EB48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4808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BodyText3">
    <w:name w:val="Body Text 3"/>
    <w:basedOn w:val="Normal"/>
    <w:link w:val="BodyText3Char"/>
    <w:semiHidden/>
    <w:rsid w:val="00EB4808"/>
    <w:pPr>
      <w:jc w:val="both"/>
    </w:pPr>
    <w:rPr>
      <w:sz w:val="20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EB4808"/>
    <w:rPr>
      <w:rFonts w:ascii="Times New Roman" w:eastAsia="Times New Roman" w:hAnsi="Times New Roman" w:cs="Times New Roman"/>
      <w:sz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EB4808"/>
    <w:pPr>
      <w:ind w:left="567" w:right="567"/>
      <w:jc w:val="both"/>
    </w:pPr>
    <w:rPr>
      <w:rFonts w:eastAsia="SimSun"/>
      <w:sz w:val="22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EB48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4808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BodyText3">
    <w:name w:val="Body Text 3"/>
    <w:basedOn w:val="Normal"/>
    <w:link w:val="BodyText3Char"/>
    <w:semiHidden/>
    <w:rsid w:val="00EB4808"/>
    <w:pPr>
      <w:jc w:val="both"/>
    </w:pPr>
    <w:rPr>
      <w:sz w:val="20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EB4808"/>
    <w:rPr>
      <w:rFonts w:ascii="Times New Roman" w:eastAsia="Times New Roman" w:hAnsi="Times New Roman" w:cs="Times New Roman"/>
      <w:sz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University of the West of England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</dc:creator>
  <cp:keywords/>
  <dc:description/>
  <cp:lastModifiedBy>Dr.</cp:lastModifiedBy>
  <cp:revision>2</cp:revision>
  <dcterms:created xsi:type="dcterms:W3CDTF">2015-09-15T15:53:00Z</dcterms:created>
  <dcterms:modified xsi:type="dcterms:W3CDTF">2015-09-15T15:53:00Z</dcterms:modified>
</cp:coreProperties>
</file>