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5" w:rsidRPr="000E2824" w:rsidRDefault="00034335" w:rsidP="00034335">
      <w:pPr>
        <w:rPr>
          <w:sz w:val="24"/>
        </w:rPr>
      </w:pPr>
      <w:r>
        <w:rPr>
          <w:sz w:val="24"/>
        </w:rPr>
        <w:t xml:space="preserve">Sakel, Jeanette (2007) </w:t>
      </w:r>
      <w:r w:rsidRPr="000E2824">
        <w:rPr>
          <w:sz w:val="24"/>
        </w:rPr>
        <w:t xml:space="preserve">‘Language contact between Spanish and Mosetén - a study of grammatical integration’, </w:t>
      </w:r>
      <w:r w:rsidRPr="000E2824">
        <w:rPr>
          <w:i/>
          <w:sz w:val="24"/>
        </w:rPr>
        <w:t xml:space="preserve">International Journal of Bilingualism </w:t>
      </w:r>
      <w:r w:rsidRPr="000E2824">
        <w:rPr>
          <w:sz w:val="24"/>
        </w:rPr>
        <w:t>11(1): 25-53.</w:t>
      </w:r>
    </w:p>
    <w:p w:rsidR="000B1274" w:rsidRDefault="000B1274">
      <w:bookmarkStart w:id="0" w:name="_GoBack"/>
      <w:bookmarkEnd w:id="0"/>
    </w:p>
    <w:sectPr w:rsidR="000B1274" w:rsidSect="00122780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35"/>
    <w:rsid w:val="00034335"/>
    <w:rsid w:val="000B1274"/>
    <w:rsid w:val="001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490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35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35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Macintosh Word</Application>
  <DocSecurity>0</DocSecurity>
  <Lines>1</Lines>
  <Paragraphs>1</Paragraphs>
  <ScaleCrop>false</ScaleCrop>
  <Company>University of the West of England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Sakel</dc:creator>
  <cp:keywords/>
  <dc:description/>
  <cp:lastModifiedBy>Jeanette Sakel</cp:lastModifiedBy>
  <cp:revision>1</cp:revision>
  <dcterms:created xsi:type="dcterms:W3CDTF">2013-02-25T21:20:00Z</dcterms:created>
  <dcterms:modified xsi:type="dcterms:W3CDTF">2013-02-25T21:20:00Z</dcterms:modified>
</cp:coreProperties>
</file>